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EC4C" w14:textId="77777777" w:rsidR="00E4022D" w:rsidRPr="000541CE" w:rsidRDefault="00E4022D" w:rsidP="00E4022D">
      <w:pPr>
        <w:spacing w:before="120" w:after="120" w:line="240" w:lineRule="auto"/>
        <w:rPr>
          <w:rFonts w:ascii="Noto Sans" w:eastAsia="Times New Roman" w:hAnsi="Noto Sans" w:cs="Noto Sans"/>
          <w:sz w:val="22"/>
          <w:lang w:val="es-ES"/>
        </w:rPr>
      </w:pPr>
      <w:bookmarkStart w:id="0" w:name="_Hlk46133219"/>
      <w:r>
        <w:rPr>
          <w:rFonts w:ascii="Noto Sans" w:eastAsia="Times New Roman" w:hAnsi="Noto Sans" w:cs="Noto Sans"/>
          <w:b/>
          <w:bCs/>
          <w:sz w:val="22"/>
          <w:lang w:val="es-ES"/>
        </w:rPr>
        <w:t>COMUNICADO DE PRENSA</w:t>
      </w:r>
    </w:p>
    <w:p w14:paraId="52BF1984" w14:textId="77777777" w:rsidR="00E4022D" w:rsidRPr="000541CE" w:rsidRDefault="00E4022D" w:rsidP="00E4022D">
      <w:pPr>
        <w:spacing w:before="120" w:after="120" w:line="240" w:lineRule="auto"/>
        <w:rPr>
          <w:rFonts w:ascii="Noto Sans" w:eastAsia="Times New Roman" w:hAnsi="Noto Sans" w:cs="Noto Sans"/>
          <w:b/>
          <w:bCs/>
          <w:sz w:val="28"/>
          <w:szCs w:val="28"/>
          <w:lang w:val="es-ES"/>
        </w:rPr>
      </w:pPr>
      <w:r>
        <w:rPr>
          <w:rFonts w:ascii="Noto Sans" w:eastAsia="Times New Roman" w:hAnsi="Noto Sans" w:cs="Noto Sans"/>
          <w:b/>
          <w:bCs/>
          <w:sz w:val="28"/>
          <w:szCs w:val="28"/>
          <w:lang w:val="es-ES"/>
        </w:rPr>
        <w:t xml:space="preserve">Planet Group amplía su capacidad de impresión digital en cartón ondulado con la impresora Domino X630i </w:t>
      </w:r>
    </w:p>
    <w:p w14:paraId="0842CB2D" w14:textId="77777777" w:rsidR="00E4022D" w:rsidRPr="000541CE" w:rsidRDefault="00E4022D" w:rsidP="00E4022D">
      <w:pPr>
        <w:spacing w:before="120" w:after="120" w:line="240" w:lineRule="auto"/>
        <w:rPr>
          <w:rFonts w:ascii="Noto Sans" w:eastAsia="Times New Roman" w:hAnsi="Noto Sans" w:cs="Noto Sans"/>
          <w:sz w:val="22"/>
          <w:lang w:val="es-ES"/>
        </w:rPr>
      </w:pPr>
      <w:hyperlink r:id="rId6" w:history="1">
        <w:r>
          <w:rPr>
            <w:rStyle w:val="Hyperlink"/>
            <w:rFonts w:ascii="Noto Sans" w:eastAsia="Times New Roman" w:hAnsi="Noto Sans" w:cs="Noto Sans"/>
            <w:sz w:val="22"/>
            <w:lang w:val="es-ES"/>
          </w:rPr>
          <w:t>Planet Group</w:t>
        </w:r>
      </w:hyperlink>
      <w:r>
        <w:rPr>
          <w:rFonts w:ascii="Noto Sans" w:eastAsia="Times New Roman" w:hAnsi="Noto Sans" w:cs="Noto Sans"/>
          <w:sz w:val="22"/>
          <w:lang w:val="es-ES"/>
        </w:rPr>
        <w:t xml:space="preserve">, proveedor canadiense de soluciones de envases y expositores de cartón ondulado, ha ampliado sus capacidades digitales con una impresora digital de cartón ondulado Domino </w:t>
      </w:r>
      <w:r>
        <w:rPr>
          <w:rFonts w:ascii="Noto Sans" w:eastAsia="Times New Roman" w:hAnsi="Noto Sans" w:cs="Noto Sans"/>
          <w:b/>
          <w:bCs/>
          <w:sz w:val="22"/>
          <w:lang w:val="es-ES"/>
        </w:rPr>
        <w:t>X630i</w:t>
      </w:r>
      <w:r>
        <w:rPr>
          <w:rFonts w:ascii="Noto Sans" w:eastAsia="Times New Roman" w:hAnsi="Noto Sans" w:cs="Noto Sans"/>
          <w:sz w:val="22"/>
          <w:lang w:val="es-ES"/>
        </w:rPr>
        <w:t xml:space="preserve"> en las instalaciones de </w:t>
      </w:r>
      <w:hyperlink r:id="rId7" w:history="1">
        <w:r>
          <w:rPr>
            <w:rStyle w:val="Hyperlink"/>
            <w:rFonts w:ascii="Noto Sans" w:eastAsia="Times New Roman" w:hAnsi="Noto Sans" w:cs="Noto Sans"/>
            <w:sz w:val="22"/>
            <w:lang w:val="es-ES"/>
          </w:rPr>
          <w:t>Hughes Decorr</w:t>
        </w:r>
      </w:hyperlink>
      <w:r>
        <w:rPr>
          <w:rFonts w:ascii="Noto Sans" w:eastAsia="Times New Roman" w:hAnsi="Noto Sans" w:cs="Noto Sans"/>
          <w:sz w:val="22"/>
          <w:lang w:val="es-ES"/>
        </w:rPr>
        <w:t xml:space="preserve">, en Concord (Ontario). </w:t>
      </w:r>
    </w:p>
    <w:p w14:paraId="0579383F" w14:textId="77777777" w:rsidR="00E4022D" w:rsidRPr="000541CE" w:rsidRDefault="00E4022D" w:rsidP="00E4022D">
      <w:pPr>
        <w:spacing w:before="120" w:after="120" w:line="240" w:lineRule="auto"/>
        <w:rPr>
          <w:rFonts w:ascii="Noto Sans" w:eastAsia="Times New Roman" w:hAnsi="Noto Sans" w:cs="Noto Sans"/>
          <w:sz w:val="22"/>
          <w:lang w:val="es-ES"/>
        </w:rPr>
      </w:pPr>
      <w:r>
        <w:rPr>
          <w:rFonts w:ascii="Noto Sans" w:eastAsia="Times New Roman" w:hAnsi="Noto Sans" w:cs="Noto Sans"/>
          <w:sz w:val="22"/>
          <w:lang w:val="es-ES"/>
        </w:rPr>
        <w:t xml:space="preserve">Esta iniciativa refuerza la capacidad de Planet Group para ofrecer con mayor rapidez y flexibilidad envases de cartón ondulado digital a todo color de alta calidad, apoyando a las marcas en todas las fases, desde la conceptual hasta la de producción. </w:t>
      </w:r>
    </w:p>
    <w:p w14:paraId="166F7386" w14:textId="77777777" w:rsidR="00E4022D" w:rsidRDefault="00E4022D" w:rsidP="00E4022D">
      <w:pPr>
        <w:spacing w:before="120" w:after="120" w:line="240" w:lineRule="auto"/>
        <w:rPr>
          <w:rFonts w:ascii="Noto Sans" w:eastAsia="Times New Roman" w:hAnsi="Noto Sans" w:cs="Noto Sans"/>
          <w:sz w:val="22"/>
          <w:lang w:val="es-ES"/>
        </w:rPr>
      </w:pPr>
      <w:r>
        <w:rPr>
          <w:rFonts w:ascii="Noto Sans" w:eastAsia="Times New Roman" w:hAnsi="Noto Sans" w:cs="Noto Sans"/>
          <w:sz w:val="22"/>
          <w:lang w:val="es-ES"/>
        </w:rPr>
        <w:t xml:space="preserve">“Domino </w:t>
      </w:r>
      <w:r>
        <w:rPr>
          <w:rFonts w:ascii="Noto Sans" w:eastAsia="Times New Roman" w:hAnsi="Noto Sans" w:cs="Noto Sans"/>
          <w:b/>
          <w:bCs/>
          <w:sz w:val="22"/>
          <w:lang w:val="es-ES"/>
        </w:rPr>
        <w:t xml:space="preserve">X630i </w:t>
      </w:r>
      <w:r>
        <w:rPr>
          <w:rFonts w:ascii="Noto Sans" w:eastAsia="Times New Roman" w:hAnsi="Noto Sans" w:cs="Noto Sans"/>
          <w:sz w:val="22"/>
          <w:lang w:val="es-ES"/>
        </w:rPr>
        <w:t xml:space="preserve">nos permite ofrecer impresión digital a todo color de alta calidad directamente sobre cartón ondulado, con un tiempo de preparación mínimo», afirma Stephen Longmire, VP Sales de Hughes Decorr. “Con ella podemos ayudar a los clientes a actuar más rápido, reducir el inventario y mantener una gran coherencia de marca en todos los programas”. </w:t>
      </w:r>
    </w:p>
    <w:p w14:paraId="4CAF9CB8" w14:textId="77777777" w:rsidR="00E4022D" w:rsidRPr="000541CE" w:rsidRDefault="00E4022D" w:rsidP="00E4022D">
      <w:pPr>
        <w:spacing w:before="120" w:after="120" w:line="240" w:lineRule="auto"/>
        <w:rPr>
          <w:rFonts w:ascii="Noto Sans" w:eastAsia="Times New Roman" w:hAnsi="Noto Sans" w:cs="Noto Sans"/>
          <w:sz w:val="22"/>
          <w:lang w:val="es-ES"/>
        </w:rPr>
      </w:pPr>
      <w:r>
        <w:rPr>
          <w:rFonts w:ascii="Noto Sans" w:eastAsia="Times New Roman" w:hAnsi="Noto Sans" w:cs="Noto Sans"/>
          <w:sz w:val="22"/>
          <w:lang w:val="es-ES"/>
        </w:rPr>
        <w:t xml:space="preserve">Planet Group identificó la impresión digital como una capacidad de importancia creciente para satisfacer las exigencias de los clientes, que quieren tiradas más cortas y versiones más personalizadas, incluidos programas piloto, lanzamientos limitados o diseños específicos para minoristas, todo lo cual era enormemente costoso económicamente con los procesos de impresión convencionales. </w:t>
      </w:r>
    </w:p>
    <w:p w14:paraId="081C0BCD" w14:textId="77777777" w:rsidR="00E4022D" w:rsidRPr="000541CE" w:rsidRDefault="00E4022D" w:rsidP="00E4022D">
      <w:pPr>
        <w:spacing w:before="120" w:after="120" w:line="240" w:lineRule="auto"/>
        <w:rPr>
          <w:rFonts w:ascii="Noto Sans" w:eastAsia="Times New Roman" w:hAnsi="Noto Sans" w:cs="Noto Sans"/>
          <w:sz w:val="22"/>
          <w:lang w:val="es-ES"/>
        </w:rPr>
      </w:pPr>
      <w:r>
        <w:rPr>
          <w:rFonts w:ascii="Noto Sans" w:eastAsia="Times New Roman" w:hAnsi="Noto Sans" w:cs="Noto Sans"/>
          <w:sz w:val="22"/>
          <w:lang w:val="es-ES"/>
        </w:rPr>
        <w:t xml:space="preserve">Eligieron la Domino </w:t>
      </w:r>
      <w:r>
        <w:rPr>
          <w:rFonts w:ascii="Noto Sans" w:eastAsia="Times New Roman" w:hAnsi="Noto Sans" w:cs="Noto Sans"/>
          <w:b/>
          <w:bCs/>
          <w:sz w:val="22"/>
          <w:lang w:val="es-ES"/>
        </w:rPr>
        <w:t xml:space="preserve">X630i </w:t>
      </w:r>
      <w:r>
        <w:rPr>
          <w:rFonts w:ascii="Noto Sans" w:eastAsia="Times New Roman" w:hAnsi="Noto Sans" w:cs="Noto Sans"/>
          <w:sz w:val="22"/>
          <w:lang w:val="es-ES"/>
        </w:rPr>
        <w:t xml:space="preserve">por su tecnología de tinta acuosa de secado rápido, la robustez del sistema y el eficiente soporte técnico. </w:t>
      </w:r>
    </w:p>
    <w:p w14:paraId="36FD597E" w14:textId="77777777" w:rsidR="00E4022D" w:rsidRPr="000541CE" w:rsidRDefault="00E4022D" w:rsidP="00E4022D">
      <w:pPr>
        <w:spacing w:before="120" w:after="120" w:line="240" w:lineRule="auto"/>
        <w:rPr>
          <w:rFonts w:ascii="Noto Sans" w:eastAsia="Times New Roman" w:hAnsi="Noto Sans" w:cs="Noto Sans"/>
          <w:sz w:val="22"/>
          <w:lang w:val="es-ES"/>
        </w:rPr>
      </w:pPr>
      <w:r>
        <w:rPr>
          <w:rFonts w:ascii="Noto Sans" w:eastAsia="Times New Roman" w:hAnsi="Noto Sans" w:cs="Noto Sans"/>
          <w:sz w:val="22"/>
          <w:lang w:val="es-ES"/>
        </w:rPr>
        <w:t xml:space="preserve">“Para nosotros, el concepto Domino </w:t>
      </w:r>
      <w:proofErr w:type="spellStart"/>
      <w:r>
        <w:rPr>
          <w:rFonts w:ascii="Noto Sans" w:eastAsia="Times New Roman" w:hAnsi="Noto Sans" w:cs="Noto Sans"/>
          <w:sz w:val="22"/>
          <w:lang w:val="es-ES"/>
        </w:rPr>
        <w:t>Difference</w:t>
      </w:r>
      <w:proofErr w:type="spellEnd"/>
      <w:r>
        <w:rPr>
          <w:rFonts w:ascii="Noto Sans" w:eastAsia="Times New Roman" w:hAnsi="Noto Sans" w:cs="Noto Sans"/>
          <w:sz w:val="22"/>
          <w:lang w:val="es-ES"/>
        </w:rPr>
        <w:t xml:space="preserve"> combina una sólida plataforma técnica con un enfoque de colaboración genuina”, afirma Mike Bannerman, General Manager (Hughes Decorr). “No es solo una cuestión de hardware, sino de colaboración, optimización y éxito a largo plazo”.</w:t>
      </w:r>
    </w:p>
    <w:p w14:paraId="305EFC15" w14:textId="77777777" w:rsidR="00E4022D" w:rsidRPr="000541CE" w:rsidRDefault="00E4022D" w:rsidP="00E4022D">
      <w:pPr>
        <w:spacing w:before="120" w:after="120" w:line="240" w:lineRule="auto"/>
        <w:rPr>
          <w:rFonts w:ascii="Noto Sans" w:eastAsia="Times New Roman" w:hAnsi="Noto Sans" w:cs="Noto Sans"/>
          <w:sz w:val="22"/>
          <w:lang w:val="es-ES"/>
        </w:rPr>
      </w:pPr>
      <w:r>
        <w:rPr>
          <w:rFonts w:ascii="Noto Sans" w:eastAsia="Times New Roman" w:hAnsi="Noto Sans" w:cs="Noto Sans"/>
          <w:sz w:val="22"/>
          <w:lang w:val="es-ES"/>
        </w:rPr>
        <w:t xml:space="preserve">Con la nueva impresora, la empresa puede producir envases sin los retrasos y costes asociados a las planchas de impresión, y mantener la uniformidad de los colores en los trabajos recurrentes. Los tiempos de preparación más cortos agilizan la creación de prototipos, y posibilitan las tiradas cortas y la entrega rápida de pedidos repetidos, todo ello en un espacio relativamente compacto. </w:t>
      </w:r>
    </w:p>
    <w:p w14:paraId="46F98C24" w14:textId="77777777" w:rsidR="00E4022D" w:rsidRPr="000541CE" w:rsidRDefault="00E4022D" w:rsidP="00E4022D">
      <w:pPr>
        <w:spacing w:before="120" w:after="120" w:line="240" w:lineRule="auto"/>
        <w:rPr>
          <w:rFonts w:ascii="Noto Sans" w:eastAsia="Times New Roman" w:hAnsi="Noto Sans" w:cs="Noto Sans"/>
          <w:sz w:val="22"/>
          <w:lang w:val="es-ES"/>
        </w:rPr>
      </w:pPr>
      <w:r>
        <w:rPr>
          <w:rFonts w:ascii="Noto Sans" w:eastAsia="Times New Roman" w:hAnsi="Noto Sans" w:cs="Noto Sans"/>
          <w:sz w:val="22"/>
          <w:lang w:val="es-ES"/>
        </w:rPr>
        <w:t xml:space="preserve">“Estamos encantados de apoyar a Planet Group en la ampliación de sus capacidades de impresión digital en cartón ondulado con Domino </w:t>
      </w:r>
      <w:r>
        <w:rPr>
          <w:rFonts w:ascii="Noto Sans" w:eastAsia="Times New Roman" w:hAnsi="Noto Sans" w:cs="Noto Sans"/>
          <w:b/>
          <w:bCs/>
          <w:sz w:val="22"/>
          <w:lang w:val="es-ES"/>
        </w:rPr>
        <w:t>X630i</w:t>
      </w:r>
      <w:r>
        <w:rPr>
          <w:rFonts w:ascii="Noto Sans" w:eastAsia="Times New Roman" w:hAnsi="Noto Sans" w:cs="Noto Sans"/>
          <w:sz w:val="22"/>
          <w:lang w:val="es-ES"/>
        </w:rPr>
        <w:t xml:space="preserve">. Su enfoque en la agilidad, la velocidad de comercialización y las soluciones de alto impacto para el comercio minorista concuerdan con los propósitos del diseño de la </w:t>
      </w:r>
      <w:r>
        <w:rPr>
          <w:rFonts w:ascii="Noto Sans" w:eastAsia="Times New Roman" w:hAnsi="Noto Sans" w:cs="Noto Sans"/>
          <w:b/>
          <w:bCs/>
          <w:sz w:val="22"/>
          <w:lang w:val="es-ES"/>
        </w:rPr>
        <w:t>X630i</w:t>
      </w:r>
      <w:r w:rsidRPr="000541CE">
        <w:rPr>
          <w:rFonts w:ascii="Noto Sans" w:eastAsia="Times New Roman" w:hAnsi="Noto Sans" w:cs="Noto Sans"/>
          <w:sz w:val="22"/>
          <w:lang w:val="es-ES"/>
        </w:rPr>
        <w:t>”</w:t>
      </w:r>
      <w:r>
        <w:rPr>
          <w:rFonts w:ascii="Noto Sans" w:eastAsia="Times New Roman" w:hAnsi="Noto Sans" w:cs="Noto Sans"/>
          <w:sz w:val="22"/>
          <w:lang w:val="es-ES"/>
        </w:rPr>
        <w:t xml:space="preserve">, dijo Mike Barry, DP </w:t>
      </w:r>
      <w:proofErr w:type="spellStart"/>
      <w:r>
        <w:rPr>
          <w:rFonts w:ascii="Noto Sans" w:eastAsia="Times New Roman" w:hAnsi="Noto Sans" w:cs="Noto Sans"/>
          <w:sz w:val="22"/>
          <w:lang w:val="es-ES"/>
        </w:rPr>
        <w:t>Commercial</w:t>
      </w:r>
      <w:proofErr w:type="spellEnd"/>
      <w:r>
        <w:rPr>
          <w:rFonts w:ascii="Noto Sans" w:eastAsia="Times New Roman" w:hAnsi="Noto Sans" w:cs="Noto Sans"/>
          <w:sz w:val="22"/>
          <w:lang w:val="es-ES"/>
        </w:rPr>
        <w:t xml:space="preserve"> </w:t>
      </w:r>
      <w:proofErr w:type="gramStart"/>
      <w:r>
        <w:rPr>
          <w:rFonts w:ascii="Noto Sans" w:eastAsia="Times New Roman" w:hAnsi="Noto Sans" w:cs="Noto Sans"/>
          <w:sz w:val="22"/>
          <w:lang w:val="es-ES"/>
        </w:rPr>
        <w:t>Director</w:t>
      </w:r>
      <w:proofErr w:type="gramEnd"/>
      <w:r>
        <w:rPr>
          <w:rFonts w:ascii="Noto Sans" w:eastAsia="Times New Roman" w:hAnsi="Noto Sans" w:cs="Noto Sans"/>
          <w:sz w:val="22"/>
          <w:lang w:val="es-ES"/>
        </w:rPr>
        <w:t xml:space="preserve"> North America (Domino). “Esta instalación demuestra cómo las marcas y los convertidores pueden alcanzar nuevos niveles de flexibilidad en la impresión en cartón ondulado, ya sea para crear prototipos o para producir a gran escala”.</w:t>
      </w:r>
    </w:p>
    <w:p w14:paraId="6E822B19" w14:textId="77777777" w:rsidR="00E4022D" w:rsidRPr="000541CE" w:rsidRDefault="00E4022D" w:rsidP="00E4022D">
      <w:pPr>
        <w:spacing w:before="120" w:after="120" w:line="240" w:lineRule="auto"/>
        <w:rPr>
          <w:rFonts w:ascii="Noto Sans" w:eastAsia="Times New Roman" w:hAnsi="Noto Sans" w:cs="Noto Sans"/>
          <w:bCs/>
          <w:sz w:val="22"/>
          <w:lang w:val="es-ES"/>
        </w:rPr>
      </w:pPr>
      <w:r>
        <w:rPr>
          <w:rFonts w:ascii="Noto Sans" w:eastAsia="Times New Roman" w:hAnsi="Noto Sans" w:cs="Noto Sans"/>
          <w:sz w:val="22"/>
          <w:lang w:val="es-ES"/>
        </w:rPr>
        <w:t xml:space="preserve">Descubre las ventajas de la impresión digital en cartón ondulado con Domino, incluidas las que aporta la </w:t>
      </w:r>
      <w:r>
        <w:rPr>
          <w:rFonts w:ascii="Noto Sans" w:eastAsia="Times New Roman" w:hAnsi="Noto Sans" w:cs="Noto Sans"/>
          <w:b/>
          <w:bCs/>
          <w:sz w:val="22"/>
          <w:lang w:val="es-ES"/>
        </w:rPr>
        <w:t>X630i</w:t>
      </w:r>
      <w:r>
        <w:rPr>
          <w:rFonts w:ascii="Noto Sans" w:eastAsia="Times New Roman" w:hAnsi="Noto Sans" w:cs="Noto Sans"/>
          <w:sz w:val="22"/>
          <w:lang w:val="es-ES"/>
        </w:rPr>
        <w:t xml:space="preserve">, </w:t>
      </w:r>
      <w:hyperlink r:id="rId8" w:history="1">
        <w:r>
          <w:rPr>
            <w:rStyle w:val="Hyperlink"/>
            <w:rFonts w:ascii="Noto Sans" w:hAnsi="Noto Sans" w:cs="Noto Sans"/>
            <w:sz w:val="22"/>
            <w:lang w:val="es-ES"/>
          </w:rPr>
          <w:t>aquí</w:t>
        </w:r>
      </w:hyperlink>
      <w:r>
        <w:rPr>
          <w:rFonts w:ascii="Noto Sans" w:eastAsia="Times New Roman" w:hAnsi="Noto Sans" w:cs="Noto Sans"/>
          <w:sz w:val="22"/>
          <w:lang w:val="es-ES"/>
        </w:rPr>
        <w:t>.</w:t>
      </w:r>
      <w:bookmarkEnd w:id="0"/>
    </w:p>
    <w:p w14:paraId="3157FEC6" w14:textId="0B8A2B13" w:rsidR="0075177C" w:rsidRDefault="00E4022D" w:rsidP="00613257">
      <w:pPr>
        <w:spacing w:line="240" w:lineRule="auto"/>
        <w:rPr>
          <w:rFonts w:ascii="Noto Sans" w:eastAsia="Gill Sans" w:hAnsi="Noto Sans" w:cs="Noto Sans"/>
          <w:szCs w:val="18"/>
          <w:lang w:val="es-ES"/>
        </w:rPr>
      </w:pPr>
      <w:r w:rsidRPr="00E4022D">
        <w:rPr>
          <w:rFonts w:ascii="Noto Sans" w:eastAsia="Gill Sans" w:hAnsi="Noto Sans" w:cs="Noto Sans"/>
          <w:sz w:val="22"/>
          <w:lang w:val="es-ES"/>
        </w:rPr>
        <w:t>FIN</w:t>
      </w:r>
    </w:p>
    <w:p w14:paraId="17D5B465" w14:textId="64BE3A2B" w:rsidR="003A1909" w:rsidRPr="00613257" w:rsidRDefault="00D66051" w:rsidP="00613257">
      <w:pPr>
        <w:spacing w:line="240" w:lineRule="auto"/>
        <w:rPr>
          <w:rFonts w:ascii="Noto Sans" w:hAnsi="Noto Sans" w:cs="Noto Sans"/>
          <w:lang w:val="es-ES"/>
        </w:rPr>
      </w:pPr>
      <w:r w:rsidRPr="00613257">
        <w:rPr>
          <w:rFonts w:ascii="Noto Sans" w:eastAsia="Gill Sans" w:hAnsi="Noto Sans" w:cs="Noto Sans"/>
          <w:szCs w:val="18"/>
          <w:lang w:val="es-ES"/>
        </w:rPr>
        <w:br/>
      </w:r>
      <w:bookmarkStart w:id="1" w:name="_Hlk531088985"/>
      <w:r w:rsidR="00613257" w:rsidRPr="005708CC">
        <w:rPr>
          <w:rFonts w:ascii="Noto Sans" w:hAnsi="Noto Sans" w:cs="Noto Sans"/>
          <w:b/>
          <w:bCs/>
          <w:szCs w:val="18"/>
          <w:lang w:val="es"/>
        </w:rPr>
        <w:t>Política de responsabilidad</w:t>
      </w:r>
      <w:r w:rsidR="00613257">
        <w:rPr>
          <w:rFonts w:ascii="Noto Sans" w:hAnsi="Noto Sans" w:cs="Noto Sans"/>
          <w:b/>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Tintas</w:t>
      </w:r>
      <w:r w:rsidR="0075177C">
        <w:rPr>
          <w:rFonts w:ascii="Noto Sans" w:hAnsi="Noto Sans" w:cs="Noto Sans"/>
          <w:b/>
          <w:bCs/>
          <w:szCs w:val="18"/>
          <w:lang w:val="es-ES"/>
        </w:rPr>
        <w:br/>
      </w:r>
      <w:r w:rsidR="00613257" w:rsidRPr="00160027">
        <w:rPr>
          <w:rFonts w:ascii="Noto Sans" w:hAnsi="Noto Sans" w:cs="Noto Sans"/>
          <w:szCs w:val="18"/>
          <w:lang w:val="es-ES"/>
        </w:rPr>
        <w:t xml:space="preserve">La información contenida en este documento no pretende sustituir a la realización de pruebas adecuadas a su uso y sus circunstancias particulares. Domino UK </w:t>
      </w:r>
      <w:proofErr w:type="spellStart"/>
      <w:r w:rsidR="00613257" w:rsidRPr="00160027">
        <w:rPr>
          <w:rFonts w:ascii="Noto Sans" w:hAnsi="Noto Sans" w:cs="Noto Sans"/>
          <w:szCs w:val="18"/>
          <w:lang w:val="es-ES"/>
        </w:rPr>
        <w:t>Limited</w:t>
      </w:r>
      <w:proofErr w:type="spellEnd"/>
      <w:r w:rsidR="00613257" w:rsidRPr="00160027">
        <w:rPr>
          <w:rFonts w:ascii="Noto Sans" w:hAnsi="Noto Sans" w:cs="Noto Sans"/>
          <w:szCs w:val="18"/>
          <w:lang w:val="es-ES"/>
        </w:rPr>
        <w:t xml:space="preserve">, así como las empresas del Grupo Domino, no se hacen responsables en ningún caso de la idoneidad de cualquier tinta utilizada en este documento para su aplicación particular. Este documento no forma parte de ningún tipo de contrato de términos y condiciones entre Domino y sus clientes; los avisos legales de limitación de responsabilidad v.1.0 de febrero de 2018 y los términos y condiciones generales de venta de Domino, y en concreto las garantías y responsabilidades que en ellos se recogen, se aplicarán a cualquier compra de producto por parte de los clientes.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Información general</w:t>
      </w:r>
      <w:r w:rsidR="0075177C">
        <w:rPr>
          <w:rFonts w:ascii="Noto Sans" w:hAnsi="Noto Sans" w:cs="Noto Sans"/>
          <w:b/>
          <w:bCs/>
          <w:szCs w:val="18"/>
          <w:lang w:val="es-ES"/>
        </w:rPr>
        <w:br/>
      </w:r>
      <w:r w:rsidR="00B9208C" w:rsidRPr="00160027">
        <w:rPr>
          <w:rFonts w:ascii="Noto Sans" w:hAnsi="Noto Sans" w:cs="Noto Sans"/>
          <w:szCs w:val="18"/>
          <w:lang w:val="es-ES"/>
        </w:rPr>
        <w:t xml:space="preserve">La información contenida en este comunicado de prensa se considera verdadera y correcta en la fecha de publicación de Domino; los cambios en las circunstancias tras el momento de publicación pueden afectar a la precisión de </w:t>
      </w:r>
      <w:proofErr w:type="gramStart"/>
      <w:r w:rsidR="00B9208C" w:rsidRPr="00160027">
        <w:rPr>
          <w:rFonts w:ascii="Noto Sans" w:hAnsi="Noto Sans" w:cs="Noto Sans"/>
          <w:szCs w:val="18"/>
          <w:lang w:val="es-ES"/>
        </w:rPr>
        <w:t>la misma</w:t>
      </w:r>
      <w:proofErr w:type="gramEnd"/>
      <w:r w:rsidR="00B9208C" w:rsidRPr="00160027">
        <w:rPr>
          <w:rFonts w:ascii="Noto Sans" w:hAnsi="Noto Sans" w:cs="Noto Sans"/>
          <w:szCs w:val="18"/>
          <w:lang w:val="es-ES"/>
        </w:rPr>
        <w:t xml:space="preserve">. </w:t>
      </w:r>
      <w:r w:rsidR="00613257" w:rsidRPr="00160027">
        <w:rPr>
          <w:rFonts w:ascii="Noto Sans" w:hAnsi="Noto Sans" w:cs="Noto Sans"/>
          <w:szCs w:val="18"/>
          <w:lang w:val="es-ES"/>
        </w:rPr>
        <w:t xml:space="preserve">Todas las cifras y declaraciones de rendimiento que constan en este documento han sido obtenidas en condiciones específicas y solo pueden ser reproducidas en circunstancias similares. Deberá ponerse en contacto con su comercial de Domino para más información sobre productos concretos. Este documento no forma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Imágenes</w:t>
      </w:r>
      <w:r w:rsidR="0075177C">
        <w:rPr>
          <w:rFonts w:ascii="Noto Sans" w:hAnsi="Noto Sans" w:cs="Noto Sans"/>
          <w:b/>
          <w:bCs/>
          <w:szCs w:val="18"/>
          <w:lang w:val="es-ES"/>
        </w:rPr>
        <w:br/>
      </w:r>
      <w:r w:rsidR="00613257" w:rsidRPr="00160027">
        <w:rPr>
          <w:rFonts w:ascii="Noto Sans" w:hAnsi="Noto Sans" w:cs="Noto Sans"/>
          <w:szCs w:val="18"/>
          <w:lang w:val="es-ES"/>
        </w:rPr>
        <w:t xml:space="preserve">Las imágenes pueden incluir extras opcionales o actualizaciones. La calidad de impresión puede variar en función de los consumibles, la impresora, los sustratos y otros factores. Las imágenes y las fotografías no forman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bookmarkEnd w:id="1"/>
      <w:r w:rsidR="00613257" w:rsidRPr="005708CC">
        <w:rPr>
          <w:rFonts w:ascii="Noto Sans" w:eastAsia="Gill Sans" w:hAnsi="Noto Sans" w:cs="Noto Sans"/>
          <w:b/>
          <w:bCs/>
          <w:szCs w:val="18"/>
          <w:lang w:val="es"/>
        </w:rPr>
        <w:t>Notas para los editores:</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b/>
          <w:bCs/>
          <w:szCs w:val="18"/>
          <w:lang w:val="es"/>
        </w:rPr>
        <w:t>Acerca de Domino</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 xml:space="preserve">Digital Printing </w:t>
      </w:r>
      <w:proofErr w:type="spellStart"/>
      <w:r w:rsidR="00613257" w:rsidRPr="005708CC">
        <w:rPr>
          <w:rFonts w:ascii="Noto Sans" w:eastAsia="Gill Sans" w:hAnsi="Noto Sans" w:cs="Noto Sans"/>
          <w:szCs w:val="18"/>
          <w:lang w:val="es-ES"/>
        </w:rPr>
        <w:t>Solutions</w:t>
      </w:r>
      <w:proofErr w:type="spellEnd"/>
      <w:r w:rsidR="00613257" w:rsidRPr="005708CC">
        <w:rPr>
          <w:rFonts w:ascii="Noto Sans" w:eastAsia="Gill Sans" w:hAnsi="Noto Sans" w:cs="Noto Sans"/>
          <w:szCs w:val="18"/>
          <w:lang w:val="es-ES"/>
        </w:rPr>
        <w:t xml:space="preserve"> es una división de Domino Printing </w:t>
      </w:r>
      <w:proofErr w:type="spellStart"/>
      <w:r w:rsidR="00613257" w:rsidRPr="005708CC">
        <w:rPr>
          <w:rFonts w:ascii="Noto Sans" w:eastAsia="Gill Sans" w:hAnsi="Noto Sans" w:cs="Noto Sans"/>
          <w:szCs w:val="18"/>
          <w:lang w:val="es-ES"/>
        </w:rPr>
        <w:t>Sciences</w:t>
      </w:r>
      <w:proofErr w:type="spellEnd"/>
      <w:r w:rsidR="00613257" w:rsidRPr="005708CC">
        <w:rPr>
          <w:rFonts w:ascii="Noto Sans" w:eastAsia="Gill Sans" w:hAnsi="Noto Sans" w:cs="Noto Sans"/>
          <w:szCs w:val="18"/>
          <w:lang w:val="es-ES"/>
        </w:rPr>
        <w:t>. La empresa, fundada en 1978, goza de una excelente reputación a nivel mundial por el desarrollo y la fabricación de tecnologías de impresión digital de inyección de tinta, así como por sus servicios postventa y de atención al cliente a nivel internacional.  Entre sus servicios destinados al sector de la impresión comercial se incluyen las impresoras digitales de inyección de tinta y los sistemas de control diseñados para ofrecer soluciones en una amplia gama de aplicaciones de etiquetado e impresión de datos variables.</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 xml:space="preserve">Todas las impresoras de Domino se han diseñado para satisfacer las exigencias de gran velocidad y alta calidad de los entornos de impresión comercial, y aportar nuevas capacidades a numerosos sectores entre los que figuran los del etiquetado, publicaciones e impresión de seguridad, transacciones, conversión de embalajes, tarjetas de plástico, tickets, juegos de cartas y formularios, así como las industrias del correo </w:t>
      </w:r>
      <w:r w:rsidR="00613257" w:rsidRPr="005708CC">
        <w:rPr>
          <w:rFonts w:ascii="Noto Sans" w:eastAsia="Gill Sans" w:hAnsi="Noto Sans" w:cs="Noto Sans"/>
          <w:szCs w:val="18"/>
          <w:lang w:val="es-ES"/>
        </w:rPr>
        <w:lastRenderedPageBreak/>
        <w:t>directo y postal.</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Domino cuenta con más de 3000 colaboradores en todo el mundo y vende a más de 120 países a través de una red global de 29 filiales y más de 200 distribuidores. Domino cuenta con fábricas en Alemania, China, </w:t>
      </w:r>
      <w:proofErr w:type="gramStart"/>
      <w:r w:rsidR="00613257" w:rsidRPr="005708CC">
        <w:rPr>
          <w:rFonts w:ascii="Noto Sans" w:eastAsia="Gill Sans" w:hAnsi="Noto Sans" w:cs="Noto Sans"/>
          <w:szCs w:val="18"/>
          <w:lang w:val="es"/>
        </w:rPr>
        <w:t>EE.UU.</w:t>
      </w:r>
      <w:proofErr w:type="gramEnd"/>
      <w:r w:rsidR="00613257" w:rsidRPr="005708CC">
        <w:rPr>
          <w:rFonts w:ascii="Noto Sans" w:eastAsia="Gill Sans" w:hAnsi="Noto Sans" w:cs="Noto Sans"/>
          <w:szCs w:val="18"/>
          <w:lang w:val="es"/>
        </w:rPr>
        <w:t>, India, Reino Unido, Suecia y Suiza.</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Domino pasó a ser una división autónoma de Brother Industries Ltd. el 11 de junio de 2015. </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Para más información sobre Domino, visite </w:t>
      </w:r>
      <w:hyperlink r:id="rId9">
        <w:r w:rsidR="00613257" w:rsidRPr="005708CC">
          <w:rPr>
            <w:rFonts w:ascii="Noto Sans" w:eastAsia="Gill Sans" w:hAnsi="Noto Sans" w:cs="Noto Sans"/>
            <w:szCs w:val="18"/>
            <w:u w:val="single"/>
            <w:lang w:val="es"/>
          </w:rPr>
          <w:t>www.domino-spain.com</w:t>
        </w:r>
      </w:hyperlink>
      <w:r w:rsidR="00613257" w:rsidRPr="005708CC">
        <w:rPr>
          <w:rFonts w:ascii="Noto Sans" w:eastAsia="Gill Sans" w:hAnsi="Noto Sans" w:cs="Noto Sans"/>
          <w:szCs w:val="18"/>
          <w:lang w:val="es"/>
        </w:rPr>
        <w:t xml:space="preserve">. </w:t>
      </w:r>
      <w:r w:rsidR="00613257">
        <w:rPr>
          <w:rFonts w:ascii="Noto Sans" w:eastAsia="Gill Sans" w:hAnsi="Noto Sans" w:cs="Noto Sans"/>
          <w:szCs w:val="18"/>
          <w:lang w:val="es-ES"/>
        </w:rPr>
        <w:br/>
      </w:r>
      <w:r w:rsidR="00613257" w:rsidRPr="00CC4435">
        <w:rPr>
          <w:rFonts w:ascii="Noto Sans" w:eastAsia="Gill Sans" w:hAnsi="Noto Sans" w:cs="Noto Sans"/>
          <w:szCs w:val="18"/>
          <w:lang w:val="es-ES"/>
        </w:rPr>
        <w:br/>
      </w:r>
      <w:r w:rsidR="00613257" w:rsidRPr="00CC4435">
        <w:rPr>
          <w:rFonts w:ascii="Noto Sans" w:hAnsi="Noto Sans" w:cs="Noto Sans"/>
          <w:szCs w:val="18"/>
          <w:lang w:val="es-ES"/>
        </w:rPr>
        <w:br/>
      </w:r>
      <w:r w:rsidR="00613257" w:rsidRPr="00CC4435">
        <w:rPr>
          <w:rFonts w:ascii="Noto Sans" w:eastAsia="Gill Sans" w:hAnsi="Noto Sans" w:cs="Noto Sans"/>
          <w:b/>
          <w:bCs/>
          <w:szCs w:val="18"/>
          <w:lang w:val="es"/>
        </w:rPr>
        <w:t xml:space="preserve">Para </w:t>
      </w:r>
      <w:r w:rsidR="00295109" w:rsidRPr="00CC4435">
        <w:rPr>
          <w:rFonts w:ascii="Noto Sans" w:eastAsia="Gill Sans" w:hAnsi="Noto Sans" w:cs="Noto Sans"/>
          <w:b/>
          <w:bCs/>
          <w:szCs w:val="18"/>
          <w:lang w:val="es"/>
        </w:rPr>
        <w:t>más</w:t>
      </w:r>
      <w:r w:rsidR="00613257" w:rsidRPr="00CC4435">
        <w:rPr>
          <w:rFonts w:ascii="Noto Sans" w:eastAsia="Gill Sans" w:hAnsi="Noto Sans" w:cs="Noto Sans"/>
          <w:b/>
          <w:bCs/>
          <w:szCs w:val="18"/>
          <w:lang w:val="es"/>
        </w:rPr>
        <w:t xml:space="preserve"> </w:t>
      </w:r>
      <w:r w:rsidR="00295109" w:rsidRPr="00CC4435">
        <w:rPr>
          <w:rFonts w:ascii="Noto Sans" w:eastAsia="Gill Sans" w:hAnsi="Noto Sans" w:cs="Noto Sans"/>
          <w:b/>
          <w:bCs/>
          <w:szCs w:val="18"/>
          <w:lang w:val="es"/>
        </w:rPr>
        <w:t>información</w:t>
      </w:r>
      <w:r w:rsidR="00613257" w:rsidRPr="00CC4435">
        <w:rPr>
          <w:rFonts w:ascii="Noto Sans" w:eastAsia="Gill Sans" w:hAnsi="Noto Sans" w:cs="Noto Sans"/>
          <w:b/>
          <w:bCs/>
          <w:szCs w:val="18"/>
          <w:lang w:val="es"/>
        </w:rPr>
        <w:t xml:space="preserve"> contacte:</w:t>
      </w:r>
      <w:r w:rsidR="00613257" w:rsidRPr="00CC4435">
        <w:rPr>
          <w:rFonts w:ascii="Noto Sans" w:eastAsia="Gill Sans" w:hAnsi="Noto Sans" w:cs="Noto Sans"/>
          <w:szCs w:val="18"/>
          <w:lang w:val="es-ES"/>
        </w:rPr>
        <w:br/>
      </w:r>
      <w:r w:rsidR="00613257" w:rsidRPr="00295109">
        <w:rPr>
          <w:rFonts w:ascii="Noto Sans" w:hAnsi="Noto Sans" w:cs="Noto Sans"/>
          <w:szCs w:val="18"/>
          <w:lang w:val="es-ES"/>
        </w:rPr>
        <w:br/>
      </w:r>
      <w:r w:rsidR="00613257" w:rsidRPr="00CC4435">
        <w:rPr>
          <w:rFonts w:ascii="Noto Sans" w:hAnsi="Noto Sans" w:cs="Noto Sans"/>
          <w:szCs w:val="18"/>
          <w:lang w:val="es-ES"/>
        </w:rPr>
        <w:t>Kathrin Farr</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Ejecutiva de contenido y Redactora  </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Domino Printing </w:t>
      </w:r>
      <w:proofErr w:type="spellStart"/>
      <w:r w:rsidR="00613257" w:rsidRPr="00CC4435">
        <w:rPr>
          <w:rFonts w:ascii="Noto Sans" w:hAnsi="Noto Sans" w:cs="Noto Sans"/>
          <w:szCs w:val="18"/>
          <w:lang w:val="es"/>
        </w:rPr>
        <w:t>Sciences</w:t>
      </w:r>
      <w:proofErr w:type="spellEnd"/>
      <w:r w:rsidR="00613257" w:rsidRPr="00CC4435">
        <w:rPr>
          <w:rFonts w:ascii="Noto Sans" w:hAnsi="Noto Sans" w:cs="Noto Sans"/>
          <w:szCs w:val="18"/>
          <w:lang w:val="es-ES"/>
        </w:rPr>
        <w:br/>
        <w:t>Tel.: +44 (0) 1954 782551</w:t>
      </w:r>
      <w:r w:rsidR="00613257" w:rsidRPr="00CC4435">
        <w:rPr>
          <w:rFonts w:ascii="Noto Sans" w:hAnsi="Noto Sans" w:cs="Noto Sans"/>
          <w:szCs w:val="18"/>
          <w:lang w:val="es-ES"/>
        </w:rPr>
        <w:br/>
      </w:r>
      <w:hyperlink r:id="rId10" w:history="1">
        <w:r w:rsidR="00613257" w:rsidRPr="00CC4435">
          <w:rPr>
            <w:rStyle w:val="Hyperlink"/>
            <w:rFonts w:ascii="Noto Sans" w:hAnsi="Noto Sans" w:cs="Noto Sans"/>
            <w:szCs w:val="18"/>
            <w:lang w:val="es-ES"/>
          </w:rPr>
          <w:t>Kathrin.Farr@domino-uk.com</w:t>
        </w:r>
      </w:hyperlink>
      <w:r w:rsidR="00613257" w:rsidRPr="00CC4435">
        <w:rPr>
          <w:rFonts w:ascii="Noto Sans" w:hAnsi="Noto Sans" w:cs="Noto Sans"/>
          <w:szCs w:val="18"/>
          <w:lang w:val="es-ES"/>
        </w:rPr>
        <w:t xml:space="preserve"> </w:t>
      </w:r>
      <w:r w:rsidR="00613257" w:rsidRPr="00CC4435">
        <w:rPr>
          <w:rFonts w:ascii="Noto Sans" w:hAnsi="Noto Sans" w:cs="Noto Sans"/>
          <w:szCs w:val="18"/>
          <w:lang w:val="es-ES"/>
        </w:rPr>
        <w:br/>
      </w:r>
      <w:r w:rsidR="00613257" w:rsidRPr="00CC4435">
        <w:rPr>
          <w:rFonts w:ascii="Noto Sans" w:hAnsi="Noto Sans" w:cs="Noto Sans"/>
          <w:szCs w:val="18"/>
          <w:lang w:val="es-ES"/>
        </w:rPr>
        <w:br/>
      </w:r>
      <w:r w:rsidR="00901C32" w:rsidRPr="00901C32">
        <w:rPr>
          <w:rFonts w:ascii="Noto Sans" w:hAnsi="Noto Sans" w:cs="Noto Sans"/>
          <w:szCs w:val="18"/>
          <w:lang w:val="es-ES"/>
        </w:rPr>
        <w:t xml:space="preserve">Alex Challinor </w:t>
      </w:r>
      <w:r w:rsidR="00901C32" w:rsidRPr="00901C32">
        <w:rPr>
          <w:rFonts w:ascii="Noto Sans" w:hAnsi="Noto Sans" w:cs="Noto Sans"/>
          <w:szCs w:val="18"/>
          <w:lang w:val="es-ES"/>
        </w:rPr>
        <w:br/>
      </w:r>
      <w:r w:rsidR="00901C32" w:rsidRPr="00CC4435">
        <w:rPr>
          <w:rFonts w:ascii="Noto Sans" w:hAnsi="Noto Sans" w:cs="Noto Sans"/>
          <w:szCs w:val="18"/>
          <w:lang w:val="es"/>
        </w:rPr>
        <w:t>RR. PP. y Directora de contenido</w:t>
      </w:r>
      <w:r w:rsidR="00901C32" w:rsidRPr="00901C32">
        <w:rPr>
          <w:rFonts w:ascii="Noto Sans" w:hAnsi="Noto Sans" w:cs="Noto Sans"/>
          <w:szCs w:val="18"/>
          <w:lang w:val="es-ES"/>
        </w:rPr>
        <w:br/>
        <w:t xml:space="preserve">Domino Printing </w:t>
      </w:r>
      <w:proofErr w:type="spellStart"/>
      <w:r w:rsidR="00901C32" w:rsidRPr="00901C32">
        <w:rPr>
          <w:rFonts w:ascii="Noto Sans" w:hAnsi="Noto Sans" w:cs="Noto Sans"/>
          <w:szCs w:val="18"/>
          <w:lang w:val="es-ES"/>
        </w:rPr>
        <w:t>Sciences</w:t>
      </w:r>
      <w:proofErr w:type="spellEnd"/>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t xml:space="preserve">Tel. : +44 (0) </w:t>
      </w:r>
      <w:hyperlink r:id="rId11" w:history="1">
        <w:r w:rsidR="00901C32" w:rsidRPr="00901C32">
          <w:rPr>
            <w:rFonts w:ascii="Noto Sans" w:hAnsi="Noto Sans" w:cs="Noto Sans"/>
            <w:szCs w:val="18"/>
            <w:lang w:val="es-ES"/>
          </w:rPr>
          <w:t>1954 782 551</w:t>
        </w:r>
      </w:hyperlink>
      <w:r w:rsidR="00901C32" w:rsidRPr="00901C32">
        <w:rPr>
          <w:rFonts w:ascii="Noto Sans" w:hAnsi="Noto Sans" w:cs="Noto Sans"/>
          <w:szCs w:val="18"/>
          <w:lang w:val="es-ES"/>
        </w:rPr>
        <w:br/>
      </w:r>
      <w:hyperlink r:id="rId12" w:history="1">
        <w:r w:rsidR="00901C32" w:rsidRPr="00901C32">
          <w:rPr>
            <w:rStyle w:val="Hyperlink"/>
            <w:rFonts w:ascii="Noto Sans" w:hAnsi="Noto Sans" w:cs="Noto Sans"/>
            <w:szCs w:val="18"/>
            <w:lang w:val="es-ES"/>
          </w:rPr>
          <w:t>Alex.Challinor@domino-uk.com</w:t>
        </w:r>
      </w:hyperlink>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r>
    </w:p>
    <w:sectPr w:rsidR="003A1909" w:rsidRPr="00613257"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DC7F" w14:textId="77777777" w:rsidR="00AF1A46" w:rsidRDefault="00AF1A46" w:rsidP="00785717">
      <w:pPr>
        <w:spacing w:line="240" w:lineRule="auto"/>
      </w:pPr>
      <w:r>
        <w:separator/>
      </w:r>
    </w:p>
  </w:endnote>
  <w:endnote w:type="continuationSeparator" w:id="0">
    <w:p w14:paraId="061AA165" w14:textId="77777777" w:rsidR="00AF1A46" w:rsidRDefault="00AF1A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E67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0AAA" w14:textId="77777777" w:rsidR="00785717" w:rsidRDefault="000F6D00" w:rsidP="00785717">
    <w:pPr>
      <w:pStyle w:val="Footer"/>
    </w:pPr>
    <w:r>
      <w:rPr>
        <w:noProof/>
      </w:rPr>
      <w:drawing>
        <wp:anchor distT="0" distB="0" distL="114300" distR="114300" simplePos="0" relativeHeight="251659264" behindDoc="0" locked="0" layoutInCell="1" allowOverlap="1" wp14:anchorId="1775B516" wp14:editId="19B0C3F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D5BA730" wp14:editId="3029B3F4">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044F"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5CD5" w14:textId="77777777" w:rsidR="00AF1A46" w:rsidRDefault="00AF1A46" w:rsidP="00785717">
      <w:pPr>
        <w:spacing w:line="240" w:lineRule="auto"/>
      </w:pPr>
      <w:r>
        <w:separator/>
      </w:r>
    </w:p>
  </w:footnote>
  <w:footnote w:type="continuationSeparator" w:id="0">
    <w:p w14:paraId="35FE8DC4" w14:textId="77777777" w:rsidR="00AF1A46" w:rsidRDefault="00AF1A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10A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C67F" w14:textId="77777777" w:rsidR="000F6D00" w:rsidRDefault="002766D9">
    <w:pPr>
      <w:pStyle w:val="Header"/>
    </w:pPr>
    <w:r>
      <w:rPr>
        <w:noProof/>
      </w:rPr>
      <w:drawing>
        <wp:anchor distT="0" distB="0" distL="114300" distR="114300" simplePos="0" relativeHeight="251661312" behindDoc="0" locked="0" layoutInCell="1" allowOverlap="1" wp14:anchorId="1D2C7C59" wp14:editId="4EAB29F7">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1EA2"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32"/>
    <w:rsid w:val="0002201E"/>
    <w:rsid w:val="00036EF0"/>
    <w:rsid w:val="000F6D00"/>
    <w:rsid w:val="001D743C"/>
    <w:rsid w:val="002202E3"/>
    <w:rsid w:val="00240801"/>
    <w:rsid w:val="002766D9"/>
    <w:rsid w:val="00295109"/>
    <w:rsid w:val="002B6890"/>
    <w:rsid w:val="00323DC5"/>
    <w:rsid w:val="00372E92"/>
    <w:rsid w:val="003A1909"/>
    <w:rsid w:val="005272B1"/>
    <w:rsid w:val="005524DB"/>
    <w:rsid w:val="005741C7"/>
    <w:rsid w:val="005E6C45"/>
    <w:rsid w:val="00613257"/>
    <w:rsid w:val="00647055"/>
    <w:rsid w:val="00660F46"/>
    <w:rsid w:val="00666B99"/>
    <w:rsid w:val="00680977"/>
    <w:rsid w:val="0075177C"/>
    <w:rsid w:val="00785717"/>
    <w:rsid w:val="00791A4F"/>
    <w:rsid w:val="008220B7"/>
    <w:rsid w:val="00823B77"/>
    <w:rsid w:val="008916A8"/>
    <w:rsid w:val="008B6461"/>
    <w:rsid w:val="008E5E0C"/>
    <w:rsid w:val="008F3E38"/>
    <w:rsid w:val="00901C32"/>
    <w:rsid w:val="00931996"/>
    <w:rsid w:val="0095171A"/>
    <w:rsid w:val="009A1716"/>
    <w:rsid w:val="009A1DEC"/>
    <w:rsid w:val="009D6280"/>
    <w:rsid w:val="00A34918"/>
    <w:rsid w:val="00AB11DA"/>
    <w:rsid w:val="00AF1A46"/>
    <w:rsid w:val="00B23C3C"/>
    <w:rsid w:val="00B51122"/>
    <w:rsid w:val="00B546C5"/>
    <w:rsid w:val="00B85689"/>
    <w:rsid w:val="00B9208C"/>
    <w:rsid w:val="00BC7C15"/>
    <w:rsid w:val="00C063FE"/>
    <w:rsid w:val="00C44603"/>
    <w:rsid w:val="00C541FE"/>
    <w:rsid w:val="00CF1AD5"/>
    <w:rsid w:val="00D66051"/>
    <w:rsid w:val="00D71CD4"/>
    <w:rsid w:val="00E03029"/>
    <w:rsid w:val="00E4022D"/>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4302"/>
  <w15:chartTrackingRefBased/>
  <w15:docId w15:val="{58FE31E6-B3CD-4BA4-9F47-EC89A2E1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s/industries/digital-printing/convertidores-de-carton-ondulado?utm_medium=non-paid&amp;utm_source=onlinepublication&amp;utm_content=pr-x630i-planet-group&amp;utm_campaign=2025-int-es-Global-PR-DP-FY25-Q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hughes-decorr.com/"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lanetgroupofcompanies.com/"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minops-my.sharepoint.com/personal/kathrin_farr_domino-uk_com/Documents/Desktop/www.domino-spain.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Disclaimer ES Template - AC</Template>
  <TotalTime>1</TotalTime>
  <Pages>3</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2026-02-17T15:09:00Z</dcterms:created>
  <dcterms:modified xsi:type="dcterms:W3CDTF">2026-02-17T15:09:00Z</dcterms:modified>
</cp:coreProperties>
</file>