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F704" w14:textId="72790860" w:rsidR="008301A5" w:rsidRDefault="008301A5" w:rsidP="008301A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301A5">
        <w:rPr>
          <w:rFonts w:ascii="Calibri" w:hAnsi="Calibri" w:cs="Calibri"/>
          <w:b/>
          <w:bCs/>
          <w:sz w:val="22"/>
          <w:szCs w:val="22"/>
        </w:rPr>
        <w:t>Dlaczego w lutym chorujemy częściej? Winny jest nie tylko sezon grypowy</w:t>
      </w:r>
      <w:r>
        <w:rPr>
          <w:rFonts w:ascii="Calibri" w:hAnsi="Calibri" w:cs="Calibri"/>
          <w:b/>
          <w:bCs/>
          <w:sz w:val="22"/>
          <w:szCs w:val="22"/>
        </w:rPr>
        <w:t>!</w:t>
      </w:r>
    </w:p>
    <w:p w14:paraId="565EFE1C" w14:textId="0279CAFB" w:rsidR="007F500B" w:rsidRDefault="007F500B" w:rsidP="0094477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F500B">
        <w:rPr>
          <w:rFonts w:ascii="Calibri" w:hAnsi="Calibri" w:cs="Calibri"/>
          <w:b/>
          <w:bCs/>
          <w:sz w:val="22"/>
          <w:szCs w:val="22"/>
        </w:rPr>
        <w:t xml:space="preserve">W lutym liczba zachorowań na grypę i inne infekcje sezonowe wyraźnie rośnie – potwierdzają </w:t>
      </w:r>
      <w:r>
        <w:rPr>
          <w:rFonts w:ascii="Calibri" w:hAnsi="Calibri" w:cs="Calibri"/>
          <w:b/>
          <w:bCs/>
          <w:sz w:val="22"/>
          <w:szCs w:val="22"/>
        </w:rPr>
        <w:t xml:space="preserve">to </w:t>
      </w:r>
      <w:r w:rsidRPr="007F500B">
        <w:rPr>
          <w:rFonts w:ascii="Calibri" w:hAnsi="Calibri" w:cs="Calibri"/>
          <w:b/>
          <w:bCs/>
          <w:sz w:val="22"/>
          <w:szCs w:val="22"/>
        </w:rPr>
        <w:t>aktualne dane epidemiologiczne</w:t>
      </w:r>
      <w:r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1"/>
      </w:r>
      <w:r w:rsidRPr="007F500B">
        <w:rPr>
          <w:rFonts w:ascii="Calibri" w:hAnsi="Calibri" w:cs="Calibri"/>
          <w:b/>
          <w:bCs/>
          <w:sz w:val="22"/>
          <w:szCs w:val="22"/>
        </w:rPr>
        <w:t>. To moment, w którym organizm zaczyna gorzej radzić sobie ze skutkami całej zimy: cięższą dietą, mniejszą ilością światła i stopniowym osłabieniem naturalnych barier ochronnych. W efekcie rachunek za jesienno-zimowe zaniedbania zdrowotne bardzo często wystawiają… jelita.</w:t>
      </w:r>
    </w:p>
    <w:p w14:paraId="7BA25DAB" w14:textId="3217CEA2" w:rsidR="004B71F8" w:rsidRDefault="004B71F8" w:rsidP="0094477D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B71F8">
        <w:rPr>
          <w:rFonts w:ascii="Calibri" w:hAnsi="Calibri" w:cs="Calibri"/>
          <w:b/>
          <w:bCs/>
          <w:sz w:val="22"/>
          <w:szCs w:val="22"/>
        </w:rPr>
        <w:t>Mróz jako sprzymierzeniec wirusów?</w:t>
      </w:r>
      <w:r w:rsidRPr="004B71F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09778DB4" w14:textId="66E1B324" w:rsidR="0094477D" w:rsidRPr="0094477D" w:rsidRDefault="0094477D" w:rsidP="0094477D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94477D">
        <w:rPr>
          <w:rFonts w:ascii="Calibri" w:hAnsi="Calibri" w:cs="Calibri"/>
          <w:i/>
          <w:iCs/>
          <w:sz w:val="22"/>
          <w:szCs w:val="22"/>
        </w:rPr>
        <w:t>Przekonanie, że niskie temperatury „wymrażają zarazki”, jest jednym z najbardziej utrwalonych mitów zdrowotnych</w:t>
      </w:r>
      <w:r w:rsidRPr="0094477D">
        <w:rPr>
          <w:rFonts w:ascii="Calibri" w:hAnsi="Calibri" w:cs="Calibri"/>
          <w:sz w:val="22"/>
          <w:szCs w:val="22"/>
        </w:rPr>
        <w:t xml:space="preserve"> – podkreśla </w:t>
      </w:r>
      <w:r w:rsidR="00EA5760" w:rsidRPr="000339EF">
        <w:rPr>
          <w:rFonts w:ascii="Calibri" w:hAnsi="Calibri" w:cs="Calibri"/>
          <w:b/>
          <w:bCs/>
          <w:sz w:val="22"/>
          <w:szCs w:val="22"/>
        </w:rPr>
        <w:t>dr</w:t>
      </w:r>
      <w:r w:rsidRPr="0094477D">
        <w:rPr>
          <w:rFonts w:ascii="Calibri" w:hAnsi="Calibri" w:cs="Calibri"/>
          <w:b/>
          <w:bCs/>
          <w:sz w:val="22"/>
          <w:szCs w:val="22"/>
        </w:rPr>
        <w:t xml:space="preserve"> Hanna </w:t>
      </w:r>
      <w:proofErr w:type="spellStart"/>
      <w:r w:rsidR="00EA5760" w:rsidRPr="000339EF">
        <w:rPr>
          <w:rFonts w:ascii="Calibri" w:hAnsi="Calibri" w:cs="Calibri"/>
          <w:b/>
          <w:bCs/>
          <w:sz w:val="22"/>
          <w:szCs w:val="22"/>
        </w:rPr>
        <w:t>Stolińska</w:t>
      </w:r>
      <w:proofErr w:type="spellEnd"/>
      <w:r w:rsidR="00EA5760" w:rsidRPr="000339E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AC0287" w:rsidRPr="000339EF">
        <w:rPr>
          <w:rFonts w:ascii="Calibri" w:hAnsi="Calibri" w:cs="Calibri"/>
          <w:b/>
          <w:bCs/>
          <w:sz w:val="22"/>
          <w:szCs w:val="22"/>
        </w:rPr>
        <w:t>d</w:t>
      </w:r>
      <w:r w:rsidR="00AC0287" w:rsidRPr="000339EF">
        <w:rPr>
          <w:rFonts w:ascii="Calibri" w:hAnsi="Calibri" w:cs="Calibri"/>
          <w:b/>
          <w:bCs/>
          <w:sz w:val="22"/>
          <w:szCs w:val="22"/>
        </w:rPr>
        <w:t>ietetyk kliniczny</w:t>
      </w:r>
      <w:r w:rsidRPr="009447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94477D">
        <w:rPr>
          <w:rFonts w:ascii="Calibri" w:hAnsi="Calibri" w:cs="Calibri"/>
          <w:sz w:val="22"/>
          <w:szCs w:val="22"/>
        </w:rPr>
        <w:t xml:space="preserve">– </w:t>
      </w:r>
      <w:r w:rsidRPr="0094477D">
        <w:rPr>
          <w:rFonts w:ascii="Calibri" w:hAnsi="Calibri" w:cs="Calibri"/>
          <w:i/>
          <w:iCs/>
          <w:sz w:val="22"/>
          <w:szCs w:val="22"/>
        </w:rPr>
        <w:t>Wirusy, takie jak grypa czy RSV, nie są wrażliwe na mróz. Chłód stabilizuje ich strukturę, dzięki czemu dłużej utrzymują się w środowisku i zachowują zdolność zakażania.</w:t>
      </w:r>
    </w:p>
    <w:p w14:paraId="4A83F347" w14:textId="77777777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t>Zimą kluczową rolę odgrywa również kondycja śluzówek. Suche powietrze, ogrzewane pomieszczenia i częste zmiany temperatur prowadzą do ich odwodnienia. Osłabiona bariera nosa i gardła staje się bardziej podatna na wnikanie patogenów, co zwiększa ryzyko infekcji już na etapie pierwszego kontaktu z wirusem.</w:t>
      </w:r>
    </w:p>
    <w:p w14:paraId="4318D02C" w14:textId="00AB9ECF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i/>
          <w:iCs/>
          <w:sz w:val="22"/>
          <w:szCs w:val="22"/>
        </w:rPr>
        <w:t>W lutym wirusy nie wygrywają z zimnem, lecz z osłabioną barierą ochronną organizmu</w:t>
      </w:r>
      <w:r w:rsidRPr="0094477D">
        <w:rPr>
          <w:rFonts w:ascii="Calibri" w:hAnsi="Calibri" w:cs="Calibri"/>
          <w:sz w:val="22"/>
          <w:szCs w:val="22"/>
        </w:rPr>
        <w:t xml:space="preserve"> – dodaje ekspertka.</w:t>
      </w:r>
    </w:p>
    <w:p w14:paraId="29F6F89C" w14:textId="77777777" w:rsidR="0094477D" w:rsidRPr="0094477D" w:rsidRDefault="0094477D" w:rsidP="0094477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4477D">
        <w:rPr>
          <w:rFonts w:ascii="Calibri" w:hAnsi="Calibri" w:cs="Calibri"/>
          <w:b/>
          <w:bCs/>
          <w:sz w:val="22"/>
          <w:szCs w:val="22"/>
        </w:rPr>
        <w:t>Gdy zawodzi bariera oddechowa, kluczową rolę przejmują jelita</w:t>
      </w:r>
    </w:p>
    <w:p w14:paraId="02AC3D3C" w14:textId="77777777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t xml:space="preserve">W sytuacji osłabienia lokalnej odporności dróg oddechowych organizm musi oprzeć się na odporności systemowej, której centrum znajduje się w jelitach. To tam zlokalizowana jest znaczna część układu immunologicznego, a </w:t>
      </w:r>
      <w:proofErr w:type="spellStart"/>
      <w:r w:rsidRPr="0094477D">
        <w:rPr>
          <w:rFonts w:ascii="Calibri" w:hAnsi="Calibri" w:cs="Calibri"/>
          <w:sz w:val="22"/>
          <w:szCs w:val="22"/>
        </w:rPr>
        <w:t>mikrobiota</w:t>
      </w:r>
      <w:proofErr w:type="spellEnd"/>
      <w:r w:rsidRPr="0094477D">
        <w:rPr>
          <w:rFonts w:ascii="Calibri" w:hAnsi="Calibri" w:cs="Calibri"/>
          <w:sz w:val="22"/>
          <w:szCs w:val="22"/>
        </w:rPr>
        <w:t xml:space="preserve"> jelitowa wpływa na przebieg odpowiedzi zapalnej i skuteczność obrony przed infekcjami.</w:t>
      </w:r>
    </w:p>
    <w:p w14:paraId="24B5E1FE" w14:textId="77777777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t>Problem polega na tym, że jelita w lutym rzadko funkcjonują optymalnie. Jesienno-zimowa dieta – uboższa w błonnik, warzywa, owoce i produkty fermentowane, a bogatsza w cukry i tłuszcze nasycone – negatywnie wpływa na ich kondycję. Zmiany te mogą pojawić się szybko, natomiast ich cofnięcie wymaga tygodni konsekwentnego wsparcia.</w:t>
      </w:r>
    </w:p>
    <w:p w14:paraId="70AB93C8" w14:textId="343C98EC" w:rsidR="0094477D" w:rsidRPr="0094477D" w:rsidRDefault="0094477D" w:rsidP="00AC0287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t xml:space="preserve">– </w:t>
      </w:r>
      <w:r w:rsidRPr="0094477D">
        <w:rPr>
          <w:rFonts w:ascii="Calibri" w:hAnsi="Calibri" w:cs="Calibri"/>
          <w:i/>
          <w:iCs/>
          <w:sz w:val="22"/>
          <w:szCs w:val="22"/>
        </w:rPr>
        <w:t xml:space="preserve">Dieta typowa dla okresu jesienno-zimowego zmniejsza ilość substancji, które naturalnie wzmacniają jelita, sprzyja przenikaniu niepożądanych cząsteczek do organizmu i osłabia ich funkcję ochronną – </w:t>
      </w:r>
      <w:r w:rsidRPr="0094477D">
        <w:rPr>
          <w:rFonts w:ascii="Calibri" w:hAnsi="Calibri" w:cs="Calibri"/>
          <w:sz w:val="22"/>
          <w:szCs w:val="22"/>
        </w:rPr>
        <w:t xml:space="preserve">tłumaczy </w:t>
      </w:r>
      <w:r w:rsidR="00AC0287" w:rsidRPr="00946088">
        <w:rPr>
          <w:rFonts w:ascii="Calibri" w:hAnsi="Calibri" w:cs="Calibri"/>
          <w:b/>
          <w:bCs/>
          <w:sz w:val="22"/>
          <w:szCs w:val="22"/>
        </w:rPr>
        <w:t>mgr Emilia Cesarek-</w:t>
      </w:r>
      <w:proofErr w:type="spellStart"/>
      <w:r w:rsidR="00AC0287" w:rsidRPr="00946088">
        <w:rPr>
          <w:rFonts w:ascii="Calibri" w:hAnsi="Calibri" w:cs="Calibri"/>
          <w:b/>
          <w:bCs/>
          <w:sz w:val="22"/>
          <w:szCs w:val="22"/>
        </w:rPr>
        <w:t>Ejzemberg</w:t>
      </w:r>
      <w:proofErr w:type="spellEnd"/>
      <w:r w:rsidR="00AC0287" w:rsidRPr="0094608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AC0287" w:rsidRPr="00946088">
        <w:rPr>
          <w:rFonts w:ascii="Calibri" w:hAnsi="Calibri" w:cs="Calibri"/>
          <w:b/>
          <w:bCs/>
          <w:sz w:val="22"/>
          <w:szCs w:val="22"/>
        </w:rPr>
        <w:t>dietetyk kliniczny</w:t>
      </w:r>
      <w:r w:rsidR="00AC0287" w:rsidRPr="00946088">
        <w:rPr>
          <w:rFonts w:ascii="Calibri" w:hAnsi="Calibri" w:cs="Calibri"/>
          <w:sz w:val="22"/>
          <w:szCs w:val="22"/>
        </w:rPr>
        <w:t xml:space="preserve"> i </w:t>
      </w:r>
      <w:r w:rsidR="00946088">
        <w:rPr>
          <w:rFonts w:ascii="Calibri" w:hAnsi="Calibri" w:cs="Calibri"/>
          <w:sz w:val="22"/>
          <w:szCs w:val="22"/>
        </w:rPr>
        <w:t xml:space="preserve">wyjaśnia: </w:t>
      </w:r>
      <w:r w:rsidRPr="0094477D">
        <w:rPr>
          <w:rFonts w:ascii="Calibri" w:hAnsi="Calibri" w:cs="Calibri"/>
          <w:i/>
          <w:iCs/>
          <w:sz w:val="22"/>
          <w:szCs w:val="22"/>
        </w:rPr>
        <w:t>– czyli sprawia, że jelita gorzej bronią organizm, a odporność działa mniej sprawnie wtedy, gdy jest najbardziej potrzebna.</w:t>
      </w:r>
    </w:p>
    <w:p w14:paraId="01514D95" w14:textId="77777777" w:rsidR="0094477D" w:rsidRPr="0094477D" w:rsidRDefault="0094477D" w:rsidP="0094477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4477D">
        <w:rPr>
          <w:rFonts w:ascii="Calibri" w:hAnsi="Calibri" w:cs="Calibri"/>
          <w:b/>
          <w:bCs/>
          <w:sz w:val="22"/>
          <w:szCs w:val="22"/>
        </w:rPr>
        <w:t>Bariera jelitowa a podatność na infekcje</w:t>
      </w:r>
    </w:p>
    <w:p w14:paraId="2719EC3A" w14:textId="77777777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t>Bariera jelitowa odpowiada za to, co organizm „wpuszcza”, a co powinno zostać zatrzymane. Gdy jej funkcja słabnie, organizm pozostaje w stanie przewlekłego przeciążenia, co obniża skuteczność reakcji obronnych i sprzyja rozwojowi infekcji.</w:t>
      </w:r>
    </w:p>
    <w:p w14:paraId="28882F29" w14:textId="77777777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lastRenderedPageBreak/>
        <w:t>W tym kontekście często pojawia się pytanie, czy wystarczy suplementować witaminy, takie jak D czy C. Eksperci podkreślają, że choć ich niedobory warto uzupełniać, same witaminy nie rozwiązują problemu osłabionych jelit. Kluczowe znaczenie ma wsparcie ich codziennej pracy – poprzez dietę, nawodnienie i odbudowę mikroflory.</w:t>
      </w:r>
    </w:p>
    <w:p w14:paraId="0B85FED1" w14:textId="62C56594" w:rsidR="0094477D" w:rsidRPr="0094477D" w:rsidRDefault="005C4FEE" w:rsidP="0094477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</w:t>
      </w:r>
      <w:r w:rsidRPr="00946088">
        <w:rPr>
          <w:rFonts w:ascii="Calibri" w:hAnsi="Calibri" w:cs="Calibri"/>
          <w:b/>
          <w:bCs/>
          <w:sz w:val="22"/>
          <w:szCs w:val="22"/>
        </w:rPr>
        <w:t>gr Emilia Cesarek-</w:t>
      </w:r>
      <w:proofErr w:type="spellStart"/>
      <w:r w:rsidRPr="00946088">
        <w:rPr>
          <w:rFonts w:ascii="Calibri" w:hAnsi="Calibri" w:cs="Calibri"/>
          <w:b/>
          <w:bCs/>
          <w:sz w:val="22"/>
          <w:szCs w:val="22"/>
        </w:rPr>
        <w:t>Ejzemberg</w:t>
      </w:r>
      <w:proofErr w:type="spellEnd"/>
      <w:r w:rsidRPr="00946088">
        <w:rPr>
          <w:rFonts w:ascii="Calibri" w:hAnsi="Calibri" w:cs="Calibri"/>
          <w:b/>
          <w:bCs/>
          <w:sz w:val="22"/>
          <w:szCs w:val="22"/>
        </w:rPr>
        <w:t>, dietetyk kliniczny</w:t>
      </w:r>
      <w:r w:rsidRPr="009460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dodaje: </w:t>
      </w:r>
      <w:r>
        <w:rPr>
          <w:rFonts w:ascii="Calibri" w:hAnsi="Calibri" w:cs="Calibri"/>
          <w:i/>
          <w:iCs/>
          <w:sz w:val="22"/>
          <w:szCs w:val="22"/>
        </w:rPr>
        <w:t>w</w:t>
      </w:r>
      <w:r w:rsidR="00B7103F" w:rsidRPr="00E44185">
        <w:rPr>
          <w:rFonts w:ascii="Calibri" w:hAnsi="Calibri" w:cs="Calibri"/>
          <w:i/>
          <w:iCs/>
          <w:sz w:val="22"/>
          <w:szCs w:val="22"/>
        </w:rPr>
        <w:t>arto</w:t>
      </w:r>
      <w:r w:rsidR="00E75C72">
        <w:rPr>
          <w:rFonts w:ascii="Calibri" w:hAnsi="Calibri" w:cs="Calibri"/>
          <w:i/>
          <w:iCs/>
          <w:sz w:val="22"/>
          <w:szCs w:val="22"/>
        </w:rPr>
        <w:t xml:space="preserve"> również</w:t>
      </w:r>
      <w:r w:rsidR="0094477D" w:rsidRPr="0094477D">
        <w:rPr>
          <w:rFonts w:ascii="Calibri" w:hAnsi="Calibri" w:cs="Calibri"/>
          <w:i/>
          <w:iCs/>
          <w:sz w:val="22"/>
          <w:szCs w:val="22"/>
        </w:rPr>
        <w:t xml:space="preserve"> wspomnieć o </w:t>
      </w:r>
      <w:proofErr w:type="spellStart"/>
      <w:r w:rsidR="0094477D" w:rsidRPr="0094477D">
        <w:rPr>
          <w:rFonts w:ascii="Calibri" w:hAnsi="Calibri" w:cs="Calibri"/>
          <w:i/>
          <w:iCs/>
          <w:sz w:val="22"/>
          <w:szCs w:val="22"/>
        </w:rPr>
        <w:t>colostrum</w:t>
      </w:r>
      <w:proofErr w:type="spellEnd"/>
      <w:r w:rsidR="0094477D" w:rsidRPr="0094477D">
        <w:rPr>
          <w:rFonts w:ascii="Calibri" w:hAnsi="Calibri" w:cs="Calibri"/>
          <w:i/>
          <w:iCs/>
          <w:sz w:val="22"/>
          <w:szCs w:val="22"/>
        </w:rPr>
        <w:t>, które bywa stosowane jako uzupełnienie wsparcia jelit w okresach ich większego obciążenia. Zawarte w nim naturalne składniki sprzyjają odbudowie mikroflory jelitowej i wspierają funkcję bariery jelitowej, co ma znaczenie dla odporności organizmu.</w:t>
      </w:r>
      <w:r w:rsidR="0094477D" w:rsidRPr="0094477D">
        <w:rPr>
          <w:rFonts w:ascii="Calibri" w:hAnsi="Calibri" w:cs="Calibri"/>
          <w:sz w:val="22"/>
          <w:szCs w:val="22"/>
        </w:rPr>
        <w:t xml:space="preserve"> </w:t>
      </w:r>
      <w:r w:rsidRPr="005C4FEE">
        <w:rPr>
          <w:rFonts w:ascii="Calibri" w:hAnsi="Calibri" w:cs="Calibri"/>
          <w:sz w:val="22"/>
          <w:szCs w:val="22"/>
        </w:rPr>
        <w:t>Innymi słowy –</w:t>
      </w:r>
      <w:r w:rsidR="0094477D" w:rsidRPr="0094477D">
        <w:rPr>
          <w:rFonts w:ascii="Calibri" w:hAnsi="Calibri" w:cs="Calibri"/>
          <w:sz w:val="22"/>
          <w:szCs w:val="22"/>
        </w:rPr>
        <w:t xml:space="preserve"> pomaga jelitom wrócić do formy po miesiącach diety uboższej w błonnik i produkty fermentowane, zamiast maskować skutki jej zaniedbań.</w:t>
      </w:r>
    </w:p>
    <w:p w14:paraId="32F4F65E" w14:textId="4EB02F36" w:rsidR="00914A84" w:rsidRDefault="00914A84" w:rsidP="0094477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Czas na zmiany!</w:t>
      </w:r>
    </w:p>
    <w:p w14:paraId="0000D418" w14:textId="3033168D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t>Luty to moment, w którym kumulują się skutki niedoboru światła, monotonnej diety i długotrwałego obciążenia barier ochronnych organizmu. To właśnie wtedy kondycja jelit często decyduje o tym, czy infekcja zostanie zatrzymana na poziomie śluzówek, czy rozwinie się w pełnoobjawową chorobę.</w:t>
      </w:r>
    </w:p>
    <w:p w14:paraId="3AD55913" w14:textId="77777777" w:rsidR="0094477D" w:rsidRPr="0094477D" w:rsidRDefault="0094477D" w:rsidP="0094477D">
      <w:pPr>
        <w:jc w:val="both"/>
        <w:rPr>
          <w:rFonts w:ascii="Calibri" w:hAnsi="Calibri" w:cs="Calibri"/>
          <w:sz w:val="22"/>
          <w:szCs w:val="22"/>
        </w:rPr>
      </w:pPr>
      <w:r w:rsidRPr="0094477D">
        <w:rPr>
          <w:rFonts w:ascii="Calibri" w:hAnsi="Calibri" w:cs="Calibri"/>
          <w:sz w:val="22"/>
          <w:szCs w:val="22"/>
        </w:rPr>
        <w:t xml:space="preserve">Jednocześnie jest to czas, w którym zmiana nawyków może przynieść realne korzyści. </w:t>
      </w:r>
      <w:proofErr w:type="spellStart"/>
      <w:r w:rsidRPr="0094477D">
        <w:rPr>
          <w:rFonts w:ascii="Calibri" w:hAnsi="Calibri" w:cs="Calibri"/>
          <w:sz w:val="22"/>
          <w:szCs w:val="22"/>
        </w:rPr>
        <w:t>Mikrobiota</w:t>
      </w:r>
      <w:proofErr w:type="spellEnd"/>
      <w:r w:rsidRPr="0094477D">
        <w:rPr>
          <w:rFonts w:ascii="Calibri" w:hAnsi="Calibri" w:cs="Calibri"/>
          <w:sz w:val="22"/>
          <w:szCs w:val="22"/>
        </w:rPr>
        <w:t xml:space="preserve"> jelitowa reaguje stosunkowo szybko, pod warunkiem konsekwencji: odpowiedniego nawodnienia, powrotu do błonnika, warzyw, produktów fermentowanych, zdrowych tłuszczów oraz uzupełnienia niedoborów witamin i składników mineralnych.</w:t>
      </w:r>
    </w:p>
    <w:p w14:paraId="25C70084" w14:textId="77777777" w:rsidR="0094477D" w:rsidRPr="0094477D" w:rsidRDefault="0094477D" w:rsidP="0094477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4477D">
        <w:rPr>
          <w:rFonts w:ascii="Calibri" w:hAnsi="Calibri" w:cs="Calibri"/>
          <w:b/>
          <w:bCs/>
          <w:sz w:val="22"/>
          <w:szCs w:val="22"/>
        </w:rPr>
        <w:t>Zima nie musi kończyć się infekcją. Czasem wystarczy zrozumieć, że odporność nie buduje się na mrozie, lecz w codziennych wyborach – czyli w tym, jak dbamy o jelita na co dzień, długo zanim pojawi się katar czy gorączka.</w:t>
      </w:r>
    </w:p>
    <w:p w14:paraId="2EBF155B" w14:textId="77777777" w:rsidR="00123C77" w:rsidRPr="0094477D" w:rsidRDefault="00123C77" w:rsidP="0094477D">
      <w:pPr>
        <w:jc w:val="both"/>
        <w:rPr>
          <w:rFonts w:ascii="Calibri" w:hAnsi="Calibri" w:cs="Calibri"/>
          <w:sz w:val="22"/>
          <w:szCs w:val="22"/>
        </w:rPr>
      </w:pPr>
    </w:p>
    <w:sectPr w:rsidR="00123C77" w:rsidRPr="0094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CE8B" w14:textId="77777777" w:rsidR="007F500B" w:rsidRDefault="007F500B" w:rsidP="007F500B">
      <w:pPr>
        <w:spacing w:after="0" w:line="240" w:lineRule="auto"/>
      </w:pPr>
      <w:r>
        <w:separator/>
      </w:r>
    </w:p>
  </w:endnote>
  <w:endnote w:type="continuationSeparator" w:id="0">
    <w:p w14:paraId="4108159B" w14:textId="77777777" w:rsidR="007F500B" w:rsidRDefault="007F500B" w:rsidP="007F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2BA5" w14:textId="77777777" w:rsidR="007F500B" w:rsidRDefault="007F500B" w:rsidP="007F500B">
      <w:pPr>
        <w:spacing w:after="0" w:line="240" w:lineRule="auto"/>
      </w:pPr>
      <w:r>
        <w:separator/>
      </w:r>
    </w:p>
  </w:footnote>
  <w:footnote w:type="continuationSeparator" w:id="0">
    <w:p w14:paraId="661DA587" w14:textId="77777777" w:rsidR="007F500B" w:rsidRDefault="007F500B" w:rsidP="007F500B">
      <w:pPr>
        <w:spacing w:after="0" w:line="240" w:lineRule="auto"/>
      </w:pPr>
      <w:r>
        <w:continuationSeparator/>
      </w:r>
    </w:p>
  </w:footnote>
  <w:footnote w:id="1">
    <w:p w14:paraId="156CB177" w14:textId="640EC29F" w:rsidR="007F500B" w:rsidRDefault="007F50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197FF9" w:rsidRPr="009A7AF1">
          <w:rPr>
            <w:rStyle w:val="Hipercze"/>
          </w:rPr>
          <w:t>https://www.gov.pl/web/gis/aktualne-trendy-zachorowan-na-infekcje-sezonowe-i-szczepienia-noworodkow-przeciw-gruzlicy</w:t>
        </w:r>
      </w:hyperlink>
    </w:p>
    <w:p w14:paraId="1933C584" w14:textId="77777777" w:rsidR="00197FF9" w:rsidRDefault="00197F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1D"/>
    <w:rsid w:val="00005DC1"/>
    <w:rsid w:val="000339EF"/>
    <w:rsid w:val="00123C77"/>
    <w:rsid w:val="00197FF9"/>
    <w:rsid w:val="002D1674"/>
    <w:rsid w:val="002E1D8B"/>
    <w:rsid w:val="002F6DFB"/>
    <w:rsid w:val="00355EC4"/>
    <w:rsid w:val="003769AB"/>
    <w:rsid w:val="00377FA0"/>
    <w:rsid w:val="003A0329"/>
    <w:rsid w:val="003F3595"/>
    <w:rsid w:val="00412800"/>
    <w:rsid w:val="004B71F8"/>
    <w:rsid w:val="00525E06"/>
    <w:rsid w:val="00577B58"/>
    <w:rsid w:val="005C4FEE"/>
    <w:rsid w:val="006154B5"/>
    <w:rsid w:val="006864A4"/>
    <w:rsid w:val="00691AC3"/>
    <w:rsid w:val="0071784F"/>
    <w:rsid w:val="007F500B"/>
    <w:rsid w:val="00801EA7"/>
    <w:rsid w:val="008301A5"/>
    <w:rsid w:val="008D05E6"/>
    <w:rsid w:val="00914A84"/>
    <w:rsid w:val="0094477D"/>
    <w:rsid w:val="00946088"/>
    <w:rsid w:val="009D5399"/>
    <w:rsid w:val="00A2511D"/>
    <w:rsid w:val="00A438C2"/>
    <w:rsid w:val="00A52C1F"/>
    <w:rsid w:val="00AA5639"/>
    <w:rsid w:val="00AC0287"/>
    <w:rsid w:val="00B7103F"/>
    <w:rsid w:val="00BA0A8D"/>
    <w:rsid w:val="00BC3D26"/>
    <w:rsid w:val="00BD02B5"/>
    <w:rsid w:val="00C600B7"/>
    <w:rsid w:val="00E07816"/>
    <w:rsid w:val="00E44185"/>
    <w:rsid w:val="00E47E20"/>
    <w:rsid w:val="00E75C72"/>
    <w:rsid w:val="00EA5760"/>
    <w:rsid w:val="00F41E31"/>
    <w:rsid w:val="00F74233"/>
    <w:rsid w:val="037CFF06"/>
    <w:rsid w:val="04533FE2"/>
    <w:rsid w:val="176CF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E595"/>
  <w15:chartTrackingRefBased/>
  <w15:docId w15:val="{7100EBC9-F132-41F6-BE7B-7ACC371B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5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1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1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51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1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1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11D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6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67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674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97F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F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3A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0329"/>
  </w:style>
  <w:style w:type="paragraph" w:styleId="Stopka">
    <w:name w:val="footer"/>
    <w:basedOn w:val="Normalny"/>
    <w:link w:val="StopkaZnak"/>
    <w:uiPriority w:val="99"/>
    <w:semiHidden/>
    <w:unhideWhenUsed/>
    <w:rsid w:val="003A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is/aktualne-trendy-zachorowan-na-infekcje-sezonowe-i-szczepienia-noworodkow-przeciw-gruzli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0549-D4C8-4586-980D-A4A6B2F6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Links>
    <vt:vector size="6" baseType="variant">
      <vt:variant>
        <vt:i4>6094928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https://www.gov.pl/web/gis/aktualne-trendy-zachorowan-na-infekcje-sezonowe-i-szczepienia-noworodkow-przeciw-gruzlicy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2</cp:revision>
  <dcterms:created xsi:type="dcterms:W3CDTF">2026-02-13T12:12:00Z</dcterms:created>
  <dcterms:modified xsi:type="dcterms:W3CDTF">2026-02-13T12:12:00Z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61e0e3d3-03ce-4710-ae46-a8ad1308d0f6</vt:lpwstr>
  </property>
</Properties>
</file>