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14A7" w14:textId="73D1F81D" w:rsidR="00F15D37" w:rsidRDefault="00412216" w:rsidP="00412216">
      <w:pPr>
        <w:jc w:val="right"/>
      </w:pPr>
      <w:r>
        <w:t>Kraków, 13.02.2026r.</w:t>
      </w:r>
    </w:p>
    <w:p w14:paraId="592873BC" w14:textId="37CFF387" w:rsidR="00412216" w:rsidRDefault="00412216" w:rsidP="00412216">
      <w:r>
        <w:t>INFORMACJA PRASOWA</w:t>
      </w:r>
    </w:p>
    <w:p w14:paraId="3FBE658C" w14:textId="064A8E18" w:rsidR="00412216" w:rsidRDefault="00412216" w:rsidP="00412216"/>
    <w:p w14:paraId="7539E736" w14:textId="4B661812" w:rsidR="00412216" w:rsidRPr="00861E9B" w:rsidRDefault="00412216" w:rsidP="00412216">
      <w:pPr>
        <w:jc w:val="center"/>
        <w:rPr>
          <w:b/>
          <w:bCs/>
        </w:rPr>
      </w:pPr>
      <w:r w:rsidRPr="00861E9B">
        <w:rPr>
          <w:b/>
          <w:bCs/>
        </w:rPr>
        <w:t>Europejscy nadawcy łączą siły w kampanii „Connected Journeys”. Bauer Media Audio uruchamia inicjatywę „Radio</w:t>
      </w:r>
      <w:r w:rsidR="00226548">
        <w:rPr>
          <w:b/>
          <w:bCs/>
        </w:rPr>
        <w:t>G</w:t>
      </w:r>
      <w:r w:rsidRPr="00861E9B">
        <w:rPr>
          <w:b/>
          <w:bCs/>
        </w:rPr>
        <w:t>otowy” w Światowy Dzień Radia</w:t>
      </w:r>
    </w:p>
    <w:p w14:paraId="5734E47D" w14:textId="63E69AF0" w:rsidR="00861E9B" w:rsidRPr="00861E9B" w:rsidRDefault="00861E9B" w:rsidP="00861E9B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</w:t>
      </w:r>
      <w:r w:rsidRPr="00861E9B">
        <w:rPr>
          <w:rFonts w:ascii="Calibri" w:eastAsia="Calibri" w:hAnsi="Calibri"/>
          <w:b/>
          <w:bCs/>
          <w:sz w:val="22"/>
          <w:szCs w:val="22"/>
          <w:lang w:eastAsia="en-US"/>
        </w:rPr>
        <w:t>Światowy Dzień Radia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00861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Bauer Media Audio, wspólnie z wiodącymi nadawcami radiowymi w Europie, inauguruje kampanię „Connected Journeys” </w:t>
      </w:r>
      <w:r w:rsidR="00AD4355">
        <w:rPr>
          <w:rFonts w:ascii="Calibri" w:eastAsia="Calibri" w:hAnsi="Calibri"/>
          <w:b/>
          <w:bCs/>
          <w:sz w:val="22"/>
          <w:szCs w:val="22"/>
          <w:lang w:eastAsia="en-US"/>
        </w:rPr>
        <w:t>-</w:t>
      </w:r>
      <w:r w:rsidRPr="00861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szeroko zakrojoną inicjatywę pod hasłem RadioGot</w:t>
      </w:r>
      <w:r w:rsidR="00AD4355">
        <w:rPr>
          <w:rFonts w:ascii="Calibri" w:eastAsia="Calibri" w:hAnsi="Calibri"/>
          <w:b/>
          <w:bCs/>
          <w:sz w:val="22"/>
          <w:szCs w:val="22"/>
          <w:lang w:eastAsia="en-US"/>
        </w:rPr>
        <w:t>owy</w:t>
      </w:r>
      <w:r w:rsidRPr="00861E9B">
        <w:rPr>
          <w:rFonts w:ascii="Calibri" w:eastAsia="Calibri" w:hAnsi="Calibri"/>
          <w:b/>
          <w:bCs/>
          <w:sz w:val="22"/>
          <w:szCs w:val="22"/>
          <w:lang w:eastAsia="en-US"/>
        </w:rPr>
        <w:t>, której celem jest podkreślenie roli radia w samochodzie oraz zapewnienie mu centralnego miejsca w cyfrowym ekosystemie. Kampania obejmie 24 nadawców z 15 krajów i dotrze łącznie do 180 mln słuchaczy tygodniowo.</w:t>
      </w:r>
    </w:p>
    <w:p w14:paraId="232E6D86" w14:textId="1F440F09" w:rsidR="00861E9B" w:rsidRP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„Connected Journeys” to </w:t>
      </w: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>pierwsze w historii tak skoordynowane działanie europejskiej branży radiowej. W ramach akcji wspólny komunikat zostanie wyemitowany jednocześnie na antenach rozgłośni w całej Europie</w:t>
      </w:r>
      <w:r w:rsidRPr="00861E9B">
        <w:rPr>
          <w:rFonts w:ascii="Calibri" w:eastAsia="Calibri" w:hAnsi="Calibri"/>
          <w:sz w:val="22"/>
          <w:szCs w:val="22"/>
          <w:lang w:eastAsia="en-US"/>
        </w:rPr>
        <w:t>, przy wsparciu działań w mediach społecznościowych. W projekt zaangażowan</w:t>
      </w:r>
      <w:r w:rsidR="00234105">
        <w:rPr>
          <w:rFonts w:ascii="Calibri" w:eastAsia="Calibri" w:hAnsi="Calibri"/>
          <w:sz w:val="22"/>
          <w:szCs w:val="22"/>
          <w:lang w:eastAsia="en-US"/>
        </w:rPr>
        <w:t>e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34105">
        <w:rPr>
          <w:rFonts w:ascii="Calibri" w:eastAsia="Calibri" w:hAnsi="Calibri"/>
          <w:sz w:val="22"/>
          <w:szCs w:val="22"/>
          <w:lang w:eastAsia="en-US"/>
        </w:rPr>
        <w:t>są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0C2D">
        <w:rPr>
          <w:rFonts w:ascii="Calibri" w:eastAsia="Calibri" w:hAnsi="Calibri"/>
          <w:b/>
          <w:bCs/>
          <w:sz w:val="22"/>
          <w:szCs w:val="22"/>
          <w:lang w:eastAsia="en-US"/>
        </w:rPr>
        <w:t>104 stacj</w:t>
      </w:r>
      <w:r w:rsidR="00234105">
        <w:rPr>
          <w:rFonts w:ascii="Calibri" w:eastAsia="Calibri" w:hAnsi="Calibri"/>
          <w:b/>
          <w:bCs/>
          <w:sz w:val="22"/>
          <w:szCs w:val="22"/>
          <w:lang w:eastAsia="en-US"/>
        </w:rPr>
        <w:t>e</w:t>
      </w:r>
      <w:r w:rsidRPr="00E40C2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Bauer Media w dziewięciu krajach</w:t>
      </w:r>
      <w:r w:rsidRPr="00861E9B">
        <w:rPr>
          <w:rFonts w:ascii="Calibri" w:eastAsia="Calibri" w:hAnsi="Calibri"/>
          <w:sz w:val="22"/>
          <w:szCs w:val="22"/>
          <w:lang w:eastAsia="en-US"/>
        </w:rPr>
        <w:t>, sieć NRJ oraz 22 innych kluczowych nadawców, w tym RTL i REGIOCAST.</w:t>
      </w:r>
    </w:p>
    <w:p w14:paraId="472C668D" w14:textId="3DF73024" w:rsidR="00861E9B" w:rsidRP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>W Polsce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kampania przyjmie formę szerokiego rynkowego zaangażowania </w:t>
      </w:r>
      <w:r w:rsidR="00E40C2D">
        <w:rPr>
          <w:rFonts w:ascii="Calibri" w:eastAsia="Calibri" w:hAnsi="Calibri"/>
          <w:sz w:val="22"/>
          <w:szCs w:val="22"/>
          <w:lang w:eastAsia="en-US"/>
        </w:rPr>
        <w:t>-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przekaz zostanie wyemitowany </w:t>
      </w:r>
      <w:r w:rsidR="00E40C2D"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>we</w:t>
      </w: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wszystkich głównych stacjach radiowych</w:t>
      </w:r>
      <w:r w:rsidR="005C6259">
        <w:rPr>
          <w:rFonts w:ascii="Calibri" w:eastAsia="Calibri" w:hAnsi="Calibri"/>
          <w:b/>
          <w:bCs/>
          <w:sz w:val="22"/>
          <w:szCs w:val="22"/>
          <w:lang w:eastAsia="en-US"/>
        </w:rPr>
        <w:t>. Udział w kampanii zadeklarowały</w:t>
      </w:r>
      <w:r w:rsidR="0092713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B54A4D">
        <w:rPr>
          <w:rFonts w:ascii="Calibri" w:eastAsia="Calibri" w:hAnsi="Calibri"/>
          <w:b/>
          <w:bCs/>
          <w:sz w:val="22"/>
          <w:szCs w:val="22"/>
          <w:lang w:eastAsia="en-US"/>
        </w:rPr>
        <w:t>Grup</w:t>
      </w:r>
      <w:r w:rsidR="005C6259">
        <w:rPr>
          <w:rFonts w:ascii="Calibri" w:eastAsia="Calibri" w:hAnsi="Calibri"/>
          <w:b/>
          <w:bCs/>
          <w:sz w:val="22"/>
          <w:szCs w:val="22"/>
          <w:lang w:eastAsia="en-US"/>
        </w:rPr>
        <w:t>a</w:t>
      </w:r>
      <w:r w:rsidR="00B54A4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92713D">
        <w:rPr>
          <w:rFonts w:ascii="Calibri" w:eastAsia="Calibri" w:hAnsi="Calibri"/>
          <w:b/>
          <w:bCs/>
          <w:sz w:val="22"/>
          <w:szCs w:val="22"/>
          <w:lang w:eastAsia="en-US"/>
        </w:rPr>
        <w:t>RMF</w:t>
      </w: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="00B54A4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Grup</w:t>
      </w:r>
      <w:r w:rsidR="005C6259">
        <w:rPr>
          <w:rFonts w:ascii="Calibri" w:eastAsia="Calibri" w:hAnsi="Calibri"/>
          <w:b/>
          <w:bCs/>
          <w:sz w:val="22"/>
          <w:szCs w:val="22"/>
          <w:lang w:eastAsia="en-US"/>
        </w:rPr>
        <w:t>a</w:t>
      </w:r>
      <w:r w:rsidR="00B54A4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Eurozet i Polskie Radi</w:t>
      </w:r>
      <w:r w:rsidR="005C6259">
        <w:rPr>
          <w:rFonts w:ascii="Calibri" w:eastAsia="Calibri" w:hAnsi="Calibri"/>
          <w:b/>
          <w:bCs/>
          <w:sz w:val="22"/>
          <w:szCs w:val="22"/>
          <w:lang w:eastAsia="en-US"/>
        </w:rPr>
        <w:t>o,</w:t>
      </w:r>
      <w:r w:rsidRPr="000F3A2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docierając do 78% populacji</w:t>
      </w:r>
      <w:r w:rsidRPr="00861E9B">
        <w:rPr>
          <w:rFonts w:ascii="Calibri" w:eastAsia="Calibri" w:hAnsi="Calibri"/>
          <w:sz w:val="22"/>
          <w:szCs w:val="22"/>
          <w:lang w:eastAsia="en-US"/>
        </w:rPr>
        <w:t>. To jeden z najbardziej kompleksowych przykładów współpracy konkurujących ze sobą podmiotów w historii krajowego rynku audio.</w:t>
      </w:r>
    </w:p>
    <w:p w14:paraId="0D6703E5" w14:textId="56B97D59" w:rsidR="00861E9B" w:rsidRP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1E9B">
        <w:rPr>
          <w:rFonts w:ascii="Calibri" w:eastAsia="Calibri" w:hAnsi="Calibri"/>
          <w:sz w:val="22"/>
          <w:szCs w:val="22"/>
          <w:lang w:eastAsia="en-US"/>
        </w:rPr>
        <w:t>Radio pozostaje najbardziej zaufanym medium w Europie i naturalnym towarzyszem kierowców. Wraz z rosnącą liczbą funkcji i usług dostępnych w systemach infotainment, inicjatywa RadioGot</w:t>
      </w:r>
      <w:r w:rsidR="00180BBC">
        <w:rPr>
          <w:rFonts w:ascii="Calibri" w:eastAsia="Calibri" w:hAnsi="Calibri"/>
          <w:sz w:val="22"/>
          <w:szCs w:val="22"/>
          <w:lang w:eastAsia="en-US"/>
        </w:rPr>
        <w:t>owy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przypomina o znaczeniu prostego, intuicyjnego i natychmiastowego dostępu do radia w samochodzie</w:t>
      </w:r>
      <w:r w:rsidR="00CB380C">
        <w:rPr>
          <w:rFonts w:ascii="Calibri" w:eastAsia="Calibri" w:hAnsi="Calibri"/>
          <w:sz w:val="22"/>
          <w:szCs w:val="22"/>
          <w:lang w:eastAsia="en-US"/>
        </w:rPr>
        <w:t>,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niezależnie od producenta czy modelu pojazdu.</w:t>
      </w:r>
    </w:p>
    <w:p w14:paraId="440D2568" w14:textId="39A58738" w:rsidR="00861E9B" w:rsidRP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– </w:t>
      </w:r>
      <w:r w:rsidRPr="00CB380C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Jesteśmy dumni, że możemy stać na czele kampanii Connected Journeys i wspólnie z nadawcami w całej Europie pokazać siłę branżowej współpracy. Chcemy zadbać o doświadczenie słuchaczy i ich oczekiwania wobec radia w samochodach podłączonych do sieci. Radio towarzyszy nam w codziennych podróżach </w:t>
      </w:r>
      <w:r w:rsidR="00840FA9">
        <w:rPr>
          <w:rFonts w:ascii="Calibri" w:eastAsia="Calibri" w:hAnsi="Calibri"/>
          <w:i/>
          <w:iCs/>
          <w:sz w:val="22"/>
          <w:szCs w:val="22"/>
          <w:lang w:eastAsia="en-US"/>
        </w:rPr>
        <w:t>-</w:t>
      </w:r>
      <w:r w:rsidRPr="00CB380C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od wakacyjnych wyjazdów po codzienne dojazdy do pracy czy szkoły. W świecie coraz bardziej złożonych systemów rozrywki</w:t>
      </w:r>
      <w:r w:rsidR="00F077B2">
        <w:rPr>
          <w:rFonts w:ascii="Calibri" w:eastAsia="Calibri" w:hAnsi="Calibri"/>
          <w:i/>
          <w:iCs/>
          <w:sz w:val="22"/>
          <w:szCs w:val="22"/>
          <w:lang w:eastAsia="en-US"/>
        </w:rPr>
        <w:t>,</w:t>
      </w:r>
      <w:r w:rsidRPr="00CB380C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powinno pozostać dostępne na jedno kliknięcie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– podkreśla </w:t>
      </w:r>
      <w:r w:rsidRPr="00CB380C">
        <w:rPr>
          <w:rFonts w:ascii="Calibri" w:eastAsia="Calibri" w:hAnsi="Calibri"/>
          <w:b/>
          <w:bCs/>
          <w:sz w:val="22"/>
          <w:szCs w:val="22"/>
          <w:lang w:eastAsia="en-US"/>
        </w:rPr>
        <w:t>Tobias Nielsen, Senior Vice President Digital w Bauer Media Audio</w:t>
      </w:r>
      <w:r w:rsidRPr="00861E9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760EFFB" w14:textId="1FDF7D0E" w:rsidR="00861E9B" w:rsidRP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1E9B">
        <w:rPr>
          <w:rFonts w:ascii="Calibri" w:eastAsia="Calibri" w:hAnsi="Calibri"/>
          <w:sz w:val="22"/>
          <w:szCs w:val="22"/>
          <w:lang w:eastAsia="en-US"/>
        </w:rPr>
        <w:t>Kampania jest częścią szerszej inicjatywy Radio Ready for Connected Cars, w polskiej wersji komunikacyjnej funkcjonującej pod hasłem RadioGot</w:t>
      </w:r>
      <w:r w:rsidR="00CB380C">
        <w:rPr>
          <w:rFonts w:ascii="Calibri" w:eastAsia="Calibri" w:hAnsi="Calibri"/>
          <w:sz w:val="22"/>
          <w:szCs w:val="22"/>
          <w:lang w:eastAsia="en-US"/>
        </w:rPr>
        <w:t>owy</w:t>
      </w:r>
      <w:r w:rsidRPr="00861E9B">
        <w:rPr>
          <w:rFonts w:ascii="Calibri" w:eastAsia="Calibri" w:hAnsi="Calibri"/>
          <w:sz w:val="22"/>
          <w:szCs w:val="22"/>
          <w:lang w:eastAsia="en-US"/>
        </w:rPr>
        <w:t>. Projekt ma charakter paneuropejski i łączy nadawców publicznych i komercyjnych oraz organizacje branżowe wokół trzech kluczowych postulatów: utrzymania wyeksponowanej pozycji radia w nowoczesnych samochodach, zapewnienia jego łatwej wyszukiwalności oraz intuicyjnej obsługi, w tym poprzez asystentów głosowych.</w:t>
      </w:r>
    </w:p>
    <w:p w14:paraId="6CE34AEB" w14:textId="628BCCF4" w:rsidR="00861E9B" w:rsidRDefault="00861E9B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1E9B">
        <w:rPr>
          <w:rFonts w:ascii="Calibri" w:eastAsia="Calibri" w:hAnsi="Calibri"/>
          <w:sz w:val="22"/>
          <w:szCs w:val="22"/>
          <w:lang w:eastAsia="en-US"/>
        </w:rPr>
        <w:t>Wspólne działanie branży stanowi wyraźny sygnał, że radio</w:t>
      </w:r>
      <w:r w:rsidR="00D7639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61E9B">
        <w:rPr>
          <w:rFonts w:ascii="Calibri" w:eastAsia="Calibri" w:hAnsi="Calibri"/>
          <w:sz w:val="22"/>
          <w:szCs w:val="22"/>
          <w:lang w:eastAsia="en-US"/>
        </w:rPr>
        <w:t>mimo dynamicznych zmian technologicznych</w:t>
      </w:r>
      <w:r w:rsidR="00D76393">
        <w:rPr>
          <w:rFonts w:ascii="Calibri" w:eastAsia="Calibri" w:hAnsi="Calibri"/>
          <w:sz w:val="22"/>
          <w:szCs w:val="22"/>
          <w:lang w:eastAsia="en-US"/>
        </w:rPr>
        <w:t>,</w:t>
      </w:r>
      <w:r w:rsidRPr="00861E9B">
        <w:rPr>
          <w:rFonts w:ascii="Calibri" w:eastAsia="Calibri" w:hAnsi="Calibri"/>
          <w:sz w:val="22"/>
          <w:szCs w:val="22"/>
          <w:lang w:eastAsia="en-US"/>
        </w:rPr>
        <w:t xml:space="preserve"> pozostaje istotnym i integralnym elementem doświadczenia kierowców w całej Europie.</w:t>
      </w:r>
    </w:p>
    <w:p w14:paraId="32DDE8DD" w14:textId="77777777" w:rsidR="000914AC" w:rsidRPr="000914AC" w:rsidRDefault="000914AC" w:rsidP="000914AC">
      <w:pPr>
        <w:pStyle w:val="NormalnyWeb"/>
        <w:jc w:val="both"/>
        <w:rPr>
          <w:rFonts w:ascii="Calibri" w:eastAsia="Calibri" w:hAnsi="Calibri"/>
          <w:b/>
          <w:bCs/>
          <w:sz w:val="18"/>
          <w:szCs w:val="18"/>
          <w:lang w:eastAsia="en-US"/>
        </w:rPr>
      </w:pPr>
      <w:r w:rsidRPr="000914AC">
        <w:rPr>
          <w:rFonts w:ascii="Calibri" w:eastAsia="Calibri" w:hAnsi="Calibri"/>
          <w:b/>
          <w:bCs/>
          <w:sz w:val="18"/>
          <w:szCs w:val="18"/>
          <w:lang w:eastAsia="en-US"/>
        </w:rPr>
        <w:t>O RadioReady</w:t>
      </w:r>
    </w:p>
    <w:p w14:paraId="6EAE806D" w14:textId="4E54221C" w:rsidR="000914AC" w:rsidRPr="00226548" w:rsidRDefault="000914AC" w:rsidP="000914AC">
      <w:pPr>
        <w:pStyle w:val="NormalnyWeb"/>
        <w:jc w:val="both"/>
        <w:rPr>
          <w:rFonts w:ascii="Calibri" w:eastAsia="Calibri" w:hAnsi="Calibri"/>
          <w:sz w:val="18"/>
          <w:szCs w:val="18"/>
          <w:lang w:val="en-GB" w:eastAsia="en-US"/>
        </w:rPr>
      </w:pPr>
      <w:r w:rsidRPr="000914AC">
        <w:rPr>
          <w:rFonts w:ascii="Calibri" w:eastAsia="Calibri" w:hAnsi="Calibri"/>
          <w:sz w:val="18"/>
          <w:szCs w:val="18"/>
          <w:lang w:eastAsia="en-US"/>
        </w:rPr>
        <w:lastRenderedPageBreak/>
        <w:t>Radio Ready for Connected Cars to paneuropejska, międzybranżowa inicjatywa, której celem jest zapewnienie radiu centralnej, intuicyjnej i wysokiej jakości obecności w środowisku samochodów podłączonych do sieci.</w:t>
      </w:r>
      <w:r w:rsidR="00226548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0914AC">
        <w:rPr>
          <w:rFonts w:ascii="Calibri" w:eastAsia="Calibri" w:hAnsi="Calibri"/>
          <w:sz w:val="18"/>
          <w:szCs w:val="18"/>
          <w:lang w:eastAsia="en-US"/>
        </w:rPr>
        <w:t>Wraz z przekształcaniem się kokpitów samochodowych w cyfrowe ekosystemy, RadioGot</w:t>
      </w:r>
      <w:r w:rsidR="00234105">
        <w:rPr>
          <w:rFonts w:ascii="Calibri" w:eastAsia="Calibri" w:hAnsi="Calibri"/>
          <w:sz w:val="18"/>
          <w:szCs w:val="18"/>
          <w:lang w:eastAsia="en-US"/>
        </w:rPr>
        <w:t>owy</w:t>
      </w:r>
      <w:r w:rsidRPr="000914AC">
        <w:rPr>
          <w:rFonts w:ascii="Calibri" w:eastAsia="Calibri" w:hAnsi="Calibri"/>
          <w:sz w:val="18"/>
          <w:szCs w:val="18"/>
          <w:lang w:eastAsia="en-US"/>
        </w:rPr>
        <w:t xml:space="preserve"> łączy nadawców publicznych i komercyjnych oraz organizacje branżowe, aby wspierać utrzymanie wyeksponowanej pozycji radia na dashboardach oraz zagwarantować łatwość jego obsługi dla użytkowników w ruchu.</w:t>
      </w:r>
      <w:r w:rsidR="00226548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0914AC">
        <w:rPr>
          <w:rFonts w:ascii="Calibri" w:eastAsia="Calibri" w:hAnsi="Calibri"/>
          <w:sz w:val="18"/>
          <w:szCs w:val="18"/>
          <w:lang w:eastAsia="en-US"/>
        </w:rPr>
        <w:t>Inicjatywie współprzewodniczą Bauer Media Group oraz Sveriges Radio (Szwedzkie Radio). Projekt sprzyja bliższej współpracy między sektorem nadawczym a branżą motoryzacyjną, tak aby unikalna emocjonalna więź radia ze słuchaczami oraz jego niezawodność zostały zachowane w samochodach dziś i w przyszłości.</w:t>
      </w:r>
      <w:r w:rsidR="00226548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226548">
        <w:rPr>
          <w:rFonts w:ascii="Calibri" w:eastAsia="Calibri" w:hAnsi="Calibri"/>
          <w:sz w:val="18"/>
          <w:szCs w:val="18"/>
          <w:lang w:val="en-GB" w:eastAsia="en-US"/>
        </w:rPr>
        <w:t>Wśród członków znajdują się m.in. BBC, NRJ, RTL, Radio France, ARD, NRK i DR, a partnerami są m.in. Association of European Radios (AER), European Broadcasting Union (EBU), Radioplayer, Commercial Radio Australia (CRA) oraz Radiocentre.</w:t>
      </w:r>
    </w:p>
    <w:p w14:paraId="5D885023" w14:textId="77777777" w:rsidR="000914AC" w:rsidRPr="000914AC" w:rsidRDefault="000914AC" w:rsidP="00861E9B">
      <w:pPr>
        <w:pStyle w:val="NormalnyWeb"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59B0752A" w14:textId="77777777" w:rsidR="00412216" w:rsidRPr="000914AC" w:rsidRDefault="00412216" w:rsidP="00412216">
      <w:pPr>
        <w:jc w:val="center"/>
        <w:rPr>
          <w:lang w:val="en-GB"/>
        </w:rPr>
      </w:pPr>
    </w:p>
    <w:sectPr w:rsidR="00412216" w:rsidRPr="000914A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9888" w14:textId="77777777" w:rsidR="00257D08" w:rsidRDefault="00257D08" w:rsidP="00F92223">
      <w:pPr>
        <w:spacing w:after="0" w:line="240" w:lineRule="auto"/>
      </w:pPr>
      <w:r>
        <w:separator/>
      </w:r>
    </w:p>
  </w:endnote>
  <w:endnote w:type="continuationSeparator" w:id="0">
    <w:p w14:paraId="5EBE3B46" w14:textId="77777777" w:rsidR="00257D08" w:rsidRDefault="00257D0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E1E2" w14:textId="68D9CCF7" w:rsidR="00F92223" w:rsidRDefault="00412216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B5888E5" wp14:editId="0AEAB2CB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E572" w14:textId="77777777" w:rsidR="00257D08" w:rsidRDefault="00257D08" w:rsidP="00F92223">
      <w:pPr>
        <w:spacing w:after="0" w:line="240" w:lineRule="auto"/>
      </w:pPr>
      <w:r>
        <w:separator/>
      </w:r>
    </w:p>
  </w:footnote>
  <w:footnote w:type="continuationSeparator" w:id="0">
    <w:p w14:paraId="38EE54B8" w14:textId="77777777" w:rsidR="00257D08" w:rsidRDefault="00257D0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D1FF" w14:textId="40782C19" w:rsidR="00F92223" w:rsidRDefault="00412216">
    <w:pPr>
      <w:pStyle w:val="Nagwek"/>
    </w:pPr>
    <w:r>
      <w:rPr>
        <w:noProof/>
        <w:lang w:eastAsia="pl-PL"/>
      </w:rPr>
      <w:drawing>
        <wp:inline distT="0" distB="0" distL="0" distR="0" wp14:anchorId="481C93A2" wp14:editId="412195A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16"/>
    <w:rsid w:val="000914AC"/>
    <w:rsid w:val="000F3A26"/>
    <w:rsid w:val="00180BBC"/>
    <w:rsid w:val="00191ACF"/>
    <w:rsid w:val="00226548"/>
    <w:rsid w:val="00234105"/>
    <w:rsid w:val="00257D08"/>
    <w:rsid w:val="00381C88"/>
    <w:rsid w:val="00412216"/>
    <w:rsid w:val="005C6259"/>
    <w:rsid w:val="007F5ABD"/>
    <w:rsid w:val="00840FA9"/>
    <w:rsid w:val="00861E9B"/>
    <w:rsid w:val="00892FE1"/>
    <w:rsid w:val="008F4076"/>
    <w:rsid w:val="0092713D"/>
    <w:rsid w:val="009D0F3F"/>
    <w:rsid w:val="00A01F46"/>
    <w:rsid w:val="00AD4355"/>
    <w:rsid w:val="00B54A4D"/>
    <w:rsid w:val="00CB380C"/>
    <w:rsid w:val="00D76393"/>
    <w:rsid w:val="00E40C2D"/>
    <w:rsid w:val="00E96292"/>
    <w:rsid w:val="00F077B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A6219"/>
  <w15:chartTrackingRefBased/>
  <w15:docId w15:val="{48176C08-AFAA-4A17-B9D4-85FDC46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861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92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18</cp:revision>
  <dcterms:created xsi:type="dcterms:W3CDTF">2026-02-12T07:16:00Z</dcterms:created>
  <dcterms:modified xsi:type="dcterms:W3CDTF">2026-02-12T16:06:00Z</dcterms:modified>
</cp:coreProperties>
</file>