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7716" w14:textId="0DA4EDBC" w:rsidR="005E4795" w:rsidRPr="00177AFE" w:rsidRDefault="005E4795" w:rsidP="005E4795">
      <w:pPr>
        <w:jc w:val="right"/>
        <w:rPr>
          <w:rFonts w:cs="Calibri"/>
        </w:rPr>
      </w:pPr>
      <w:r>
        <w:rPr>
          <w:rFonts w:cs="Calibri"/>
        </w:rPr>
        <w:t>12</w:t>
      </w:r>
      <w:r w:rsidRPr="00177AFE">
        <w:rPr>
          <w:rFonts w:cs="Calibri"/>
        </w:rPr>
        <w:t>.</w:t>
      </w:r>
      <w:r>
        <w:rPr>
          <w:rFonts w:cs="Calibri"/>
        </w:rPr>
        <w:t>02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466E5A03" w14:textId="77777777" w:rsidR="005E4795" w:rsidRPr="0068170C" w:rsidRDefault="005E4795" w:rsidP="005E4795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6402F904" w14:textId="707829FC" w:rsidR="005E4795" w:rsidRPr="005E4795" w:rsidRDefault="005E4795" w:rsidP="005E4795">
      <w:pPr>
        <w:spacing w:after="0" w:line="240" w:lineRule="auto"/>
        <w:rPr>
          <w:rFonts w:eastAsia="Times New Roman" w:cs="Calibri"/>
          <w:lang w:eastAsia="pl-PL"/>
        </w:rPr>
      </w:pPr>
    </w:p>
    <w:p w14:paraId="6117FB8C" w14:textId="386E0869" w:rsidR="005E4795" w:rsidRPr="005E4795" w:rsidRDefault="005E4795" w:rsidP="005E4795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  <w:r w:rsidRPr="005E4795">
        <w:rPr>
          <w:rFonts w:eastAsia="Times New Roman" w:cs="Calibri"/>
          <w:b/>
          <w:bCs/>
          <w:lang w:eastAsia="pl-PL"/>
        </w:rPr>
        <w:t>Eurowizyjna droga bez presji. Jeremi Sikorski o „Cieniach przeszłości”,</w:t>
      </w:r>
      <w:r>
        <w:rPr>
          <w:rFonts w:eastAsia="Times New Roman" w:cs="Calibri"/>
          <w:b/>
          <w:bCs/>
          <w:lang w:eastAsia="pl-PL"/>
        </w:rPr>
        <w:t xml:space="preserve"> </w:t>
      </w:r>
      <w:r w:rsidRPr="005E4795">
        <w:rPr>
          <w:rFonts w:eastAsia="Times New Roman" w:cs="Calibri"/>
          <w:b/>
          <w:bCs/>
          <w:lang w:eastAsia="pl-PL"/>
        </w:rPr>
        <w:t>dojrzałości i pracy zza kulis</w:t>
      </w:r>
    </w:p>
    <w:p w14:paraId="701A15AE" w14:textId="77777777" w:rsidR="005E4795" w:rsidRPr="005E4795" w:rsidRDefault="005E4795" w:rsidP="005E479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5E4795">
        <w:rPr>
          <w:rFonts w:eastAsia="Times New Roman" w:cs="Calibri"/>
          <w:b/>
          <w:bCs/>
          <w:lang w:eastAsia="pl-PL"/>
        </w:rPr>
        <w:t xml:space="preserve">Gościem Mateusza </w:t>
      </w:r>
      <w:proofErr w:type="spellStart"/>
      <w:r w:rsidRPr="005E4795">
        <w:rPr>
          <w:rFonts w:eastAsia="Times New Roman" w:cs="Calibri"/>
          <w:b/>
          <w:bCs/>
          <w:lang w:eastAsia="pl-PL"/>
        </w:rPr>
        <w:t>Opyrchała</w:t>
      </w:r>
      <w:proofErr w:type="spellEnd"/>
      <w:r w:rsidRPr="005E4795">
        <w:rPr>
          <w:rFonts w:eastAsia="Times New Roman" w:cs="Calibri"/>
          <w:b/>
          <w:bCs/>
          <w:lang w:eastAsia="pl-PL"/>
        </w:rPr>
        <w:t xml:space="preserve"> w eurowizyjnej edycji </w:t>
      </w:r>
      <w:proofErr w:type="spellStart"/>
      <w:r w:rsidRPr="005E4795">
        <w:rPr>
          <w:rFonts w:eastAsia="Times New Roman" w:cs="Calibri"/>
          <w:b/>
          <w:bCs/>
          <w:lang w:eastAsia="pl-PL"/>
        </w:rPr>
        <w:t>podcastu</w:t>
      </w:r>
      <w:proofErr w:type="spellEnd"/>
      <w:r w:rsidRPr="005E4795">
        <w:rPr>
          <w:rFonts w:eastAsia="Times New Roman" w:cs="Calibri"/>
          <w:b/>
          <w:bCs/>
          <w:lang w:eastAsia="pl-PL"/>
        </w:rPr>
        <w:t xml:space="preserve"> „Studio 96” RMF FM był Jeremi Sikorski, który opowiedział o swoim podejściu do Eurowizji, kulisach powstania utworu „Cienie przeszłości” oraz o drodze artystycznej, prowadzącej od pracy producenckiej do wyjścia na pierwszy plan.</w:t>
      </w:r>
    </w:p>
    <w:p w14:paraId="33BE9CA9" w14:textId="77777777" w:rsidR="005E4795" w:rsidRPr="005E4795" w:rsidRDefault="005E4795" w:rsidP="005E479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5E4795">
        <w:rPr>
          <w:rFonts w:eastAsia="Times New Roman" w:cs="Calibri"/>
          <w:lang w:eastAsia="pl-PL"/>
        </w:rPr>
        <w:t>W rozmowie artysta podkreślał, że Eurowizja była obecna w jego myśleniu od lat, jednak dziś podchodzi do niej z większym spokojem i dystansem. Jak zaznacza, to moment realizowania marzeń, ale bez presji i nerwowej potrzeby udowadniania czegokolwiek.</w:t>
      </w:r>
    </w:p>
    <w:p w14:paraId="328CE154" w14:textId="77777777" w:rsidR="005E4795" w:rsidRPr="005E4795" w:rsidRDefault="005E4795" w:rsidP="005E479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5E4795">
        <w:rPr>
          <w:rFonts w:eastAsia="Times New Roman" w:cs="Calibri"/>
          <w:i/>
          <w:iCs/>
          <w:lang w:eastAsia="pl-PL"/>
        </w:rPr>
        <w:t>– Teraz czuję największy spokój w życiu. Widzę emocje, ale one mnie nie zalewają</w:t>
      </w:r>
      <w:r w:rsidRPr="005E4795">
        <w:rPr>
          <w:rFonts w:eastAsia="Times New Roman" w:cs="Calibri"/>
          <w:lang w:eastAsia="pl-PL"/>
        </w:rPr>
        <w:t xml:space="preserve"> – mówił.</w:t>
      </w:r>
    </w:p>
    <w:p w14:paraId="61AD1680" w14:textId="1A6C02F5" w:rsidR="005E4795" w:rsidRPr="005E4795" w:rsidRDefault="005E4795" w:rsidP="005E479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5E4795">
        <w:rPr>
          <w:rFonts w:eastAsia="Times New Roman" w:cs="Calibri"/>
          <w:lang w:eastAsia="pl-PL"/>
        </w:rPr>
        <w:t xml:space="preserve">Istotnym kontekstem rozmowy była także kilkuletnia praca Jeremiego Sikorskiego poza światłem reflektorów. Przez długi czas funkcjonował jako producent i </w:t>
      </w:r>
      <w:proofErr w:type="spellStart"/>
      <w:r w:rsidRPr="005E4795">
        <w:rPr>
          <w:rFonts w:eastAsia="Times New Roman" w:cs="Calibri"/>
          <w:lang w:eastAsia="pl-PL"/>
        </w:rPr>
        <w:t>songwriter</w:t>
      </w:r>
      <w:proofErr w:type="spellEnd"/>
      <w:r w:rsidRPr="005E4795">
        <w:rPr>
          <w:rFonts w:eastAsia="Times New Roman" w:cs="Calibri"/>
          <w:lang w:eastAsia="pl-PL"/>
        </w:rPr>
        <w:t xml:space="preserve">, współtworząc muzykę w ramach kolektywu WOLF HOUSE. </w:t>
      </w:r>
      <w:r w:rsidRPr="005E4795">
        <w:rPr>
          <w:rFonts w:eastAsia="Times New Roman" w:cs="Calibri"/>
          <w:b/>
          <w:bCs/>
          <w:lang w:eastAsia="pl-PL"/>
        </w:rPr>
        <w:t xml:space="preserve">Jednym z jego bliskich współpracowników jest Kevin </w:t>
      </w:r>
      <w:proofErr w:type="spellStart"/>
      <w:r w:rsidRPr="005E4795">
        <w:rPr>
          <w:rFonts w:eastAsia="Times New Roman" w:cs="Calibri"/>
          <w:b/>
          <w:bCs/>
          <w:lang w:eastAsia="pl-PL"/>
        </w:rPr>
        <w:t>Mglej</w:t>
      </w:r>
      <w:proofErr w:type="spellEnd"/>
      <w:r w:rsidRPr="00FD7444">
        <w:rPr>
          <w:rFonts w:eastAsia="Times New Roman" w:cs="Calibri"/>
          <w:b/>
          <w:bCs/>
          <w:lang w:eastAsia="pl-PL"/>
        </w:rPr>
        <w:t>, znany tekściarz i producent, a prywatnie mąż Roksany</w:t>
      </w:r>
      <w:r w:rsidRPr="005E4795">
        <w:rPr>
          <w:rFonts w:eastAsia="Times New Roman" w:cs="Calibri"/>
          <w:b/>
          <w:bCs/>
          <w:lang w:eastAsia="pl-PL"/>
        </w:rPr>
        <w:t xml:space="preserve"> Węgiel</w:t>
      </w:r>
      <w:r w:rsidRPr="005E4795">
        <w:rPr>
          <w:rFonts w:eastAsia="Times New Roman" w:cs="Calibri"/>
          <w:lang w:eastAsia="pl-PL"/>
        </w:rPr>
        <w:t xml:space="preserve">. To doświadczenie pracy zza kulis, przy dużych produkcjach i artystach </w:t>
      </w:r>
      <w:proofErr w:type="spellStart"/>
      <w:r w:rsidRPr="005E4795">
        <w:rPr>
          <w:rFonts w:eastAsia="Times New Roman" w:cs="Calibri"/>
          <w:lang w:eastAsia="pl-PL"/>
        </w:rPr>
        <w:t>mainstreamowych</w:t>
      </w:r>
      <w:proofErr w:type="spellEnd"/>
      <w:r w:rsidRPr="005E4795">
        <w:rPr>
          <w:rFonts w:eastAsia="Times New Roman" w:cs="Calibri"/>
          <w:lang w:eastAsia="pl-PL"/>
        </w:rPr>
        <w:t>, dało Sikorskiemu perspektywę i świadomość, które dziś przekładają się na jego własne decyzje artystyczne.</w:t>
      </w:r>
    </w:p>
    <w:p w14:paraId="4845152D" w14:textId="77777777" w:rsidR="005E4795" w:rsidRPr="005E4795" w:rsidRDefault="005E4795" w:rsidP="005E479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5E4795">
        <w:rPr>
          <w:rFonts w:eastAsia="Times New Roman" w:cs="Calibri"/>
          <w:i/>
          <w:iCs/>
          <w:lang w:eastAsia="pl-PL"/>
        </w:rPr>
        <w:t>– Bycie z tyłu nauczyło mnie spokoju i patrzenia na scenę szerzej. Dziś, kiedy sam wychodzę na pierwszy plan, robię to z inną świadomością</w:t>
      </w:r>
      <w:r w:rsidRPr="005E4795">
        <w:rPr>
          <w:rFonts w:eastAsia="Times New Roman" w:cs="Calibri"/>
          <w:lang w:eastAsia="pl-PL"/>
        </w:rPr>
        <w:t xml:space="preserve"> – podkreślał.</w:t>
      </w:r>
    </w:p>
    <w:p w14:paraId="1D4A2FAC" w14:textId="77777777" w:rsidR="005E4795" w:rsidRPr="005E4795" w:rsidRDefault="005E4795" w:rsidP="005E479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5E4795">
        <w:rPr>
          <w:rFonts w:eastAsia="Times New Roman" w:cs="Calibri"/>
          <w:b/>
          <w:bCs/>
          <w:lang w:eastAsia="pl-PL"/>
        </w:rPr>
        <w:t>Utwór „Cienie przeszłości” powstał w ostatnim dniu zgłoszeń do preselekcji</w:t>
      </w:r>
      <w:r w:rsidRPr="005E4795">
        <w:rPr>
          <w:rFonts w:eastAsia="Times New Roman" w:cs="Calibri"/>
          <w:lang w:eastAsia="pl-PL"/>
        </w:rPr>
        <w:t xml:space="preserve"> i od początku był pomyślany jako zamknięta historia, dopełniająca się na scenie. Artysta zaznacza, że nie zależało mu na stworzeniu typowej eurowizyjnej propozycji, lecz na numerze, który zaskakuje formą i buduje emocjonalne napięcie.</w:t>
      </w:r>
    </w:p>
    <w:p w14:paraId="4213A889" w14:textId="5FC6A68D" w:rsidR="005E4795" w:rsidRPr="005E4795" w:rsidRDefault="005E4795" w:rsidP="005E479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5E4795">
        <w:rPr>
          <w:rFonts w:eastAsia="Times New Roman" w:cs="Calibri"/>
          <w:i/>
          <w:iCs/>
          <w:lang w:eastAsia="pl-PL"/>
        </w:rPr>
        <w:t>– To nie jest piosenka do wielokrotnego</w:t>
      </w:r>
      <w:r w:rsidR="00D36DDC">
        <w:rPr>
          <w:rFonts w:eastAsia="Times New Roman" w:cs="Calibri"/>
          <w:i/>
          <w:iCs/>
          <w:lang w:eastAsia="pl-PL"/>
        </w:rPr>
        <w:t xml:space="preserve"> mechanicznego</w:t>
      </w:r>
      <w:r w:rsidRPr="005E4795">
        <w:rPr>
          <w:rFonts w:eastAsia="Times New Roman" w:cs="Calibri"/>
          <w:i/>
          <w:iCs/>
          <w:lang w:eastAsia="pl-PL"/>
        </w:rPr>
        <w:t xml:space="preserve"> słuchania. To historia, w którą się wchodzi</w:t>
      </w:r>
      <w:r w:rsidRPr="005E4795">
        <w:rPr>
          <w:rFonts w:eastAsia="Times New Roman" w:cs="Calibri"/>
          <w:lang w:eastAsia="pl-PL"/>
        </w:rPr>
        <w:t xml:space="preserve"> – tłumaczył.</w:t>
      </w:r>
    </w:p>
    <w:p w14:paraId="07355B73" w14:textId="77777777" w:rsidR="005E4795" w:rsidRPr="005E4795" w:rsidRDefault="005E4795" w:rsidP="005E479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5E4795">
        <w:rPr>
          <w:rFonts w:eastAsia="Times New Roman" w:cs="Calibri"/>
          <w:lang w:eastAsia="pl-PL"/>
        </w:rPr>
        <w:t xml:space="preserve">W rozmowie pojawiły się również wątki </w:t>
      </w:r>
      <w:r w:rsidRPr="005E4795">
        <w:rPr>
          <w:rFonts w:eastAsia="Times New Roman" w:cs="Calibri"/>
          <w:b/>
          <w:bCs/>
          <w:lang w:eastAsia="pl-PL"/>
        </w:rPr>
        <w:t>hejtu, krytyki i odporności psychicznej,</w:t>
      </w:r>
      <w:r w:rsidRPr="005E4795">
        <w:rPr>
          <w:rFonts w:eastAsia="Times New Roman" w:cs="Calibri"/>
          <w:lang w:eastAsia="pl-PL"/>
        </w:rPr>
        <w:t xml:space="preserve"> która – zdaniem Sikorskiego – jest dziś jednym z kluczowych elementów funkcjonowania w przestrzeni publicznej. Artysta otwarcie mówił o </w:t>
      </w:r>
      <w:r w:rsidRPr="005E4795">
        <w:rPr>
          <w:rFonts w:eastAsia="Times New Roman" w:cs="Calibri"/>
          <w:b/>
          <w:bCs/>
          <w:lang w:eastAsia="pl-PL"/>
        </w:rPr>
        <w:t>potrzebie akceptacji, zbyt wczesnym sukcesie i dojrzewaniu bez instrukcji</w:t>
      </w:r>
      <w:r w:rsidRPr="005E4795">
        <w:rPr>
          <w:rFonts w:eastAsia="Times New Roman" w:cs="Calibri"/>
          <w:lang w:eastAsia="pl-PL"/>
        </w:rPr>
        <w:t>.</w:t>
      </w:r>
    </w:p>
    <w:p w14:paraId="25020FCA" w14:textId="77777777" w:rsidR="005E4795" w:rsidRPr="005E4795" w:rsidRDefault="005E4795" w:rsidP="005E479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5E4795">
        <w:rPr>
          <w:rFonts w:eastAsia="Times New Roman" w:cs="Calibri"/>
          <w:lang w:eastAsia="pl-PL"/>
        </w:rPr>
        <w:t xml:space="preserve">Dziś Jeremi Sikorski stawia na balans, spokój i kontrolę nad własną drogą artystyczną. Jak podkreśla, </w:t>
      </w:r>
      <w:r w:rsidRPr="005E4795">
        <w:rPr>
          <w:rFonts w:eastAsia="Times New Roman" w:cs="Calibri"/>
          <w:b/>
          <w:bCs/>
          <w:lang w:eastAsia="pl-PL"/>
        </w:rPr>
        <w:t>ma jasno określoną wizję sceniczną i nie potrzebuje prowokacji czy tanich gestów, by budować emocje</w:t>
      </w:r>
      <w:r w:rsidRPr="005E4795">
        <w:rPr>
          <w:rFonts w:eastAsia="Times New Roman" w:cs="Calibri"/>
          <w:lang w:eastAsia="pl-PL"/>
        </w:rPr>
        <w:t>.</w:t>
      </w:r>
    </w:p>
    <w:p w14:paraId="20F6F554" w14:textId="77777777" w:rsidR="005E4795" w:rsidRPr="005E4795" w:rsidRDefault="005E4795" w:rsidP="005E479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5E4795">
        <w:rPr>
          <w:rFonts w:eastAsia="Times New Roman" w:cs="Calibri"/>
          <w:lang w:eastAsia="pl-PL"/>
        </w:rPr>
        <w:t>Rozmowa w „Studio 96” pokazuje artystę dojrzałego, świadomego swojej drogi i gotowego na Eurowizję bez kalkulacji, za to z doświadczeniem wyniesionym z pracy przy dużych projektach i z wyraźnie zdefiniowanym językiem artystycznym.</w:t>
      </w:r>
    </w:p>
    <w:p w14:paraId="037B028B" w14:textId="77777777" w:rsidR="005E4795" w:rsidRDefault="005E4795" w:rsidP="005E4795">
      <w:pPr>
        <w:jc w:val="both"/>
      </w:pPr>
    </w:p>
    <w:sectPr w:rsidR="005E479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1F47" w14:textId="77777777" w:rsidR="007C3B88" w:rsidRDefault="007C3B88" w:rsidP="00F92223">
      <w:pPr>
        <w:spacing w:after="0" w:line="240" w:lineRule="auto"/>
      </w:pPr>
      <w:r>
        <w:separator/>
      </w:r>
    </w:p>
  </w:endnote>
  <w:endnote w:type="continuationSeparator" w:id="0">
    <w:p w14:paraId="036EBFE7" w14:textId="77777777" w:rsidR="007C3B88" w:rsidRDefault="007C3B88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FB19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41E17F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9893" w14:textId="77777777" w:rsidR="007C3B88" w:rsidRDefault="007C3B88" w:rsidP="00F92223">
      <w:pPr>
        <w:spacing w:after="0" w:line="240" w:lineRule="auto"/>
      </w:pPr>
      <w:r>
        <w:separator/>
      </w:r>
    </w:p>
  </w:footnote>
  <w:footnote w:type="continuationSeparator" w:id="0">
    <w:p w14:paraId="78D98128" w14:textId="77777777" w:rsidR="007C3B88" w:rsidRDefault="007C3B88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F8DC" w14:textId="77777777" w:rsidR="00F92223" w:rsidRDefault="00000000">
    <w:pPr>
      <w:pStyle w:val="Nagwek"/>
    </w:pPr>
    <w:r>
      <w:rPr>
        <w:noProof/>
        <w:lang w:eastAsia="pl-PL"/>
      </w:rPr>
      <w:pict w14:anchorId="4F5318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795"/>
    <w:rsid w:val="0023600C"/>
    <w:rsid w:val="00381C88"/>
    <w:rsid w:val="005E4795"/>
    <w:rsid w:val="006A29E8"/>
    <w:rsid w:val="007C3B88"/>
    <w:rsid w:val="007F3AC2"/>
    <w:rsid w:val="00827E51"/>
    <w:rsid w:val="00892FE1"/>
    <w:rsid w:val="009E79AB"/>
    <w:rsid w:val="00A01F46"/>
    <w:rsid w:val="00D36DDC"/>
    <w:rsid w:val="00D93E1E"/>
    <w:rsid w:val="00E96292"/>
    <w:rsid w:val="00F15D37"/>
    <w:rsid w:val="00F92223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6B81A"/>
  <w15:chartTrackingRefBased/>
  <w15:docId w15:val="{0084D2DE-7432-4FB1-B98C-7CB0C527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79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E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E4795"/>
    <w:rPr>
      <w:b/>
      <w:bCs/>
    </w:rPr>
  </w:style>
  <w:style w:type="character" w:styleId="Uwydatnienie">
    <w:name w:val="Emphasis"/>
    <w:uiPriority w:val="20"/>
    <w:qFormat/>
    <w:rsid w:val="005E4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4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2026-02-12T15:22:00Z</dcterms:created>
  <dcterms:modified xsi:type="dcterms:W3CDTF">2026-02-12T15:27:00Z</dcterms:modified>
</cp:coreProperties>
</file>