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F9BD" w14:textId="3E86F44F" w:rsidR="0092174F" w:rsidRPr="0092174F" w:rsidRDefault="0092174F" w:rsidP="0092174F">
      <w:pPr>
        <w:spacing w:before="240"/>
        <w:jc w:val="center"/>
        <w:rPr>
          <w:rFonts w:ascii="Aptos" w:hAnsi="Aptos" w:cs="Arial Unicode MS"/>
          <w:b/>
          <w:bCs/>
          <w:color w:val="212121"/>
          <w:sz w:val="72"/>
          <w:szCs w:val="44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3612AD">
        <w:rPr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680EF854" wp14:editId="16470B3E">
            <wp:simplePos x="0" y="0"/>
            <wp:positionH relativeFrom="margin">
              <wp:align>center</wp:align>
            </wp:positionH>
            <wp:positionV relativeFrom="page">
              <wp:posOffset>619246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03FA4E6-83E0-48EF-B395-B26E0D35A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74F">
        <w:rPr>
          <w:rFonts w:ascii="Aptos" w:hAnsi="Aptos" w:cs="Arial Unicode MS"/>
          <w:b/>
          <w:bCs/>
          <w:color w:val="212121"/>
          <w:sz w:val="72"/>
          <w:szCs w:val="44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2HOLLIS</w:t>
      </w:r>
    </w:p>
    <w:p w14:paraId="2775DB11" w14:textId="213DE5C3" w:rsidR="0092174F" w:rsidRPr="0092174F" w:rsidRDefault="0092174F" w:rsidP="0092174F">
      <w:pPr>
        <w:spacing w:after="120"/>
        <w:jc w:val="center"/>
        <w:rPr>
          <w:rFonts w:ascii="Aptos" w:hAnsi="Aptos" w:cs="Arial Unicode MS"/>
          <w:b/>
          <w:bCs/>
          <w:color w:val="212121"/>
          <w:sz w:val="56"/>
          <w:szCs w:val="42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b/>
          <w:bCs/>
          <w:color w:val="212121"/>
          <w:sz w:val="56"/>
          <w:szCs w:val="42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EL FUTURO DEL HYPERPOP Y EL RAGE RAP LLEGA A MÉXICO</w:t>
      </w:r>
    </w:p>
    <w:p w14:paraId="1C72F619" w14:textId="3E96F719" w:rsidR="0092174F" w:rsidRPr="0092174F" w:rsidRDefault="0092174F" w:rsidP="0092174F">
      <w:pPr>
        <w:spacing w:before="240" w:after="120"/>
        <w:jc w:val="center"/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El aclamado artista emergente presentará su álbum </w:t>
      </w:r>
      <w:proofErr w:type="spellStart"/>
      <w:r w:rsidRPr="0092174F">
        <w:rPr>
          <w:rFonts w:ascii="Aptos" w:hAnsi="Aptos" w:cs="Arial Unicode MS"/>
          <w:b/>
          <w:bCs/>
          <w:i/>
          <w:i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star</w:t>
      </w:r>
      <w:proofErr w:type="spellEnd"/>
      <w:r w:rsidRPr="0092174F"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en una noche de sonidos experimentales y energía desbordante</w:t>
      </w:r>
    </w:p>
    <w:p w14:paraId="6B58BA19" w14:textId="007F4181" w:rsidR="0092174F" w:rsidRPr="0092174F" w:rsidRDefault="0092174F" w:rsidP="00AB2AD1">
      <w:pPr>
        <w:spacing w:before="240" w:after="120"/>
        <w:jc w:val="center"/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A94E66"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92174F"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DE MARZO – </w:t>
      </w:r>
      <w:r w:rsidR="00AB2AD1"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FORO</w:t>
      </w:r>
      <w:r w:rsidRPr="0092174F">
        <w:rPr>
          <w:rFonts w:ascii="Aptos" w:hAnsi="Aptos" w:cs="Arial Unicode MS"/>
          <w:b/>
          <w:bCs/>
          <w:color w:val="212121"/>
          <w:sz w:val="32"/>
          <w:szCs w:val="30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VELÓDROMO</w:t>
      </w:r>
    </w:p>
    <w:p w14:paraId="465D10EB" w14:textId="2FFCBBA0" w:rsidR="0092174F" w:rsidRPr="0092174F" w:rsidRDefault="0092174F" w:rsidP="0092174F">
      <w:pPr>
        <w:spacing w:before="240" w:after="120"/>
        <w:jc w:val="center"/>
        <w:rPr>
          <w:rFonts w:ascii="Aptos" w:hAnsi="Aptos" w:cs="Arial Unicode MS"/>
          <w:b/>
          <w:bCs/>
          <w:color w:val="212121"/>
          <w:sz w:val="28"/>
          <w:szCs w:val="28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b/>
          <w:bCs/>
          <w:color w:val="212121"/>
          <w:sz w:val="28"/>
          <w:szCs w:val="28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Preventa Banamex: </w:t>
      </w:r>
      <w:r w:rsidR="004970D7">
        <w:rPr>
          <w:rFonts w:ascii="Aptos" w:hAnsi="Aptos" w:cs="Arial Unicode MS"/>
          <w:b/>
          <w:bCs/>
          <w:color w:val="212121"/>
          <w:sz w:val="28"/>
          <w:szCs w:val="28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12 </w:t>
      </w:r>
      <w:r>
        <w:rPr>
          <w:rFonts w:ascii="Aptos" w:hAnsi="Aptos" w:cs="Arial Unicode MS"/>
          <w:b/>
          <w:bCs/>
          <w:color w:val="212121"/>
          <w:sz w:val="28"/>
          <w:szCs w:val="28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de febrero, 11:00 a.m. </w:t>
      </w:r>
    </w:p>
    <w:p w14:paraId="2078CBAC" w14:textId="6AE209DC" w:rsidR="0092174F" w:rsidRPr="0092174F" w:rsidRDefault="0092174F" w:rsidP="0092174F">
      <w:pPr>
        <w:spacing w:before="240" w:after="120"/>
        <w:jc w:val="both"/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La vanguardia musical tiene una cita obligada en la capital mexicana. El próximo </w:t>
      </w:r>
      <w:r w:rsidR="00AD61A1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26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de marzo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la </w:t>
      </w:r>
      <w:r w:rsidR="00807D1C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Foro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Velódromo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abrirá sus puertas para recibir a 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2hollis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el fenómeno angelino que está redefiniendo los límites del </w:t>
      </w:r>
      <w:proofErr w:type="spellStart"/>
      <w:r w:rsidRPr="0092174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hyperpop</w:t>
      </w:r>
      <w:proofErr w:type="spellEnd"/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el </w:t>
      </w:r>
      <w:proofErr w:type="spellStart"/>
      <w:r w:rsidRPr="0092174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rage</w:t>
      </w:r>
      <w:proofErr w:type="spellEnd"/>
      <w:r w:rsidRPr="0092174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rap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y la música electrónica. En una noche diseñada para elevar las sensaciones y explorar nuevos horizontes sonoros, el público podrá ser testigo de una de las propuestas más disruptivas de la escena actual.</w:t>
      </w:r>
    </w:p>
    <w:p w14:paraId="552A36B6" w14:textId="3F6A277D" w:rsidR="0092174F" w:rsidRPr="0092174F" w:rsidRDefault="0092174F" w:rsidP="0092174F">
      <w:pPr>
        <w:spacing w:before="240" w:after="120"/>
        <w:jc w:val="right"/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Un talento que desafía géneros</w:t>
      </w:r>
    </w:p>
    <w:p w14:paraId="4F81D66B" w14:textId="71E5B949" w:rsidR="0092174F" w:rsidRPr="0092174F" w:rsidRDefault="0092174F" w:rsidP="0092174F">
      <w:pPr>
        <w:spacing w:before="240" w:after="120"/>
        <w:jc w:val="both"/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Con apenas 21 años, el productor, cantante y compositor originario de Los Ángeles (con raíces en Chicago) ha capturado la atención global por su capacidad para fusionar el </w:t>
      </w:r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hip</w:t>
      </w:r>
      <w:r w:rsidR="3A6C78B7"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hop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con texturas electrónicas de alta intensidad. Tras irrumpir en 2022 con su álbum </w:t>
      </w:r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White Tiger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2hollis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ha mantenido un ritmo creativo imparable que incluye los discos </w:t>
      </w:r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(2023) y </w:t>
      </w:r>
      <w:proofErr w:type="spellStart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boy</w:t>
      </w:r>
      <w:proofErr w:type="spellEnd"/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(2024).</w:t>
      </w:r>
    </w:p>
    <w:p w14:paraId="430BB76A" w14:textId="39236F11" w:rsidR="0092174F" w:rsidRPr="0092174F" w:rsidRDefault="0092174F" w:rsidP="0092174F">
      <w:pPr>
        <w:spacing w:before="240" w:after="120"/>
        <w:jc w:val="both"/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Su consolidación definitiva llegó con el lanzamiento de </w:t>
      </w:r>
      <w:proofErr w:type="spellStart"/>
      <w:r w:rsidRPr="40D0C12F">
        <w:rPr>
          <w:rFonts w:ascii="Aptos" w:hAnsi="Aptos" w:cs="Arial Unicode MS"/>
          <w:b/>
          <w:bCs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star</w:t>
      </w:r>
      <w:proofErr w:type="spellEnd"/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(2025, Interscope Records)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. Este material no s</w:t>
      </w:r>
      <w:r w:rsidR="2EDD6EBA"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lo recibió elogios de la crítica especializada, sino que le otorgó su calificación más alta en </w:t>
      </w:r>
      <w:proofErr w:type="spellStart"/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Pitchfork</w:t>
      </w:r>
      <w:proofErr w:type="spellEnd"/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donde fue descrito como un trabajo </w:t>
      </w:r>
      <w:r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hermosamente vulnerable</w:t>
      </w:r>
      <w:r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y </w:t>
      </w:r>
      <w:r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estimulante</w:t>
      </w:r>
      <w:r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, posicionándolo como una de las voces más honestas y energéticas de su generación.</w:t>
      </w:r>
    </w:p>
    <w:p w14:paraId="00919629" w14:textId="4D3D4748" w:rsidR="0092174F" w:rsidRPr="0092174F" w:rsidRDefault="0092174F" w:rsidP="0092174F">
      <w:pPr>
        <w:spacing w:before="240"/>
        <w:jc w:val="center"/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OCESAfact</w:t>
      </w:r>
      <w:proofErr w:type="spellEnd"/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0ABD6EA6" w14:textId="54C4BDD1" w:rsidR="0092174F" w:rsidRPr="0092174F" w:rsidRDefault="0092174F" w:rsidP="0092174F">
      <w:pPr>
        <w:spacing w:after="120"/>
        <w:jc w:val="center"/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La presencia escénica de 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2hollis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es tan dinámica como su música. Su capacidad para igualar y superar la energía de sus grabaciones en vivo le permitió ser seleccionado como el acto de apertura oficial para la gira agotada </w:t>
      </w:r>
      <w:r w:rsidRPr="40D0C12F">
        <w:rPr>
          <w:rFonts w:ascii="Aptos" w:hAnsi="Aptos" w:cs="Arial Unicode MS"/>
          <w:b/>
          <w:bCs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A Great Chaos Tour</w:t>
      </w:r>
      <w:r w:rsidR="68022211" w:rsidRPr="40D0C12F">
        <w:rPr>
          <w:rFonts w:ascii="Aptos" w:hAnsi="Aptos" w:cs="Arial Unicode MS"/>
          <w:b/>
          <w:bCs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de Ken Carson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. Tras ese éxito, el artista emprendió su propio camino como estelar, logrando múltiples </w:t>
      </w:r>
      <w:proofErr w:type="spellStart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sold</w:t>
      </w:r>
      <w:proofErr w:type="spellEnd"/>
      <w:r w:rsidR="0A925491"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outs</w:t>
      </w:r>
      <w:proofErr w:type="spellEnd"/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en Norteamérica, Europa y Asia.</w:t>
      </w:r>
    </w:p>
    <w:p w14:paraId="649AA616" w14:textId="4690C6C9" w:rsidR="0092174F" w:rsidRPr="0092174F" w:rsidRDefault="0092174F" w:rsidP="0092174F">
      <w:pPr>
        <w:spacing w:before="240" w:after="120"/>
        <w:jc w:val="both"/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Reconocido como </w:t>
      </w:r>
      <w:r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Artist </w:t>
      </w:r>
      <w:proofErr w:type="spellStart"/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to</w:t>
      </w:r>
      <w:proofErr w:type="spellEnd"/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Watch</w:t>
      </w:r>
      <w:r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por medios de prestigio internacional como </w:t>
      </w:r>
      <w:proofErr w:type="spellStart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Pigeons</w:t>
      </w:r>
      <w:proofErr w:type="spellEnd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&amp; Planes, </w:t>
      </w:r>
      <w:proofErr w:type="spellStart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Complex</w:t>
      </w:r>
      <w:proofErr w:type="spellEnd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Consequence</w:t>
      </w:r>
      <w:proofErr w:type="spellEnd"/>
      <w:r w:rsidRPr="40D0C12F">
        <w:rPr>
          <w:rFonts w:ascii="Aptos" w:hAnsi="Aptos" w:cs="Arial Unicode MS"/>
          <w:i/>
          <w:i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y NME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2hollis </w:t>
      </w: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llega a la Ciudad de México en su mejor momento, listo para demostrar porqué es el nombre que dominará los festivales y las listas de reproducción en los próximos años.</w:t>
      </w:r>
    </w:p>
    <w:p w14:paraId="420A759B" w14:textId="01D34C30" w:rsidR="0092174F" w:rsidRPr="0092174F" w:rsidRDefault="0092174F" w:rsidP="0092174F">
      <w:pPr>
        <w:spacing w:before="240" w:after="120"/>
        <w:jc w:val="both"/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2174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¡No te quedes fuera de la experiencia 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2hollis</w:t>
      </w:r>
      <w:r w:rsidRPr="40D0C12F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!</w:t>
      </w:r>
      <w:r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Adquiere tus boletos en la preventa Banamex este </w:t>
      </w:r>
      <w:r w:rsidR="00807D1C"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12</w:t>
      </w:r>
      <w:r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de febrero y un día después los podrás adquirir a través de </w:t>
      </w:r>
      <w:hyperlink r:id="rId8" w:history="1">
        <w:r w:rsidRPr="006E1128">
          <w:rPr>
            <w:rStyle w:val="Hipervnculo"/>
            <w:rFonts w:ascii="Aptos" w:hAnsi="Aptos" w:cs="Arial Unicode MS"/>
            <w:sz w:val="26"/>
            <w:szCs w:val="26"/>
            <w:shd w:val="clear" w:color="auto" w:fill="FFFFFF"/>
            <w:lang w:val="es-MX" w:eastAsia="es-MX"/>
            <w14:textOutline w14:w="0" w14:cap="flat" w14:cmpd="sng" w14:algn="ctr">
              <w14:noFill/>
              <w14:prstDash w14:val="solid"/>
              <w14:bevel/>
            </w14:textOutline>
          </w:rPr>
          <w:t>www.ticketmaster.com.mx</w:t>
        </w:r>
      </w:hyperlink>
      <w:r>
        <w:rPr>
          <w:rFonts w:ascii="Aptos" w:hAnsi="Aptos" w:cs="Arial Unicode MS"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.  </w:t>
      </w:r>
    </w:p>
    <w:p w14:paraId="6240A247" w14:textId="2D6A0C84" w:rsidR="0010063A" w:rsidRDefault="0010063A" w:rsidP="0092174F">
      <w:pPr>
        <w:spacing w:before="240" w:after="120"/>
        <w:jc w:val="both"/>
        <w:rPr>
          <w:rFonts w:ascii="Aptos" w:hAnsi="Aptos"/>
          <w:sz w:val="26"/>
          <w:szCs w:val="26"/>
          <w:lang w:val="es-MX"/>
        </w:rPr>
      </w:pPr>
    </w:p>
    <w:p w14:paraId="2DE1F8A9" w14:textId="72DFCB8F" w:rsidR="0092174F" w:rsidRPr="0092174F" w:rsidRDefault="0092174F" w:rsidP="0092174F">
      <w:pPr>
        <w:spacing w:before="240" w:after="120"/>
        <w:jc w:val="center"/>
        <w:rPr>
          <w:rFonts w:ascii="Aptos" w:hAnsi="Aptos"/>
          <w:sz w:val="26"/>
          <w:szCs w:val="26"/>
          <w:lang w:val="es-MX"/>
        </w:rPr>
      </w:pPr>
      <w:r w:rsidRPr="0092174F">
        <w:rPr>
          <w:rFonts w:ascii="Aptos" w:hAnsi="Aptos"/>
          <w:sz w:val="26"/>
          <w:szCs w:val="26"/>
          <w:lang w:val="es-MX"/>
        </w:rPr>
        <w:t xml:space="preserve">Visita las redes de </w:t>
      </w:r>
      <w:r w:rsidRPr="0092174F">
        <w:rPr>
          <w:rFonts w:ascii="Aptos" w:hAnsi="Aptos" w:cs="Arial Unicode MS"/>
          <w:b/>
          <w:bCs/>
          <w:color w:val="212121"/>
          <w:sz w:val="26"/>
          <w:szCs w:val="26"/>
          <w:shd w:val="clear" w:color="auto" w:fill="FFFFFF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  <w:t>2hollis</w:t>
      </w:r>
      <w:r w:rsidRPr="0092174F">
        <w:rPr>
          <w:rFonts w:ascii="Aptos" w:hAnsi="Aptos"/>
          <w:sz w:val="26"/>
          <w:szCs w:val="26"/>
          <w:lang w:val="es-MX"/>
        </w:rPr>
        <w:t>:</w:t>
      </w:r>
    </w:p>
    <w:p w14:paraId="62F291EF" w14:textId="5A23BF65" w:rsidR="0092174F" w:rsidRDefault="0092174F" w:rsidP="0092174F">
      <w:pPr>
        <w:spacing w:before="240" w:after="120"/>
        <w:jc w:val="center"/>
        <w:rPr>
          <w:rFonts w:ascii="Aptos" w:hAnsi="Aptos"/>
          <w:sz w:val="26"/>
          <w:szCs w:val="26"/>
          <w:lang w:val="es-MX"/>
        </w:rPr>
      </w:pPr>
      <w:hyperlink r:id="rId9" w:history="1">
        <w:r w:rsidRPr="007C3DF7">
          <w:rPr>
            <w:rStyle w:val="Hipervnculo"/>
            <w:rFonts w:ascii="Aptos" w:hAnsi="Aptos"/>
            <w:sz w:val="26"/>
            <w:szCs w:val="26"/>
            <w:lang w:val="es-MX"/>
          </w:rPr>
          <w:t>INSTAGRAM</w:t>
        </w:r>
      </w:hyperlink>
      <w:r w:rsidRPr="0092174F">
        <w:rPr>
          <w:rFonts w:ascii="Aptos" w:hAnsi="Aptos"/>
          <w:sz w:val="26"/>
          <w:szCs w:val="26"/>
          <w:lang w:val="es-MX"/>
        </w:rPr>
        <w:t xml:space="preserve"> | </w:t>
      </w:r>
      <w:hyperlink r:id="rId10" w:history="1">
        <w:r w:rsidRPr="007C3DF7">
          <w:rPr>
            <w:rStyle w:val="Hipervnculo"/>
            <w:rFonts w:ascii="Aptos" w:hAnsi="Aptos"/>
            <w:sz w:val="26"/>
            <w:szCs w:val="26"/>
            <w:lang w:val="es-MX"/>
          </w:rPr>
          <w:t>YOUTUBE</w:t>
        </w:r>
      </w:hyperlink>
    </w:p>
    <w:p w14:paraId="0D9DE573" w14:textId="77777777" w:rsidR="007C3DF7" w:rsidRDefault="007C3DF7" w:rsidP="0092174F">
      <w:pPr>
        <w:spacing w:before="240" w:after="120"/>
        <w:jc w:val="center"/>
        <w:rPr>
          <w:rFonts w:ascii="Aptos" w:hAnsi="Aptos"/>
          <w:sz w:val="26"/>
          <w:szCs w:val="26"/>
          <w:lang w:val="es-MX"/>
        </w:rPr>
      </w:pPr>
    </w:p>
    <w:p w14:paraId="39C7AEDE" w14:textId="77777777" w:rsidR="007C3DF7" w:rsidRPr="007C3DF7" w:rsidRDefault="007C3DF7" w:rsidP="007C3DF7">
      <w:pPr>
        <w:spacing w:before="240" w:after="120"/>
        <w:jc w:val="center"/>
        <w:rPr>
          <w:rFonts w:ascii="Aptos" w:hAnsi="Aptos"/>
          <w:sz w:val="26"/>
          <w:szCs w:val="26"/>
          <w:lang w:val="es-MX"/>
        </w:rPr>
      </w:pPr>
      <w:r w:rsidRPr="007C3DF7">
        <w:rPr>
          <w:rFonts w:ascii="Aptos" w:hAnsi="Aptos"/>
          <w:sz w:val="26"/>
          <w:szCs w:val="26"/>
          <w:lang w:val="es-MX"/>
        </w:rPr>
        <w:t>Conoce más sobre este y otros conciertos en:</w:t>
      </w:r>
    </w:p>
    <w:p w14:paraId="3C8C5802" w14:textId="637142F0" w:rsidR="007C3DF7" w:rsidRPr="007C3DF7" w:rsidRDefault="007C3DF7" w:rsidP="007C3DF7">
      <w:pPr>
        <w:jc w:val="center"/>
        <w:rPr>
          <w:rFonts w:ascii="Aptos" w:hAnsi="Aptos"/>
          <w:sz w:val="26"/>
          <w:szCs w:val="26"/>
          <w:lang w:val="es-MX"/>
        </w:rPr>
      </w:pPr>
      <w:hyperlink r:id="rId11" w:history="1">
        <w:r w:rsidRPr="006E1128">
          <w:rPr>
            <w:rStyle w:val="Hipervnculo"/>
            <w:rFonts w:ascii="Aptos" w:hAnsi="Aptos"/>
            <w:sz w:val="26"/>
            <w:szCs w:val="26"/>
            <w:lang w:val="es-MX"/>
          </w:rPr>
          <w:t>www.ocesa.com.mx</w:t>
        </w:r>
      </w:hyperlink>
      <w:r>
        <w:rPr>
          <w:rFonts w:ascii="Aptos" w:hAnsi="Aptos"/>
          <w:sz w:val="26"/>
          <w:szCs w:val="26"/>
          <w:lang w:val="es-MX"/>
        </w:rPr>
        <w:t xml:space="preserve"> </w:t>
      </w:r>
    </w:p>
    <w:p w14:paraId="6F192B00" w14:textId="1A83E460" w:rsidR="007C3DF7" w:rsidRPr="007C3DF7" w:rsidRDefault="007C3DF7" w:rsidP="007C3DF7">
      <w:pPr>
        <w:jc w:val="center"/>
        <w:rPr>
          <w:rFonts w:ascii="Aptos" w:hAnsi="Aptos"/>
          <w:sz w:val="26"/>
          <w:szCs w:val="26"/>
          <w:lang w:val="es-MX"/>
        </w:rPr>
      </w:pPr>
      <w:hyperlink r:id="rId12" w:history="1">
        <w:r w:rsidRPr="006E1128">
          <w:rPr>
            <w:rStyle w:val="Hipervnculo"/>
            <w:rFonts w:ascii="Aptos" w:hAnsi="Aptos"/>
            <w:sz w:val="26"/>
            <w:szCs w:val="26"/>
            <w:lang w:val="es-MX"/>
          </w:rPr>
          <w:t>www.facebook.com/ocesamx</w:t>
        </w:r>
      </w:hyperlink>
      <w:r>
        <w:rPr>
          <w:rFonts w:ascii="Aptos" w:hAnsi="Aptos"/>
          <w:sz w:val="26"/>
          <w:szCs w:val="26"/>
          <w:lang w:val="es-MX"/>
        </w:rPr>
        <w:t xml:space="preserve"> </w:t>
      </w:r>
    </w:p>
    <w:p w14:paraId="33939CE1" w14:textId="0D8656E4" w:rsidR="007C3DF7" w:rsidRPr="007C3DF7" w:rsidRDefault="007C3DF7" w:rsidP="007C3DF7">
      <w:pPr>
        <w:jc w:val="center"/>
        <w:rPr>
          <w:rFonts w:ascii="Aptos" w:hAnsi="Aptos"/>
          <w:sz w:val="26"/>
          <w:szCs w:val="26"/>
          <w:lang w:val="es-MX"/>
        </w:rPr>
      </w:pPr>
      <w:hyperlink r:id="rId13" w:history="1">
        <w:r w:rsidRPr="006E1128">
          <w:rPr>
            <w:rStyle w:val="Hipervnculo"/>
            <w:rFonts w:ascii="Aptos" w:hAnsi="Aptos"/>
            <w:sz w:val="26"/>
            <w:szCs w:val="26"/>
            <w:lang w:val="es-MX"/>
          </w:rPr>
          <w:t>www.twitter.com/ocesa_total</w:t>
        </w:r>
      </w:hyperlink>
      <w:r>
        <w:rPr>
          <w:rFonts w:ascii="Aptos" w:hAnsi="Aptos"/>
          <w:sz w:val="26"/>
          <w:szCs w:val="26"/>
          <w:lang w:val="es-MX"/>
        </w:rPr>
        <w:t xml:space="preserve"> </w:t>
      </w:r>
    </w:p>
    <w:p w14:paraId="40F64392" w14:textId="2EBB9BF7" w:rsidR="007C3DF7" w:rsidRPr="007C3DF7" w:rsidRDefault="007C3DF7" w:rsidP="007C3DF7">
      <w:pPr>
        <w:jc w:val="center"/>
        <w:rPr>
          <w:rFonts w:ascii="Aptos" w:hAnsi="Aptos"/>
          <w:sz w:val="26"/>
          <w:szCs w:val="26"/>
          <w:lang w:val="es-MX"/>
        </w:rPr>
      </w:pPr>
      <w:hyperlink r:id="rId14" w:history="1">
        <w:r w:rsidRPr="006E1128">
          <w:rPr>
            <w:rStyle w:val="Hipervnculo"/>
            <w:rFonts w:ascii="Aptos" w:hAnsi="Aptos"/>
            <w:sz w:val="26"/>
            <w:szCs w:val="26"/>
            <w:lang w:val="es-MX"/>
          </w:rPr>
          <w:t>www.instagram.com/ocesa</w:t>
        </w:r>
      </w:hyperlink>
      <w:r>
        <w:rPr>
          <w:rFonts w:ascii="Aptos" w:hAnsi="Aptos"/>
          <w:sz w:val="26"/>
          <w:szCs w:val="26"/>
          <w:lang w:val="es-MX"/>
        </w:rPr>
        <w:t xml:space="preserve"> </w:t>
      </w:r>
    </w:p>
    <w:p w14:paraId="428B1E17" w14:textId="7C54A012" w:rsidR="007C3DF7" w:rsidRPr="007C3DF7" w:rsidRDefault="007C3DF7" w:rsidP="007C3DF7">
      <w:pPr>
        <w:jc w:val="center"/>
        <w:rPr>
          <w:rFonts w:ascii="Aptos" w:hAnsi="Aptos"/>
          <w:sz w:val="26"/>
          <w:szCs w:val="26"/>
          <w:lang w:val="es-MX"/>
        </w:rPr>
      </w:pPr>
      <w:hyperlink r:id="rId15" w:history="1">
        <w:r w:rsidRPr="006E1128">
          <w:rPr>
            <w:rStyle w:val="Hipervnculo"/>
            <w:rFonts w:ascii="Aptos" w:hAnsi="Aptos"/>
            <w:sz w:val="26"/>
            <w:szCs w:val="26"/>
            <w:lang w:val="es-MX"/>
          </w:rPr>
          <w:t>www.tiktok.com/@ocesamx</w:t>
        </w:r>
      </w:hyperlink>
    </w:p>
    <w:p w14:paraId="068DF75D" w14:textId="77777777" w:rsidR="007C3DF7" w:rsidRPr="0092174F" w:rsidRDefault="007C3DF7" w:rsidP="0092174F">
      <w:pPr>
        <w:spacing w:before="240" w:after="120"/>
        <w:jc w:val="center"/>
        <w:rPr>
          <w:rFonts w:ascii="Aptos" w:hAnsi="Aptos"/>
          <w:sz w:val="26"/>
          <w:szCs w:val="26"/>
          <w:lang w:val="es-MX"/>
        </w:rPr>
      </w:pPr>
    </w:p>
    <w:sectPr w:rsidR="007C3DF7" w:rsidRPr="0092174F">
      <w:headerReference w:type="default" r:id="rId16"/>
      <w:footerReference w:type="default" r:id="rId1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9F9C" w14:textId="77777777" w:rsidR="00781D3E" w:rsidRDefault="00781D3E">
      <w:r>
        <w:separator/>
      </w:r>
    </w:p>
  </w:endnote>
  <w:endnote w:type="continuationSeparator" w:id="0">
    <w:p w14:paraId="2257D35B" w14:textId="77777777" w:rsidR="00781D3E" w:rsidRDefault="0078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F66E" w14:textId="77777777" w:rsidR="0010063A" w:rsidRDefault="00100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92A9" w14:textId="77777777" w:rsidR="00781D3E" w:rsidRDefault="00781D3E">
      <w:r>
        <w:separator/>
      </w:r>
    </w:p>
  </w:footnote>
  <w:footnote w:type="continuationSeparator" w:id="0">
    <w:p w14:paraId="1208A3F7" w14:textId="77777777" w:rsidR="00781D3E" w:rsidRDefault="0078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C814" w14:textId="77777777" w:rsidR="0010063A" w:rsidRDefault="001006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F136E"/>
    <w:multiLevelType w:val="multilevel"/>
    <w:tmpl w:val="18C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78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3A"/>
    <w:rsid w:val="00050B8B"/>
    <w:rsid w:val="00055CF5"/>
    <w:rsid w:val="0010063A"/>
    <w:rsid w:val="004970D7"/>
    <w:rsid w:val="006C5B91"/>
    <w:rsid w:val="00762D5F"/>
    <w:rsid w:val="00777DBC"/>
    <w:rsid w:val="00781D3E"/>
    <w:rsid w:val="007C3DF7"/>
    <w:rsid w:val="007F42A5"/>
    <w:rsid w:val="00807D1C"/>
    <w:rsid w:val="008F4BA9"/>
    <w:rsid w:val="0092174F"/>
    <w:rsid w:val="009D3BF4"/>
    <w:rsid w:val="009F3D28"/>
    <w:rsid w:val="00A94E66"/>
    <w:rsid w:val="00AB2AD1"/>
    <w:rsid w:val="00AD61A1"/>
    <w:rsid w:val="00B26A10"/>
    <w:rsid w:val="00D21149"/>
    <w:rsid w:val="00DD2385"/>
    <w:rsid w:val="00F5260B"/>
    <w:rsid w:val="00FC7F2A"/>
    <w:rsid w:val="0A925491"/>
    <w:rsid w:val="245C46B2"/>
    <w:rsid w:val="2EDD6EBA"/>
    <w:rsid w:val="3A6C78B7"/>
    <w:rsid w:val="40D0C12F"/>
    <w:rsid w:val="6802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504D"/>
  <w15:docId w15:val="{7CF558F8-7D4A-48D8-8591-61439C58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921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master.com.mx" TargetMode="External"/><Relationship Id="rId13" Type="http://schemas.openxmlformats.org/officeDocument/2006/relationships/hyperlink" Target="http://www.twitter.com/ocesa_tot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ocesam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esa.com.m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youtube.com/channel/UCFSjUwWd_1ro9p9ZlTr7Z4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2hollis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Ruiz Rodríguez</dc:creator>
  <cp:lastModifiedBy>Carlos Arturo Ruiz Rodríguez</cp:lastModifiedBy>
  <cp:revision>4</cp:revision>
  <dcterms:created xsi:type="dcterms:W3CDTF">2026-02-03T19:37:00Z</dcterms:created>
  <dcterms:modified xsi:type="dcterms:W3CDTF">2026-02-10T17:27:00Z</dcterms:modified>
</cp:coreProperties>
</file>