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0B5B" w14:textId="643C823B" w:rsidR="001F7EE3" w:rsidRPr="001F7EE3" w:rsidRDefault="00040C7D" w:rsidP="001F7EE3">
      <w:pPr>
        <w:spacing w:before="240" w:after="0"/>
        <w:jc w:val="center"/>
        <w:rPr>
          <w:b/>
          <w:bCs/>
          <w:i/>
          <w:iCs/>
          <w:sz w:val="32"/>
          <w:szCs w:val="32"/>
        </w:rPr>
      </w:pPr>
      <w:r w:rsidRPr="001F7EE3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160"/>
          <w:szCs w:val="160"/>
        </w:rPr>
        <w:drawing>
          <wp:anchor distT="0" distB="0" distL="114300" distR="114300" simplePos="0" relativeHeight="251659264" behindDoc="1" locked="0" layoutInCell="1" allowOverlap="1" wp14:anchorId="3E728B18" wp14:editId="6E9D3C27">
            <wp:simplePos x="0" y="0"/>
            <wp:positionH relativeFrom="margin">
              <wp:align>center</wp:align>
            </wp:positionH>
            <wp:positionV relativeFrom="page">
              <wp:posOffset>569204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E361A0F8-17DA-4006-BDD5-573D189086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EE3" w:rsidRPr="001F7EE3">
        <w:rPr>
          <w:b/>
          <w:bCs/>
          <w:i/>
          <w:iCs/>
          <w:sz w:val="32"/>
          <w:szCs w:val="32"/>
        </w:rPr>
        <w:t>¡</w:t>
      </w:r>
      <w:r w:rsidR="0033687B" w:rsidRPr="001F7EE3">
        <w:rPr>
          <w:b/>
          <w:bCs/>
          <w:i/>
          <w:iCs/>
          <w:sz w:val="32"/>
          <w:szCs w:val="32"/>
        </w:rPr>
        <w:t>EL ROCK DE CHICAGO ESTARÁ EN LA CDMX</w:t>
      </w:r>
      <w:r w:rsidR="001F7EE3" w:rsidRPr="001F7EE3">
        <w:rPr>
          <w:b/>
          <w:bCs/>
          <w:i/>
          <w:iCs/>
          <w:sz w:val="32"/>
          <w:szCs w:val="32"/>
        </w:rPr>
        <w:t>!</w:t>
      </w:r>
    </w:p>
    <w:p w14:paraId="374092A7" w14:textId="68A4C280" w:rsidR="0033687B" w:rsidRPr="0033687B" w:rsidRDefault="0033687B" w:rsidP="001F7EE3">
      <w:pPr>
        <w:spacing w:after="120"/>
        <w:jc w:val="center"/>
        <w:rPr>
          <w:b/>
          <w:bCs/>
          <w:sz w:val="36"/>
          <w:szCs w:val="36"/>
        </w:rPr>
      </w:pPr>
      <w:r w:rsidRPr="0C70AF18">
        <w:rPr>
          <w:b/>
          <w:bCs/>
          <w:sz w:val="36"/>
          <w:szCs w:val="36"/>
        </w:rPr>
        <w:t xml:space="preserve">THE ACADEMY IS... </w:t>
      </w:r>
      <w:r w:rsidR="2932F971" w:rsidRPr="0C70AF18">
        <w:rPr>
          <w:b/>
          <w:bCs/>
          <w:sz w:val="36"/>
          <w:szCs w:val="36"/>
        </w:rPr>
        <w:t>DA</w:t>
      </w:r>
      <w:r w:rsidRPr="0C70AF18">
        <w:rPr>
          <w:b/>
          <w:bCs/>
          <w:sz w:val="36"/>
          <w:szCs w:val="36"/>
        </w:rPr>
        <w:t>R</w:t>
      </w:r>
      <w:r w:rsidR="709EE34C" w:rsidRPr="0C70AF18">
        <w:rPr>
          <w:b/>
          <w:bCs/>
          <w:sz w:val="36"/>
          <w:szCs w:val="36"/>
        </w:rPr>
        <w:t>Á</w:t>
      </w:r>
      <w:r w:rsidRPr="0C70AF18">
        <w:rPr>
          <w:b/>
          <w:bCs/>
          <w:sz w:val="36"/>
          <w:szCs w:val="36"/>
        </w:rPr>
        <w:t xml:space="preserve"> UNA NOCHE DE VERDADERO ROCK</w:t>
      </w:r>
      <w:r w:rsidR="6606A81B" w:rsidRPr="0C70AF18">
        <w:rPr>
          <w:b/>
          <w:bCs/>
          <w:sz w:val="36"/>
          <w:szCs w:val="36"/>
        </w:rPr>
        <w:t xml:space="preserve"> ESTADOUNIDENSE</w:t>
      </w:r>
    </w:p>
    <w:p w14:paraId="703CF547" w14:textId="46274DD6" w:rsidR="0033687B" w:rsidRDefault="0033687B" w:rsidP="0C70AF18">
      <w:pPr>
        <w:spacing w:before="240" w:after="120"/>
        <w:jc w:val="center"/>
        <w:rPr>
          <w:b/>
          <w:bCs/>
          <w:i/>
          <w:iCs/>
          <w:sz w:val="28"/>
          <w:szCs w:val="28"/>
        </w:rPr>
      </w:pPr>
      <w:r w:rsidRPr="0C70AF18">
        <w:rPr>
          <w:b/>
          <w:bCs/>
          <w:sz w:val="28"/>
          <w:szCs w:val="28"/>
        </w:rPr>
        <w:t>La banda definitiva de la escena dosmilera aterrizará en la ciudad el próximo 23 de mayo en el Pabellón Oeste</w:t>
      </w:r>
      <w:r w:rsidR="33B0E548" w:rsidRPr="0C70AF18">
        <w:rPr>
          <w:b/>
          <w:bCs/>
          <w:sz w:val="28"/>
          <w:szCs w:val="28"/>
        </w:rPr>
        <w:t>,</w:t>
      </w:r>
      <w:r w:rsidRPr="0C70AF18">
        <w:rPr>
          <w:b/>
          <w:bCs/>
          <w:sz w:val="28"/>
          <w:szCs w:val="28"/>
        </w:rPr>
        <w:t xml:space="preserve"> para presentar su esperado disco </w:t>
      </w:r>
      <w:r w:rsidRPr="0C70AF18">
        <w:rPr>
          <w:b/>
          <w:bCs/>
          <w:i/>
          <w:iCs/>
          <w:sz w:val="28"/>
          <w:szCs w:val="28"/>
        </w:rPr>
        <w:t>Almost There</w:t>
      </w:r>
    </w:p>
    <w:p w14:paraId="40A27A00" w14:textId="6F30D03F" w:rsidR="00040C7D" w:rsidRPr="0033687B" w:rsidRDefault="00040C7D" w:rsidP="00040C7D">
      <w:pPr>
        <w:spacing w:before="240" w:after="120"/>
        <w:jc w:val="center"/>
        <w:rPr>
          <w:b/>
          <w:bCs/>
          <w:sz w:val="28"/>
          <w:szCs w:val="28"/>
        </w:rPr>
      </w:pPr>
      <w:r w:rsidRPr="00040C7D">
        <w:rPr>
          <w:b/>
          <w:bCs/>
          <w:sz w:val="28"/>
          <w:szCs w:val="28"/>
        </w:rPr>
        <w:t xml:space="preserve">Preventa Banamex: 12 de febrero, 11:00 a.m. </w:t>
      </w:r>
    </w:p>
    <w:p w14:paraId="5D42957D" w14:textId="046FFB1F" w:rsidR="0033687B" w:rsidRPr="0033687B" w:rsidRDefault="0033687B" w:rsidP="00040C7D">
      <w:pPr>
        <w:spacing w:before="240" w:after="120"/>
        <w:jc w:val="both"/>
        <w:rPr>
          <w:sz w:val="26"/>
          <w:szCs w:val="26"/>
        </w:rPr>
      </w:pPr>
      <w:r w:rsidRPr="0033687B">
        <w:rPr>
          <w:sz w:val="26"/>
          <w:szCs w:val="26"/>
        </w:rPr>
        <w:t xml:space="preserve">El rock de Chicago, ese que definió a toda una generación a principios de los años 2000, está de vuelta y con más fuerza que nunca. </w:t>
      </w:r>
      <w:r w:rsidRPr="0033687B">
        <w:rPr>
          <w:b/>
          <w:bCs/>
          <w:sz w:val="26"/>
          <w:szCs w:val="26"/>
        </w:rPr>
        <w:t>The Academy Is...</w:t>
      </w:r>
      <w:r w:rsidRPr="0033687B">
        <w:rPr>
          <w:sz w:val="26"/>
          <w:szCs w:val="26"/>
        </w:rPr>
        <w:t xml:space="preserve"> anuncia su esperado regreso a tierras mexicanas para ofrecer una noche inolvidable el próximo </w:t>
      </w:r>
      <w:r w:rsidRPr="0033687B">
        <w:rPr>
          <w:b/>
          <w:bCs/>
          <w:sz w:val="26"/>
          <w:szCs w:val="26"/>
        </w:rPr>
        <w:t>23 de mayo</w:t>
      </w:r>
      <w:r w:rsidRPr="0033687B">
        <w:rPr>
          <w:sz w:val="26"/>
          <w:szCs w:val="26"/>
        </w:rPr>
        <w:t xml:space="preserve"> en el </w:t>
      </w:r>
      <w:r w:rsidRPr="0033687B">
        <w:rPr>
          <w:b/>
          <w:bCs/>
          <w:sz w:val="26"/>
          <w:szCs w:val="26"/>
        </w:rPr>
        <w:t>Pabellón Oeste del Palacio de los Deportes</w:t>
      </w:r>
      <w:r w:rsidRPr="0033687B">
        <w:rPr>
          <w:sz w:val="26"/>
          <w:szCs w:val="26"/>
        </w:rPr>
        <w:t>.</w:t>
      </w:r>
    </w:p>
    <w:p w14:paraId="35AFDBFD" w14:textId="5668087A" w:rsidR="0033687B" w:rsidRPr="0033687B" w:rsidRDefault="0033687B" w:rsidP="00040C7D">
      <w:pPr>
        <w:spacing w:before="240" w:after="120"/>
        <w:jc w:val="both"/>
        <w:rPr>
          <w:sz w:val="26"/>
          <w:szCs w:val="26"/>
        </w:rPr>
      </w:pPr>
      <w:r w:rsidRPr="0C70AF18">
        <w:rPr>
          <w:sz w:val="26"/>
          <w:szCs w:val="26"/>
        </w:rPr>
        <w:t>Este concierto no s</w:t>
      </w:r>
      <w:r w:rsidR="5277D326" w:rsidRPr="0C70AF18">
        <w:rPr>
          <w:sz w:val="26"/>
          <w:szCs w:val="26"/>
        </w:rPr>
        <w:t>ó</w:t>
      </w:r>
      <w:r w:rsidRPr="0C70AF18">
        <w:rPr>
          <w:sz w:val="26"/>
          <w:szCs w:val="26"/>
        </w:rPr>
        <w:t xml:space="preserve">lo representa el reencuentro de la banda con sus fieles seguidores </w:t>
      </w:r>
      <w:r w:rsidR="52756961" w:rsidRPr="0C70AF18">
        <w:rPr>
          <w:sz w:val="26"/>
          <w:szCs w:val="26"/>
        </w:rPr>
        <w:t>de nuestro país</w:t>
      </w:r>
      <w:r w:rsidRPr="0C70AF18">
        <w:rPr>
          <w:sz w:val="26"/>
          <w:szCs w:val="26"/>
        </w:rPr>
        <w:t>, sino la celebración de un nuevo y emocionante capítulo en su carrera tras años de espera.</w:t>
      </w:r>
    </w:p>
    <w:p w14:paraId="369738D3" w14:textId="65EA2DF7" w:rsidR="0033687B" w:rsidRPr="0033687B" w:rsidRDefault="0033687B" w:rsidP="00040C7D">
      <w:pPr>
        <w:spacing w:before="240" w:after="120"/>
        <w:jc w:val="right"/>
        <w:rPr>
          <w:b/>
          <w:bCs/>
          <w:sz w:val="26"/>
          <w:szCs w:val="26"/>
        </w:rPr>
      </w:pPr>
      <w:r w:rsidRPr="0033687B">
        <w:rPr>
          <w:b/>
          <w:bCs/>
          <w:i/>
          <w:iCs/>
          <w:sz w:val="26"/>
          <w:szCs w:val="26"/>
        </w:rPr>
        <w:t>Almost There</w:t>
      </w:r>
      <w:r w:rsidRPr="0033687B">
        <w:rPr>
          <w:b/>
          <w:bCs/>
          <w:sz w:val="26"/>
          <w:szCs w:val="26"/>
        </w:rPr>
        <w:t>: el espejo de un debut legendario</w:t>
      </w:r>
    </w:p>
    <w:p w14:paraId="626BCE2B" w14:textId="3431F237" w:rsidR="0033687B" w:rsidRPr="0033687B" w:rsidRDefault="0033687B" w:rsidP="00040C7D">
      <w:pPr>
        <w:spacing w:before="240" w:after="120"/>
        <w:jc w:val="both"/>
        <w:rPr>
          <w:sz w:val="26"/>
          <w:szCs w:val="26"/>
        </w:rPr>
      </w:pPr>
      <w:r w:rsidRPr="0C70AF18">
        <w:rPr>
          <w:sz w:val="26"/>
          <w:szCs w:val="26"/>
        </w:rPr>
        <w:t xml:space="preserve">La gran noticia que acompaña esta gira es el lanzamiento de </w:t>
      </w:r>
      <w:r w:rsidRPr="0C70AF18">
        <w:rPr>
          <w:b/>
          <w:bCs/>
          <w:i/>
          <w:iCs/>
          <w:sz w:val="26"/>
          <w:szCs w:val="26"/>
        </w:rPr>
        <w:t>Almost There</w:t>
      </w:r>
      <w:r w:rsidRPr="0C70AF18">
        <w:rPr>
          <w:sz w:val="26"/>
          <w:szCs w:val="26"/>
        </w:rPr>
        <w:t xml:space="preserve">, su nuevo álbum de estudio que verá la luz el </w:t>
      </w:r>
      <w:r w:rsidRPr="0C70AF18">
        <w:rPr>
          <w:b/>
          <w:bCs/>
          <w:sz w:val="26"/>
          <w:szCs w:val="26"/>
        </w:rPr>
        <w:t>27 de marzo de 2026</w:t>
      </w:r>
      <w:r w:rsidRPr="0C70AF18">
        <w:rPr>
          <w:sz w:val="26"/>
          <w:szCs w:val="26"/>
        </w:rPr>
        <w:t xml:space="preserve">. Concebido como una pieza complementaria de su icónico debut </w:t>
      </w:r>
      <w:r w:rsidRPr="0C70AF18">
        <w:rPr>
          <w:i/>
          <w:iCs/>
          <w:sz w:val="26"/>
          <w:szCs w:val="26"/>
        </w:rPr>
        <w:t xml:space="preserve">Almost </w:t>
      </w:r>
      <w:r w:rsidR="007E3C00">
        <w:rPr>
          <w:i/>
          <w:iCs/>
          <w:sz w:val="26"/>
          <w:szCs w:val="26"/>
        </w:rPr>
        <w:t>H</w:t>
      </w:r>
      <w:r w:rsidRPr="0C70AF18">
        <w:rPr>
          <w:i/>
          <w:iCs/>
          <w:sz w:val="26"/>
          <w:szCs w:val="26"/>
        </w:rPr>
        <w:t>ere</w:t>
      </w:r>
      <w:r w:rsidRPr="0C70AF18">
        <w:rPr>
          <w:sz w:val="26"/>
          <w:szCs w:val="26"/>
        </w:rPr>
        <w:t xml:space="preserve"> (20</w:t>
      </w:r>
      <w:r w:rsidR="007E3C00">
        <w:rPr>
          <w:sz w:val="26"/>
          <w:szCs w:val="26"/>
        </w:rPr>
        <w:t>0</w:t>
      </w:r>
      <w:r w:rsidRPr="0C70AF18">
        <w:rPr>
          <w:sz w:val="26"/>
          <w:szCs w:val="26"/>
        </w:rPr>
        <w:t xml:space="preserve">5), este nuevo material explora el </w:t>
      </w:r>
      <w:r w:rsidR="00040C7D" w:rsidRPr="0C70AF18">
        <w:rPr>
          <w:sz w:val="26"/>
          <w:szCs w:val="26"/>
        </w:rPr>
        <w:t>“</w:t>
      </w:r>
      <w:r w:rsidRPr="0C70AF18">
        <w:rPr>
          <w:sz w:val="26"/>
          <w:szCs w:val="26"/>
        </w:rPr>
        <w:t>regreso a casa</w:t>
      </w:r>
      <w:r w:rsidR="00040C7D" w:rsidRPr="0C70AF18">
        <w:rPr>
          <w:sz w:val="26"/>
          <w:szCs w:val="26"/>
        </w:rPr>
        <w:t>”</w:t>
      </w:r>
      <w:r w:rsidRPr="0C70AF18">
        <w:rPr>
          <w:sz w:val="26"/>
          <w:szCs w:val="26"/>
        </w:rPr>
        <w:t xml:space="preserve">. Mientras que su primer disco capturaba la urgencia juvenil de marcharse, </w:t>
      </w:r>
      <w:r w:rsidRPr="0C70AF18">
        <w:rPr>
          <w:i/>
          <w:iCs/>
          <w:sz w:val="26"/>
          <w:szCs w:val="26"/>
        </w:rPr>
        <w:t>Almost There</w:t>
      </w:r>
      <w:r w:rsidRPr="0C70AF18">
        <w:rPr>
          <w:sz w:val="26"/>
          <w:szCs w:val="26"/>
        </w:rPr>
        <w:t xml:space="preserve"> reflexiona sobre lo que significa volver con el paso del tiempo, la perspectiva y una intención renovada.</w:t>
      </w:r>
    </w:p>
    <w:p w14:paraId="50E279F1" w14:textId="77777777" w:rsidR="00040C7D" w:rsidRDefault="0033687B" w:rsidP="00040C7D">
      <w:pPr>
        <w:spacing w:before="240" w:after="120"/>
        <w:jc w:val="both"/>
        <w:rPr>
          <w:sz w:val="26"/>
          <w:szCs w:val="26"/>
        </w:rPr>
      </w:pPr>
      <w:r w:rsidRPr="0033687B">
        <w:rPr>
          <w:sz w:val="26"/>
          <w:szCs w:val="26"/>
        </w:rPr>
        <w:t xml:space="preserve">Formada en Chicago, </w:t>
      </w:r>
      <w:r w:rsidRPr="0033687B">
        <w:rPr>
          <w:b/>
          <w:bCs/>
          <w:sz w:val="26"/>
          <w:szCs w:val="26"/>
        </w:rPr>
        <w:t>The Academy Is...</w:t>
      </w:r>
      <w:r w:rsidRPr="0033687B">
        <w:rPr>
          <w:sz w:val="26"/>
          <w:szCs w:val="26"/>
        </w:rPr>
        <w:t xml:space="preserve"> se convirtió rápidamente en una voz definitiva del género. Con más de </w:t>
      </w:r>
      <w:r w:rsidRPr="0033687B">
        <w:rPr>
          <w:b/>
          <w:bCs/>
          <w:sz w:val="26"/>
          <w:szCs w:val="26"/>
        </w:rPr>
        <w:t>500,000 discos vendidos</w:t>
      </w:r>
      <w:r w:rsidRPr="0033687B">
        <w:rPr>
          <w:sz w:val="26"/>
          <w:szCs w:val="26"/>
        </w:rPr>
        <w:t xml:space="preserve"> y millones de </w:t>
      </w:r>
      <w:r w:rsidRPr="0033687B">
        <w:rPr>
          <w:sz w:val="26"/>
          <w:szCs w:val="26"/>
        </w:rPr>
        <w:lastRenderedPageBreak/>
        <w:t xml:space="preserve">reproducciones globales, la agrupación dejó una huella imborrable con himnos como </w:t>
      </w:r>
      <w:r w:rsidRPr="0033687B">
        <w:rPr>
          <w:b/>
          <w:bCs/>
          <w:sz w:val="26"/>
          <w:szCs w:val="26"/>
        </w:rPr>
        <w:t>“Slow Down”</w:t>
      </w:r>
      <w:r w:rsidRPr="0033687B">
        <w:rPr>
          <w:sz w:val="26"/>
          <w:szCs w:val="26"/>
        </w:rPr>
        <w:t xml:space="preserve"> y </w:t>
      </w:r>
      <w:r w:rsidRPr="0033687B">
        <w:rPr>
          <w:b/>
          <w:bCs/>
          <w:sz w:val="26"/>
          <w:szCs w:val="26"/>
        </w:rPr>
        <w:t>“Checkmarks”</w:t>
      </w:r>
      <w:r w:rsidRPr="0033687B">
        <w:rPr>
          <w:sz w:val="26"/>
          <w:szCs w:val="26"/>
        </w:rPr>
        <w:t xml:space="preserve">. </w:t>
      </w:r>
    </w:p>
    <w:p w14:paraId="5EE37331" w14:textId="2763C5FD" w:rsidR="0033687B" w:rsidRPr="0033687B" w:rsidRDefault="00040C7D" w:rsidP="00040C7D">
      <w:pPr>
        <w:spacing w:before="240" w:after="120"/>
        <w:jc w:val="center"/>
        <w:rPr>
          <w:b/>
          <w:bCs/>
          <w:sz w:val="26"/>
          <w:szCs w:val="26"/>
        </w:rPr>
      </w:pPr>
      <w:r w:rsidRPr="0C70AF18">
        <w:rPr>
          <w:b/>
          <w:bCs/>
          <w:sz w:val="26"/>
          <w:szCs w:val="26"/>
        </w:rPr>
        <w:t xml:space="preserve">OCESAfact: </w:t>
      </w:r>
      <w:r w:rsidR="0033687B" w:rsidRPr="0C70AF18">
        <w:rPr>
          <w:b/>
          <w:bCs/>
          <w:sz w:val="26"/>
          <w:szCs w:val="26"/>
        </w:rPr>
        <w:t xml:space="preserve">Tras lanzar álbumes aclamados como </w:t>
      </w:r>
      <w:r w:rsidR="0033687B" w:rsidRPr="0C70AF18">
        <w:rPr>
          <w:b/>
          <w:bCs/>
          <w:i/>
          <w:iCs/>
          <w:sz w:val="26"/>
          <w:szCs w:val="26"/>
        </w:rPr>
        <w:t>Santi</w:t>
      </w:r>
      <w:r w:rsidR="0033687B" w:rsidRPr="0C70AF18">
        <w:rPr>
          <w:b/>
          <w:bCs/>
          <w:sz w:val="26"/>
          <w:szCs w:val="26"/>
        </w:rPr>
        <w:t xml:space="preserve"> (2007) y </w:t>
      </w:r>
      <w:r w:rsidR="0033687B" w:rsidRPr="0C70AF18">
        <w:rPr>
          <w:b/>
          <w:bCs/>
          <w:i/>
          <w:iCs/>
          <w:sz w:val="26"/>
          <w:szCs w:val="26"/>
        </w:rPr>
        <w:t>Fast Times at Barrington High</w:t>
      </w:r>
      <w:r w:rsidR="0033687B" w:rsidRPr="0C70AF18">
        <w:rPr>
          <w:b/>
          <w:bCs/>
          <w:sz w:val="26"/>
          <w:szCs w:val="26"/>
        </w:rPr>
        <w:t xml:space="preserve"> (2008), la banda hizo una pausa en 2011, dejando un vacío en la escena que s</w:t>
      </w:r>
      <w:r w:rsidR="12F84D2F" w:rsidRPr="0C70AF18">
        <w:rPr>
          <w:b/>
          <w:bCs/>
          <w:sz w:val="26"/>
          <w:szCs w:val="26"/>
        </w:rPr>
        <w:t>ó</w:t>
      </w:r>
      <w:r w:rsidR="0033687B" w:rsidRPr="0C70AF18">
        <w:rPr>
          <w:b/>
          <w:bCs/>
          <w:sz w:val="26"/>
          <w:szCs w:val="26"/>
        </w:rPr>
        <w:t>lo ellos podían llenar.</w:t>
      </w:r>
    </w:p>
    <w:p w14:paraId="178A678E" w14:textId="2CFD9FF9" w:rsidR="0033687B" w:rsidRPr="0033687B" w:rsidRDefault="0033687B" w:rsidP="00040C7D">
      <w:pPr>
        <w:spacing w:before="240" w:after="120"/>
        <w:jc w:val="both"/>
        <w:rPr>
          <w:sz w:val="26"/>
          <w:szCs w:val="26"/>
        </w:rPr>
      </w:pPr>
      <w:r w:rsidRPr="0033687B">
        <w:rPr>
          <w:sz w:val="26"/>
          <w:szCs w:val="26"/>
        </w:rPr>
        <w:t xml:space="preserve">Recientemente, la banda ha demostrado estar en su mejor nivel técnico y emocional, compartiendo escenarios masivos como el </w:t>
      </w:r>
      <w:r w:rsidRPr="0033687B">
        <w:rPr>
          <w:b/>
          <w:bCs/>
          <w:sz w:val="26"/>
          <w:szCs w:val="26"/>
        </w:rPr>
        <w:t>Wrigley Field</w:t>
      </w:r>
      <w:r w:rsidRPr="0033687B">
        <w:rPr>
          <w:sz w:val="26"/>
          <w:szCs w:val="26"/>
        </w:rPr>
        <w:t xml:space="preserve"> junto a Fall Out Boy y encabezando sets memorables en el </w:t>
      </w:r>
      <w:r w:rsidRPr="0033687B">
        <w:rPr>
          <w:b/>
          <w:bCs/>
          <w:sz w:val="26"/>
          <w:szCs w:val="26"/>
        </w:rPr>
        <w:t>Riot Fest</w:t>
      </w:r>
      <w:r w:rsidRPr="0033687B">
        <w:rPr>
          <w:sz w:val="26"/>
          <w:szCs w:val="26"/>
        </w:rPr>
        <w:t xml:space="preserve"> de su ciudad natal. Estas actuaciones confirmaron que la conexión con su público es más profunda que nunca, impulsándolos a crear música nueva que honra su pasado mientras se posiciona firmemente en el presente.</w:t>
      </w:r>
    </w:p>
    <w:p w14:paraId="6948D6B9" w14:textId="4951307E" w:rsidR="0033687B" w:rsidRDefault="0033687B" w:rsidP="00040C7D">
      <w:pPr>
        <w:spacing w:before="240" w:after="120"/>
        <w:jc w:val="both"/>
        <w:rPr>
          <w:sz w:val="26"/>
          <w:szCs w:val="26"/>
        </w:rPr>
      </w:pPr>
      <w:r w:rsidRPr="0033687B">
        <w:rPr>
          <w:sz w:val="26"/>
          <w:szCs w:val="26"/>
        </w:rPr>
        <w:t>¡Prepárate para una noche de rock auténtico y nostalgia renovada con The Academy Is...!</w:t>
      </w:r>
      <w:r w:rsidR="00040C7D">
        <w:rPr>
          <w:sz w:val="26"/>
          <w:szCs w:val="26"/>
        </w:rPr>
        <w:t xml:space="preserve"> Los boletos estarán en preventa Banamex el 12 de febrero, y un día después los podrás adquirir en las taquillas del inmueble o a través de </w:t>
      </w:r>
      <w:hyperlink r:id="rId6" w:history="1">
        <w:r w:rsidR="00040C7D" w:rsidRPr="00040C7D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="00040C7D" w:rsidRPr="00040C7D">
        <w:rPr>
          <w:b/>
          <w:bCs/>
          <w:sz w:val="26"/>
          <w:szCs w:val="26"/>
        </w:rPr>
        <w:t>.</w:t>
      </w:r>
      <w:r w:rsidR="00040C7D">
        <w:rPr>
          <w:sz w:val="26"/>
          <w:szCs w:val="26"/>
        </w:rPr>
        <w:t xml:space="preserve"> </w:t>
      </w:r>
    </w:p>
    <w:p w14:paraId="541D26B7" w14:textId="77777777" w:rsidR="00040C7D" w:rsidRDefault="00040C7D" w:rsidP="00040C7D">
      <w:pPr>
        <w:spacing w:before="240" w:after="120"/>
        <w:jc w:val="both"/>
        <w:rPr>
          <w:sz w:val="26"/>
          <w:szCs w:val="26"/>
        </w:rPr>
      </w:pPr>
    </w:p>
    <w:p w14:paraId="389373B4" w14:textId="77777777" w:rsidR="00040C7D" w:rsidRPr="001F7EE3" w:rsidRDefault="00040C7D" w:rsidP="00040C7D">
      <w:pPr>
        <w:spacing w:before="240" w:after="120"/>
        <w:jc w:val="center"/>
        <w:rPr>
          <w:b/>
          <w:bCs/>
          <w:sz w:val="26"/>
          <w:szCs w:val="26"/>
        </w:rPr>
      </w:pPr>
      <w:r w:rsidRPr="001F7EE3">
        <w:rPr>
          <w:b/>
          <w:bCs/>
          <w:sz w:val="26"/>
          <w:szCs w:val="26"/>
        </w:rPr>
        <w:t xml:space="preserve">Visita las redes de </w:t>
      </w:r>
      <w:r w:rsidRPr="0033687B">
        <w:rPr>
          <w:b/>
          <w:bCs/>
          <w:sz w:val="26"/>
          <w:szCs w:val="26"/>
        </w:rPr>
        <w:t xml:space="preserve">The Academy Is... </w:t>
      </w:r>
    </w:p>
    <w:p w14:paraId="29BB8B20" w14:textId="0BD50979" w:rsidR="00040C7D" w:rsidRPr="001F7EE3" w:rsidRDefault="00040C7D" w:rsidP="00040C7D">
      <w:pPr>
        <w:spacing w:before="240" w:after="120"/>
        <w:jc w:val="center"/>
        <w:rPr>
          <w:b/>
          <w:bCs/>
          <w:sz w:val="26"/>
          <w:szCs w:val="26"/>
        </w:rPr>
      </w:pPr>
      <w:hyperlink r:id="rId7" w:history="1">
        <w:r w:rsidRPr="001F7EE3">
          <w:rPr>
            <w:rStyle w:val="Hipervnculo"/>
            <w:b/>
            <w:bCs/>
            <w:sz w:val="26"/>
            <w:szCs w:val="26"/>
          </w:rPr>
          <w:t>FACEBOOK</w:t>
        </w:r>
      </w:hyperlink>
      <w:r w:rsidRPr="001F7EE3">
        <w:rPr>
          <w:b/>
          <w:bCs/>
          <w:sz w:val="26"/>
          <w:szCs w:val="26"/>
        </w:rPr>
        <w:t xml:space="preserve"> │ </w:t>
      </w:r>
      <w:hyperlink r:id="rId8" w:history="1">
        <w:r w:rsidRPr="001F7EE3">
          <w:rPr>
            <w:rStyle w:val="Hipervnculo"/>
            <w:b/>
            <w:bCs/>
            <w:sz w:val="26"/>
            <w:szCs w:val="26"/>
          </w:rPr>
          <w:t>YOUTUBE</w:t>
        </w:r>
      </w:hyperlink>
      <w:r w:rsidRPr="001F7EE3">
        <w:rPr>
          <w:b/>
          <w:bCs/>
          <w:sz w:val="26"/>
          <w:szCs w:val="26"/>
        </w:rPr>
        <w:t xml:space="preserve">│ </w:t>
      </w:r>
      <w:hyperlink r:id="rId9" w:history="1">
        <w:r w:rsidRPr="001F7EE3">
          <w:rPr>
            <w:rStyle w:val="Hipervnculo"/>
            <w:b/>
            <w:bCs/>
            <w:sz w:val="26"/>
            <w:szCs w:val="26"/>
          </w:rPr>
          <w:t>INSTAGRAM</w:t>
        </w:r>
      </w:hyperlink>
    </w:p>
    <w:p w14:paraId="1AD5121C" w14:textId="77777777" w:rsidR="00040C7D" w:rsidRPr="00040C7D" w:rsidRDefault="00040C7D" w:rsidP="00040C7D">
      <w:pPr>
        <w:spacing w:before="240" w:after="120"/>
        <w:jc w:val="center"/>
        <w:rPr>
          <w:sz w:val="26"/>
          <w:szCs w:val="26"/>
        </w:rPr>
      </w:pPr>
    </w:p>
    <w:p w14:paraId="7B247A95" w14:textId="77777777" w:rsidR="00040C7D" w:rsidRPr="00040C7D" w:rsidRDefault="00040C7D" w:rsidP="00040C7D">
      <w:pPr>
        <w:spacing w:before="240" w:after="120"/>
        <w:jc w:val="center"/>
        <w:rPr>
          <w:sz w:val="26"/>
          <w:szCs w:val="26"/>
        </w:rPr>
      </w:pPr>
      <w:r w:rsidRPr="00040C7D">
        <w:rPr>
          <w:sz w:val="26"/>
          <w:szCs w:val="26"/>
        </w:rPr>
        <w:t>Conoce más sobre este y otros conciertos en:</w:t>
      </w:r>
    </w:p>
    <w:p w14:paraId="417FB218" w14:textId="77777777" w:rsidR="00040C7D" w:rsidRPr="00040C7D" w:rsidRDefault="00040C7D" w:rsidP="00040C7D">
      <w:pPr>
        <w:spacing w:before="240" w:after="120"/>
        <w:jc w:val="center"/>
        <w:rPr>
          <w:sz w:val="26"/>
          <w:szCs w:val="26"/>
        </w:rPr>
      </w:pPr>
    </w:p>
    <w:p w14:paraId="5AE0283F" w14:textId="75F65539" w:rsidR="00040C7D" w:rsidRPr="00040C7D" w:rsidRDefault="00040C7D" w:rsidP="00040C7D">
      <w:pPr>
        <w:spacing w:after="0"/>
        <w:jc w:val="center"/>
        <w:rPr>
          <w:sz w:val="26"/>
          <w:szCs w:val="26"/>
        </w:rPr>
      </w:pPr>
      <w:hyperlink r:id="rId10" w:history="1">
        <w:r w:rsidRPr="00891186">
          <w:rPr>
            <w:rStyle w:val="Hipervnculo"/>
            <w:sz w:val="26"/>
            <w:szCs w:val="26"/>
          </w:rPr>
          <w:t>www.ocesa.com.mx</w:t>
        </w:r>
      </w:hyperlink>
      <w:r>
        <w:rPr>
          <w:sz w:val="26"/>
          <w:szCs w:val="26"/>
        </w:rPr>
        <w:t xml:space="preserve"> </w:t>
      </w:r>
    </w:p>
    <w:p w14:paraId="6474D772" w14:textId="432F2EED" w:rsidR="00040C7D" w:rsidRPr="00040C7D" w:rsidRDefault="00040C7D" w:rsidP="00040C7D">
      <w:pPr>
        <w:spacing w:after="0"/>
        <w:jc w:val="center"/>
        <w:rPr>
          <w:sz w:val="26"/>
          <w:szCs w:val="26"/>
        </w:rPr>
      </w:pPr>
      <w:hyperlink r:id="rId11" w:history="1">
        <w:r w:rsidRPr="00891186">
          <w:rPr>
            <w:rStyle w:val="Hipervnculo"/>
            <w:sz w:val="26"/>
            <w:szCs w:val="26"/>
          </w:rPr>
          <w:t>www.facebook.com/ocesamx</w:t>
        </w:r>
      </w:hyperlink>
      <w:r>
        <w:rPr>
          <w:sz w:val="26"/>
          <w:szCs w:val="26"/>
        </w:rPr>
        <w:t xml:space="preserve"> </w:t>
      </w:r>
    </w:p>
    <w:p w14:paraId="717A1318" w14:textId="14B04FD3" w:rsidR="00040C7D" w:rsidRPr="00040C7D" w:rsidRDefault="00040C7D" w:rsidP="00040C7D">
      <w:pPr>
        <w:spacing w:after="0"/>
        <w:jc w:val="center"/>
        <w:rPr>
          <w:sz w:val="26"/>
          <w:szCs w:val="26"/>
        </w:rPr>
      </w:pPr>
      <w:hyperlink r:id="rId12" w:history="1">
        <w:r w:rsidRPr="00891186">
          <w:rPr>
            <w:rStyle w:val="Hipervnculo"/>
            <w:sz w:val="26"/>
            <w:szCs w:val="26"/>
          </w:rPr>
          <w:t>www.twitter.com/ocesa_total</w:t>
        </w:r>
      </w:hyperlink>
      <w:r>
        <w:rPr>
          <w:sz w:val="26"/>
          <w:szCs w:val="26"/>
        </w:rPr>
        <w:t xml:space="preserve"> </w:t>
      </w:r>
    </w:p>
    <w:p w14:paraId="733B6206" w14:textId="7E3CBC31" w:rsidR="00040C7D" w:rsidRPr="00040C7D" w:rsidRDefault="00040C7D" w:rsidP="00040C7D">
      <w:pPr>
        <w:spacing w:after="0"/>
        <w:jc w:val="center"/>
        <w:rPr>
          <w:sz w:val="26"/>
          <w:szCs w:val="26"/>
        </w:rPr>
      </w:pPr>
      <w:hyperlink r:id="rId13" w:history="1">
        <w:r w:rsidRPr="00891186">
          <w:rPr>
            <w:rStyle w:val="Hipervnculo"/>
            <w:sz w:val="26"/>
            <w:szCs w:val="26"/>
          </w:rPr>
          <w:t>www.instagram.com/ocesa</w:t>
        </w:r>
      </w:hyperlink>
      <w:r>
        <w:rPr>
          <w:sz w:val="26"/>
          <w:szCs w:val="26"/>
        </w:rPr>
        <w:t xml:space="preserve"> </w:t>
      </w:r>
    </w:p>
    <w:p w14:paraId="5F00A916" w14:textId="5109DEEE" w:rsidR="00040C7D" w:rsidRPr="0033687B" w:rsidRDefault="00040C7D" w:rsidP="00040C7D">
      <w:pPr>
        <w:spacing w:after="0"/>
        <w:jc w:val="center"/>
        <w:rPr>
          <w:sz w:val="26"/>
          <w:szCs w:val="26"/>
        </w:rPr>
      </w:pPr>
      <w:hyperlink r:id="rId14" w:history="1">
        <w:r w:rsidRPr="00891186">
          <w:rPr>
            <w:rStyle w:val="Hipervnculo"/>
            <w:sz w:val="26"/>
            <w:szCs w:val="26"/>
          </w:rPr>
          <w:t>www.tiktok.com/@ocesamx</w:t>
        </w:r>
      </w:hyperlink>
      <w:r>
        <w:rPr>
          <w:sz w:val="26"/>
          <w:szCs w:val="26"/>
        </w:rPr>
        <w:t xml:space="preserve"> </w:t>
      </w:r>
    </w:p>
    <w:p w14:paraId="372841E1" w14:textId="33141E7B" w:rsidR="00BA66E7" w:rsidRPr="0033687B" w:rsidRDefault="00BA66E7" w:rsidP="00040C7D">
      <w:pPr>
        <w:spacing w:before="240" w:after="120"/>
        <w:jc w:val="both"/>
        <w:rPr>
          <w:sz w:val="26"/>
          <w:szCs w:val="26"/>
        </w:rPr>
      </w:pPr>
    </w:p>
    <w:sectPr w:rsidR="00BA66E7" w:rsidRPr="003368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E2EB9"/>
    <w:multiLevelType w:val="multilevel"/>
    <w:tmpl w:val="3AD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89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D6"/>
    <w:rsid w:val="00040C7D"/>
    <w:rsid w:val="0009661C"/>
    <w:rsid w:val="001F7EE3"/>
    <w:rsid w:val="0033687B"/>
    <w:rsid w:val="00383AE3"/>
    <w:rsid w:val="00451DF0"/>
    <w:rsid w:val="00476FFF"/>
    <w:rsid w:val="007C1A0A"/>
    <w:rsid w:val="007E3C00"/>
    <w:rsid w:val="00A432BE"/>
    <w:rsid w:val="00BA66E7"/>
    <w:rsid w:val="00D91D15"/>
    <w:rsid w:val="00D978D6"/>
    <w:rsid w:val="00E80F89"/>
    <w:rsid w:val="00F70DEA"/>
    <w:rsid w:val="00FA102D"/>
    <w:rsid w:val="00FE17C6"/>
    <w:rsid w:val="00FE509D"/>
    <w:rsid w:val="0C70AF18"/>
    <w:rsid w:val="12F84D2F"/>
    <w:rsid w:val="2932F971"/>
    <w:rsid w:val="2F90E858"/>
    <w:rsid w:val="33B0E548"/>
    <w:rsid w:val="41F1451E"/>
    <w:rsid w:val="52756961"/>
    <w:rsid w:val="5277D326"/>
    <w:rsid w:val="62FB5089"/>
    <w:rsid w:val="6606A81B"/>
    <w:rsid w:val="709EE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32A5"/>
  <w15:chartTrackingRefBased/>
  <w15:docId w15:val="{5371AEA4-6BB3-4A37-A507-973B2897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8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8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8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8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8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8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8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8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8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8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8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0C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theacademyisband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heacademyis/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heacademyismusic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9</cp:revision>
  <dcterms:created xsi:type="dcterms:W3CDTF">2026-02-06T18:45:00Z</dcterms:created>
  <dcterms:modified xsi:type="dcterms:W3CDTF">2026-02-06T21:26:00Z</dcterms:modified>
</cp:coreProperties>
</file>