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15AF0" w14:textId="7ACD4C55" w:rsidR="009F5E69" w:rsidRPr="009F5E69" w:rsidRDefault="009F5E69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9F5E69">
        <w:rPr>
          <w:rFonts w:ascii="Calibri" w:hAnsi="Calibri" w:cs="Calibri"/>
          <w:b/>
          <w:bCs/>
          <w:sz w:val="22"/>
          <w:szCs w:val="22"/>
        </w:rPr>
        <w:t xml:space="preserve">RMF FM – Podcast Studio 96 – Mateusz </w:t>
      </w:r>
      <w:proofErr w:type="spellStart"/>
      <w:r w:rsidRPr="009F5E69">
        <w:rPr>
          <w:rFonts w:ascii="Calibri" w:hAnsi="Calibri" w:cs="Calibri"/>
          <w:b/>
          <w:bCs/>
          <w:sz w:val="22"/>
          <w:szCs w:val="22"/>
        </w:rPr>
        <w:t>Opyrchał</w:t>
      </w:r>
      <w:proofErr w:type="spellEnd"/>
      <w:r w:rsidRPr="009F5E69">
        <w:rPr>
          <w:rFonts w:ascii="Calibri" w:hAnsi="Calibri" w:cs="Calibri"/>
          <w:b/>
          <w:bCs/>
          <w:sz w:val="22"/>
          <w:szCs w:val="22"/>
        </w:rPr>
        <w:t xml:space="preserve"> – Edycja eurowizyjna – Gościnnie Piotr </w:t>
      </w:r>
      <w:proofErr w:type="spellStart"/>
      <w:r w:rsidRPr="009F5E69">
        <w:rPr>
          <w:rFonts w:ascii="Calibri" w:hAnsi="Calibri" w:cs="Calibri"/>
          <w:b/>
          <w:bCs/>
          <w:sz w:val="22"/>
          <w:szCs w:val="22"/>
        </w:rPr>
        <w:t>Pręgowski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 xml:space="preserve"> - </w:t>
      </w:r>
    </w:p>
    <w:p w14:paraId="4EA6929D" w14:textId="77777777" w:rsidR="009F5E69" w:rsidRPr="009F5E69" w:rsidRDefault="009F5E69">
      <w:pPr>
        <w:rPr>
          <w:sz w:val="22"/>
          <w:szCs w:val="22"/>
        </w:rPr>
      </w:pPr>
    </w:p>
    <w:p w14:paraId="1864107C" w14:textId="77777777" w:rsidR="009F5E69" w:rsidRPr="00D64C72" w:rsidRDefault="009F5E69">
      <w:pPr>
        <w:rPr>
          <w:rFonts w:ascii="Calibri" w:hAnsi="Calibri" w:cs="Calibri"/>
          <w:b/>
          <w:bCs/>
          <w:sz w:val="22"/>
          <w:szCs w:val="22"/>
        </w:rPr>
      </w:pPr>
      <w:r w:rsidRPr="00D64C72">
        <w:rPr>
          <w:rFonts w:ascii="Calibri" w:hAnsi="Calibri" w:cs="Calibri"/>
          <w:b/>
          <w:bCs/>
          <w:sz w:val="22"/>
          <w:szCs w:val="22"/>
        </w:rPr>
        <w:t>Należy mieć dystans do siebie i życia</w:t>
      </w:r>
    </w:p>
    <w:p w14:paraId="5676FF89" w14:textId="23C2A309" w:rsidR="009F5E69" w:rsidRPr="00D64C72" w:rsidRDefault="009F5E69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4C72">
        <w:rPr>
          <w:rFonts w:ascii="Calibri" w:hAnsi="Calibri" w:cs="Calibri"/>
          <w:i/>
          <w:iCs/>
          <w:sz w:val="22"/>
          <w:szCs w:val="22"/>
        </w:rPr>
        <w:t xml:space="preserve">Uważam, że nie należy się całkiem odkrywać. Prawda o człowieku jest jak pogoda, zmienna. </w:t>
      </w:r>
      <w:r w:rsidR="000F076A" w:rsidRPr="00D64C72">
        <w:rPr>
          <w:rFonts w:ascii="Calibri" w:hAnsi="Calibri" w:cs="Calibri"/>
          <w:i/>
          <w:iCs/>
          <w:sz w:val="22"/>
          <w:szCs w:val="22"/>
        </w:rPr>
        <w:t>J</w:t>
      </w:r>
      <w:r w:rsidRPr="00D64C72">
        <w:rPr>
          <w:rFonts w:ascii="Calibri" w:hAnsi="Calibri" w:cs="Calibri"/>
          <w:i/>
          <w:iCs/>
          <w:sz w:val="22"/>
          <w:szCs w:val="22"/>
        </w:rPr>
        <w:t xml:space="preserve">a mam szczęście do grania ról miłych osób i taki jestem. </w:t>
      </w:r>
      <w:r w:rsidR="000F076A" w:rsidRPr="00D64C72">
        <w:rPr>
          <w:rFonts w:ascii="Calibri" w:hAnsi="Calibri" w:cs="Calibri"/>
          <w:i/>
          <w:iCs/>
          <w:sz w:val="22"/>
          <w:szCs w:val="22"/>
        </w:rPr>
        <w:t xml:space="preserve">W życiu jestem </w:t>
      </w:r>
      <w:r w:rsidRPr="00D64C72">
        <w:rPr>
          <w:rFonts w:ascii="Calibri" w:hAnsi="Calibri" w:cs="Calibri"/>
          <w:i/>
          <w:iCs/>
          <w:sz w:val="22"/>
          <w:szCs w:val="22"/>
        </w:rPr>
        <w:t>zadaniowy, w moim życiu liczy się tu i teraz, zadania dnia, zwracanie uwagi na dobro, nie zło. Nie żyję w lęku</w:t>
      </w:r>
      <w:r w:rsidR="000F076A" w:rsidRPr="00D64C72">
        <w:rPr>
          <w:rFonts w:ascii="Calibri" w:hAnsi="Calibri" w:cs="Calibri"/>
          <w:i/>
          <w:iCs/>
          <w:sz w:val="22"/>
          <w:szCs w:val="22"/>
        </w:rPr>
        <w:t>, moja żona też w nim nie żyje</w:t>
      </w:r>
      <w:r w:rsidRPr="00D64C72">
        <w:rPr>
          <w:rFonts w:ascii="Calibri" w:hAnsi="Calibri" w:cs="Calibri"/>
          <w:i/>
          <w:iCs/>
          <w:sz w:val="22"/>
          <w:szCs w:val="22"/>
        </w:rPr>
        <w:t xml:space="preserve"> i bardzo </w:t>
      </w:r>
      <w:proofErr w:type="gramStart"/>
      <w:r w:rsidRPr="00D64C72">
        <w:rPr>
          <w:rFonts w:ascii="Calibri" w:hAnsi="Calibri" w:cs="Calibri"/>
          <w:i/>
          <w:iCs/>
          <w:sz w:val="22"/>
          <w:szCs w:val="22"/>
        </w:rPr>
        <w:t>polecam</w:t>
      </w:r>
      <w:proofErr w:type="gramEnd"/>
      <w:r w:rsidRPr="00D64C72">
        <w:rPr>
          <w:rFonts w:ascii="Calibri" w:hAnsi="Calibri" w:cs="Calibri"/>
          <w:i/>
          <w:iCs/>
          <w:sz w:val="22"/>
          <w:szCs w:val="22"/>
        </w:rPr>
        <w:t xml:space="preserve"> żeby w nim nie żyć.</w:t>
      </w:r>
    </w:p>
    <w:p w14:paraId="24DEB40B" w14:textId="77777777" w:rsidR="000F076A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3E3E6F1B" w14:textId="72D1F5AC" w:rsidR="000F076A" w:rsidRPr="00D64C72" w:rsidRDefault="000F076A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4C72">
        <w:rPr>
          <w:rFonts w:ascii="Calibri" w:hAnsi="Calibri" w:cs="Calibri"/>
          <w:b/>
          <w:bCs/>
          <w:sz w:val="22"/>
          <w:szCs w:val="22"/>
        </w:rPr>
        <w:t>Czy dałby się zaprosić do stworzenia piosenki dla prezydenta Nawrockiego</w:t>
      </w:r>
    </w:p>
    <w:p w14:paraId="3367CE9E" w14:textId="5F8D8A24" w:rsidR="009F5E69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4C72">
        <w:rPr>
          <w:rFonts w:ascii="Calibri" w:hAnsi="Calibri" w:cs="Calibri"/>
          <w:i/>
          <w:iCs/>
          <w:sz w:val="22"/>
          <w:szCs w:val="22"/>
        </w:rPr>
        <w:t>Ja jestem przekupny, to kwestia stawki. Jak każdy artysta jestem przekupny.</w:t>
      </w:r>
    </w:p>
    <w:p w14:paraId="6AE988E4" w14:textId="77777777" w:rsidR="000F076A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492C2725" w14:textId="408F9ED4" w:rsidR="000F076A" w:rsidRPr="00D64C72" w:rsidRDefault="000F076A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4C72">
        <w:rPr>
          <w:rFonts w:ascii="Calibri" w:hAnsi="Calibri" w:cs="Calibri"/>
          <w:b/>
          <w:bCs/>
          <w:sz w:val="22"/>
          <w:szCs w:val="22"/>
        </w:rPr>
        <w:t>O planach muzycznych</w:t>
      </w:r>
    </w:p>
    <w:p w14:paraId="7EB6EA80" w14:textId="12D1A66E" w:rsidR="000F076A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4C72">
        <w:rPr>
          <w:rFonts w:ascii="Calibri" w:hAnsi="Calibri" w:cs="Calibri"/>
          <w:i/>
          <w:iCs/>
          <w:sz w:val="22"/>
          <w:szCs w:val="22"/>
        </w:rPr>
        <w:t>Ja planuję w tym roku zaliczyć wszystkie festiwale muzyczne. Będę na festiwalu w Opolu, są już plany na grudzień. Mój agent niech leży pod palmami i organizuje. A ja będę grał.</w:t>
      </w:r>
    </w:p>
    <w:p w14:paraId="3170A825" w14:textId="77777777" w:rsidR="000F076A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109974A" w14:textId="4B5D9982" w:rsidR="000F076A" w:rsidRPr="00D64C72" w:rsidRDefault="000F076A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4C72">
        <w:rPr>
          <w:rFonts w:ascii="Calibri" w:hAnsi="Calibri" w:cs="Calibri"/>
          <w:b/>
          <w:bCs/>
          <w:sz w:val="22"/>
          <w:szCs w:val="22"/>
        </w:rPr>
        <w:t>Bardziej popularny już nie będę</w:t>
      </w:r>
    </w:p>
    <w:p w14:paraId="3100B2C9" w14:textId="467859F7" w:rsidR="000F076A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4C72">
        <w:rPr>
          <w:rFonts w:ascii="Calibri" w:hAnsi="Calibri" w:cs="Calibri"/>
          <w:i/>
          <w:iCs/>
          <w:sz w:val="22"/>
          <w:szCs w:val="22"/>
        </w:rPr>
        <w:t xml:space="preserve">Eurowizja nie będzie miała wpływu na moją </w:t>
      </w:r>
      <w:proofErr w:type="spellStart"/>
      <w:r w:rsidRPr="00D64C72">
        <w:rPr>
          <w:rFonts w:ascii="Calibri" w:hAnsi="Calibri" w:cs="Calibri"/>
          <w:i/>
          <w:iCs/>
          <w:sz w:val="22"/>
          <w:szCs w:val="22"/>
        </w:rPr>
        <w:t>popularmność</w:t>
      </w:r>
      <w:proofErr w:type="spellEnd"/>
      <w:r w:rsidRPr="00D64C72">
        <w:rPr>
          <w:rFonts w:ascii="Calibri" w:hAnsi="Calibri" w:cs="Calibri"/>
          <w:i/>
          <w:iCs/>
          <w:sz w:val="22"/>
          <w:szCs w:val="22"/>
        </w:rPr>
        <w:t>. Ja bardziej popularny już nie będę. Jak wejdę do jakiegokolwiek domu w Polsce, zapukam do drzwi, po ich otwarciu usłyszę „Dzień dobry panie Piotrze”.</w:t>
      </w:r>
    </w:p>
    <w:p w14:paraId="79F2E92E" w14:textId="77777777" w:rsidR="000F076A" w:rsidRPr="00D64C72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C78EB75" w14:textId="2ADA22D9" w:rsidR="000F076A" w:rsidRPr="00D64C72" w:rsidRDefault="000F076A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4C72">
        <w:rPr>
          <w:rFonts w:ascii="Calibri" w:hAnsi="Calibri" w:cs="Calibri"/>
          <w:b/>
          <w:bCs/>
          <w:sz w:val="22"/>
          <w:szCs w:val="22"/>
        </w:rPr>
        <w:t>Tarzam się w popularności</w:t>
      </w:r>
    </w:p>
    <w:p w14:paraId="50A99712" w14:textId="1FB73485" w:rsidR="000F076A" w:rsidRDefault="000F076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4C72">
        <w:rPr>
          <w:rFonts w:ascii="Calibri" w:hAnsi="Calibri" w:cs="Calibri"/>
          <w:i/>
          <w:iCs/>
          <w:sz w:val="22"/>
          <w:szCs w:val="22"/>
        </w:rPr>
        <w:t>Kiedyś</w:t>
      </w:r>
      <w:r w:rsidR="00D64C72" w:rsidRPr="00D64C72">
        <w:rPr>
          <w:rFonts w:ascii="Calibri" w:hAnsi="Calibri" w:cs="Calibri"/>
          <w:i/>
          <w:iCs/>
          <w:sz w:val="22"/>
          <w:szCs w:val="22"/>
        </w:rPr>
        <w:t xml:space="preserve"> panowie pod wpływem</w:t>
      </w:r>
      <w:r w:rsidRPr="00D64C72">
        <w:rPr>
          <w:rFonts w:ascii="Calibri" w:hAnsi="Calibri" w:cs="Calibri"/>
          <w:i/>
          <w:iCs/>
          <w:sz w:val="22"/>
          <w:szCs w:val="22"/>
        </w:rPr>
        <w:t xml:space="preserve"> wołali do mnie „O to ten murzyn”, byłem przecież murzynem na ulicy. Ja to wpisuję w specyfikę zawodu. </w:t>
      </w:r>
      <w:r w:rsidR="00D64C72" w:rsidRPr="00D64C72">
        <w:rPr>
          <w:rFonts w:ascii="Calibri" w:hAnsi="Calibri" w:cs="Calibri"/>
          <w:i/>
          <w:iCs/>
          <w:sz w:val="22"/>
          <w:szCs w:val="22"/>
        </w:rPr>
        <w:t xml:space="preserve">To składowa bycia popularnym. </w:t>
      </w:r>
      <w:r w:rsidRPr="00D64C72">
        <w:rPr>
          <w:rFonts w:ascii="Calibri" w:hAnsi="Calibri" w:cs="Calibri"/>
          <w:i/>
          <w:iCs/>
          <w:sz w:val="22"/>
          <w:szCs w:val="22"/>
        </w:rPr>
        <w:t>Na pytanie „Jak sobie radzę z popularnością” odpowiadam, że ja sobie nie radzę, ja się w niej tarzam.</w:t>
      </w:r>
    </w:p>
    <w:p w14:paraId="12B4182B" w14:textId="77777777" w:rsidR="00D64C72" w:rsidRDefault="00D64C72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55B8D8B8" w14:textId="6C2381F7" w:rsidR="00D64C72" w:rsidRDefault="00D64C72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D64C72">
        <w:rPr>
          <w:rFonts w:ascii="Calibri" w:hAnsi="Calibri" w:cs="Calibri"/>
          <w:b/>
          <w:bCs/>
          <w:sz w:val="22"/>
          <w:szCs w:val="22"/>
        </w:rPr>
        <w:t>Po co mu Eurowizja</w:t>
      </w:r>
    </w:p>
    <w:p w14:paraId="43D45AA0" w14:textId="4E6A641B" w:rsidR="00D64C72" w:rsidRDefault="00D64C72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D64C72">
        <w:rPr>
          <w:rFonts w:ascii="Calibri" w:hAnsi="Calibri" w:cs="Calibri"/>
          <w:i/>
          <w:iCs/>
          <w:sz w:val="22"/>
          <w:szCs w:val="22"/>
        </w:rPr>
        <w:t>Moim marzeniem było zaśpiewanie na jakimś festiwalu.</w:t>
      </w:r>
      <w:r>
        <w:rPr>
          <w:rFonts w:ascii="Calibri" w:hAnsi="Calibri" w:cs="Calibri"/>
          <w:i/>
          <w:iCs/>
          <w:sz w:val="22"/>
          <w:szCs w:val="22"/>
        </w:rPr>
        <w:t xml:space="preserve"> To był kiedyś festiwal piosenki aktorskiej. Ciągle coś wypadało i to się nie udawało. </w:t>
      </w:r>
      <w:r w:rsidR="008A0D70">
        <w:rPr>
          <w:rFonts w:ascii="Calibri" w:hAnsi="Calibri" w:cs="Calibri"/>
          <w:i/>
          <w:iCs/>
          <w:sz w:val="22"/>
          <w:szCs w:val="22"/>
        </w:rPr>
        <w:t xml:space="preserve">Oglądam Eurowizję i myślę sobie, że gdzie ja tam wśród tej młodzieży, która jest taka zaangażowana. Jednak przyszedł taki moment… Myślę, że miałem mikro wylew i wtedy zacząłem pisać. Dużo. Potem to czytałem i myślałem, że to straszne. Ale zdarzyła się perełka. To właśnie „Parawany tango”. </w:t>
      </w:r>
    </w:p>
    <w:p w14:paraId="2CE2789F" w14:textId="77777777" w:rsidR="008A0D70" w:rsidRDefault="008A0D70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1EBD259" w14:textId="66D47064" w:rsidR="008A0D70" w:rsidRPr="008A0D70" w:rsidRDefault="008A0D70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A0D70">
        <w:rPr>
          <w:rFonts w:ascii="Calibri" w:hAnsi="Calibri" w:cs="Calibri"/>
          <w:b/>
          <w:bCs/>
          <w:sz w:val="22"/>
          <w:szCs w:val="22"/>
        </w:rPr>
        <w:t xml:space="preserve">Najpopularniejsza piosenka </w:t>
      </w:r>
      <w:r>
        <w:rPr>
          <w:rFonts w:ascii="Calibri" w:hAnsi="Calibri" w:cs="Calibri"/>
          <w:b/>
          <w:bCs/>
          <w:sz w:val="22"/>
          <w:szCs w:val="22"/>
        </w:rPr>
        <w:t>jaka powstała w Polsce w XXI wieku</w:t>
      </w:r>
    </w:p>
    <w:p w14:paraId="333BF269" w14:textId="4793189E" w:rsidR="0048007A" w:rsidRDefault="0048007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 xml:space="preserve">To </w:t>
      </w:r>
      <w:r w:rsidRPr="0048007A">
        <w:rPr>
          <w:rFonts w:ascii="Calibri" w:hAnsi="Calibri" w:cs="Calibri"/>
          <w:i/>
          <w:iCs/>
          <w:sz w:val="22"/>
          <w:szCs w:val="22"/>
        </w:rPr>
        <w:t>jest, uważam, najsłynniejsza piosenka, jaka powstała w Polsce w XXI wieku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48007A">
        <w:rPr>
          <w:rFonts w:ascii="Calibri" w:hAnsi="Calibri" w:cs="Calibri"/>
          <w:i/>
          <w:iCs/>
          <w:sz w:val="22"/>
          <w:szCs w:val="22"/>
        </w:rPr>
        <w:t>Ja jestem przekonany, że to jest przebój masowego rażenia.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8007A">
        <w:rPr>
          <w:rFonts w:ascii="Calibri" w:hAnsi="Calibri" w:cs="Calibri"/>
          <w:i/>
          <w:iCs/>
          <w:sz w:val="22"/>
          <w:szCs w:val="22"/>
        </w:rPr>
        <w:t xml:space="preserve">Nie mówię </w:t>
      </w:r>
      <w:r>
        <w:rPr>
          <w:rFonts w:ascii="Calibri" w:hAnsi="Calibri" w:cs="Calibri"/>
          <w:i/>
          <w:iCs/>
          <w:sz w:val="22"/>
          <w:szCs w:val="22"/>
        </w:rPr>
        <w:t xml:space="preserve">tego </w:t>
      </w:r>
      <w:r w:rsidRPr="0048007A">
        <w:rPr>
          <w:rFonts w:ascii="Calibri" w:hAnsi="Calibri" w:cs="Calibri"/>
          <w:i/>
          <w:iCs/>
          <w:sz w:val="22"/>
          <w:szCs w:val="22"/>
        </w:rPr>
        <w:t>bez powodu.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8007A">
        <w:rPr>
          <w:rFonts w:ascii="Calibri" w:hAnsi="Calibri" w:cs="Calibri"/>
          <w:i/>
          <w:iCs/>
          <w:sz w:val="22"/>
          <w:szCs w:val="22"/>
        </w:rPr>
        <w:t>Bo żadna piosenka nie wywołała tylu emocji. Jest ogromne, wielkie grono zwolenników</w:t>
      </w:r>
      <w:r>
        <w:rPr>
          <w:rFonts w:ascii="Calibri" w:hAnsi="Calibri" w:cs="Calibri"/>
          <w:i/>
          <w:iCs/>
          <w:sz w:val="22"/>
          <w:szCs w:val="22"/>
        </w:rPr>
        <w:t xml:space="preserve">. </w:t>
      </w:r>
      <w:r w:rsidR="008A0D70">
        <w:rPr>
          <w:rFonts w:ascii="Calibri" w:hAnsi="Calibri" w:cs="Calibri"/>
          <w:i/>
          <w:iCs/>
          <w:sz w:val="22"/>
          <w:szCs w:val="22"/>
        </w:rPr>
        <w:t xml:space="preserve">To jest wielki przebój dzięki swojej lekkości. Nie </w:t>
      </w:r>
      <w:r>
        <w:rPr>
          <w:rFonts w:ascii="Calibri" w:hAnsi="Calibri" w:cs="Calibri"/>
          <w:i/>
          <w:iCs/>
          <w:sz w:val="22"/>
          <w:szCs w:val="22"/>
        </w:rPr>
        <w:t xml:space="preserve">przez ładunek rozliczeń, ładunek 10 oktaw i możliwości. Nie przez ładunek emocjonalny, rozpaczy czy pogubienia. To jest utwór lekki jak promyk słońca. </w:t>
      </w:r>
    </w:p>
    <w:p w14:paraId="173611DA" w14:textId="77777777" w:rsidR="0048007A" w:rsidRDefault="0048007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AAA0ABF" w14:textId="09CFE34E" w:rsidR="0048007A" w:rsidRDefault="0048007A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8007A">
        <w:rPr>
          <w:rFonts w:ascii="Calibri" w:hAnsi="Calibri" w:cs="Calibri"/>
          <w:b/>
          <w:bCs/>
          <w:sz w:val="22"/>
          <w:szCs w:val="22"/>
        </w:rPr>
        <w:t>Duet z Jolą z serialu „Ranczo”?</w:t>
      </w:r>
    </w:p>
    <w:p w14:paraId="1FDA5498" w14:textId="719FB891" w:rsidR="0048007A" w:rsidRDefault="0048007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8007A">
        <w:rPr>
          <w:rFonts w:ascii="Calibri" w:hAnsi="Calibri" w:cs="Calibri"/>
          <w:i/>
          <w:iCs/>
          <w:sz w:val="22"/>
          <w:szCs w:val="22"/>
        </w:rPr>
        <w:t xml:space="preserve">Ona już idzie swoją drogą i to są równoległe życia artystyczne. Ja wiem, że nie oderwę się od roli Pietrka i od tego </w:t>
      </w:r>
      <w:proofErr w:type="gramStart"/>
      <w:r w:rsidRPr="0048007A">
        <w:rPr>
          <w:rFonts w:ascii="Calibri" w:hAnsi="Calibri" w:cs="Calibri"/>
          <w:i/>
          <w:iCs/>
          <w:sz w:val="22"/>
          <w:szCs w:val="22"/>
        </w:rPr>
        <w:t>wizerunku  –</w:t>
      </w:r>
      <w:proofErr w:type="gramEnd"/>
      <w:r w:rsidRPr="0048007A">
        <w:rPr>
          <w:rFonts w:ascii="Calibri" w:hAnsi="Calibri" w:cs="Calibri"/>
          <w:i/>
          <w:iCs/>
          <w:sz w:val="22"/>
          <w:szCs w:val="22"/>
        </w:rPr>
        <w:t xml:space="preserve"> i nie mam zamiaru, ale… „Parawany tango” to jest nasza droga, to jest </w:t>
      </w:r>
      <w:proofErr w:type="spellStart"/>
      <w:r w:rsidRPr="0048007A">
        <w:rPr>
          <w:rFonts w:ascii="Calibri" w:hAnsi="Calibri" w:cs="Calibri"/>
          <w:i/>
          <w:iCs/>
          <w:sz w:val="22"/>
          <w:szCs w:val="22"/>
        </w:rPr>
        <w:t>latino</w:t>
      </w:r>
      <w:proofErr w:type="spellEnd"/>
      <w:r w:rsidRPr="0048007A">
        <w:rPr>
          <w:rFonts w:ascii="Calibri" w:hAnsi="Calibri" w:cs="Calibri"/>
          <w:i/>
          <w:iCs/>
          <w:sz w:val="22"/>
          <w:szCs w:val="22"/>
        </w:rPr>
        <w:t xml:space="preserve"> polo i tutaj Ela (grającą Jolę) niestety nie jest przewidziana. Ani nawet nikt inny. Tylko ja, Bartek i tancerze”.</w:t>
      </w:r>
    </w:p>
    <w:p w14:paraId="03CABFFA" w14:textId="77777777" w:rsidR="0048007A" w:rsidRDefault="0048007A" w:rsidP="009F5E6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0E4E4F57" w14:textId="0A3EAAF9" w:rsidR="0048007A" w:rsidRPr="0048007A" w:rsidRDefault="0048007A" w:rsidP="009F5E6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8007A">
        <w:rPr>
          <w:rFonts w:ascii="Calibri" w:hAnsi="Calibri" w:cs="Calibri"/>
          <w:b/>
          <w:bCs/>
          <w:sz w:val="22"/>
          <w:szCs w:val="22"/>
        </w:rPr>
        <w:t>Jak widzi występ na Eurowizji</w:t>
      </w:r>
    </w:p>
    <w:p w14:paraId="0E46AAB5" w14:textId="00144B5B" w:rsidR="0048007A" w:rsidRDefault="0048007A" w:rsidP="0048007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8007A">
        <w:rPr>
          <w:rFonts w:ascii="Calibri" w:hAnsi="Calibri" w:cs="Calibri"/>
          <w:i/>
          <w:iCs/>
          <w:sz w:val="22"/>
          <w:szCs w:val="22"/>
        </w:rPr>
        <w:t>Morze, plaża, mokry piach, naga stopa. Kropla morskiej bryzy ścieka po ramieniu. Pan smaruje panią olejkiem i filtrem, żeby nie za bardzo się opaliła.</w:t>
      </w:r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Pr="0048007A">
        <w:rPr>
          <w:rFonts w:ascii="Calibri" w:hAnsi="Calibri" w:cs="Calibri"/>
          <w:i/>
          <w:iCs/>
          <w:sz w:val="22"/>
          <w:szCs w:val="22"/>
        </w:rPr>
        <w:t>Słyszymy krzyk przelatującej przy falochronie mewy. I zaczyna się muzyka. Plażowicze wstają z miejsc, gdzie leżeli na ręcznikach, na leżakach. Patrzą, skąd dolatują te wesołe nutki. Biegną do tego parawanu i zaczynają tańczyć”</w:t>
      </w:r>
      <w:r w:rsidR="00404DAF">
        <w:rPr>
          <w:rFonts w:ascii="Calibri" w:hAnsi="Calibri" w:cs="Calibri"/>
          <w:i/>
          <w:iCs/>
          <w:sz w:val="22"/>
          <w:szCs w:val="22"/>
        </w:rPr>
        <w:t xml:space="preserve">. </w:t>
      </w:r>
      <w:r w:rsidRPr="0048007A">
        <w:rPr>
          <w:rFonts w:ascii="Calibri" w:hAnsi="Calibri" w:cs="Calibri"/>
          <w:i/>
          <w:iCs/>
          <w:sz w:val="22"/>
          <w:szCs w:val="22"/>
        </w:rPr>
        <w:t>Dobrze zbudowany, potężny mężczyzna swą nagość zakrywa gitarą. Szarpie struny. Wydobywają się z tego piękne dźwięki. Panie tańczą, łapią rytm. Wszyscy się bawią, muzyka płynie. Jest tak miło</w:t>
      </w:r>
      <w:r w:rsidR="00404DAF">
        <w:rPr>
          <w:rFonts w:ascii="Calibri" w:hAnsi="Calibri" w:cs="Calibri"/>
          <w:i/>
          <w:iCs/>
          <w:sz w:val="22"/>
          <w:szCs w:val="22"/>
        </w:rPr>
        <w:t>. A</w:t>
      </w:r>
      <w:r w:rsidRPr="0048007A">
        <w:rPr>
          <w:rFonts w:ascii="Calibri" w:hAnsi="Calibri" w:cs="Calibri"/>
          <w:i/>
          <w:iCs/>
          <w:sz w:val="22"/>
          <w:szCs w:val="22"/>
        </w:rPr>
        <w:t>ż żal, że tak się szybko skończyło. Więc musimy to puścić od nowa.</w:t>
      </w:r>
    </w:p>
    <w:p w14:paraId="5B1DED74" w14:textId="77777777" w:rsidR="00404DAF" w:rsidRDefault="00404DAF" w:rsidP="0048007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682E49EE" w14:textId="58700289" w:rsidR="00404DAF" w:rsidRDefault="00404DAF" w:rsidP="0048007A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04DAF">
        <w:rPr>
          <w:rFonts w:ascii="Calibri" w:hAnsi="Calibri" w:cs="Calibri"/>
          <w:b/>
          <w:bCs/>
          <w:sz w:val="22"/>
          <w:szCs w:val="22"/>
        </w:rPr>
        <w:t>To na serio czy żart</w:t>
      </w:r>
    </w:p>
    <w:p w14:paraId="0B5AD2BC" w14:textId="07B9FCEF" w:rsidR="00404DAF" w:rsidRPr="00404DAF" w:rsidRDefault="00404DAF" w:rsidP="0048007A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404DAF">
        <w:rPr>
          <w:rFonts w:ascii="Calibri" w:hAnsi="Calibri" w:cs="Calibri"/>
          <w:i/>
          <w:iCs/>
          <w:sz w:val="22"/>
          <w:szCs w:val="22"/>
        </w:rPr>
        <w:t>To nie są jaja</w:t>
      </w:r>
      <w:r>
        <w:rPr>
          <w:rFonts w:ascii="Calibri" w:hAnsi="Calibri" w:cs="Calibri"/>
          <w:i/>
          <w:iCs/>
          <w:sz w:val="22"/>
          <w:szCs w:val="22"/>
        </w:rPr>
        <w:t>. Ja wiem, że utwór to jest przebój. On po prostu nim jest. To się zgłosiłem. Zgłosiłem też do festiwalu w Opolu. Opatentowałem już słowo „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gibango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>”, „parawany tango” i „</w:t>
      </w:r>
      <w:proofErr w:type="spellStart"/>
      <w:r>
        <w:rPr>
          <w:rFonts w:ascii="Calibri" w:hAnsi="Calibri" w:cs="Calibri"/>
          <w:i/>
          <w:iCs/>
          <w:sz w:val="22"/>
          <w:szCs w:val="22"/>
        </w:rPr>
        <w:t>latino</w:t>
      </w:r>
      <w:proofErr w:type="spellEnd"/>
      <w:r>
        <w:rPr>
          <w:rFonts w:ascii="Calibri" w:hAnsi="Calibri" w:cs="Calibri"/>
          <w:i/>
          <w:iCs/>
          <w:sz w:val="22"/>
          <w:szCs w:val="22"/>
        </w:rPr>
        <w:t xml:space="preserve"> polo”, żebyśmy powołali nowy gatunek muzyczny. </w:t>
      </w:r>
    </w:p>
    <w:p w14:paraId="45652072" w14:textId="77777777" w:rsidR="009F5E69" w:rsidRDefault="009F5E69" w:rsidP="009F5E69">
      <w:pPr>
        <w:jc w:val="both"/>
        <w:rPr>
          <w:rFonts w:ascii="Calibri" w:hAnsi="Calibri" w:cs="Calibri"/>
        </w:rPr>
      </w:pPr>
    </w:p>
    <w:p w14:paraId="45EA8318" w14:textId="77777777" w:rsidR="00D64C72" w:rsidRPr="009F5E69" w:rsidRDefault="00D64C72" w:rsidP="009F5E69">
      <w:pPr>
        <w:jc w:val="both"/>
        <w:rPr>
          <w:rFonts w:ascii="Calibri" w:hAnsi="Calibri" w:cs="Calibri"/>
        </w:rPr>
      </w:pPr>
    </w:p>
    <w:sectPr w:rsidR="00D64C72" w:rsidRPr="009F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9"/>
    <w:rsid w:val="000F076A"/>
    <w:rsid w:val="00404DAF"/>
    <w:rsid w:val="0048007A"/>
    <w:rsid w:val="005D4D03"/>
    <w:rsid w:val="008A0D70"/>
    <w:rsid w:val="009F5E69"/>
    <w:rsid w:val="00A255EC"/>
    <w:rsid w:val="00BD684B"/>
    <w:rsid w:val="00CE5318"/>
    <w:rsid w:val="00D64C72"/>
    <w:rsid w:val="00F0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B01E"/>
  <w15:chartTrackingRefBased/>
  <w15:docId w15:val="{E9A86276-2CB2-4621-88E9-836DE737E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E69"/>
  </w:style>
  <w:style w:type="paragraph" w:styleId="Nagwek1">
    <w:name w:val="heading 1"/>
    <w:basedOn w:val="Normalny"/>
    <w:next w:val="Normalny"/>
    <w:link w:val="Nagwek1Znak"/>
    <w:uiPriority w:val="9"/>
    <w:qFormat/>
    <w:rsid w:val="009F5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E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E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E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E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E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E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E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E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E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E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E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515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2026-02-10T14:53:00Z</dcterms:created>
  <dcterms:modified xsi:type="dcterms:W3CDTF">2026-02-10T16:06:00Z</dcterms:modified>
</cp:coreProperties>
</file>