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8A7A" w14:textId="39A0E2DC" w:rsidR="009A11B3" w:rsidRDefault="006741B1" w:rsidP="003B0B95">
      <w:pPr>
        <w:spacing w:after="62"/>
        <w:ind w:right="46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A450A5" wp14:editId="35FAC3C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941955" cy="1333500"/>
            <wp:effectExtent l="0" t="0" r="0" b="0"/>
            <wp:wrapTopAndBottom/>
            <wp:docPr id="2" name="Imagen 1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BBDD29AF-D2AD-49CB-9127-D690C532D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bujo en blanco y negr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BBDD29AF-D2AD-49CB-9127-D690C532D5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29419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05145" w14:textId="18FFBFF1" w:rsidR="009A11B3" w:rsidRDefault="000F635A">
      <w:pPr>
        <w:pStyle w:val="Ttulo1"/>
        <w:rPr>
          <w:sz w:val="54"/>
        </w:rPr>
      </w:pPr>
      <w:r>
        <w:t xml:space="preserve">SHAKIRA </w:t>
      </w:r>
      <w:r w:rsidR="009C68FB">
        <w:rPr>
          <w:sz w:val="54"/>
        </w:rPr>
        <w:t xml:space="preserve">ROMPE </w:t>
      </w:r>
      <w:r>
        <w:rPr>
          <w:sz w:val="54"/>
        </w:rPr>
        <w:t>RÉCORD</w:t>
      </w:r>
      <w:r w:rsidR="009C68FB">
        <w:rPr>
          <w:sz w:val="54"/>
        </w:rPr>
        <w:t xml:space="preserve"> </w:t>
      </w:r>
      <w:proofErr w:type="spellStart"/>
      <w:r w:rsidR="009C68FB">
        <w:rPr>
          <w:sz w:val="54"/>
        </w:rPr>
        <w:t>GUINESS</w:t>
      </w:r>
      <w:proofErr w:type="spellEnd"/>
      <w:r w:rsidR="009C68FB">
        <w:rPr>
          <w:sz w:val="54"/>
        </w:rPr>
        <w:t xml:space="preserve"> CON LA </w:t>
      </w:r>
      <w:r w:rsidR="008F6C4A">
        <w:rPr>
          <w:sz w:val="54"/>
        </w:rPr>
        <w:t>GIRA HISPANA MÁS TAQUILLERA DE LA HISTORIA</w:t>
      </w:r>
    </w:p>
    <w:p w14:paraId="5533B0E0" w14:textId="77777777" w:rsidR="008F6C4A" w:rsidRPr="008F6C4A" w:rsidRDefault="008F6C4A" w:rsidP="008F6C4A">
      <w:pPr>
        <w:rPr>
          <w:lang w:val="es-MX" w:eastAsia="es-MX"/>
        </w:rPr>
      </w:pPr>
    </w:p>
    <w:p w14:paraId="07BAB3F0" w14:textId="77777777" w:rsidR="009A11B3" w:rsidRDefault="000F635A">
      <w:pPr>
        <w:spacing w:after="0" w:line="268" w:lineRule="auto"/>
        <w:ind w:left="10" w:hanging="10"/>
        <w:jc w:val="center"/>
      </w:pPr>
      <w:r>
        <w:rPr>
          <w:rFonts w:ascii="Arial" w:eastAsia="Arial" w:hAnsi="Arial" w:cs="Arial"/>
          <w:b/>
          <w:sz w:val="38"/>
        </w:rPr>
        <w:t xml:space="preserve">LOGRA LA GIRA CON LA MAYOR </w:t>
      </w:r>
      <w:proofErr w:type="spellStart"/>
      <w:r>
        <w:rPr>
          <w:rFonts w:ascii="Arial" w:eastAsia="Arial" w:hAnsi="Arial" w:cs="Arial"/>
          <w:b/>
          <w:sz w:val="38"/>
        </w:rPr>
        <w:t>RECAUDACIÓN</w:t>
      </w:r>
      <w:proofErr w:type="spellEnd"/>
      <w:r>
        <w:rPr>
          <w:rFonts w:ascii="Arial" w:eastAsia="Arial" w:hAnsi="Arial" w:cs="Arial"/>
          <w:b/>
          <w:sz w:val="38"/>
        </w:rPr>
        <w:t xml:space="preserve"> EN LA </w:t>
      </w:r>
      <w:proofErr w:type="spellStart"/>
      <w:r>
        <w:rPr>
          <w:rFonts w:ascii="Arial" w:eastAsia="Arial" w:hAnsi="Arial" w:cs="Arial"/>
          <w:b/>
          <w:sz w:val="38"/>
        </w:rPr>
        <w:t>HISTORIA</w:t>
      </w:r>
      <w:proofErr w:type="spellEnd"/>
      <w:r>
        <w:rPr>
          <w:rFonts w:ascii="Arial" w:eastAsia="Arial" w:hAnsi="Arial" w:cs="Arial"/>
          <w:b/>
          <w:sz w:val="38"/>
        </w:rPr>
        <w:t xml:space="preserve"> DE LA MÚSICA LATINA. </w:t>
      </w:r>
    </w:p>
    <w:p w14:paraId="2095B8EF" w14:textId="77777777" w:rsidR="009A11B3" w:rsidRDefault="000F635A">
      <w:pPr>
        <w:spacing w:after="31"/>
        <w:ind w:right="50"/>
        <w:jc w:val="center"/>
      </w:pPr>
      <w:r>
        <w:rPr>
          <w:rFonts w:ascii="Arial" w:eastAsia="Arial" w:hAnsi="Arial" w:cs="Arial"/>
          <w:b/>
          <w:i/>
          <w:sz w:val="38"/>
        </w:rPr>
        <w:t xml:space="preserve">LAS </w:t>
      </w:r>
      <w:proofErr w:type="spellStart"/>
      <w:r>
        <w:rPr>
          <w:rFonts w:ascii="Arial" w:eastAsia="Arial" w:hAnsi="Arial" w:cs="Arial"/>
          <w:b/>
          <w:i/>
          <w:sz w:val="38"/>
        </w:rPr>
        <w:t>MUJERES</w:t>
      </w:r>
      <w:proofErr w:type="spellEnd"/>
      <w:r>
        <w:rPr>
          <w:rFonts w:ascii="Arial" w:eastAsia="Arial" w:hAnsi="Arial" w:cs="Arial"/>
          <w:b/>
          <w:i/>
          <w:sz w:val="38"/>
        </w:rPr>
        <w:t xml:space="preserve"> YA NO LLORAN WORLD TOUR</w:t>
      </w:r>
      <w:r>
        <w:rPr>
          <w:rFonts w:ascii="Arial" w:eastAsia="Arial" w:hAnsi="Arial" w:cs="Arial"/>
          <w:b/>
          <w:sz w:val="38"/>
        </w:rPr>
        <w:t xml:space="preserve">  </w:t>
      </w:r>
    </w:p>
    <w:p w14:paraId="68A701B0" w14:textId="77777777" w:rsidR="00AF010D" w:rsidRDefault="000F635A">
      <w:pPr>
        <w:spacing w:after="0" w:line="268" w:lineRule="auto"/>
        <w:ind w:left="10" w:right="50" w:hanging="10"/>
        <w:jc w:val="center"/>
        <w:rPr>
          <w:rFonts w:ascii="Arial" w:eastAsia="Arial" w:hAnsi="Arial" w:cs="Arial"/>
          <w:b/>
          <w:sz w:val="38"/>
        </w:rPr>
      </w:pPr>
      <w:proofErr w:type="spellStart"/>
      <w:r>
        <w:rPr>
          <w:rFonts w:ascii="Arial" w:eastAsia="Arial" w:hAnsi="Arial" w:cs="Arial"/>
          <w:b/>
          <w:sz w:val="38"/>
        </w:rPr>
        <w:t>RECAUDA</w:t>
      </w:r>
      <w:proofErr w:type="spellEnd"/>
      <w:r>
        <w:rPr>
          <w:rFonts w:ascii="Arial" w:eastAsia="Arial" w:hAnsi="Arial" w:cs="Arial"/>
          <w:b/>
          <w:sz w:val="38"/>
        </w:rPr>
        <w:t xml:space="preserve"> </w:t>
      </w:r>
      <w:proofErr w:type="spellStart"/>
      <w:r>
        <w:rPr>
          <w:rFonts w:ascii="Arial" w:eastAsia="Arial" w:hAnsi="Arial" w:cs="Arial"/>
          <w:b/>
          <w:sz w:val="38"/>
        </w:rPr>
        <w:t>GANANCIAS</w:t>
      </w:r>
      <w:proofErr w:type="spellEnd"/>
      <w:r>
        <w:rPr>
          <w:rFonts w:ascii="Arial" w:eastAsia="Arial" w:hAnsi="Arial" w:cs="Arial"/>
          <w:b/>
          <w:sz w:val="38"/>
        </w:rPr>
        <w:t xml:space="preserve"> DE $421.6 </w:t>
      </w:r>
      <w:proofErr w:type="spellStart"/>
      <w:r>
        <w:rPr>
          <w:rFonts w:ascii="Arial" w:eastAsia="Arial" w:hAnsi="Arial" w:cs="Arial"/>
          <w:b/>
          <w:sz w:val="38"/>
        </w:rPr>
        <w:t>MILLONES</w:t>
      </w:r>
      <w:proofErr w:type="spellEnd"/>
    </w:p>
    <w:p w14:paraId="01979824" w14:textId="2D3988F8" w:rsidR="00AF010D" w:rsidRDefault="00AF010D">
      <w:pPr>
        <w:spacing w:after="0" w:line="268" w:lineRule="auto"/>
        <w:ind w:left="10" w:right="50" w:hanging="10"/>
        <w:jc w:val="center"/>
        <w:rPr>
          <w:rFonts w:ascii="Arial" w:eastAsia="Arial" w:hAnsi="Arial" w:cs="Arial"/>
          <w:b/>
          <w:sz w:val="3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67CEFEB" wp14:editId="703EFF4B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2428875" cy="3228975"/>
            <wp:effectExtent l="0" t="0" r="9525" b="9525"/>
            <wp:wrapSquare wrapText="bothSides"/>
            <wp:docPr id="556" name="Picture 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074E6" w14:textId="358A2B84" w:rsidR="00AF010D" w:rsidRDefault="00AF010D">
      <w:pPr>
        <w:spacing w:after="0" w:line="268" w:lineRule="auto"/>
        <w:ind w:left="10" w:right="50" w:hanging="10"/>
        <w:jc w:val="center"/>
        <w:rPr>
          <w:rFonts w:ascii="Arial" w:eastAsia="Arial" w:hAnsi="Arial" w:cs="Arial"/>
          <w:b/>
          <w:sz w:val="38"/>
        </w:rPr>
      </w:pPr>
    </w:p>
    <w:p w14:paraId="0990C847" w14:textId="4D3FE7C2" w:rsidR="00AF010D" w:rsidRDefault="00AF010D">
      <w:pPr>
        <w:spacing w:after="0" w:line="268" w:lineRule="auto"/>
        <w:ind w:left="10" w:right="50" w:hanging="10"/>
        <w:jc w:val="center"/>
        <w:rPr>
          <w:rFonts w:ascii="Arial" w:eastAsia="Arial" w:hAnsi="Arial" w:cs="Arial"/>
          <w:b/>
          <w:sz w:val="38"/>
        </w:rPr>
      </w:pPr>
    </w:p>
    <w:p w14:paraId="07456204" w14:textId="7BAE3721" w:rsidR="00AF010D" w:rsidRDefault="00AF010D">
      <w:pPr>
        <w:spacing w:after="0" w:line="268" w:lineRule="auto"/>
        <w:ind w:left="10" w:right="50" w:hanging="10"/>
        <w:jc w:val="center"/>
        <w:rPr>
          <w:rFonts w:ascii="Arial" w:eastAsia="Arial" w:hAnsi="Arial" w:cs="Arial"/>
          <w:b/>
          <w:sz w:val="38"/>
        </w:rPr>
      </w:pPr>
    </w:p>
    <w:p w14:paraId="2AE46BE3" w14:textId="1C9A423C" w:rsidR="009A11B3" w:rsidRDefault="000F635A">
      <w:pPr>
        <w:spacing w:after="0" w:line="268" w:lineRule="auto"/>
        <w:ind w:left="10" w:right="50" w:hanging="10"/>
        <w:jc w:val="center"/>
      </w:pPr>
      <w:r>
        <w:rPr>
          <w:rFonts w:ascii="Arial" w:eastAsia="Arial" w:hAnsi="Arial" w:cs="Arial"/>
          <w:b/>
          <w:sz w:val="38"/>
        </w:rPr>
        <w:t xml:space="preserve">  </w:t>
      </w:r>
    </w:p>
    <w:p w14:paraId="180BACBF" w14:textId="319E9EA9" w:rsidR="009A11B3" w:rsidRDefault="000F635A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  <w:r>
        <w:rPr>
          <w:rFonts w:cs="Calibri"/>
          <w:b/>
          <w:color w:val="FF0000"/>
          <w:sz w:val="28"/>
        </w:rPr>
        <w:t xml:space="preserve"> </w:t>
      </w:r>
    </w:p>
    <w:p w14:paraId="19F10FFF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451DD808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78713663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0229103D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23B58243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5C69CE0B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75D274A2" w14:textId="77777777" w:rsidR="00AF010D" w:rsidRDefault="00AF010D">
      <w:pPr>
        <w:spacing w:after="0"/>
        <w:ind w:left="44"/>
        <w:jc w:val="center"/>
        <w:rPr>
          <w:rFonts w:cs="Calibri"/>
          <w:b/>
          <w:color w:val="FF0000"/>
          <w:sz w:val="28"/>
        </w:rPr>
      </w:pPr>
    </w:p>
    <w:p w14:paraId="6D585197" w14:textId="77777777" w:rsidR="00AF010D" w:rsidRDefault="00AF010D">
      <w:pPr>
        <w:spacing w:after="0"/>
        <w:ind w:left="44"/>
        <w:jc w:val="center"/>
      </w:pPr>
    </w:p>
    <w:p w14:paraId="12EEE798" w14:textId="77777777" w:rsidR="009A11B3" w:rsidRDefault="000F635A">
      <w:pPr>
        <w:spacing w:after="59"/>
        <w:ind w:left="10" w:right="50" w:hanging="10"/>
        <w:jc w:val="center"/>
      </w:pPr>
      <w:r>
        <w:rPr>
          <w:rFonts w:ascii="Arial" w:eastAsia="Arial" w:hAnsi="Arial" w:cs="Arial"/>
          <w:sz w:val="18"/>
        </w:rPr>
        <w:t xml:space="preserve">CRÉDITO DE LAS FOTOS: Chris Cornejo | </w:t>
      </w:r>
      <w:proofErr w:type="spellStart"/>
      <w:r>
        <w:rPr>
          <w:rFonts w:ascii="Arial" w:eastAsia="Arial" w:hAnsi="Arial" w:cs="Arial"/>
          <w:sz w:val="18"/>
        </w:rPr>
        <w:t>Descárgalas</w:t>
      </w:r>
      <w:proofErr w:type="spellEnd"/>
      <w:r>
        <w:rPr>
          <w:rFonts w:ascii="Arial" w:eastAsia="Arial" w:hAnsi="Arial" w:cs="Arial"/>
          <w:sz w:val="18"/>
        </w:rPr>
        <w:t xml:space="preserve"> en </w:t>
      </w:r>
      <w:proofErr w:type="spellStart"/>
      <w:r>
        <w:rPr>
          <w:rFonts w:ascii="Arial" w:eastAsia="Arial" w:hAnsi="Arial" w:cs="Arial"/>
          <w:sz w:val="18"/>
        </w:rPr>
        <w:t>alta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resolución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hyperlink r:id="rId7">
        <w:r w:rsidR="009A11B3">
          <w:rPr>
            <w:rFonts w:ascii="Arial" w:eastAsia="Arial" w:hAnsi="Arial" w:cs="Arial"/>
            <w:color w:val="1155CC"/>
            <w:sz w:val="18"/>
            <w:u w:val="single" w:color="1155CC"/>
          </w:rPr>
          <w:t>AQUÍ</w:t>
        </w:r>
      </w:hyperlink>
      <w:r>
        <w:rPr>
          <w:rFonts w:ascii="Arial" w:eastAsia="Arial" w:hAnsi="Arial" w:cs="Arial"/>
          <w:sz w:val="18"/>
        </w:rPr>
        <w:t xml:space="preserve"> </w:t>
      </w:r>
    </w:p>
    <w:p w14:paraId="72375B47" w14:textId="77777777" w:rsidR="009A11B3" w:rsidRDefault="000F635A">
      <w:pPr>
        <w:spacing w:after="12"/>
        <w:jc w:val="center"/>
      </w:pPr>
      <w:r>
        <w:rPr>
          <w:rFonts w:cs="Calibri"/>
        </w:rPr>
        <w:lastRenderedPageBreak/>
        <w:t xml:space="preserve"> </w:t>
      </w:r>
    </w:p>
    <w:p w14:paraId="50B5A150" w14:textId="77777777" w:rsidR="009A11B3" w:rsidRDefault="000F635A">
      <w:pPr>
        <w:spacing w:after="3" w:line="277" w:lineRule="auto"/>
        <w:ind w:left="-5" w:right="40" w:hanging="10"/>
        <w:jc w:val="both"/>
      </w:pPr>
      <w:r>
        <w:rPr>
          <w:rFonts w:ascii="Arial" w:eastAsia="Arial" w:hAnsi="Arial" w:cs="Arial"/>
          <w:b/>
        </w:rPr>
        <w:t xml:space="preserve">(Nueva, NY – 29 de </w:t>
      </w:r>
      <w:proofErr w:type="spellStart"/>
      <w:r>
        <w:rPr>
          <w:rFonts w:ascii="Arial" w:eastAsia="Arial" w:hAnsi="Arial" w:cs="Arial"/>
          <w:b/>
        </w:rPr>
        <w:t>enero</w:t>
      </w:r>
      <w:proofErr w:type="spellEnd"/>
      <w:r>
        <w:rPr>
          <w:rFonts w:ascii="Arial" w:eastAsia="Arial" w:hAnsi="Arial" w:cs="Arial"/>
          <w:b/>
        </w:rPr>
        <w:t xml:space="preserve"> de 2026) – Billboard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</w:rPr>
        <w:t>confirmó</w:t>
      </w:r>
      <w:proofErr w:type="spellEnd"/>
      <w:r>
        <w:rPr>
          <w:rFonts w:ascii="Arial" w:eastAsia="Arial" w:hAnsi="Arial" w:cs="Arial"/>
        </w:rPr>
        <w:t xml:space="preserve"> que</w:t>
      </w:r>
      <w:r>
        <w:rPr>
          <w:rFonts w:ascii="Arial" w:eastAsia="Arial" w:hAnsi="Arial" w:cs="Arial"/>
          <w:b/>
        </w:rPr>
        <w:t xml:space="preserve"> Shakira</w:t>
      </w:r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convirtió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artista</w:t>
      </w:r>
      <w:proofErr w:type="spellEnd"/>
      <w:r>
        <w:rPr>
          <w:rFonts w:ascii="Arial" w:eastAsia="Arial" w:hAnsi="Arial" w:cs="Arial"/>
        </w:rPr>
        <w:t xml:space="preserve"> con la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con las </w:t>
      </w:r>
      <w:proofErr w:type="spellStart"/>
      <w:r>
        <w:rPr>
          <w:rFonts w:ascii="Arial" w:eastAsia="Arial" w:hAnsi="Arial" w:cs="Arial"/>
        </w:rPr>
        <w:t>mayores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ganancias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historia</w:t>
      </w:r>
      <w:proofErr w:type="spellEnd"/>
      <w:r>
        <w:rPr>
          <w:rFonts w:ascii="Arial" w:eastAsia="Arial" w:hAnsi="Arial" w:cs="Arial"/>
        </w:rPr>
        <w:t xml:space="preserve"> de la música latina. </w:t>
      </w:r>
      <w:r>
        <w:rPr>
          <w:rFonts w:ascii="Arial" w:eastAsia="Arial" w:hAnsi="Arial" w:cs="Arial"/>
          <w:b/>
        </w:rPr>
        <w:t xml:space="preserve">Las </w:t>
      </w:r>
      <w:proofErr w:type="spellStart"/>
      <w:r>
        <w:rPr>
          <w:rFonts w:ascii="Arial" w:eastAsia="Arial" w:hAnsi="Arial" w:cs="Arial"/>
          <w:b/>
        </w:rPr>
        <w:t>Mujeres</w:t>
      </w:r>
      <w:proofErr w:type="spellEnd"/>
      <w:r>
        <w:rPr>
          <w:rFonts w:ascii="Arial" w:eastAsia="Arial" w:hAnsi="Arial" w:cs="Arial"/>
          <w:b/>
        </w:rPr>
        <w:t xml:space="preserve"> Ya No </w:t>
      </w:r>
      <w:proofErr w:type="spellStart"/>
      <w:r>
        <w:rPr>
          <w:rFonts w:ascii="Arial" w:eastAsia="Arial" w:hAnsi="Arial" w:cs="Arial"/>
          <w:b/>
        </w:rPr>
        <w:t>Lloran</w:t>
      </w:r>
      <w:proofErr w:type="spellEnd"/>
      <w:r>
        <w:rPr>
          <w:rFonts w:ascii="Arial" w:eastAsia="Arial" w:hAnsi="Arial" w:cs="Arial"/>
          <w:b/>
        </w:rPr>
        <w:t xml:space="preserve"> Tour</w:t>
      </w:r>
      <w:r>
        <w:rPr>
          <w:rFonts w:ascii="Arial" w:eastAsia="Arial" w:hAnsi="Arial" w:cs="Arial"/>
          <w:b/>
          <w:sz w:val="20"/>
          <w:vertAlign w:val="subscript"/>
        </w:rPr>
        <w:t xml:space="preserve">, </w:t>
      </w:r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artista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colombiana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ganadora</w:t>
      </w:r>
      <w:proofErr w:type="spellEnd"/>
      <w:r>
        <w:rPr>
          <w:rFonts w:ascii="Arial" w:eastAsia="Arial" w:hAnsi="Arial" w:cs="Arial"/>
        </w:rPr>
        <w:t xml:space="preserve"> de los </w:t>
      </w:r>
      <w:proofErr w:type="spellStart"/>
      <w:r>
        <w:rPr>
          <w:rFonts w:ascii="Arial" w:eastAsia="Arial" w:hAnsi="Arial" w:cs="Arial"/>
        </w:rPr>
        <w:t>premios</w:t>
      </w:r>
      <w:proofErr w:type="spellEnd"/>
      <w:r>
        <w:rPr>
          <w:rFonts w:ascii="Arial" w:eastAsia="Arial" w:hAnsi="Arial" w:cs="Arial"/>
        </w:rPr>
        <w:t xml:space="preserve"> GRAMMY® y Latin GRAMMY®, ha </w:t>
      </w:r>
      <w:proofErr w:type="spellStart"/>
      <w:r>
        <w:rPr>
          <w:rFonts w:ascii="Arial" w:eastAsia="Arial" w:hAnsi="Arial" w:cs="Arial"/>
        </w:rPr>
        <w:t>recaudado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421. 6 </w:t>
      </w:r>
      <w:proofErr w:type="spellStart"/>
      <w:r>
        <w:rPr>
          <w:rFonts w:ascii="Arial" w:eastAsia="Arial" w:hAnsi="Arial" w:cs="Arial"/>
          <w:b/>
        </w:rPr>
        <w:t>millones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dólares</w:t>
      </w:r>
      <w:proofErr w:type="spellEnd"/>
      <w:r>
        <w:rPr>
          <w:rFonts w:ascii="Arial" w:eastAsia="Arial" w:hAnsi="Arial" w:cs="Arial"/>
        </w:rPr>
        <w:t xml:space="preserve">, con la </w:t>
      </w:r>
      <w:proofErr w:type="spellStart"/>
      <w:r>
        <w:rPr>
          <w:rFonts w:ascii="Arial" w:eastAsia="Arial" w:hAnsi="Arial" w:cs="Arial"/>
        </w:rPr>
        <w:t>asistencia</w:t>
      </w:r>
      <w:proofErr w:type="spellEnd"/>
      <w:r>
        <w:rPr>
          <w:rFonts w:ascii="Arial" w:eastAsia="Arial" w:hAnsi="Arial" w:cs="Arial"/>
        </w:rPr>
        <w:t xml:space="preserve"> de más de 3.3 </w:t>
      </w:r>
      <w:proofErr w:type="spellStart"/>
      <w:r>
        <w:rPr>
          <w:rFonts w:ascii="Arial" w:eastAsia="Arial" w:hAnsi="Arial" w:cs="Arial"/>
        </w:rPr>
        <w:t>millones</w:t>
      </w:r>
      <w:proofErr w:type="spellEnd"/>
      <w:r>
        <w:rPr>
          <w:rFonts w:ascii="Arial" w:eastAsia="Arial" w:hAnsi="Arial" w:cs="Arial"/>
        </w:rPr>
        <w:t xml:space="preserve"> de personas, que </w:t>
      </w:r>
      <w:proofErr w:type="spellStart"/>
      <w:r>
        <w:rPr>
          <w:rFonts w:ascii="Arial" w:eastAsia="Arial" w:hAnsi="Arial" w:cs="Arial"/>
        </w:rPr>
        <w:t>llenaron</w:t>
      </w:r>
      <w:proofErr w:type="spellEnd"/>
      <w:r>
        <w:rPr>
          <w:rFonts w:ascii="Arial" w:eastAsia="Arial" w:hAnsi="Arial" w:cs="Arial"/>
        </w:rPr>
        <w:t xml:space="preserve"> 82 </w:t>
      </w:r>
      <w:proofErr w:type="spellStart"/>
      <w:r>
        <w:rPr>
          <w:rFonts w:ascii="Arial" w:eastAsia="Arial" w:hAnsi="Arial" w:cs="Arial"/>
        </w:rPr>
        <w:t>estadios</w:t>
      </w:r>
      <w:proofErr w:type="spellEnd"/>
      <w:r>
        <w:rPr>
          <w:rFonts w:ascii="Arial" w:eastAsia="Arial" w:hAnsi="Arial" w:cs="Arial"/>
        </w:rPr>
        <w:t xml:space="preserve">. Esta </w:t>
      </w:r>
      <w:proofErr w:type="spellStart"/>
      <w:r>
        <w:rPr>
          <w:rFonts w:ascii="Arial" w:eastAsia="Arial" w:hAnsi="Arial" w:cs="Arial"/>
        </w:rPr>
        <w:t>cifra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eclipsa</w:t>
      </w:r>
      <w:proofErr w:type="spellEnd"/>
      <w:r>
        <w:rPr>
          <w:rFonts w:ascii="Arial" w:eastAsia="Arial" w:hAnsi="Arial" w:cs="Arial"/>
        </w:rPr>
        <w:t xml:space="preserve"> el récord </w:t>
      </w:r>
      <w:proofErr w:type="spellStart"/>
      <w:r>
        <w:rPr>
          <w:rFonts w:ascii="Arial" w:eastAsia="Arial" w:hAnsi="Arial" w:cs="Arial"/>
        </w:rPr>
        <w:t>previo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establecido</w:t>
      </w:r>
      <w:proofErr w:type="spellEnd"/>
      <w:r>
        <w:rPr>
          <w:rFonts w:ascii="Arial" w:eastAsia="Arial" w:hAnsi="Arial" w:cs="Arial"/>
        </w:rPr>
        <w:t xml:space="preserve"> por la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de Luis Miguel (2023-2024), de 409.5 </w:t>
      </w:r>
      <w:proofErr w:type="spellStart"/>
      <w:r>
        <w:rPr>
          <w:rFonts w:ascii="Arial" w:eastAsia="Arial" w:hAnsi="Arial" w:cs="Arial"/>
        </w:rPr>
        <w:t>millones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dólares</w:t>
      </w:r>
      <w:proofErr w:type="spellEnd"/>
      <w:r>
        <w:rPr>
          <w:rFonts w:ascii="Arial" w:eastAsia="Arial" w:hAnsi="Arial" w:cs="Arial"/>
        </w:rPr>
        <w:t xml:space="preserve"> </w:t>
      </w:r>
    </w:p>
    <w:p w14:paraId="62FA50E7" w14:textId="77777777" w:rsidR="009A11B3" w:rsidRDefault="000F635A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37FE9BC3" w14:textId="77777777" w:rsidR="009A11B3" w:rsidRDefault="000F635A">
      <w:pPr>
        <w:spacing w:after="240" w:line="276" w:lineRule="auto"/>
        <w:ind w:right="51"/>
        <w:jc w:val="both"/>
      </w:pPr>
      <w:r>
        <w:rPr>
          <w:rFonts w:ascii="Arial" w:eastAsia="Arial" w:hAnsi="Arial" w:cs="Arial"/>
          <w:i/>
        </w:rPr>
        <w:t xml:space="preserve">“La industria de la música ha </w:t>
      </w:r>
      <w:proofErr w:type="spellStart"/>
      <w:r>
        <w:rPr>
          <w:rFonts w:ascii="Arial" w:eastAsia="Arial" w:hAnsi="Arial" w:cs="Arial"/>
          <w:i/>
        </w:rPr>
        <w:t>crecido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muchísimo</w:t>
      </w:r>
      <w:proofErr w:type="spellEnd"/>
      <w:r>
        <w:rPr>
          <w:rFonts w:ascii="Arial" w:eastAsia="Arial" w:hAnsi="Arial" w:cs="Arial"/>
          <w:i/>
        </w:rPr>
        <w:t xml:space="preserve"> en </w:t>
      </w:r>
      <w:proofErr w:type="spellStart"/>
      <w:r>
        <w:rPr>
          <w:rFonts w:ascii="Arial" w:eastAsia="Arial" w:hAnsi="Arial" w:cs="Arial"/>
          <w:i/>
        </w:rPr>
        <w:t>comparación</w:t>
      </w:r>
      <w:proofErr w:type="spellEnd"/>
      <w:r>
        <w:rPr>
          <w:rFonts w:ascii="Arial" w:eastAsia="Arial" w:hAnsi="Arial" w:cs="Arial"/>
          <w:i/>
        </w:rPr>
        <w:t xml:space="preserve"> con lo que era </w:t>
      </w:r>
      <w:proofErr w:type="spellStart"/>
      <w:r>
        <w:rPr>
          <w:rFonts w:ascii="Arial" w:eastAsia="Arial" w:hAnsi="Arial" w:cs="Arial"/>
          <w:i/>
        </w:rPr>
        <w:t>cuando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comencé</w:t>
      </w:r>
      <w:proofErr w:type="spellEnd"/>
      <w:r>
        <w:rPr>
          <w:rFonts w:ascii="Arial" w:eastAsia="Arial" w:hAnsi="Arial" w:cs="Arial"/>
          <w:i/>
        </w:rPr>
        <w:t xml:space="preserve"> mi carrera. Romper este récord es un nuevo </w:t>
      </w:r>
      <w:proofErr w:type="spellStart"/>
      <w:r>
        <w:rPr>
          <w:rFonts w:ascii="Arial" w:eastAsia="Arial" w:hAnsi="Arial" w:cs="Arial"/>
          <w:i/>
        </w:rPr>
        <w:t>hito</w:t>
      </w:r>
      <w:proofErr w:type="spellEnd"/>
      <w:r>
        <w:rPr>
          <w:rFonts w:ascii="Arial" w:eastAsia="Arial" w:hAnsi="Arial" w:cs="Arial"/>
          <w:i/>
        </w:rPr>
        <w:t xml:space="preserve"> para </w:t>
      </w:r>
      <w:proofErr w:type="spellStart"/>
      <w:r>
        <w:rPr>
          <w:rFonts w:ascii="Arial" w:eastAsia="Arial" w:hAnsi="Arial" w:cs="Arial"/>
          <w:i/>
        </w:rPr>
        <w:t>mí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considerando</w:t>
      </w:r>
      <w:proofErr w:type="spellEnd"/>
      <w:r>
        <w:rPr>
          <w:rFonts w:ascii="Arial" w:eastAsia="Arial" w:hAnsi="Arial" w:cs="Arial"/>
          <w:i/>
        </w:rPr>
        <w:t xml:space="preserve"> que hay </w:t>
      </w:r>
      <w:proofErr w:type="spellStart"/>
      <w:r>
        <w:rPr>
          <w:rFonts w:ascii="Arial" w:eastAsia="Arial" w:hAnsi="Arial" w:cs="Arial"/>
          <w:i/>
        </w:rPr>
        <w:t>tantos</w:t>
      </w:r>
      <w:proofErr w:type="spellEnd"/>
      <w:r>
        <w:rPr>
          <w:rFonts w:ascii="Arial" w:eastAsia="Arial" w:hAnsi="Arial" w:cs="Arial"/>
          <w:i/>
        </w:rPr>
        <w:t xml:space="preserve"> grandes </w:t>
      </w:r>
      <w:proofErr w:type="spellStart"/>
      <w:r>
        <w:rPr>
          <w:rFonts w:ascii="Arial" w:eastAsia="Arial" w:hAnsi="Arial" w:cs="Arial"/>
          <w:i/>
        </w:rPr>
        <w:t>artistas</w:t>
      </w:r>
      <w:proofErr w:type="spellEnd"/>
      <w:r>
        <w:rPr>
          <w:rFonts w:ascii="Arial" w:eastAsia="Arial" w:hAnsi="Arial" w:cs="Arial"/>
          <w:i/>
        </w:rPr>
        <w:t xml:space="preserve"> que </w:t>
      </w:r>
      <w:proofErr w:type="spellStart"/>
      <w:r>
        <w:rPr>
          <w:rFonts w:ascii="Arial" w:eastAsia="Arial" w:hAnsi="Arial" w:cs="Arial"/>
          <w:i/>
        </w:rPr>
        <w:t>históricamente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han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hecho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giras</w:t>
      </w:r>
      <w:proofErr w:type="spellEnd"/>
      <w:r>
        <w:rPr>
          <w:rFonts w:ascii="Arial" w:eastAsia="Arial" w:hAnsi="Arial" w:cs="Arial"/>
          <w:i/>
        </w:rPr>
        <w:t xml:space="preserve"> por América Latina y España. </w:t>
      </w:r>
      <w:proofErr w:type="spellStart"/>
      <w:r>
        <w:rPr>
          <w:rFonts w:ascii="Arial" w:eastAsia="Arial" w:hAnsi="Arial" w:cs="Arial"/>
          <w:i/>
        </w:rPr>
        <w:t>Después</w:t>
      </w:r>
      <w:proofErr w:type="spellEnd"/>
      <w:r>
        <w:rPr>
          <w:rFonts w:ascii="Arial" w:eastAsia="Arial" w:hAnsi="Arial" w:cs="Arial"/>
          <w:i/>
        </w:rPr>
        <w:t xml:space="preserve"> de </w:t>
      </w:r>
      <w:proofErr w:type="spellStart"/>
      <w:r>
        <w:rPr>
          <w:rFonts w:ascii="Arial" w:eastAsia="Arial" w:hAnsi="Arial" w:cs="Arial"/>
          <w:i/>
        </w:rPr>
        <w:t>una</w:t>
      </w:r>
      <w:proofErr w:type="spellEnd"/>
      <w:r>
        <w:rPr>
          <w:rFonts w:ascii="Arial" w:eastAsia="Arial" w:hAnsi="Arial" w:cs="Arial"/>
          <w:i/>
        </w:rPr>
        <w:t xml:space="preserve"> carrera de 30 </w:t>
      </w:r>
      <w:proofErr w:type="spellStart"/>
      <w:r>
        <w:rPr>
          <w:rFonts w:ascii="Arial" w:eastAsia="Arial" w:hAnsi="Arial" w:cs="Arial"/>
          <w:i/>
        </w:rPr>
        <w:t>años</w:t>
      </w:r>
      <w:proofErr w:type="spellEnd"/>
      <w:r>
        <w:rPr>
          <w:rFonts w:ascii="Arial" w:eastAsia="Arial" w:hAnsi="Arial" w:cs="Arial"/>
          <w:i/>
        </w:rPr>
        <w:t xml:space="preserve">, que </w:t>
      </w:r>
      <w:proofErr w:type="spellStart"/>
      <w:r>
        <w:rPr>
          <w:rFonts w:ascii="Arial" w:eastAsia="Arial" w:hAnsi="Arial" w:cs="Arial"/>
          <w:i/>
        </w:rPr>
        <w:t>requirió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tanto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esfuerzo</w:t>
      </w:r>
      <w:proofErr w:type="spellEnd"/>
      <w:r>
        <w:rPr>
          <w:rFonts w:ascii="Arial" w:eastAsia="Arial" w:hAnsi="Arial" w:cs="Arial"/>
          <w:i/>
        </w:rPr>
        <w:t xml:space="preserve"> y </w:t>
      </w:r>
      <w:proofErr w:type="spellStart"/>
      <w:r>
        <w:rPr>
          <w:rFonts w:ascii="Arial" w:eastAsia="Arial" w:hAnsi="Arial" w:cs="Arial"/>
          <w:i/>
        </w:rPr>
        <w:t>enfrentó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tantos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desafíos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  <w:i/>
        </w:rPr>
        <w:t>vivir</w:t>
      </w:r>
      <w:proofErr w:type="spellEnd"/>
      <w:r>
        <w:rPr>
          <w:rFonts w:ascii="Arial" w:eastAsia="Arial" w:hAnsi="Arial" w:cs="Arial"/>
          <w:i/>
        </w:rPr>
        <w:t xml:space="preserve"> este </w:t>
      </w:r>
      <w:proofErr w:type="spellStart"/>
      <w:r>
        <w:rPr>
          <w:rFonts w:ascii="Arial" w:eastAsia="Arial" w:hAnsi="Arial" w:cs="Arial"/>
          <w:i/>
        </w:rPr>
        <w:t>momento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increíble</w:t>
      </w:r>
      <w:proofErr w:type="spellEnd"/>
      <w:r>
        <w:rPr>
          <w:rFonts w:ascii="Arial" w:eastAsia="Arial" w:hAnsi="Arial" w:cs="Arial"/>
          <w:i/>
        </w:rPr>
        <w:t xml:space="preserve"> es algo que cuesta </w:t>
      </w:r>
      <w:proofErr w:type="spellStart"/>
      <w:r>
        <w:rPr>
          <w:rFonts w:ascii="Arial" w:eastAsia="Arial" w:hAnsi="Arial" w:cs="Arial"/>
          <w:i/>
        </w:rPr>
        <w:t>creer</w:t>
      </w:r>
      <w:proofErr w:type="spellEnd"/>
      <w:r>
        <w:rPr>
          <w:rFonts w:ascii="Arial" w:eastAsia="Arial" w:hAnsi="Arial" w:cs="Arial"/>
          <w:i/>
        </w:rPr>
        <w:t xml:space="preserve">. Solo </w:t>
      </w:r>
      <w:proofErr w:type="spellStart"/>
      <w:r>
        <w:rPr>
          <w:rFonts w:ascii="Arial" w:eastAsia="Arial" w:hAnsi="Arial" w:cs="Arial"/>
          <w:i/>
        </w:rPr>
        <w:t>puedo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sentir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gratitud</w:t>
      </w:r>
      <w:proofErr w:type="spellEnd"/>
      <w:r>
        <w:rPr>
          <w:rFonts w:ascii="Arial" w:eastAsia="Arial" w:hAnsi="Arial" w:cs="Arial"/>
          <w:i/>
        </w:rPr>
        <w:t xml:space="preserve"> por la </w:t>
      </w:r>
      <w:proofErr w:type="spellStart"/>
      <w:r>
        <w:rPr>
          <w:rFonts w:ascii="Arial" w:eastAsia="Arial" w:hAnsi="Arial" w:cs="Arial"/>
          <w:i/>
        </w:rPr>
        <w:t>lealtad</w:t>
      </w:r>
      <w:proofErr w:type="spellEnd"/>
      <w:r>
        <w:rPr>
          <w:rFonts w:ascii="Arial" w:eastAsia="Arial" w:hAnsi="Arial" w:cs="Arial"/>
          <w:i/>
        </w:rPr>
        <w:t xml:space="preserve"> y la </w:t>
      </w:r>
      <w:proofErr w:type="spellStart"/>
      <w:r>
        <w:rPr>
          <w:rFonts w:ascii="Arial" w:eastAsia="Arial" w:hAnsi="Arial" w:cs="Arial"/>
          <w:i/>
        </w:rPr>
        <w:t>pasión</w:t>
      </w:r>
      <w:proofErr w:type="spellEnd"/>
      <w:r>
        <w:rPr>
          <w:rFonts w:ascii="Arial" w:eastAsia="Arial" w:hAnsi="Arial" w:cs="Arial"/>
          <w:i/>
        </w:rPr>
        <w:t xml:space="preserve"> de mis fans, </w:t>
      </w:r>
      <w:proofErr w:type="spellStart"/>
      <w:r>
        <w:rPr>
          <w:rFonts w:ascii="Arial" w:eastAsia="Arial" w:hAnsi="Arial" w:cs="Arial"/>
          <w:i/>
        </w:rPr>
        <w:t>quienes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le</w:t>
      </w:r>
      <w:proofErr w:type="spellEnd"/>
      <w:r>
        <w:rPr>
          <w:rFonts w:ascii="Arial" w:eastAsia="Arial" w:hAnsi="Arial" w:cs="Arial"/>
          <w:i/>
        </w:rPr>
        <w:t xml:space="preserve"> dan </w:t>
      </w:r>
      <w:proofErr w:type="spellStart"/>
      <w:r>
        <w:rPr>
          <w:rFonts w:ascii="Arial" w:eastAsia="Arial" w:hAnsi="Arial" w:cs="Arial"/>
          <w:i/>
        </w:rPr>
        <w:t>sentido</w:t>
      </w:r>
      <w:proofErr w:type="spellEnd"/>
      <w:r>
        <w:rPr>
          <w:rFonts w:ascii="Arial" w:eastAsia="Arial" w:hAnsi="Arial" w:cs="Arial"/>
          <w:i/>
        </w:rPr>
        <w:t xml:space="preserve"> a todo lo que hago, y sin </w:t>
      </w:r>
      <w:proofErr w:type="spellStart"/>
      <w:r>
        <w:rPr>
          <w:rFonts w:ascii="Arial" w:eastAsia="Arial" w:hAnsi="Arial" w:cs="Arial"/>
          <w:i/>
        </w:rPr>
        <w:t>ellos</w:t>
      </w:r>
      <w:proofErr w:type="spellEnd"/>
      <w:r>
        <w:rPr>
          <w:rFonts w:ascii="Arial" w:eastAsia="Arial" w:hAnsi="Arial" w:cs="Arial"/>
          <w:i/>
        </w:rPr>
        <w:t xml:space="preserve"> nada de </w:t>
      </w:r>
      <w:proofErr w:type="spellStart"/>
      <w:r>
        <w:rPr>
          <w:rFonts w:ascii="Arial" w:eastAsia="Arial" w:hAnsi="Arial" w:cs="Arial"/>
          <w:i/>
        </w:rPr>
        <w:t>esto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</w:rPr>
        <w:t>taría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sucediendo</w:t>
      </w:r>
      <w:proofErr w:type="spellEnd"/>
      <w:r>
        <w:rPr>
          <w:rFonts w:ascii="Arial" w:eastAsia="Arial" w:hAnsi="Arial" w:cs="Arial"/>
          <w:i/>
        </w:rPr>
        <w:t xml:space="preserve">. Sin </w:t>
      </w:r>
      <w:proofErr w:type="spellStart"/>
      <w:r>
        <w:rPr>
          <w:rFonts w:ascii="Arial" w:eastAsia="Arial" w:hAnsi="Arial" w:cs="Arial"/>
          <w:i/>
        </w:rPr>
        <w:t>duda</w:t>
      </w:r>
      <w:proofErr w:type="spellEnd"/>
      <w:r>
        <w:rPr>
          <w:rFonts w:ascii="Arial" w:eastAsia="Arial" w:hAnsi="Arial" w:cs="Arial"/>
          <w:i/>
        </w:rPr>
        <w:t xml:space="preserve">, son los </w:t>
      </w:r>
      <w:proofErr w:type="spellStart"/>
      <w:r>
        <w:rPr>
          <w:rFonts w:ascii="Arial" w:eastAsia="Arial" w:hAnsi="Arial" w:cs="Arial"/>
          <w:i/>
        </w:rPr>
        <w:t>mejores</w:t>
      </w:r>
      <w:proofErr w:type="spellEnd"/>
      <w:r>
        <w:rPr>
          <w:rFonts w:ascii="Arial" w:eastAsia="Arial" w:hAnsi="Arial" w:cs="Arial"/>
          <w:i/>
        </w:rPr>
        <w:t xml:space="preserve"> fans del mundo”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dijo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Shakira</w:t>
      </w:r>
      <w:r>
        <w:rPr>
          <w:rFonts w:ascii="Arial" w:eastAsia="Arial" w:hAnsi="Arial" w:cs="Arial"/>
        </w:rPr>
        <w:t xml:space="preserve">. </w:t>
      </w:r>
    </w:p>
    <w:p w14:paraId="3DAA6C9E" w14:textId="453F4C0D" w:rsidR="009A11B3" w:rsidRDefault="000F635A">
      <w:pPr>
        <w:spacing w:after="239" w:line="277" w:lineRule="auto"/>
        <w:ind w:left="-5" w:right="40" w:hanging="10"/>
        <w:jc w:val="both"/>
      </w:pPr>
      <w:r>
        <w:rPr>
          <w:rFonts w:ascii="Arial" w:eastAsia="Arial" w:hAnsi="Arial" w:cs="Arial"/>
        </w:rPr>
        <w:t xml:space="preserve">En los </w:t>
      </w:r>
      <w:proofErr w:type="spellStart"/>
      <w:r>
        <w:rPr>
          <w:rFonts w:ascii="Arial" w:eastAsia="Arial" w:hAnsi="Arial" w:cs="Arial"/>
        </w:rPr>
        <w:t>últimos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meses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Shakira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reconocida</w:t>
      </w:r>
      <w:proofErr w:type="spellEnd"/>
      <w:r>
        <w:rPr>
          <w:rFonts w:ascii="Arial" w:eastAsia="Arial" w:hAnsi="Arial" w:cs="Arial"/>
        </w:rPr>
        <w:t xml:space="preserve"> con el</w:t>
      </w:r>
      <w:r>
        <w:rPr>
          <w:rFonts w:ascii="Arial" w:eastAsia="Arial" w:hAnsi="Arial" w:cs="Arial"/>
          <w:b/>
        </w:rPr>
        <w:t xml:space="preserve"> Global Touring Icon Award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i/>
        </w:rPr>
        <w:t xml:space="preserve">Billboard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mira</w:t>
      </w:r>
      <w:proofErr w:type="spellEnd"/>
      <w:r>
        <w:rPr>
          <w:rFonts w:ascii="Arial" w:eastAsia="Arial" w:hAnsi="Arial" w:cs="Arial"/>
        </w:rPr>
        <w:t xml:space="preserve"> el video de los </w:t>
      </w:r>
      <w:proofErr w:type="spellStart"/>
      <w:r>
        <w:rPr>
          <w:rFonts w:ascii="Arial" w:eastAsia="Arial" w:hAnsi="Arial" w:cs="Arial"/>
        </w:rPr>
        <w:t>momentos</w:t>
      </w:r>
      <w:proofErr w:type="spellEnd"/>
      <w:r>
        <w:rPr>
          <w:rFonts w:ascii="Arial" w:eastAsia="Arial" w:hAnsi="Arial" w:cs="Arial"/>
        </w:rPr>
        <w:t xml:space="preserve"> tan </w:t>
      </w:r>
      <w:proofErr w:type="spellStart"/>
      <w:r>
        <w:rPr>
          <w:rFonts w:ascii="Arial" w:eastAsia="Arial" w:hAnsi="Arial" w:cs="Arial"/>
        </w:rPr>
        <w:t>importantes</w:t>
      </w:r>
      <w:proofErr w:type="spellEnd"/>
      <w:r>
        <w:rPr>
          <w:rFonts w:ascii="Arial" w:eastAsia="Arial" w:hAnsi="Arial" w:cs="Arial"/>
        </w:rPr>
        <w:t xml:space="preserve"> </w:t>
      </w:r>
      <w:hyperlink r:id="rId8">
        <w:proofErr w:type="spellStart"/>
        <w:r w:rsidR="009A11B3">
          <w:rPr>
            <w:rFonts w:ascii="Arial" w:eastAsia="Arial" w:hAnsi="Arial" w:cs="Arial"/>
            <w:color w:val="1155CC"/>
            <w:u w:val="single" w:color="1155CC"/>
          </w:rPr>
          <w:t>aquí</w:t>
        </w:r>
        <w:proofErr w:type="spellEnd"/>
      </w:hyperlink>
      <w:r>
        <w:rPr>
          <w:rFonts w:ascii="Arial" w:eastAsia="Arial" w:hAnsi="Arial" w:cs="Arial"/>
        </w:rPr>
        <w:t xml:space="preserve"> y lee el </w:t>
      </w:r>
      <w:proofErr w:type="spellStart"/>
      <w:r>
        <w:rPr>
          <w:rFonts w:ascii="Arial" w:eastAsia="Arial" w:hAnsi="Arial" w:cs="Arial"/>
        </w:rPr>
        <w:t>artículo</w:t>
      </w:r>
      <w:proofErr w:type="spellEnd"/>
      <w:r>
        <w:rPr>
          <w:rFonts w:ascii="Arial" w:eastAsia="Arial" w:hAnsi="Arial" w:cs="Arial"/>
        </w:rPr>
        <w:t xml:space="preserve"> de Billboard </w:t>
      </w:r>
      <w:proofErr w:type="spellStart"/>
      <w:r>
        <w:rPr>
          <w:rFonts w:ascii="Arial" w:eastAsia="Arial" w:hAnsi="Arial" w:cs="Arial"/>
        </w:rPr>
        <w:t>sobre</w:t>
      </w:r>
      <w:proofErr w:type="spellEnd"/>
      <w:r>
        <w:rPr>
          <w:rFonts w:ascii="Arial" w:eastAsia="Arial" w:hAnsi="Arial" w:cs="Arial"/>
        </w:rPr>
        <w:t xml:space="preserve"> el tour </w:t>
      </w:r>
      <w:hyperlink r:id="rId9">
        <w:proofErr w:type="spellStart"/>
        <w:r w:rsidR="009A11B3">
          <w:rPr>
            <w:rFonts w:ascii="Arial" w:eastAsia="Arial" w:hAnsi="Arial" w:cs="Arial"/>
            <w:color w:val="1155CC"/>
            <w:u w:val="single" w:color="1155CC"/>
          </w:rPr>
          <w:t>aquí</w:t>
        </w:r>
        <w:proofErr w:type="spellEnd"/>
      </w:hyperlink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Esta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histórica</w:t>
      </w:r>
      <w:proofErr w:type="spellEnd"/>
      <w:r>
        <w:rPr>
          <w:rFonts w:ascii="Arial" w:eastAsia="Arial" w:hAnsi="Arial" w:cs="Arial"/>
        </w:rPr>
        <w:t xml:space="preserve">, que </w:t>
      </w:r>
      <w:proofErr w:type="spellStart"/>
      <w:r>
        <w:rPr>
          <w:rFonts w:ascii="Arial" w:eastAsia="Arial" w:hAnsi="Arial" w:cs="Arial"/>
        </w:rPr>
        <w:t>rompió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récords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también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nominada</w:t>
      </w:r>
      <w:proofErr w:type="spellEnd"/>
      <w:r>
        <w:rPr>
          <w:rFonts w:ascii="Arial" w:eastAsia="Arial" w:hAnsi="Arial" w:cs="Arial"/>
        </w:rPr>
        <w:t xml:space="preserve"> por </w:t>
      </w:r>
      <w:proofErr w:type="spellStart"/>
      <w:r>
        <w:rPr>
          <w:rFonts w:ascii="Arial" w:eastAsia="Arial" w:hAnsi="Arial" w:cs="Arial"/>
        </w:rPr>
        <w:t>Pollstar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categoría</w:t>
      </w:r>
      <w:proofErr w:type="spellEnd"/>
      <w:r>
        <w:rPr>
          <w:rFonts w:ascii="Arial" w:eastAsia="Arial" w:hAnsi="Arial" w:cs="Arial"/>
          <w:b/>
        </w:rPr>
        <w:t xml:space="preserve"> Latin Tour of the Year (Tour Latino del </w:t>
      </w:r>
      <w:proofErr w:type="spellStart"/>
      <w:r>
        <w:rPr>
          <w:rFonts w:ascii="Arial" w:eastAsia="Arial" w:hAnsi="Arial" w:cs="Arial"/>
          <w:b/>
        </w:rPr>
        <w:t>Año</w:t>
      </w:r>
      <w:proofErr w:type="spellEnd"/>
      <w:r>
        <w:rPr>
          <w:rFonts w:ascii="Arial" w:eastAsia="Arial" w:hAnsi="Arial" w:cs="Arial"/>
          <w:b/>
        </w:rPr>
        <w:t>).</w:t>
      </w:r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cifras</w:t>
      </w:r>
      <w:proofErr w:type="spellEnd"/>
      <w:r>
        <w:rPr>
          <w:rFonts w:ascii="Arial" w:eastAsia="Arial" w:hAnsi="Arial" w:cs="Arial"/>
        </w:rPr>
        <w:t xml:space="preserve"> de la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incluye</w:t>
      </w:r>
      <w:proofErr w:type="spellEnd"/>
      <w:r>
        <w:rPr>
          <w:rFonts w:ascii="Arial" w:eastAsia="Arial" w:hAnsi="Arial" w:cs="Arial"/>
        </w:rPr>
        <w:t xml:space="preserve"> su </w:t>
      </w:r>
      <w:proofErr w:type="spellStart"/>
      <w:r>
        <w:rPr>
          <w:rFonts w:ascii="Arial" w:eastAsia="Arial" w:hAnsi="Arial" w:cs="Arial"/>
        </w:rPr>
        <w:t>histórica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serie</w:t>
      </w:r>
      <w:proofErr w:type="spellEnd"/>
      <w:r>
        <w:rPr>
          <w:rFonts w:ascii="Arial" w:eastAsia="Arial" w:hAnsi="Arial" w:cs="Arial"/>
        </w:rPr>
        <w:t xml:space="preserve"> de 12 </w:t>
      </w:r>
      <w:proofErr w:type="spellStart"/>
      <w:r>
        <w:rPr>
          <w:rFonts w:ascii="Arial" w:eastAsia="Arial" w:hAnsi="Arial" w:cs="Arial"/>
        </w:rPr>
        <w:t>conciertos</w:t>
      </w:r>
      <w:proofErr w:type="spellEnd"/>
      <w:r>
        <w:rPr>
          <w:rFonts w:ascii="Arial" w:eastAsia="Arial" w:hAnsi="Arial" w:cs="Arial"/>
        </w:rPr>
        <w:t xml:space="preserve"> </w:t>
      </w:r>
      <w:r w:rsidR="002B4E1D">
        <w:rPr>
          <w:rFonts w:ascii="Arial" w:eastAsia="Arial" w:hAnsi="Arial" w:cs="Arial"/>
        </w:rPr>
        <w:t xml:space="preserve">de la mano de </w:t>
      </w:r>
      <w:r w:rsidR="00871E4E">
        <w:rPr>
          <w:rFonts w:ascii="Arial" w:eastAsia="Arial" w:hAnsi="Arial" w:cs="Arial"/>
        </w:rPr>
        <w:t xml:space="preserve">OCESA, </w:t>
      </w:r>
      <w:r>
        <w:rPr>
          <w:rFonts w:ascii="Arial" w:eastAsia="Arial" w:hAnsi="Arial" w:cs="Arial"/>
        </w:rPr>
        <w:t xml:space="preserve">en el Estadio GNP Seguros de la Ciudad de México, la mayor </w:t>
      </w:r>
      <w:proofErr w:type="spellStart"/>
      <w:r>
        <w:rPr>
          <w:rFonts w:ascii="Arial" w:eastAsia="Arial" w:hAnsi="Arial" w:cs="Arial"/>
        </w:rPr>
        <w:t>cantidad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fechas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gira</w:t>
      </w:r>
      <w:proofErr w:type="spellEnd"/>
      <w:r>
        <w:rPr>
          <w:rFonts w:ascii="Arial" w:eastAsia="Arial" w:hAnsi="Arial" w:cs="Arial"/>
        </w:rPr>
        <w:t xml:space="preserve"> ha </w:t>
      </w:r>
      <w:proofErr w:type="spellStart"/>
      <w:r>
        <w:rPr>
          <w:rFonts w:ascii="Arial" w:eastAsia="Arial" w:hAnsi="Arial" w:cs="Arial"/>
        </w:rPr>
        <w:t>ofrecido</w:t>
      </w:r>
      <w:proofErr w:type="spellEnd"/>
      <w:r>
        <w:rPr>
          <w:rFonts w:ascii="Arial" w:eastAsia="Arial" w:hAnsi="Arial" w:cs="Arial"/>
        </w:rPr>
        <w:t xml:space="preserve"> en este </w:t>
      </w:r>
      <w:proofErr w:type="spellStart"/>
      <w:r>
        <w:rPr>
          <w:rFonts w:ascii="Arial" w:eastAsia="Arial" w:hAnsi="Arial" w:cs="Arial"/>
        </w:rPr>
        <w:t>recinto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icónico</w:t>
      </w:r>
      <w:proofErr w:type="spellEnd"/>
      <w:r>
        <w:rPr>
          <w:rFonts w:ascii="Arial" w:eastAsia="Arial" w:hAnsi="Arial" w:cs="Arial"/>
        </w:rPr>
        <w:t xml:space="preserve">. Shakira </w:t>
      </w:r>
      <w:proofErr w:type="spellStart"/>
      <w:r>
        <w:rPr>
          <w:rFonts w:ascii="Arial" w:eastAsia="Arial" w:hAnsi="Arial" w:cs="Arial"/>
        </w:rPr>
        <w:t>agotó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entradas</w:t>
      </w:r>
      <w:proofErr w:type="spellEnd"/>
      <w:r>
        <w:rPr>
          <w:rFonts w:ascii="Arial" w:eastAsia="Arial" w:hAnsi="Arial" w:cs="Arial"/>
        </w:rPr>
        <w:t xml:space="preserve"> del estadio con 65,000 </w:t>
      </w:r>
      <w:proofErr w:type="spellStart"/>
      <w:r>
        <w:rPr>
          <w:rFonts w:ascii="Arial" w:eastAsia="Arial" w:hAnsi="Arial" w:cs="Arial"/>
        </w:rPr>
        <w:t>boletos</w:t>
      </w:r>
      <w:proofErr w:type="spellEnd"/>
      <w:r>
        <w:rPr>
          <w:rFonts w:ascii="Arial" w:eastAsia="Arial" w:hAnsi="Arial" w:cs="Arial"/>
        </w:rPr>
        <w:t xml:space="preserve"> por noche, para un total de 780,000 </w:t>
      </w:r>
      <w:proofErr w:type="spellStart"/>
      <w:r>
        <w:rPr>
          <w:rFonts w:ascii="Arial" w:eastAsia="Arial" w:hAnsi="Arial" w:cs="Arial"/>
        </w:rPr>
        <w:t>entradas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vendidas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conquistando</w:t>
      </w:r>
      <w:proofErr w:type="spellEnd"/>
      <w:r>
        <w:rPr>
          <w:rFonts w:ascii="Arial" w:eastAsia="Arial" w:hAnsi="Arial" w:cs="Arial"/>
        </w:rPr>
        <w:t xml:space="preserve"> la ciudad con su más </w:t>
      </w:r>
      <w:proofErr w:type="spellStart"/>
      <w:r>
        <w:rPr>
          <w:rFonts w:ascii="Arial" w:eastAsia="Arial" w:hAnsi="Arial" w:cs="Arial"/>
        </w:rPr>
        <w:t>reciente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álbum</w:t>
      </w:r>
      <w:proofErr w:type="spellEnd"/>
      <w:r>
        <w:rPr>
          <w:rFonts w:ascii="Arial" w:eastAsia="Arial" w:hAnsi="Arial" w:cs="Arial"/>
        </w:rPr>
        <w:t xml:space="preserve"> de estudio. </w:t>
      </w:r>
      <w:proofErr w:type="spellStart"/>
      <w:r>
        <w:rPr>
          <w:rFonts w:ascii="Arial" w:eastAsia="Arial" w:hAnsi="Arial" w:cs="Arial"/>
        </w:rPr>
        <w:t>Debido</w:t>
      </w:r>
      <w:proofErr w:type="spellEnd"/>
      <w:r>
        <w:rPr>
          <w:rFonts w:ascii="Arial" w:eastAsia="Arial" w:hAnsi="Arial" w:cs="Arial"/>
        </w:rPr>
        <w:t xml:space="preserve"> a la </w:t>
      </w:r>
      <w:proofErr w:type="spellStart"/>
      <w:r>
        <w:rPr>
          <w:rFonts w:ascii="Arial" w:eastAsia="Arial" w:hAnsi="Arial" w:cs="Arial"/>
        </w:rPr>
        <w:t>extraordinaria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demanda</w:t>
      </w:r>
      <w:proofErr w:type="spellEnd"/>
      <w:r>
        <w:rPr>
          <w:rFonts w:ascii="Arial" w:eastAsia="Arial" w:hAnsi="Arial" w:cs="Arial"/>
        </w:rPr>
        <w:t xml:space="preserve">, se </w:t>
      </w:r>
      <w:proofErr w:type="spellStart"/>
      <w:r>
        <w:rPr>
          <w:rFonts w:ascii="Arial" w:eastAsia="Arial" w:hAnsi="Arial" w:cs="Arial"/>
        </w:rPr>
        <w:t>realizará</w:t>
      </w:r>
      <w:proofErr w:type="spellEnd"/>
      <w:r>
        <w:rPr>
          <w:rFonts w:ascii="Arial" w:eastAsia="Arial" w:hAnsi="Arial" w:cs="Arial"/>
        </w:rPr>
        <w:t xml:space="preserve"> un concierto número 13 y </w:t>
      </w:r>
      <w:proofErr w:type="spellStart"/>
      <w:r>
        <w:rPr>
          <w:rFonts w:ascii="Arial" w:eastAsia="Arial" w:hAnsi="Arial" w:cs="Arial"/>
        </w:rPr>
        <w:t>último</w:t>
      </w:r>
      <w:proofErr w:type="spellEnd"/>
      <w:r>
        <w:rPr>
          <w:rFonts w:ascii="Arial" w:eastAsia="Arial" w:hAnsi="Arial" w:cs="Arial"/>
        </w:rPr>
        <w:t xml:space="preserve"> en el Estadio GNP Seguros el 27 de </w:t>
      </w:r>
      <w:proofErr w:type="spellStart"/>
      <w:r>
        <w:rPr>
          <w:rFonts w:ascii="Arial" w:eastAsia="Arial" w:hAnsi="Arial" w:cs="Arial"/>
        </w:rPr>
        <w:t>febrero</w:t>
      </w:r>
      <w:proofErr w:type="spellEnd"/>
      <w:r>
        <w:rPr>
          <w:rFonts w:ascii="Arial" w:eastAsia="Arial" w:hAnsi="Arial" w:cs="Arial"/>
        </w:rPr>
        <w:t xml:space="preserve">. </w:t>
      </w:r>
    </w:p>
    <w:p w14:paraId="4E15CF00" w14:textId="77777777" w:rsidR="009A11B3" w:rsidRDefault="000F635A">
      <w:pPr>
        <w:spacing w:after="239" w:line="277" w:lineRule="auto"/>
        <w:ind w:left="-5" w:right="40" w:hanging="10"/>
        <w:jc w:val="both"/>
      </w:pPr>
      <w:proofErr w:type="spellStart"/>
      <w:r>
        <w:rPr>
          <w:rFonts w:ascii="Arial" w:eastAsia="Arial" w:hAnsi="Arial" w:cs="Arial"/>
        </w:rPr>
        <w:t>Recientemente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Shakira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lanzó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tema</w:t>
      </w:r>
      <w:proofErr w:type="spellEnd"/>
      <w:r>
        <w:rPr>
          <w:rFonts w:ascii="Arial" w:eastAsia="Arial" w:hAnsi="Arial" w:cs="Arial"/>
        </w:rPr>
        <w:t xml:space="preserve"> principal </w:t>
      </w:r>
      <w:r>
        <w:rPr>
          <w:rFonts w:ascii="Arial" w:eastAsia="Arial" w:hAnsi="Arial" w:cs="Arial"/>
          <w:b/>
        </w:rPr>
        <w:t xml:space="preserve">“Zoo” </w:t>
      </w:r>
      <w:r>
        <w:rPr>
          <w:rFonts w:ascii="Arial" w:eastAsia="Arial" w:hAnsi="Arial" w:cs="Arial"/>
        </w:rPr>
        <w:t xml:space="preserve">para el </w:t>
      </w:r>
      <w:proofErr w:type="spellStart"/>
      <w:r>
        <w:rPr>
          <w:rFonts w:ascii="Arial" w:eastAsia="Arial" w:hAnsi="Arial" w:cs="Arial"/>
        </w:rPr>
        <w:t>exitoso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largometraje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Zootopia</w:t>
      </w:r>
      <w:proofErr w:type="spellEnd"/>
      <w:r>
        <w:rPr>
          <w:rFonts w:ascii="Arial" w:eastAsia="Arial" w:hAnsi="Arial" w:cs="Arial"/>
          <w:b/>
          <w:i/>
        </w:rPr>
        <w:t xml:space="preserve"> 2</w:t>
      </w:r>
      <w:r>
        <w:rPr>
          <w:rFonts w:ascii="Arial" w:eastAsia="Arial" w:hAnsi="Arial" w:cs="Arial"/>
        </w:rPr>
        <w:t xml:space="preserve">, que ha </w:t>
      </w:r>
      <w:proofErr w:type="spellStart"/>
      <w:r>
        <w:rPr>
          <w:rFonts w:ascii="Arial" w:eastAsia="Arial" w:hAnsi="Arial" w:cs="Arial"/>
        </w:rPr>
        <w:t>dominado</w:t>
      </w:r>
      <w:proofErr w:type="spellEnd"/>
      <w:r>
        <w:rPr>
          <w:rFonts w:ascii="Arial" w:eastAsia="Arial" w:hAnsi="Arial" w:cs="Arial"/>
        </w:rPr>
        <w:t xml:space="preserve"> las salas de cine y ha </w:t>
      </w:r>
      <w:proofErr w:type="spellStart"/>
      <w:r>
        <w:rPr>
          <w:rFonts w:ascii="Arial" w:eastAsia="Arial" w:hAnsi="Arial" w:cs="Arial"/>
        </w:rPr>
        <w:t>recaudado</w:t>
      </w:r>
      <w:proofErr w:type="spellEnd"/>
      <w:r>
        <w:rPr>
          <w:rFonts w:ascii="Arial" w:eastAsia="Arial" w:hAnsi="Arial" w:cs="Arial"/>
        </w:rPr>
        <w:t xml:space="preserve"> más de 1.7 mil </w:t>
      </w:r>
      <w:proofErr w:type="spellStart"/>
      <w:r>
        <w:rPr>
          <w:rFonts w:ascii="Arial" w:eastAsia="Arial" w:hAnsi="Arial" w:cs="Arial"/>
        </w:rPr>
        <w:t>millones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dólares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nivel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mundial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convirtiéndose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película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animada</w:t>
      </w:r>
      <w:proofErr w:type="spellEnd"/>
      <w:r>
        <w:rPr>
          <w:rFonts w:ascii="Arial" w:eastAsia="Arial" w:hAnsi="Arial" w:cs="Arial"/>
        </w:rPr>
        <w:t xml:space="preserve"> más </w:t>
      </w:r>
      <w:proofErr w:type="spellStart"/>
      <w:r>
        <w:rPr>
          <w:rFonts w:ascii="Arial" w:eastAsia="Arial" w:hAnsi="Arial" w:cs="Arial"/>
        </w:rPr>
        <w:t>taquillera</w:t>
      </w:r>
      <w:proofErr w:type="spellEnd"/>
      <w:r>
        <w:rPr>
          <w:rFonts w:ascii="Arial" w:eastAsia="Arial" w:hAnsi="Arial" w:cs="Arial"/>
        </w:rPr>
        <w:t xml:space="preserve"> en la </w:t>
      </w:r>
      <w:proofErr w:type="spellStart"/>
      <w:r>
        <w:rPr>
          <w:rFonts w:ascii="Arial" w:eastAsia="Arial" w:hAnsi="Arial" w:cs="Arial"/>
        </w:rPr>
        <w:t>historia</w:t>
      </w:r>
      <w:proofErr w:type="spellEnd"/>
      <w:r>
        <w:rPr>
          <w:rFonts w:ascii="Arial" w:eastAsia="Arial" w:hAnsi="Arial" w:cs="Arial"/>
        </w:rPr>
        <w:t xml:space="preserve"> de Disney. La </w:t>
      </w:r>
      <w:proofErr w:type="spellStart"/>
      <w:r>
        <w:rPr>
          <w:rFonts w:ascii="Arial" w:eastAsia="Arial" w:hAnsi="Arial" w:cs="Arial"/>
        </w:rPr>
        <w:t>canción</w:t>
      </w:r>
      <w:proofErr w:type="spellEnd"/>
      <w:r>
        <w:rPr>
          <w:rFonts w:ascii="Arial" w:eastAsia="Arial" w:hAnsi="Arial" w:cs="Arial"/>
        </w:rPr>
        <w:t xml:space="preserve"> es </w:t>
      </w:r>
      <w:proofErr w:type="spellStart"/>
      <w:r>
        <w:rPr>
          <w:rFonts w:ascii="Arial" w:eastAsia="Arial" w:hAnsi="Arial" w:cs="Arial"/>
        </w:rPr>
        <w:t>interpretada</w:t>
      </w:r>
      <w:proofErr w:type="spellEnd"/>
      <w:r>
        <w:rPr>
          <w:rFonts w:ascii="Arial" w:eastAsia="Arial" w:hAnsi="Arial" w:cs="Arial"/>
        </w:rPr>
        <w:t xml:space="preserve"> por </w:t>
      </w:r>
      <w:r>
        <w:rPr>
          <w:rFonts w:ascii="Arial" w:eastAsia="Arial" w:hAnsi="Arial" w:cs="Arial"/>
          <w:b/>
        </w:rPr>
        <w:t>Shakira</w:t>
      </w:r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fue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escrita</w:t>
      </w:r>
      <w:proofErr w:type="spellEnd"/>
      <w:r>
        <w:rPr>
          <w:rFonts w:ascii="Arial" w:eastAsia="Arial" w:hAnsi="Arial" w:cs="Arial"/>
        </w:rPr>
        <w:t xml:space="preserve"> por Ed Sheeran, Blake Slatkin y la </w:t>
      </w:r>
      <w:proofErr w:type="spellStart"/>
      <w:r>
        <w:rPr>
          <w:rFonts w:ascii="Arial" w:eastAsia="Arial" w:hAnsi="Arial" w:cs="Arial"/>
        </w:rPr>
        <w:t>propia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Shakira</w:t>
      </w:r>
      <w:r>
        <w:rPr>
          <w:rFonts w:ascii="Arial" w:eastAsia="Arial" w:hAnsi="Arial" w:cs="Arial"/>
        </w:rPr>
        <w:t xml:space="preserve">, y </w:t>
      </w:r>
      <w:proofErr w:type="spellStart"/>
      <w:r>
        <w:rPr>
          <w:rFonts w:ascii="Arial" w:eastAsia="Arial" w:hAnsi="Arial" w:cs="Arial"/>
        </w:rPr>
        <w:t>actualmente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supera</w:t>
      </w:r>
      <w:proofErr w:type="spellEnd"/>
      <w:r>
        <w:rPr>
          <w:rFonts w:ascii="Arial" w:eastAsia="Arial" w:hAnsi="Arial" w:cs="Arial"/>
        </w:rPr>
        <w:t xml:space="preserve"> los 500 </w:t>
      </w:r>
      <w:proofErr w:type="spellStart"/>
      <w:r>
        <w:rPr>
          <w:rFonts w:ascii="Arial" w:eastAsia="Arial" w:hAnsi="Arial" w:cs="Arial"/>
        </w:rPr>
        <w:t>millones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reproducciones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todas</w:t>
      </w:r>
      <w:proofErr w:type="spellEnd"/>
      <w:r>
        <w:rPr>
          <w:rFonts w:ascii="Arial" w:eastAsia="Arial" w:hAnsi="Arial" w:cs="Arial"/>
        </w:rPr>
        <w:t xml:space="preserve"> las </w:t>
      </w:r>
      <w:proofErr w:type="spellStart"/>
      <w:r>
        <w:rPr>
          <w:rFonts w:ascii="Arial" w:eastAsia="Arial" w:hAnsi="Arial" w:cs="Arial"/>
        </w:rPr>
        <w:t>plataformas</w:t>
      </w:r>
      <w:proofErr w:type="spellEnd"/>
      <w:r>
        <w:rPr>
          <w:rFonts w:ascii="Arial" w:eastAsia="Arial" w:hAnsi="Arial" w:cs="Arial"/>
        </w:rPr>
        <w:t xml:space="preserve">. Más música nueva </w:t>
      </w:r>
      <w:proofErr w:type="spellStart"/>
      <w:r>
        <w:rPr>
          <w:rFonts w:ascii="Arial" w:eastAsia="Arial" w:hAnsi="Arial" w:cs="Arial"/>
        </w:rPr>
        <w:t>está</w:t>
      </w:r>
      <w:proofErr w:type="spellEnd"/>
      <w:r>
        <w:rPr>
          <w:rFonts w:ascii="Arial" w:eastAsia="Arial" w:hAnsi="Arial" w:cs="Arial"/>
        </w:rPr>
        <w:t xml:space="preserve"> por </w:t>
      </w:r>
      <w:proofErr w:type="spellStart"/>
      <w:r>
        <w:rPr>
          <w:rFonts w:ascii="Arial" w:eastAsia="Arial" w:hAnsi="Arial" w:cs="Arial"/>
        </w:rPr>
        <w:t>llegar</w:t>
      </w:r>
      <w:proofErr w:type="spellEnd"/>
      <w:r>
        <w:rPr>
          <w:rFonts w:ascii="Arial" w:eastAsia="Arial" w:hAnsi="Arial" w:cs="Arial"/>
        </w:rPr>
        <w:t xml:space="preserve"> de cara a 2026, </w:t>
      </w:r>
      <w:proofErr w:type="spellStart"/>
      <w:r>
        <w:rPr>
          <w:rFonts w:ascii="Arial" w:eastAsia="Arial" w:hAnsi="Arial" w:cs="Arial"/>
        </w:rPr>
        <w:t>mientras</w:t>
      </w:r>
      <w:proofErr w:type="spellEnd"/>
      <w:r>
        <w:rPr>
          <w:rFonts w:ascii="Arial" w:eastAsia="Arial" w:hAnsi="Arial" w:cs="Arial"/>
        </w:rPr>
        <w:t xml:space="preserve"> Shakira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continúa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construyendo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sobre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éxito</w:t>
      </w:r>
      <w:proofErr w:type="spellEnd"/>
      <w:r>
        <w:rPr>
          <w:rFonts w:ascii="Arial" w:eastAsia="Arial" w:hAnsi="Arial" w:cs="Arial"/>
        </w:rPr>
        <w:t xml:space="preserve"> monumental </w:t>
      </w:r>
      <w:proofErr w:type="spellStart"/>
      <w:r>
        <w:rPr>
          <w:rFonts w:ascii="Arial" w:eastAsia="Arial" w:hAnsi="Arial" w:cs="Arial"/>
        </w:rPr>
        <w:t>alcanzado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durante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último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año</w:t>
      </w:r>
      <w:proofErr w:type="spellEnd"/>
      <w:r>
        <w:rPr>
          <w:rFonts w:ascii="Arial" w:eastAsia="Arial" w:hAnsi="Arial" w:cs="Arial"/>
        </w:rPr>
        <w:t xml:space="preserve">. </w:t>
      </w:r>
    </w:p>
    <w:p w14:paraId="35B31887" w14:textId="77777777" w:rsidR="009A11B3" w:rsidRDefault="000F635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2C0D19B" w14:textId="77777777" w:rsidR="009A11B3" w:rsidRDefault="000F635A">
      <w:pPr>
        <w:pStyle w:val="Ttulo2"/>
        <w:ind w:left="-5"/>
      </w:pPr>
      <w:r>
        <w:t>Sobre Shakira</w:t>
      </w:r>
      <w:r>
        <w:rPr>
          <w:u w:val="none"/>
        </w:rPr>
        <w:t xml:space="preserve"> </w:t>
      </w:r>
    </w:p>
    <w:p w14:paraId="2A35E3A1" w14:textId="77777777" w:rsidR="009A11B3" w:rsidRDefault="000F635A">
      <w:pPr>
        <w:spacing w:after="1" w:line="275" w:lineRule="auto"/>
        <w:ind w:left="-5" w:right="40" w:hanging="10"/>
        <w:jc w:val="both"/>
      </w:pPr>
      <w:r>
        <w:rPr>
          <w:rFonts w:ascii="Arial" w:eastAsia="Arial" w:hAnsi="Arial" w:cs="Arial"/>
          <w:sz w:val="20"/>
        </w:rPr>
        <w:t xml:space="preserve">Shakira es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cantautora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colombiana</w:t>
      </w:r>
      <w:proofErr w:type="spellEnd"/>
      <w:r>
        <w:rPr>
          <w:rFonts w:ascii="Arial" w:eastAsia="Arial" w:hAnsi="Arial" w:cs="Arial"/>
          <w:sz w:val="20"/>
        </w:rPr>
        <w:t xml:space="preserve"> y </w:t>
      </w:r>
      <w:proofErr w:type="spellStart"/>
      <w:r>
        <w:rPr>
          <w:rFonts w:ascii="Arial" w:eastAsia="Arial" w:hAnsi="Arial" w:cs="Arial"/>
          <w:sz w:val="20"/>
        </w:rPr>
        <w:t>ganadora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múltiples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premios</w:t>
      </w:r>
      <w:proofErr w:type="spellEnd"/>
      <w:r>
        <w:rPr>
          <w:rFonts w:ascii="Arial" w:eastAsia="Arial" w:hAnsi="Arial" w:cs="Arial"/>
          <w:sz w:val="20"/>
        </w:rPr>
        <w:t xml:space="preserve"> GRAMMY®. Ha </w:t>
      </w:r>
      <w:proofErr w:type="spellStart"/>
      <w:r>
        <w:rPr>
          <w:rFonts w:ascii="Arial" w:eastAsia="Arial" w:hAnsi="Arial" w:cs="Arial"/>
          <w:sz w:val="20"/>
        </w:rPr>
        <w:t>vendido</w:t>
      </w:r>
      <w:proofErr w:type="spellEnd"/>
      <w:r>
        <w:rPr>
          <w:rFonts w:ascii="Arial" w:eastAsia="Arial" w:hAnsi="Arial" w:cs="Arial"/>
          <w:sz w:val="20"/>
        </w:rPr>
        <w:t xml:space="preserve"> más de 95 </w:t>
      </w:r>
      <w:proofErr w:type="spellStart"/>
      <w:r>
        <w:rPr>
          <w:rFonts w:ascii="Arial" w:eastAsia="Arial" w:hAnsi="Arial" w:cs="Arial"/>
          <w:sz w:val="20"/>
        </w:rPr>
        <w:t>millones</w:t>
      </w:r>
      <w:proofErr w:type="spellEnd"/>
      <w:r>
        <w:rPr>
          <w:rFonts w:ascii="Arial" w:eastAsia="Arial" w:hAnsi="Arial" w:cs="Arial"/>
          <w:sz w:val="20"/>
        </w:rPr>
        <w:t xml:space="preserve"> de discos en todo el mundo y ha </w:t>
      </w:r>
      <w:proofErr w:type="spellStart"/>
      <w:r>
        <w:rPr>
          <w:rFonts w:ascii="Arial" w:eastAsia="Arial" w:hAnsi="Arial" w:cs="Arial"/>
          <w:sz w:val="20"/>
        </w:rPr>
        <w:t>recibido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numerosos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reconocimientos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entre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ellos</w:t>
      </w:r>
      <w:proofErr w:type="spellEnd"/>
      <w:r>
        <w:rPr>
          <w:rFonts w:ascii="Arial" w:eastAsia="Arial" w:hAnsi="Arial" w:cs="Arial"/>
          <w:sz w:val="20"/>
        </w:rPr>
        <w:t xml:space="preserve"> cuatro </w:t>
      </w:r>
    </w:p>
    <w:p w14:paraId="706A536E" w14:textId="77777777" w:rsidR="009A11B3" w:rsidRDefault="000F635A">
      <w:pPr>
        <w:spacing w:after="241" w:line="275" w:lineRule="auto"/>
        <w:ind w:left="-5" w:right="40" w:hanging="10"/>
        <w:jc w:val="both"/>
      </w:pPr>
      <w:r>
        <w:rPr>
          <w:rFonts w:ascii="Arial" w:eastAsia="Arial" w:hAnsi="Arial" w:cs="Arial"/>
          <w:sz w:val="20"/>
        </w:rPr>
        <w:t xml:space="preserve">GRAMMY®, quince Latin GRAMMY®, </w:t>
      </w:r>
      <w:proofErr w:type="spellStart"/>
      <w:r>
        <w:rPr>
          <w:rFonts w:ascii="Arial" w:eastAsia="Arial" w:hAnsi="Arial" w:cs="Arial"/>
          <w:sz w:val="20"/>
        </w:rPr>
        <w:t>además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múltiples</w:t>
      </w:r>
      <w:proofErr w:type="spellEnd"/>
      <w:r>
        <w:rPr>
          <w:rFonts w:ascii="Arial" w:eastAsia="Arial" w:hAnsi="Arial" w:cs="Arial"/>
          <w:sz w:val="20"/>
        </w:rPr>
        <w:t xml:space="preserve"> World Music Awards, American Music Awards y Billboard Music Awards, </w:t>
      </w:r>
      <w:proofErr w:type="spellStart"/>
      <w:r>
        <w:rPr>
          <w:rFonts w:ascii="Arial" w:eastAsia="Arial" w:hAnsi="Arial" w:cs="Arial"/>
          <w:sz w:val="20"/>
        </w:rPr>
        <w:t>entre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otros</w:t>
      </w:r>
      <w:proofErr w:type="spellEnd"/>
      <w:r>
        <w:rPr>
          <w:rFonts w:ascii="Arial" w:eastAsia="Arial" w:hAnsi="Arial" w:cs="Arial"/>
          <w:sz w:val="20"/>
        </w:rPr>
        <w:t xml:space="preserve">. Es la </w:t>
      </w:r>
      <w:proofErr w:type="spellStart"/>
      <w:r>
        <w:rPr>
          <w:rFonts w:ascii="Arial" w:eastAsia="Arial" w:hAnsi="Arial" w:cs="Arial"/>
          <w:sz w:val="20"/>
        </w:rPr>
        <w:t>artista</w:t>
      </w:r>
      <w:proofErr w:type="spellEnd"/>
      <w:r>
        <w:rPr>
          <w:rFonts w:ascii="Arial" w:eastAsia="Arial" w:hAnsi="Arial" w:cs="Arial"/>
          <w:sz w:val="20"/>
        </w:rPr>
        <w:t xml:space="preserve"> latina </w:t>
      </w:r>
      <w:proofErr w:type="spellStart"/>
      <w:r>
        <w:rPr>
          <w:rFonts w:ascii="Arial" w:eastAsia="Arial" w:hAnsi="Arial" w:cs="Arial"/>
          <w:sz w:val="20"/>
        </w:rPr>
        <w:t>femenina</w:t>
      </w:r>
      <w:proofErr w:type="spellEnd"/>
      <w:r>
        <w:rPr>
          <w:rFonts w:ascii="Arial" w:eastAsia="Arial" w:hAnsi="Arial" w:cs="Arial"/>
          <w:sz w:val="20"/>
        </w:rPr>
        <w:t xml:space="preserve"> más vista y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de las </w:t>
      </w:r>
      <w:proofErr w:type="spellStart"/>
      <w:r>
        <w:rPr>
          <w:rFonts w:ascii="Arial" w:eastAsia="Arial" w:hAnsi="Arial" w:cs="Arial"/>
          <w:sz w:val="20"/>
        </w:rPr>
        <w:t>diez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artistas</w:t>
      </w:r>
      <w:proofErr w:type="spellEnd"/>
      <w:r>
        <w:rPr>
          <w:rFonts w:ascii="Arial" w:eastAsia="Arial" w:hAnsi="Arial" w:cs="Arial"/>
          <w:sz w:val="20"/>
        </w:rPr>
        <w:t xml:space="preserve"> más vistas de todos los </w:t>
      </w:r>
      <w:proofErr w:type="spellStart"/>
      <w:r>
        <w:rPr>
          <w:rFonts w:ascii="Arial" w:eastAsia="Arial" w:hAnsi="Arial" w:cs="Arial"/>
          <w:sz w:val="20"/>
        </w:rPr>
        <w:t>tiempos</w:t>
      </w:r>
      <w:proofErr w:type="spellEnd"/>
      <w:r>
        <w:rPr>
          <w:rFonts w:ascii="Arial" w:eastAsia="Arial" w:hAnsi="Arial" w:cs="Arial"/>
          <w:sz w:val="20"/>
        </w:rPr>
        <w:t xml:space="preserve"> en YouTube, con más de 27 mil </w:t>
      </w:r>
      <w:proofErr w:type="spellStart"/>
      <w:r>
        <w:rPr>
          <w:rFonts w:ascii="Arial" w:eastAsia="Arial" w:hAnsi="Arial" w:cs="Arial"/>
          <w:sz w:val="20"/>
        </w:rPr>
        <w:t>millones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reproducciones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acumuladas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así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como</w:t>
      </w:r>
      <w:proofErr w:type="spellEnd"/>
      <w:r>
        <w:rPr>
          <w:rFonts w:ascii="Arial" w:eastAsia="Arial" w:hAnsi="Arial" w:cs="Arial"/>
          <w:sz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</w:rPr>
        <w:t>artista</w:t>
      </w:r>
      <w:proofErr w:type="spellEnd"/>
      <w:r>
        <w:rPr>
          <w:rFonts w:ascii="Arial" w:eastAsia="Arial" w:hAnsi="Arial" w:cs="Arial"/>
          <w:sz w:val="20"/>
        </w:rPr>
        <w:t xml:space="preserve"> latina </w:t>
      </w:r>
      <w:proofErr w:type="spellStart"/>
      <w:r>
        <w:rPr>
          <w:rFonts w:ascii="Arial" w:eastAsia="Arial" w:hAnsi="Arial" w:cs="Arial"/>
          <w:sz w:val="20"/>
        </w:rPr>
        <w:t>femenina</w:t>
      </w:r>
      <w:proofErr w:type="spellEnd"/>
      <w:r>
        <w:rPr>
          <w:rFonts w:ascii="Arial" w:eastAsia="Arial" w:hAnsi="Arial" w:cs="Arial"/>
          <w:sz w:val="20"/>
        </w:rPr>
        <w:t xml:space="preserve"> más </w:t>
      </w:r>
      <w:proofErr w:type="spellStart"/>
      <w:r>
        <w:rPr>
          <w:rFonts w:ascii="Arial" w:eastAsia="Arial" w:hAnsi="Arial" w:cs="Arial"/>
          <w:sz w:val="20"/>
        </w:rPr>
        <w:t>escuchada</w:t>
      </w:r>
      <w:proofErr w:type="spellEnd"/>
      <w:r>
        <w:rPr>
          <w:rFonts w:ascii="Arial" w:eastAsia="Arial" w:hAnsi="Arial" w:cs="Arial"/>
          <w:sz w:val="20"/>
        </w:rPr>
        <w:t xml:space="preserve"> de todos los </w:t>
      </w:r>
      <w:proofErr w:type="spellStart"/>
      <w:r>
        <w:rPr>
          <w:rFonts w:ascii="Arial" w:eastAsia="Arial" w:hAnsi="Arial" w:cs="Arial"/>
          <w:sz w:val="20"/>
        </w:rPr>
        <w:t>tiempos</w:t>
      </w:r>
      <w:proofErr w:type="spellEnd"/>
      <w:r>
        <w:rPr>
          <w:rFonts w:ascii="Arial" w:eastAsia="Arial" w:hAnsi="Arial" w:cs="Arial"/>
          <w:sz w:val="20"/>
        </w:rPr>
        <w:t xml:space="preserve"> en Spotify. </w:t>
      </w:r>
    </w:p>
    <w:p w14:paraId="3A0F88CA" w14:textId="77777777" w:rsidR="009A11B3" w:rsidRDefault="000F635A">
      <w:pPr>
        <w:spacing w:after="241" w:line="275" w:lineRule="auto"/>
        <w:ind w:left="-5" w:right="40" w:hanging="10"/>
        <w:jc w:val="both"/>
      </w:pPr>
      <w:proofErr w:type="spellStart"/>
      <w:r>
        <w:rPr>
          <w:rFonts w:ascii="Arial" w:eastAsia="Arial" w:hAnsi="Arial" w:cs="Arial"/>
          <w:sz w:val="20"/>
        </w:rPr>
        <w:lastRenderedPageBreak/>
        <w:t>Recientemente</w:t>
      </w:r>
      <w:proofErr w:type="spellEnd"/>
      <w:r>
        <w:rPr>
          <w:rFonts w:ascii="Arial" w:eastAsia="Arial" w:hAnsi="Arial" w:cs="Arial"/>
          <w:sz w:val="20"/>
        </w:rPr>
        <w:t xml:space="preserve">, Shakira </w:t>
      </w:r>
      <w:proofErr w:type="spellStart"/>
      <w:r>
        <w:rPr>
          <w:rFonts w:ascii="Arial" w:eastAsia="Arial" w:hAnsi="Arial" w:cs="Arial"/>
          <w:sz w:val="20"/>
        </w:rPr>
        <w:t>lanzó</w:t>
      </w:r>
      <w:proofErr w:type="spellEnd"/>
      <w:r>
        <w:rPr>
          <w:rFonts w:ascii="Arial" w:eastAsia="Arial" w:hAnsi="Arial" w:cs="Arial"/>
          <w:sz w:val="20"/>
        </w:rPr>
        <w:t xml:space="preserve"> su </w:t>
      </w:r>
      <w:proofErr w:type="spellStart"/>
      <w:r>
        <w:rPr>
          <w:rFonts w:ascii="Arial" w:eastAsia="Arial" w:hAnsi="Arial" w:cs="Arial"/>
          <w:sz w:val="20"/>
        </w:rPr>
        <w:t>duodécimo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de estudio, </w:t>
      </w:r>
      <w:r>
        <w:rPr>
          <w:rFonts w:ascii="Arial" w:eastAsia="Arial" w:hAnsi="Arial" w:cs="Arial"/>
          <w:i/>
          <w:sz w:val="20"/>
        </w:rPr>
        <w:t xml:space="preserve">Las </w:t>
      </w:r>
      <w:proofErr w:type="spellStart"/>
      <w:r>
        <w:rPr>
          <w:rFonts w:ascii="Arial" w:eastAsia="Arial" w:hAnsi="Arial" w:cs="Arial"/>
          <w:i/>
          <w:sz w:val="20"/>
        </w:rPr>
        <w:t>Mujeres</w:t>
      </w:r>
      <w:proofErr w:type="spellEnd"/>
      <w:r>
        <w:rPr>
          <w:rFonts w:ascii="Arial" w:eastAsia="Arial" w:hAnsi="Arial" w:cs="Arial"/>
          <w:i/>
          <w:sz w:val="20"/>
        </w:rPr>
        <w:t xml:space="preserve"> Ya No </w:t>
      </w:r>
      <w:proofErr w:type="spellStart"/>
      <w:r>
        <w:rPr>
          <w:rFonts w:ascii="Arial" w:eastAsia="Arial" w:hAnsi="Arial" w:cs="Arial"/>
          <w:i/>
          <w:sz w:val="20"/>
        </w:rPr>
        <w:t>Lloran</w:t>
      </w:r>
      <w:proofErr w:type="spellEnd"/>
      <w:r>
        <w:rPr>
          <w:rFonts w:ascii="Arial" w:eastAsia="Arial" w:hAnsi="Arial" w:cs="Arial"/>
          <w:sz w:val="20"/>
        </w:rPr>
        <w:t xml:space="preserve">, que </w:t>
      </w:r>
      <w:proofErr w:type="spellStart"/>
      <w:r>
        <w:rPr>
          <w:rFonts w:ascii="Arial" w:eastAsia="Arial" w:hAnsi="Arial" w:cs="Arial"/>
          <w:sz w:val="20"/>
        </w:rPr>
        <w:t>recibió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elogios</w:t>
      </w:r>
      <w:proofErr w:type="spellEnd"/>
      <w:r>
        <w:rPr>
          <w:rFonts w:ascii="Arial" w:eastAsia="Arial" w:hAnsi="Arial" w:cs="Arial"/>
          <w:sz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</w:rPr>
        <w:t>crítica</w:t>
      </w:r>
      <w:proofErr w:type="spellEnd"/>
      <w:r>
        <w:rPr>
          <w:rFonts w:ascii="Arial" w:eastAsia="Arial" w:hAnsi="Arial" w:cs="Arial"/>
          <w:sz w:val="20"/>
        </w:rPr>
        <w:t xml:space="preserve"> y </w:t>
      </w:r>
      <w:proofErr w:type="spellStart"/>
      <w:r>
        <w:rPr>
          <w:rFonts w:ascii="Arial" w:eastAsia="Arial" w:hAnsi="Arial" w:cs="Arial"/>
          <w:sz w:val="20"/>
        </w:rPr>
        <w:t>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valió</w:t>
      </w:r>
      <w:proofErr w:type="spellEnd"/>
      <w:r>
        <w:rPr>
          <w:rFonts w:ascii="Arial" w:eastAsia="Arial" w:hAnsi="Arial" w:cs="Arial"/>
          <w:sz w:val="20"/>
        </w:rPr>
        <w:t xml:space="preserve"> un GRAMMY® a Mejor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Latino. El disco es un </w:t>
      </w:r>
      <w:proofErr w:type="spellStart"/>
      <w:r>
        <w:rPr>
          <w:rFonts w:ascii="Arial" w:eastAsia="Arial" w:hAnsi="Arial" w:cs="Arial"/>
          <w:sz w:val="20"/>
        </w:rPr>
        <w:t>deslumbrante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testimonio</w:t>
      </w:r>
      <w:proofErr w:type="spellEnd"/>
      <w:r>
        <w:rPr>
          <w:rFonts w:ascii="Arial" w:eastAsia="Arial" w:hAnsi="Arial" w:cs="Arial"/>
          <w:sz w:val="20"/>
        </w:rPr>
        <w:t xml:space="preserve"> de su </w:t>
      </w:r>
      <w:proofErr w:type="spellStart"/>
      <w:r>
        <w:rPr>
          <w:rFonts w:ascii="Arial" w:eastAsia="Arial" w:hAnsi="Arial" w:cs="Arial"/>
          <w:sz w:val="20"/>
        </w:rPr>
        <w:t>resiliencia</w:t>
      </w:r>
      <w:proofErr w:type="spellEnd"/>
      <w:r>
        <w:rPr>
          <w:rFonts w:ascii="Arial" w:eastAsia="Arial" w:hAnsi="Arial" w:cs="Arial"/>
          <w:sz w:val="20"/>
        </w:rPr>
        <w:t xml:space="preserve"> y </w:t>
      </w:r>
      <w:proofErr w:type="spellStart"/>
      <w:r>
        <w:rPr>
          <w:rFonts w:ascii="Arial" w:eastAsia="Arial" w:hAnsi="Arial" w:cs="Arial"/>
          <w:sz w:val="20"/>
        </w:rPr>
        <w:t>fortaleza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así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como</w:t>
      </w:r>
      <w:proofErr w:type="spellEnd"/>
      <w:r>
        <w:rPr>
          <w:rFonts w:ascii="Arial" w:eastAsia="Arial" w:hAnsi="Arial" w:cs="Arial"/>
          <w:sz w:val="20"/>
        </w:rPr>
        <w:t xml:space="preserve"> del </w:t>
      </w:r>
      <w:proofErr w:type="spellStart"/>
      <w:r>
        <w:rPr>
          <w:rFonts w:ascii="Arial" w:eastAsia="Arial" w:hAnsi="Arial" w:cs="Arial"/>
          <w:sz w:val="20"/>
        </w:rPr>
        <w:t>poder</w:t>
      </w:r>
      <w:proofErr w:type="spellEnd"/>
      <w:r>
        <w:rPr>
          <w:rFonts w:ascii="Arial" w:eastAsia="Arial" w:hAnsi="Arial" w:cs="Arial"/>
          <w:sz w:val="20"/>
        </w:rPr>
        <w:t xml:space="preserve"> de la música para </w:t>
      </w:r>
      <w:proofErr w:type="spellStart"/>
      <w:r>
        <w:rPr>
          <w:rFonts w:ascii="Arial" w:eastAsia="Arial" w:hAnsi="Arial" w:cs="Arial"/>
          <w:sz w:val="20"/>
        </w:rPr>
        <w:t>transformar</w:t>
      </w:r>
      <w:proofErr w:type="spellEnd"/>
      <w:r>
        <w:rPr>
          <w:rFonts w:ascii="Arial" w:eastAsia="Arial" w:hAnsi="Arial" w:cs="Arial"/>
          <w:sz w:val="20"/>
        </w:rPr>
        <w:t xml:space="preserve"> las </w:t>
      </w:r>
      <w:proofErr w:type="spellStart"/>
      <w:r>
        <w:rPr>
          <w:rFonts w:ascii="Arial" w:eastAsia="Arial" w:hAnsi="Arial" w:cs="Arial"/>
          <w:sz w:val="20"/>
        </w:rPr>
        <w:t>experiencias</w:t>
      </w:r>
      <w:proofErr w:type="spellEnd"/>
      <w:r>
        <w:rPr>
          <w:rFonts w:ascii="Arial" w:eastAsia="Arial" w:hAnsi="Arial" w:cs="Arial"/>
          <w:sz w:val="20"/>
        </w:rPr>
        <w:t xml:space="preserve"> más </w:t>
      </w:r>
      <w:proofErr w:type="spellStart"/>
      <w:r>
        <w:rPr>
          <w:rFonts w:ascii="Arial" w:eastAsia="Arial" w:hAnsi="Arial" w:cs="Arial"/>
          <w:sz w:val="20"/>
        </w:rPr>
        <w:t>difíciles</w:t>
      </w:r>
      <w:proofErr w:type="spellEnd"/>
      <w:r>
        <w:rPr>
          <w:rFonts w:ascii="Arial" w:eastAsia="Arial" w:hAnsi="Arial" w:cs="Arial"/>
          <w:sz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</w:rPr>
        <w:t>momentos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valiosos</w:t>
      </w:r>
      <w:proofErr w:type="spellEnd"/>
      <w:r>
        <w:rPr>
          <w:rFonts w:ascii="Arial" w:eastAsia="Arial" w:hAnsi="Arial" w:cs="Arial"/>
          <w:sz w:val="20"/>
        </w:rPr>
        <w:t xml:space="preserve">. En </w:t>
      </w:r>
      <w:proofErr w:type="spellStart"/>
      <w:r>
        <w:rPr>
          <w:rFonts w:ascii="Arial" w:eastAsia="Arial" w:hAnsi="Arial" w:cs="Arial"/>
          <w:sz w:val="20"/>
        </w:rPr>
        <w:t>sus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primeras</w:t>
      </w:r>
      <w:proofErr w:type="spellEnd"/>
      <w:r>
        <w:rPr>
          <w:rFonts w:ascii="Arial" w:eastAsia="Arial" w:hAnsi="Arial" w:cs="Arial"/>
          <w:sz w:val="20"/>
        </w:rPr>
        <w:t xml:space="preserve"> 24 horas, el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</w:rPr>
        <w:t>convirtió</w:t>
      </w:r>
      <w:proofErr w:type="spellEnd"/>
      <w:r>
        <w:rPr>
          <w:rFonts w:ascii="Arial" w:eastAsia="Arial" w:hAnsi="Arial" w:cs="Arial"/>
          <w:sz w:val="20"/>
        </w:rPr>
        <w:t xml:space="preserve"> en el más </w:t>
      </w:r>
      <w:proofErr w:type="spellStart"/>
      <w:r>
        <w:rPr>
          <w:rFonts w:ascii="Arial" w:eastAsia="Arial" w:hAnsi="Arial" w:cs="Arial"/>
          <w:sz w:val="20"/>
        </w:rPr>
        <w:t>reproducido</w:t>
      </w:r>
      <w:proofErr w:type="spellEnd"/>
      <w:r>
        <w:rPr>
          <w:rFonts w:ascii="Arial" w:eastAsia="Arial" w:hAnsi="Arial" w:cs="Arial"/>
          <w:sz w:val="20"/>
        </w:rPr>
        <w:t xml:space="preserve"> de 2024 y </w:t>
      </w:r>
      <w:proofErr w:type="spellStart"/>
      <w:r>
        <w:rPr>
          <w:rFonts w:ascii="Arial" w:eastAsia="Arial" w:hAnsi="Arial" w:cs="Arial"/>
          <w:sz w:val="20"/>
        </w:rPr>
        <w:t>fue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certificado</w:t>
      </w:r>
      <w:proofErr w:type="spellEnd"/>
      <w:r>
        <w:rPr>
          <w:rFonts w:ascii="Arial" w:eastAsia="Arial" w:hAnsi="Arial" w:cs="Arial"/>
          <w:sz w:val="20"/>
        </w:rPr>
        <w:t xml:space="preserve"> 7 </w:t>
      </w:r>
      <w:proofErr w:type="spellStart"/>
      <w:r>
        <w:rPr>
          <w:rFonts w:ascii="Arial" w:eastAsia="Arial" w:hAnsi="Arial" w:cs="Arial"/>
          <w:sz w:val="20"/>
        </w:rPr>
        <w:t>veces</w:t>
      </w:r>
      <w:proofErr w:type="spellEnd"/>
      <w:r>
        <w:rPr>
          <w:rFonts w:ascii="Arial" w:eastAsia="Arial" w:hAnsi="Arial" w:cs="Arial"/>
          <w:sz w:val="20"/>
        </w:rPr>
        <w:t xml:space="preserve"> Platino. </w:t>
      </w:r>
      <w:proofErr w:type="spellStart"/>
      <w:r>
        <w:rPr>
          <w:rFonts w:ascii="Arial" w:eastAsia="Arial" w:hAnsi="Arial" w:cs="Arial"/>
          <w:sz w:val="20"/>
        </w:rPr>
        <w:t>Menos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semana </w:t>
      </w:r>
      <w:proofErr w:type="spellStart"/>
      <w:r>
        <w:rPr>
          <w:rFonts w:ascii="Arial" w:eastAsia="Arial" w:hAnsi="Arial" w:cs="Arial"/>
          <w:sz w:val="20"/>
        </w:rPr>
        <w:t>después</w:t>
      </w:r>
      <w:proofErr w:type="spellEnd"/>
      <w:r>
        <w:rPr>
          <w:rFonts w:ascii="Arial" w:eastAsia="Arial" w:hAnsi="Arial" w:cs="Arial"/>
          <w:sz w:val="20"/>
        </w:rPr>
        <w:t xml:space="preserve"> del </w:t>
      </w:r>
      <w:proofErr w:type="spellStart"/>
      <w:r>
        <w:rPr>
          <w:rFonts w:ascii="Arial" w:eastAsia="Arial" w:hAnsi="Arial" w:cs="Arial"/>
          <w:sz w:val="20"/>
        </w:rPr>
        <w:t>lanzamiento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r>
        <w:rPr>
          <w:rFonts w:ascii="Arial" w:eastAsia="Arial" w:hAnsi="Arial" w:cs="Arial"/>
          <w:i/>
          <w:sz w:val="20"/>
        </w:rPr>
        <w:t xml:space="preserve">Las </w:t>
      </w:r>
      <w:proofErr w:type="spellStart"/>
      <w:r>
        <w:rPr>
          <w:rFonts w:ascii="Arial" w:eastAsia="Arial" w:hAnsi="Arial" w:cs="Arial"/>
          <w:i/>
          <w:sz w:val="20"/>
        </w:rPr>
        <w:t>Mujeres</w:t>
      </w:r>
      <w:proofErr w:type="spellEnd"/>
      <w:r>
        <w:rPr>
          <w:rFonts w:ascii="Arial" w:eastAsia="Arial" w:hAnsi="Arial" w:cs="Arial"/>
          <w:i/>
          <w:sz w:val="20"/>
        </w:rPr>
        <w:t xml:space="preserve"> Ya No </w:t>
      </w:r>
      <w:proofErr w:type="spellStart"/>
      <w:r>
        <w:rPr>
          <w:rFonts w:ascii="Arial" w:eastAsia="Arial" w:hAnsi="Arial" w:cs="Arial"/>
          <w:i/>
          <w:sz w:val="20"/>
        </w:rPr>
        <w:t>Lloran</w:t>
      </w:r>
      <w:proofErr w:type="spellEnd"/>
      <w:r>
        <w:rPr>
          <w:rFonts w:ascii="Arial" w:eastAsia="Arial" w:hAnsi="Arial" w:cs="Arial"/>
          <w:sz w:val="20"/>
        </w:rPr>
        <w:t xml:space="preserve">, Shakira </w:t>
      </w:r>
      <w:proofErr w:type="spellStart"/>
      <w:r>
        <w:rPr>
          <w:rFonts w:ascii="Arial" w:eastAsia="Arial" w:hAnsi="Arial" w:cs="Arial"/>
          <w:sz w:val="20"/>
        </w:rPr>
        <w:t>sorprendió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multitud</w:t>
      </w:r>
      <w:proofErr w:type="spellEnd"/>
      <w:r>
        <w:rPr>
          <w:rFonts w:ascii="Arial" w:eastAsia="Arial" w:hAnsi="Arial" w:cs="Arial"/>
          <w:sz w:val="20"/>
        </w:rPr>
        <w:t xml:space="preserve"> de más de 40,000 personas, la mayor </w:t>
      </w:r>
      <w:proofErr w:type="spellStart"/>
      <w:r>
        <w:rPr>
          <w:rFonts w:ascii="Arial" w:eastAsia="Arial" w:hAnsi="Arial" w:cs="Arial"/>
          <w:sz w:val="20"/>
        </w:rPr>
        <w:t>audiencia</w:t>
      </w:r>
      <w:proofErr w:type="spellEnd"/>
      <w:r>
        <w:rPr>
          <w:rFonts w:ascii="Arial" w:eastAsia="Arial" w:hAnsi="Arial" w:cs="Arial"/>
          <w:sz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presentación</w:t>
      </w:r>
      <w:proofErr w:type="spellEnd"/>
      <w:r>
        <w:rPr>
          <w:rFonts w:ascii="Arial" w:eastAsia="Arial" w:hAnsi="Arial" w:cs="Arial"/>
          <w:sz w:val="20"/>
        </w:rPr>
        <w:t xml:space="preserve"> en Times Square y superior </w:t>
      </w:r>
      <w:proofErr w:type="spellStart"/>
      <w:r>
        <w:rPr>
          <w:rFonts w:ascii="Arial" w:eastAsia="Arial" w:hAnsi="Arial" w:cs="Arial"/>
          <w:sz w:val="20"/>
        </w:rPr>
        <w:t>incluso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cualquier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celebración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Año</w:t>
      </w:r>
      <w:proofErr w:type="spellEnd"/>
      <w:r>
        <w:rPr>
          <w:rFonts w:ascii="Arial" w:eastAsia="Arial" w:hAnsi="Arial" w:cs="Arial"/>
          <w:sz w:val="20"/>
        </w:rPr>
        <w:t xml:space="preserve"> Nuevo, con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actuación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hipnotizante</w:t>
      </w:r>
      <w:proofErr w:type="spellEnd"/>
      <w:r>
        <w:rPr>
          <w:rFonts w:ascii="Arial" w:eastAsia="Arial" w:hAnsi="Arial" w:cs="Arial"/>
          <w:sz w:val="20"/>
        </w:rPr>
        <w:t xml:space="preserve"> en el TSX Stage de Times Square. </w:t>
      </w:r>
      <w:proofErr w:type="spellStart"/>
      <w:r>
        <w:rPr>
          <w:rFonts w:ascii="Arial" w:eastAsia="Arial" w:hAnsi="Arial" w:cs="Arial"/>
          <w:sz w:val="20"/>
        </w:rPr>
        <w:t>Mírala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hyperlink r:id="rId10">
        <w:r w:rsidR="009A11B3">
          <w:rPr>
            <w:rFonts w:ascii="Arial" w:eastAsia="Arial" w:hAnsi="Arial" w:cs="Arial"/>
            <w:color w:val="1155CC"/>
            <w:sz w:val="20"/>
          </w:rPr>
          <w:t>AQUÍ</w:t>
        </w:r>
      </w:hyperlink>
      <w:r>
        <w:rPr>
          <w:rFonts w:ascii="Arial" w:eastAsia="Arial" w:hAnsi="Arial" w:cs="Arial"/>
          <w:sz w:val="20"/>
        </w:rPr>
        <w:t xml:space="preserve">. En 2025, Shakira </w:t>
      </w:r>
      <w:proofErr w:type="spellStart"/>
      <w:r>
        <w:rPr>
          <w:rFonts w:ascii="Arial" w:eastAsia="Arial" w:hAnsi="Arial" w:cs="Arial"/>
          <w:sz w:val="20"/>
        </w:rPr>
        <w:t>lanzó</w:t>
      </w:r>
      <w:proofErr w:type="spellEnd"/>
      <w:r>
        <w:rPr>
          <w:rFonts w:ascii="Arial" w:eastAsia="Arial" w:hAnsi="Arial" w:cs="Arial"/>
          <w:sz w:val="20"/>
        </w:rPr>
        <w:t xml:space="preserve"> su </w:t>
      </w:r>
      <w:proofErr w:type="spellStart"/>
      <w:r>
        <w:rPr>
          <w:rFonts w:ascii="Arial" w:eastAsia="Arial" w:hAnsi="Arial" w:cs="Arial"/>
          <w:sz w:val="20"/>
        </w:rPr>
        <w:t>gira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mundial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estadios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Las </w:t>
      </w:r>
      <w:proofErr w:type="spellStart"/>
      <w:r>
        <w:rPr>
          <w:rFonts w:ascii="Arial" w:eastAsia="Arial" w:hAnsi="Arial" w:cs="Arial"/>
          <w:i/>
          <w:sz w:val="20"/>
        </w:rPr>
        <w:t>Mujeres</w:t>
      </w:r>
      <w:proofErr w:type="spellEnd"/>
      <w:r>
        <w:rPr>
          <w:rFonts w:ascii="Arial" w:eastAsia="Arial" w:hAnsi="Arial" w:cs="Arial"/>
          <w:i/>
          <w:sz w:val="20"/>
        </w:rPr>
        <w:t xml:space="preserve"> Ya No </w:t>
      </w:r>
      <w:proofErr w:type="spellStart"/>
      <w:r>
        <w:rPr>
          <w:rFonts w:ascii="Arial" w:eastAsia="Arial" w:hAnsi="Arial" w:cs="Arial"/>
          <w:i/>
          <w:sz w:val="20"/>
        </w:rPr>
        <w:t>Lloran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rompiendo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récords</w:t>
      </w:r>
      <w:proofErr w:type="spellEnd"/>
      <w:r>
        <w:rPr>
          <w:rFonts w:ascii="Arial" w:eastAsia="Arial" w:hAnsi="Arial" w:cs="Arial"/>
          <w:sz w:val="20"/>
        </w:rPr>
        <w:t xml:space="preserve"> con 12 </w:t>
      </w:r>
      <w:proofErr w:type="spellStart"/>
      <w:r>
        <w:rPr>
          <w:rFonts w:ascii="Arial" w:eastAsia="Arial" w:hAnsi="Arial" w:cs="Arial"/>
          <w:sz w:val="20"/>
        </w:rPr>
        <w:t>conciertos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agotados</w:t>
      </w:r>
      <w:proofErr w:type="spellEnd"/>
      <w:r>
        <w:rPr>
          <w:rFonts w:ascii="Arial" w:eastAsia="Arial" w:hAnsi="Arial" w:cs="Arial"/>
          <w:sz w:val="20"/>
        </w:rPr>
        <w:t xml:space="preserve"> en la Ciudad de México. </w:t>
      </w:r>
    </w:p>
    <w:p w14:paraId="00FF8188" w14:textId="77777777" w:rsidR="009A11B3" w:rsidRDefault="000F635A">
      <w:pPr>
        <w:spacing w:after="240" w:line="275" w:lineRule="auto"/>
        <w:ind w:left="-5" w:right="40" w:hanging="10"/>
        <w:jc w:val="both"/>
      </w:pPr>
      <w:r>
        <w:rPr>
          <w:rFonts w:ascii="Arial" w:eastAsia="Arial" w:hAnsi="Arial" w:cs="Arial"/>
          <w:sz w:val="20"/>
        </w:rPr>
        <w:t xml:space="preserve">Su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anterior, </w:t>
      </w:r>
      <w:r>
        <w:rPr>
          <w:rFonts w:ascii="Arial" w:eastAsia="Arial" w:hAnsi="Arial" w:cs="Arial"/>
          <w:i/>
          <w:sz w:val="20"/>
        </w:rPr>
        <w:t>El Dorado</w:t>
      </w:r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alcanzó</w:t>
      </w:r>
      <w:proofErr w:type="spellEnd"/>
      <w:r>
        <w:rPr>
          <w:rFonts w:ascii="Arial" w:eastAsia="Arial" w:hAnsi="Arial" w:cs="Arial"/>
          <w:sz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</w:rPr>
        <w:t>puesto</w:t>
      </w:r>
      <w:proofErr w:type="spellEnd"/>
      <w:r>
        <w:rPr>
          <w:rFonts w:ascii="Arial" w:eastAsia="Arial" w:hAnsi="Arial" w:cs="Arial"/>
          <w:sz w:val="20"/>
        </w:rPr>
        <w:t xml:space="preserve"> número uno en iTunes en 37 </w:t>
      </w:r>
      <w:proofErr w:type="spellStart"/>
      <w:r>
        <w:rPr>
          <w:rFonts w:ascii="Arial" w:eastAsia="Arial" w:hAnsi="Arial" w:cs="Arial"/>
          <w:sz w:val="20"/>
        </w:rPr>
        <w:t>países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ganó</w:t>
      </w:r>
      <w:proofErr w:type="spellEnd"/>
      <w:r>
        <w:rPr>
          <w:rFonts w:ascii="Arial" w:eastAsia="Arial" w:hAnsi="Arial" w:cs="Arial"/>
          <w:sz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</w:rPr>
        <w:t>premio</w:t>
      </w:r>
      <w:proofErr w:type="spellEnd"/>
      <w:r>
        <w:rPr>
          <w:rFonts w:ascii="Arial" w:eastAsia="Arial" w:hAnsi="Arial" w:cs="Arial"/>
          <w:sz w:val="20"/>
        </w:rPr>
        <w:t xml:space="preserve"> a Mejor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Pop Vocal en los Latin GRAMMY® 2017 y el de Mejor </w:t>
      </w:r>
      <w:proofErr w:type="spellStart"/>
      <w:r>
        <w:rPr>
          <w:rFonts w:ascii="Arial" w:eastAsia="Arial" w:hAnsi="Arial" w:cs="Arial"/>
          <w:sz w:val="20"/>
        </w:rPr>
        <w:t>Álbum</w:t>
      </w:r>
      <w:proofErr w:type="spellEnd"/>
      <w:r>
        <w:rPr>
          <w:rFonts w:ascii="Arial" w:eastAsia="Arial" w:hAnsi="Arial" w:cs="Arial"/>
          <w:sz w:val="20"/>
        </w:rPr>
        <w:t xml:space="preserve"> Pop Latino en los GRAMMY® 2018. Con más de 12 mil </w:t>
      </w:r>
      <w:proofErr w:type="spellStart"/>
      <w:r>
        <w:rPr>
          <w:rFonts w:ascii="Arial" w:eastAsia="Arial" w:hAnsi="Arial" w:cs="Arial"/>
          <w:sz w:val="20"/>
        </w:rPr>
        <w:t>millones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reproducciones</w:t>
      </w:r>
      <w:proofErr w:type="spellEnd"/>
      <w:r>
        <w:rPr>
          <w:rFonts w:ascii="Arial" w:eastAsia="Arial" w:hAnsi="Arial" w:cs="Arial"/>
          <w:sz w:val="20"/>
        </w:rPr>
        <w:t xml:space="preserve">, es uno de los </w:t>
      </w:r>
      <w:proofErr w:type="spellStart"/>
      <w:r>
        <w:rPr>
          <w:rFonts w:ascii="Arial" w:eastAsia="Arial" w:hAnsi="Arial" w:cs="Arial"/>
          <w:sz w:val="20"/>
        </w:rPr>
        <w:t>álbumes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femeninos</w:t>
      </w:r>
      <w:proofErr w:type="spellEnd"/>
      <w:r>
        <w:rPr>
          <w:rFonts w:ascii="Arial" w:eastAsia="Arial" w:hAnsi="Arial" w:cs="Arial"/>
          <w:sz w:val="20"/>
        </w:rPr>
        <w:t xml:space="preserve"> más </w:t>
      </w:r>
      <w:proofErr w:type="spellStart"/>
      <w:r>
        <w:rPr>
          <w:rFonts w:ascii="Arial" w:eastAsia="Arial" w:hAnsi="Arial" w:cs="Arial"/>
          <w:sz w:val="20"/>
        </w:rPr>
        <w:t>escuchados</w:t>
      </w:r>
      <w:proofErr w:type="spellEnd"/>
      <w:r>
        <w:rPr>
          <w:rFonts w:ascii="Arial" w:eastAsia="Arial" w:hAnsi="Arial" w:cs="Arial"/>
          <w:sz w:val="20"/>
        </w:rPr>
        <w:t xml:space="preserve"> de todos los </w:t>
      </w:r>
      <w:proofErr w:type="spellStart"/>
      <w:r>
        <w:rPr>
          <w:rFonts w:ascii="Arial" w:eastAsia="Arial" w:hAnsi="Arial" w:cs="Arial"/>
          <w:sz w:val="20"/>
        </w:rPr>
        <w:t>tiempos</w:t>
      </w:r>
      <w:proofErr w:type="spellEnd"/>
      <w:r>
        <w:rPr>
          <w:rFonts w:ascii="Arial" w:eastAsia="Arial" w:hAnsi="Arial" w:cs="Arial"/>
          <w:sz w:val="20"/>
        </w:rPr>
        <w:t>. En solo 24 horas, “</w:t>
      </w:r>
      <w:r>
        <w:rPr>
          <w:rFonts w:ascii="Arial" w:eastAsia="Arial" w:hAnsi="Arial" w:cs="Arial"/>
          <w:i/>
          <w:sz w:val="20"/>
        </w:rPr>
        <w:t>SHAKIRA || BZRP Music Sessions #53</w:t>
      </w:r>
      <w:r>
        <w:rPr>
          <w:rFonts w:ascii="Arial" w:eastAsia="Arial" w:hAnsi="Arial" w:cs="Arial"/>
          <w:sz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</w:rPr>
        <w:t>hizo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historia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tanto</w:t>
      </w:r>
      <w:proofErr w:type="spellEnd"/>
      <w:r>
        <w:rPr>
          <w:rFonts w:ascii="Arial" w:eastAsia="Arial" w:hAnsi="Arial" w:cs="Arial"/>
          <w:sz w:val="20"/>
        </w:rPr>
        <w:t xml:space="preserve"> en Spotify, con más de 14 </w:t>
      </w:r>
      <w:proofErr w:type="spellStart"/>
      <w:r>
        <w:rPr>
          <w:rFonts w:ascii="Arial" w:eastAsia="Arial" w:hAnsi="Arial" w:cs="Arial"/>
          <w:sz w:val="20"/>
        </w:rPr>
        <w:t>millones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reproducciones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como</w:t>
      </w:r>
      <w:proofErr w:type="spellEnd"/>
      <w:r>
        <w:rPr>
          <w:rFonts w:ascii="Arial" w:eastAsia="Arial" w:hAnsi="Arial" w:cs="Arial"/>
          <w:sz w:val="20"/>
        </w:rPr>
        <w:t xml:space="preserve"> en YouTube, con más de 52 </w:t>
      </w:r>
      <w:proofErr w:type="spellStart"/>
      <w:r>
        <w:rPr>
          <w:rFonts w:ascii="Arial" w:eastAsia="Arial" w:hAnsi="Arial" w:cs="Arial"/>
          <w:sz w:val="20"/>
        </w:rPr>
        <w:t>millones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visualizaciones</w:t>
      </w:r>
      <w:proofErr w:type="spellEnd"/>
      <w:r>
        <w:rPr>
          <w:rFonts w:ascii="Arial" w:eastAsia="Arial" w:hAnsi="Arial" w:cs="Arial"/>
          <w:sz w:val="20"/>
        </w:rPr>
        <w:t xml:space="preserve">. La </w:t>
      </w:r>
      <w:proofErr w:type="spellStart"/>
      <w:r>
        <w:rPr>
          <w:rFonts w:ascii="Arial" w:eastAsia="Arial" w:hAnsi="Arial" w:cs="Arial"/>
          <w:sz w:val="20"/>
        </w:rPr>
        <w:t>canción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debutó</w:t>
      </w:r>
      <w:proofErr w:type="spellEnd"/>
      <w:r>
        <w:rPr>
          <w:rFonts w:ascii="Arial" w:eastAsia="Arial" w:hAnsi="Arial" w:cs="Arial"/>
          <w:sz w:val="20"/>
        </w:rPr>
        <w:t xml:space="preserve"> en el </w:t>
      </w:r>
      <w:proofErr w:type="spellStart"/>
      <w:r>
        <w:rPr>
          <w:rFonts w:ascii="Arial" w:eastAsia="Arial" w:hAnsi="Arial" w:cs="Arial"/>
          <w:sz w:val="20"/>
        </w:rPr>
        <w:t>puesto</w:t>
      </w:r>
      <w:proofErr w:type="spellEnd"/>
      <w:r>
        <w:rPr>
          <w:rFonts w:ascii="Arial" w:eastAsia="Arial" w:hAnsi="Arial" w:cs="Arial"/>
          <w:sz w:val="20"/>
        </w:rPr>
        <w:t xml:space="preserve"> número 9 del Billboard Hot 100 y </w:t>
      </w:r>
      <w:proofErr w:type="spellStart"/>
      <w:r>
        <w:rPr>
          <w:rFonts w:ascii="Arial" w:eastAsia="Arial" w:hAnsi="Arial" w:cs="Arial"/>
          <w:sz w:val="20"/>
        </w:rPr>
        <w:t>marcó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otro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hito</w:t>
      </w:r>
      <w:proofErr w:type="spellEnd"/>
      <w:r>
        <w:rPr>
          <w:rFonts w:ascii="Arial" w:eastAsia="Arial" w:hAnsi="Arial" w:cs="Arial"/>
          <w:sz w:val="20"/>
        </w:rPr>
        <w:t xml:space="preserve"> en la carrera de Shakira, al </w:t>
      </w:r>
      <w:proofErr w:type="spellStart"/>
      <w:r>
        <w:rPr>
          <w:rFonts w:ascii="Arial" w:eastAsia="Arial" w:hAnsi="Arial" w:cs="Arial"/>
          <w:sz w:val="20"/>
        </w:rPr>
        <w:t>convertirse</w:t>
      </w:r>
      <w:proofErr w:type="spellEnd"/>
      <w:r>
        <w:rPr>
          <w:rFonts w:ascii="Arial" w:eastAsia="Arial" w:hAnsi="Arial" w:cs="Arial"/>
          <w:sz w:val="20"/>
        </w:rPr>
        <w:t xml:space="preserve"> en la primera mujer </w:t>
      </w:r>
      <w:proofErr w:type="spellStart"/>
      <w:r>
        <w:rPr>
          <w:rFonts w:ascii="Arial" w:eastAsia="Arial" w:hAnsi="Arial" w:cs="Arial"/>
          <w:sz w:val="20"/>
        </w:rPr>
        <w:t>solista</w:t>
      </w:r>
      <w:proofErr w:type="spellEnd"/>
      <w:r>
        <w:rPr>
          <w:rFonts w:ascii="Arial" w:eastAsia="Arial" w:hAnsi="Arial" w:cs="Arial"/>
          <w:sz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</w:rPr>
        <w:t>debutar</w:t>
      </w:r>
      <w:proofErr w:type="spellEnd"/>
      <w:r>
        <w:rPr>
          <w:rFonts w:ascii="Arial" w:eastAsia="Arial" w:hAnsi="Arial" w:cs="Arial"/>
          <w:sz w:val="20"/>
        </w:rPr>
        <w:t xml:space="preserve"> en el Top 10 de la </w:t>
      </w:r>
      <w:proofErr w:type="spellStart"/>
      <w:r>
        <w:rPr>
          <w:rFonts w:ascii="Arial" w:eastAsia="Arial" w:hAnsi="Arial" w:cs="Arial"/>
          <w:sz w:val="20"/>
        </w:rPr>
        <w:t>lista</w:t>
      </w:r>
      <w:proofErr w:type="spellEnd"/>
      <w:r>
        <w:rPr>
          <w:rFonts w:ascii="Arial" w:eastAsia="Arial" w:hAnsi="Arial" w:cs="Arial"/>
          <w:sz w:val="20"/>
        </w:rPr>
        <w:t xml:space="preserve"> con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canción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grabada</w:t>
      </w:r>
      <w:proofErr w:type="spellEnd"/>
      <w:r>
        <w:rPr>
          <w:rFonts w:ascii="Arial" w:eastAsia="Arial" w:hAnsi="Arial" w:cs="Arial"/>
          <w:sz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</w:rPr>
        <w:t>español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Además</w:t>
      </w:r>
      <w:proofErr w:type="spellEnd"/>
      <w:r>
        <w:rPr>
          <w:rFonts w:ascii="Arial" w:eastAsia="Arial" w:hAnsi="Arial" w:cs="Arial"/>
          <w:sz w:val="20"/>
        </w:rPr>
        <w:t xml:space="preserve">, es la </w:t>
      </w:r>
      <w:proofErr w:type="spellStart"/>
      <w:r>
        <w:rPr>
          <w:rFonts w:ascii="Arial" w:eastAsia="Arial" w:hAnsi="Arial" w:cs="Arial"/>
          <w:sz w:val="20"/>
        </w:rPr>
        <w:t>canción</w:t>
      </w:r>
      <w:proofErr w:type="spellEnd"/>
      <w:r>
        <w:rPr>
          <w:rFonts w:ascii="Arial" w:eastAsia="Arial" w:hAnsi="Arial" w:cs="Arial"/>
          <w:sz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</w:rPr>
        <w:t>español</w:t>
      </w:r>
      <w:proofErr w:type="spellEnd"/>
      <w:r>
        <w:rPr>
          <w:rFonts w:ascii="Arial" w:eastAsia="Arial" w:hAnsi="Arial" w:cs="Arial"/>
          <w:sz w:val="20"/>
        </w:rPr>
        <w:t xml:space="preserve"> con más </w:t>
      </w:r>
      <w:proofErr w:type="spellStart"/>
      <w:r>
        <w:rPr>
          <w:rFonts w:ascii="Arial" w:eastAsia="Arial" w:hAnsi="Arial" w:cs="Arial"/>
          <w:sz w:val="20"/>
        </w:rPr>
        <w:t>reproducciones</w:t>
      </w:r>
      <w:proofErr w:type="spellEnd"/>
      <w:r>
        <w:rPr>
          <w:rFonts w:ascii="Arial" w:eastAsia="Arial" w:hAnsi="Arial" w:cs="Arial"/>
          <w:sz w:val="20"/>
        </w:rPr>
        <w:t xml:space="preserve"> en un solo día en la </w:t>
      </w:r>
      <w:proofErr w:type="spellStart"/>
      <w:r>
        <w:rPr>
          <w:rFonts w:ascii="Arial" w:eastAsia="Arial" w:hAnsi="Arial" w:cs="Arial"/>
          <w:sz w:val="20"/>
        </w:rPr>
        <w:t>historia</w:t>
      </w:r>
      <w:proofErr w:type="spellEnd"/>
      <w:r>
        <w:rPr>
          <w:rFonts w:ascii="Arial" w:eastAsia="Arial" w:hAnsi="Arial" w:cs="Arial"/>
          <w:sz w:val="20"/>
        </w:rPr>
        <w:t xml:space="preserve"> de Spotify. En septiembre, Shakira </w:t>
      </w:r>
      <w:proofErr w:type="spellStart"/>
      <w:r>
        <w:rPr>
          <w:rFonts w:ascii="Arial" w:eastAsia="Arial" w:hAnsi="Arial" w:cs="Arial"/>
          <w:sz w:val="20"/>
        </w:rPr>
        <w:t>recibió</w:t>
      </w:r>
      <w:proofErr w:type="spellEnd"/>
      <w:r>
        <w:rPr>
          <w:rFonts w:ascii="Arial" w:eastAsia="Arial" w:hAnsi="Arial" w:cs="Arial"/>
          <w:sz w:val="20"/>
        </w:rPr>
        <w:t xml:space="preserve"> el MTV Michael Jackson Video Vanguard Award en los MTV Video Music Awards y, en honor a este </w:t>
      </w:r>
      <w:proofErr w:type="spellStart"/>
      <w:r>
        <w:rPr>
          <w:rFonts w:ascii="Arial" w:eastAsia="Arial" w:hAnsi="Arial" w:cs="Arial"/>
          <w:sz w:val="20"/>
        </w:rPr>
        <w:t>reconocimiento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ofreció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impactante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actuación</w:t>
      </w:r>
      <w:proofErr w:type="spellEnd"/>
      <w:r>
        <w:rPr>
          <w:rFonts w:ascii="Arial" w:eastAsia="Arial" w:hAnsi="Arial" w:cs="Arial"/>
          <w:sz w:val="20"/>
        </w:rPr>
        <w:t xml:space="preserve"> con </w:t>
      </w:r>
      <w:proofErr w:type="spellStart"/>
      <w:r>
        <w:rPr>
          <w:rFonts w:ascii="Arial" w:eastAsia="Arial" w:hAnsi="Arial" w:cs="Arial"/>
          <w:sz w:val="20"/>
        </w:rPr>
        <w:t>algunos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sus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mayores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éxit</w:t>
      </w:r>
      <w:r>
        <w:rPr>
          <w:rFonts w:ascii="Arial" w:eastAsia="Arial" w:hAnsi="Arial" w:cs="Arial"/>
          <w:sz w:val="20"/>
        </w:rPr>
        <w:t>os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rFonts w:cs="Calibri"/>
        </w:rPr>
        <w:t xml:space="preserve"> </w:t>
      </w:r>
    </w:p>
    <w:p w14:paraId="6518F135" w14:textId="77777777" w:rsidR="009A11B3" w:rsidRDefault="000F635A">
      <w:pPr>
        <w:spacing w:after="259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3EC39AC" wp14:editId="186D2E37">
                <wp:extent cx="5867400" cy="12700"/>
                <wp:effectExtent l="0" t="0" r="0" b="0"/>
                <wp:docPr id="18137" name="Group 18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280" name="Shape 2280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37" style="width:462pt;height:1pt;mso-position-horizontal-relative:char;mso-position-vertical-relative:line" coordsize="58674,127">
                <v:shape id="Shape 2280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14:paraId="08EA5DF1" w14:textId="582D02E0" w:rsidR="009A11B3" w:rsidRDefault="000F635A">
      <w:pPr>
        <w:spacing w:after="240"/>
      </w:pPr>
      <w:r>
        <w:rPr>
          <w:rFonts w:cs="Calibri"/>
        </w:rPr>
        <w:t xml:space="preserve"> </w:t>
      </w:r>
    </w:p>
    <w:p w14:paraId="783436F4" w14:textId="2E4F4E12" w:rsidR="009A11B3" w:rsidRDefault="009A11B3">
      <w:pPr>
        <w:spacing w:after="0"/>
      </w:pPr>
    </w:p>
    <w:sectPr w:rsidR="009A11B3">
      <w:pgSz w:w="12240" w:h="15840"/>
      <w:pgMar w:top="1470" w:right="1390" w:bottom="15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B3"/>
    <w:rsid w:val="000A4CBE"/>
    <w:rsid w:val="000F635A"/>
    <w:rsid w:val="0011255F"/>
    <w:rsid w:val="00217B54"/>
    <w:rsid w:val="002B4E1D"/>
    <w:rsid w:val="003B0B95"/>
    <w:rsid w:val="005017E4"/>
    <w:rsid w:val="006741B1"/>
    <w:rsid w:val="006D47DF"/>
    <w:rsid w:val="00871E4E"/>
    <w:rsid w:val="008849C4"/>
    <w:rsid w:val="008F6C4A"/>
    <w:rsid w:val="009A11B3"/>
    <w:rsid w:val="009C68FB"/>
    <w:rsid w:val="009E0493"/>
    <w:rsid w:val="00A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E329"/>
  <w15:docId w15:val="{DB0241B5-B95D-5041-8D89-76FD788C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50" w:hanging="10"/>
      <w:jc w:val="center"/>
      <w:outlineLvl w:val="0"/>
    </w:pPr>
    <w:rPr>
      <w:rFonts w:ascii="Arial" w:eastAsia="Arial" w:hAnsi="Arial" w:cs="Arial"/>
      <w:b/>
      <w:color w:val="000000"/>
      <w:sz w:val="5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6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nfPSfDmQV/?utm_source=ig_embed&amp;ig_rid=c2883b9e-a4c9-4e24-a222-421d975def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ke8e8n-d2Jf2tREeSCy32Ut5w8yY-8d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l3bxt6r3zq8&amp;t=24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lboard.com/music/latin/shakira-billboard-2025-global-touring-icon-award-1236103527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BilingueSHAKIRA HIGHEST-GROSSING TOUR RELEASE</dc:title>
  <dc:subject/>
  <dc:creator/>
  <cp:keywords/>
  <cp:lastModifiedBy>Aldo Patricio García Soberanes</cp:lastModifiedBy>
  <cp:revision>3</cp:revision>
  <dcterms:created xsi:type="dcterms:W3CDTF">2026-01-29T16:05:00Z</dcterms:created>
  <dcterms:modified xsi:type="dcterms:W3CDTF">2026-01-29T16:06:00Z</dcterms:modified>
</cp:coreProperties>
</file>