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0142" w14:textId="1B503C65" w:rsidR="1210103D" w:rsidRDefault="1210103D" w:rsidP="54AC0A8B">
      <w:pPr>
        <w:spacing w:line="276" w:lineRule="auto"/>
        <w:jc w:val="center"/>
      </w:pPr>
      <w:r w:rsidRPr="54AC0A8B">
        <w:rPr>
          <w:rFonts w:ascii="Calibri" w:eastAsia="Calibri" w:hAnsi="Calibri" w:cs="Calibri"/>
          <w:b/>
          <w:bCs/>
          <w:szCs w:val="22"/>
        </w:rPr>
        <w:t>Noc to nie przerwa dla zębów! Jak sen wpływa na zdrowie jamy ustnej?</w:t>
      </w:r>
    </w:p>
    <w:p w14:paraId="0AC69085" w14:textId="2BE7569B" w:rsidR="1210103D" w:rsidRDefault="1210103D" w:rsidP="54AC0A8B">
      <w:pPr>
        <w:spacing w:line="276" w:lineRule="auto"/>
        <w:jc w:val="center"/>
      </w:pPr>
      <w:r w:rsidRPr="54AC0A8B">
        <w:rPr>
          <w:rFonts w:ascii="Calibri" w:eastAsia="Calibri" w:hAnsi="Calibri" w:cs="Calibri"/>
          <w:b/>
          <w:bCs/>
          <w:szCs w:val="22"/>
        </w:rPr>
        <w:t xml:space="preserve"> </w:t>
      </w:r>
    </w:p>
    <w:p w14:paraId="1639905D" w14:textId="4E772C03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b/>
          <w:bCs/>
          <w:szCs w:val="22"/>
        </w:rPr>
        <w:t>Sen to czas regeneracji organizmu. Prawie całego. W nocy naturalne mechanizmy obronne jamy ustnej słabną, a zęby i dziąsła przez wiele godzin pozostają w środowisku sprzyjającym rozwojowi bakterii. Dlatego właśnie wieczorna higiena jamy ustnej ma kluczowe znaczenie dla zdrowia zębów i ochrony przed próchnicą. Co dzieje się z jamą ustną podczas snu i jak nocne, często nieuświadomione nawyki, wpływają na zdrowie jamy ustnej? Wyjaśnia Marta Urbańska, ekspertka marki Eludril.</w:t>
      </w:r>
    </w:p>
    <w:p w14:paraId="1C4F3F61" w14:textId="26C4A2D4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szCs w:val="22"/>
        </w:rPr>
        <w:t xml:space="preserve"> </w:t>
      </w:r>
    </w:p>
    <w:p w14:paraId="72A74366" w14:textId="61C99906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b/>
          <w:bCs/>
          <w:szCs w:val="22"/>
        </w:rPr>
        <w:t>Co dzieje się z jamą ustną podczas snu?</w:t>
      </w:r>
    </w:p>
    <w:p w14:paraId="3B972AAB" w14:textId="5CABE1E2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szCs w:val="22"/>
        </w:rPr>
        <w:t xml:space="preserve"> </w:t>
      </w:r>
    </w:p>
    <w:p w14:paraId="0D454055" w14:textId="7FD070FC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szCs w:val="22"/>
        </w:rPr>
        <w:t xml:space="preserve">Ślina pełni w jamie ustnej niezwykle ważną rolę ochronną – neutralizuje kwasy, dostarcza jony wapnia i fosforu oraz wspiera naturalną remineralizację szkliwa. W nocy jej wydzielanie gwałtownie </w:t>
      </w:r>
      <w:r w:rsidR="00070B4B">
        <w:rPr>
          <w:rFonts w:ascii="Calibri" w:eastAsia="Calibri" w:hAnsi="Calibri" w:cs="Calibri"/>
          <w:szCs w:val="22"/>
        </w:rPr>
        <w:t>zmniejsza się</w:t>
      </w:r>
      <w:r w:rsidRPr="54AC0A8B">
        <w:rPr>
          <w:rFonts w:ascii="Calibri" w:eastAsia="Calibri" w:hAnsi="Calibri" w:cs="Calibri"/>
          <w:szCs w:val="22"/>
        </w:rPr>
        <w:t>, a to oznacza, że zęby i dziąsła są znacznie słabiej chronione niż w ciągu dnia.</w:t>
      </w:r>
    </w:p>
    <w:p w14:paraId="57C2F896" w14:textId="2A23F4E5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szCs w:val="22"/>
        </w:rPr>
        <w:t xml:space="preserve"> </w:t>
      </w:r>
    </w:p>
    <w:p w14:paraId="6D40C23E" w14:textId="7A8B7D30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i/>
          <w:iCs/>
          <w:szCs w:val="22"/>
        </w:rPr>
        <w:t>W czasie snu ograniczone jest naturalne „płukanie” jamy ustnej śliną, nie dochodzi też do samooczyszczania zębów przez ruchy języka czy połykanie. Płytka bakteryjna pozostaje więc na zębach przez wiele godzin, a bakterie mają idealne warunki do produkcji kwasów i toksyn</w:t>
      </w:r>
      <w:r w:rsidRPr="54AC0A8B">
        <w:rPr>
          <w:rFonts w:ascii="Calibri" w:eastAsia="Calibri" w:hAnsi="Calibri" w:cs="Calibri"/>
          <w:szCs w:val="22"/>
        </w:rPr>
        <w:t xml:space="preserve"> – tłumaczy </w:t>
      </w:r>
      <w:r w:rsidRPr="54AC0A8B">
        <w:rPr>
          <w:rFonts w:ascii="Calibri" w:eastAsia="Calibri" w:hAnsi="Calibri" w:cs="Calibri"/>
          <w:b/>
          <w:bCs/>
          <w:szCs w:val="22"/>
        </w:rPr>
        <w:t>Marta Urbańska.</w:t>
      </w:r>
    </w:p>
    <w:p w14:paraId="06EDE05A" w14:textId="0AE208EA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b/>
          <w:bCs/>
          <w:szCs w:val="22"/>
        </w:rPr>
        <w:t xml:space="preserve"> </w:t>
      </w:r>
    </w:p>
    <w:p w14:paraId="4E081CE7" w14:textId="494FE39C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szCs w:val="22"/>
        </w:rPr>
        <w:t xml:space="preserve">Obniżenie pH w jamie ustnej sprzyja demineralizacji szkliwa i rozwojowi próchnicy, a długotrwały kontakt bakterii z dziąsłami może podtrzymywać stan zapalny. To właśnie dlatego poranne krwawienie </w:t>
      </w:r>
      <w:r w:rsidR="001C08CC">
        <w:rPr>
          <w:rFonts w:ascii="Calibri" w:eastAsia="Calibri" w:hAnsi="Calibri" w:cs="Calibri"/>
          <w:szCs w:val="22"/>
        </w:rPr>
        <w:t xml:space="preserve">z </w:t>
      </w:r>
      <w:r w:rsidRPr="54AC0A8B">
        <w:rPr>
          <w:rFonts w:ascii="Calibri" w:eastAsia="Calibri" w:hAnsi="Calibri" w:cs="Calibri"/>
          <w:szCs w:val="22"/>
        </w:rPr>
        <w:t>dziąseł czy nieświeży oddech często mają swoje źródło w nocnych procesach zachodzących w jamie ustnej.</w:t>
      </w:r>
    </w:p>
    <w:p w14:paraId="34226E38" w14:textId="02CA14C2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b/>
          <w:bCs/>
          <w:szCs w:val="22"/>
        </w:rPr>
        <w:t xml:space="preserve"> </w:t>
      </w:r>
    </w:p>
    <w:p w14:paraId="08C7DA49" w14:textId="07ABE038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b/>
          <w:bCs/>
          <w:szCs w:val="22"/>
        </w:rPr>
        <w:t>Nocne nawyki, które szkodzą zębom</w:t>
      </w:r>
    </w:p>
    <w:p w14:paraId="512C95E6" w14:textId="544E8E33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szCs w:val="22"/>
        </w:rPr>
        <w:t xml:space="preserve">Podczas snu pojawiają się również nieświadome zachowania, które mogą znacząco pogarszać stan jamy ustnej. Jednym z nich jest zgrzytanie </w:t>
      </w:r>
      <w:r w:rsidR="001C08CC" w:rsidRPr="54AC0A8B">
        <w:rPr>
          <w:rFonts w:ascii="Calibri" w:eastAsia="Calibri" w:hAnsi="Calibri" w:cs="Calibri"/>
          <w:szCs w:val="22"/>
        </w:rPr>
        <w:t xml:space="preserve">zębów </w:t>
      </w:r>
      <w:r w:rsidRPr="54AC0A8B">
        <w:rPr>
          <w:rFonts w:ascii="Calibri" w:eastAsia="Calibri" w:hAnsi="Calibri" w:cs="Calibri"/>
          <w:szCs w:val="22"/>
        </w:rPr>
        <w:t>lub nadmierne zaciskanie.</w:t>
      </w:r>
    </w:p>
    <w:p w14:paraId="49D57ECA" w14:textId="65AA59AB" w:rsidR="54AC0A8B" w:rsidRDefault="54AC0A8B" w:rsidP="54AC0A8B">
      <w:pPr>
        <w:spacing w:line="276" w:lineRule="auto"/>
        <w:jc w:val="both"/>
        <w:rPr>
          <w:rFonts w:ascii="Calibri" w:eastAsia="Calibri" w:hAnsi="Calibri" w:cs="Calibri"/>
          <w:szCs w:val="22"/>
        </w:rPr>
      </w:pPr>
    </w:p>
    <w:p w14:paraId="549DA64F" w14:textId="7EDE5DB2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i/>
          <w:iCs/>
          <w:szCs w:val="22"/>
        </w:rPr>
        <w:t>Bruksizm prowadzi do przeciążenia zębów i przyzębia, ścierania szkliwa, mikropęknięć oraz nadwrażliwości. Długotrwałe napięcie może powodować bóle mięśni żucia, dolegliwości w obrębie stawów skroniowo-żuchwowych i poranne uczucie „sztywnej” szczęki</w:t>
      </w:r>
      <w:r w:rsidRPr="54AC0A8B">
        <w:rPr>
          <w:rFonts w:ascii="Calibri" w:eastAsia="Calibri" w:hAnsi="Calibri" w:cs="Calibri"/>
          <w:szCs w:val="22"/>
        </w:rPr>
        <w:t xml:space="preserve"> – wyjaśnia </w:t>
      </w:r>
      <w:r w:rsidRPr="54AC0A8B">
        <w:rPr>
          <w:rFonts w:ascii="Calibri" w:eastAsia="Calibri" w:hAnsi="Calibri" w:cs="Calibri"/>
          <w:b/>
          <w:bCs/>
          <w:szCs w:val="22"/>
        </w:rPr>
        <w:t>ekspertka.</w:t>
      </w:r>
    </w:p>
    <w:p w14:paraId="6473AD97" w14:textId="1CF4E97F" w:rsidR="54AC0A8B" w:rsidRDefault="54AC0A8B" w:rsidP="54AC0A8B">
      <w:pPr>
        <w:spacing w:line="276" w:lineRule="auto"/>
        <w:jc w:val="both"/>
        <w:rPr>
          <w:rFonts w:ascii="Calibri" w:eastAsia="Calibri" w:hAnsi="Calibri" w:cs="Calibri"/>
          <w:b/>
          <w:bCs/>
          <w:szCs w:val="22"/>
        </w:rPr>
      </w:pPr>
    </w:p>
    <w:p w14:paraId="120F8327" w14:textId="41498221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szCs w:val="22"/>
        </w:rPr>
        <w:t>Równie problematyczne jest oddychanie przez usta w czasie snu. Powoduje ono wysychanie błony śluzowej i dodatkowe ograniczenie ochronnej roli śliny. W suchym środowisku z niższą wilgotnością bakterie namnażają się szybciej, a ryzyko próchnicy, zapalenia dziąseł i nieświeżego oddechu wyraźnie wzrasta.</w:t>
      </w:r>
    </w:p>
    <w:p w14:paraId="2C645D97" w14:textId="41E0B50B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szCs w:val="22"/>
        </w:rPr>
        <w:t xml:space="preserve"> </w:t>
      </w:r>
    </w:p>
    <w:p w14:paraId="2979634F" w14:textId="60F0F695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b/>
          <w:bCs/>
          <w:szCs w:val="22"/>
        </w:rPr>
        <w:t>Dzień i noc – różne potrzeby, różna pielęgnacja</w:t>
      </w:r>
    </w:p>
    <w:p w14:paraId="6AFFD89C" w14:textId="59AB93CF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szCs w:val="22"/>
        </w:rPr>
        <w:lastRenderedPageBreak/>
        <w:t>Fizjologia jamy ustnej zmienia się w ciągu doby, dlatego coraz częściej podkreśla się znaczenie dopasowania higieny do pory dnia.</w:t>
      </w:r>
    </w:p>
    <w:p w14:paraId="6A2C5DDD" w14:textId="14E82283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szCs w:val="22"/>
        </w:rPr>
        <w:t xml:space="preserve"> </w:t>
      </w:r>
    </w:p>
    <w:p w14:paraId="704B514D" w14:textId="77777777" w:rsidR="00DB7239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i/>
          <w:iCs/>
          <w:szCs w:val="22"/>
        </w:rPr>
        <w:t>W ciągu dnia najważniejsze jest ograniczanie tworzenia się płytki bakteryjnej i kontrola biofilmu, który powstaje na zębach po posiłkach. Dlatego pasta o działaniu przeciwpłytkowym</w:t>
      </w:r>
      <w:r w:rsidR="001C08CC">
        <w:rPr>
          <w:rFonts w:ascii="Calibri" w:eastAsia="Calibri" w:hAnsi="Calibri" w:cs="Calibri"/>
          <w:i/>
          <w:iCs/>
          <w:szCs w:val="22"/>
        </w:rPr>
        <w:t>,</w:t>
      </w:r>
      <w:r w:rsidRPr="54AC0A8B">
        <w:rPr>
          <w:rFonts w:ascii="Calibri" w:eastAsia="Calibri" w:hAnsi="Calibri" w:cs="Calibri"/>
          <w:i/>
          <w:iCs/>
          <w:szCs w:val="22"/>
        </w:rPr>
        <w:t xml:space="preserve"> np. z </w:t>
      </w:r>
      <w:r w:rsidR="001C08CC" w:rsidRPr="54AC0A8B">
        <w:rPr>
          <w:rFonts w:ascii="Calibri" w:eastAsia="Calibri" w:hAnsi="Calibri" w:cs="Calibri"/>
          <w:i/>
          <w:iCs/>
          <w:szCs w:val="22"/>
        </w:rPr>
        <w:t>chloroheksydyn</w:t>
      </w:r>
      <w:r w:rsidR="001C08CC">
        <w:rPr>
          <w:rFonts w:ascii="Calibri" w:eastAsia="Calibri" w:hAnsi="Calibri" w:cs="Calibri"/>
          <w:i/>
          <w:iCs/>
          <w:szCs w:val="22"/>
        </w:rPr>
        <w:t>ą</w:t>
      </w:r>
      <w:r w:rsidR="001C08CC" w:rsidRPr="54AC0A8B">
        <w:rPr>
          <w:rFonts w:ascii="Calibri" w:eastAsia="Calibri" w:hAnsi="Calibri" w:cs="Calibri"/>
          <w:i/>
          <w:iCs/>
          <w:szCs w:val="22"/>
        </w:rPr>
        <w:t xml:space="preserve"> </w:t>
      </w:r>
      <w:r w:rsidR="001C08CC">
        <w:rPr>
          <w:rFonts w:ascii="Calibri" w:eastAsia="Calibri" w:hAnsi="Calibri" w:cs="Calibri"/>
          <w:i/>
          <w:iCs/>
          <w:szCs w:val="22"/>
        </w:rPr>
        <w:t xml:space="preserve">w </w:t>
      </w:r>
      <w:r w:rsidRPr="54AC0A8B">
        <w:rPr>
          <w:rFonts w:ascii="Calibri" w:eastAsia="Calibri" w:hAnsi="Calibri" w:cs="Calibri"/>
          <w:i/>
          <w:iCs/>
          <w:szCs w:val="22"/>
        </w:rPr>
        <w:t>niewielkim stężeni</w:t>
      </w:r>
      <w:r w:rsidR="001C08CC">
        <w:rPr>
          <w:rFonts w:ascii="Calibri" w:eastAsia="Calibri" w:hAnsi="Calibri" w:cs="Calibri"/>
          <w:i/>
          <w:iCs/>
          <w:szCs w:val="22"/>
        </w:rPr>
        <w:t>u</w:t>
      </w:r>
      <w:r w:rsidRPr="54AC0A8B">
        <w:rPr>
          <w:rFonts w:ascii="Calibri" w:eastAsia="Calibri" w:hAnsi="Calibri" w:cs="Calibri"/>
          <w:i/>
          <w:iCs/>
          <w:szCs w:val="22"/>
        </w:rPr>
        <w:t>, dobrze sprawdza się w porannej higienie lub w ciągu dnia</w:t>
      </w:r>
      <w:r w:rsidRPr="54AC0A8B">
        <w:rPr>
          <w:rFonts w:ascii="Calibri" w:eastAsia="Calibri" w:hAnsi="Calibri" w:cs="Calibri"/>
          <w:szCs w:val="22"/>
        </w:rPr>
        <w:t xml:space="preserve"> – mówi </w:t>
      </w:r>
      <w:r w:rsidRPr="54AC0A8B">
        <w:rPr>
          <w:rFonts w:ascii="Calibri" w:eastAsia="Calibri" w:hAnsi="Calibri" w:cs="Calibri"/>
          <w:b/>
          <w:bCs/>
          <w:szCs w:val="22"/>
        </w:rPr>
        <w:t>Marta Urbańska.</w:t>
      </w:r>
    </w:p>
    <w:p w14:paraId="480B1D7A" w14:textId="77777777" w:rsidR="00DB7239" w:rsidRDefault="00DB7239" w:rsidP="54AC0A8B">
      <w:pPr>
        <w:spacing w:line="276" w:lineRule="auto"/>
        <w:jc w:val="both"/>
      </w:pPr>
    </w:p>
    <w:p w14:paraId="59EBAD61" w14:textId="1EBAAE49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szCs w:val="22"/>
        </w:rPr>
        <w:t xml:space="preserve">Na noc priorytety są inne. Ograniczone wydzielanie śliny sprawia, że szkliwo wymaga szczególnej ochrony przed demineralizacją. Jak tłumaczy </w:t>
      </w:r>
      <w:r w:rsidRPr="54AC0A8B">
        <w:rPr>
          <w:rFonts w:ascii="Calibri" w:eastAsia="Calibri" w:hAnsi="Calibri" w:cs="Calibri"/>
          <w:b/>
          <w:bCs/>
          <w:szCs w:val="22"/>
        </w:rPr>
        <w:t>ekspertka marki Eludril:</w:t>
      </w:r>
      <w:r w:rsidRPr="54AC0A8B">
        <w:rPr>
          <w:rFonts w:ascii="Calibri" w:eastAsia="Calibri" w:hAnsi="Calibri" w:cs="Calibri"/>
          <w:szCs w:val="22"/>
        </w:rPr>
        <w:t xml:space="preserve"> </w:t>
      </w:r>
      <w:r w:rsidRPr="54AC0A8B">
        <w:rPr>
          <w:rFonts w:ascii="Calibri" w:eastAsia="Calibri" w:hAnsi="Calibri" w:cs="Calibri"/>
          <w:i/>
          <w:iCs/>
          <w:szCs w:val="22"/>
        </w:rPr>
        <w:t xml:space="preserve">wieczorna pielęgnacja powinna koncentrować się na remineralizacji. Produkty zawierające aminofluorek, taki jak Fluorinol®, </w:t>
      </w:r>
      <w:r w:rsidR="001C08CC">
        <w:rPr>
          <w:rFonts w:ascii="Calibri" w:eastAsia="Calibri" w:hAnsi="Calibri" w:cs="Calibri"/>
          <w:i/>
          <w:iCs/>
          <w:szCs w:val="22"/>
        </w:rPr>
        <w:t xml:space="preserve">sprawiają, że fluor </w:t>
      </w:r>
      <w:r w:rsidRPr="54AC0A8B">
        <w:rPr>
          <w:rFonts w:ascii="Calibri" w:eastAsia="Calibri" w:hAnsi="Calibri" w:cs="Calibri"/>
          <w:i/>
          <w:iCs/>
          <w:szCs w:val="22"/>
        </w:rPr>
        <w:t xml:space="preserve">wnika w strukturę szkliwa nawet pięć razy szybciej niż </w:t>
      </w:r>
      <w:r w:rsidR="001C08CC">
        <w:rPr>
          <w:rFonts w:ascii="Calibri" w:eastAsia="Calibri" w:hAnsi="Calibri" w:cs="Calibri"/>
          <w:i/>
          <w:iCs/>
          <w:szCs w:val="22"/>
        </w:rPr>
        <w:t xml:space="preserve">po zastosowaniu </w:t>
      </w:r>
      <w:r w:rsidRPr="54AC0A8B">
        <w:rPr>
          <w:rFonts w:ascii="Calibri" w:eastAsia="Calibri" w:hAnsi="Calibri" w:cs="Calibri"/>
          <w:i/>
          <w:iCs/>
          <w:szCs w:val="22"/>
        </w:rPr>
        <w:t>klasyczn</w:t>
      </w:r>
      <w:r w:rsidR="001C08CC">
        <w:rPr>
          <w:rFonts w:ascii="Calibri" w:eastAsia="Calibri" w:hAnsi="Calibri" w:cs="Calibri"/>
          <w:i/>
          <w:iCs/>
          <w:szCs w:val="22"/>
        </w:rPr>
        <w:t>ego</w:t>
      </w:r>
      <w:r w:rsidRPr="54AC0A8B">
        <w:rPr>
          <w:rFonts w:ascii="Calibri" w:eastAsia="Calibri" w:hAnsi="Calibri" w:cs="Calibri"/>
          <w:i/>
          <w:iCs/>
          <w:szCs w:val="22"/>
        </w:rPr>
        <w:t xml:space="preserve"> fluork</w:t>
      </w:r>
      <w:r w:rsidR="001C08CC">
        <w:rPr>
          <w:rFonts w:ascii="Calibri" w:eastAsia="Calibri" w:hAnsi="Calibri" w:cs="Calibri"/>
          <w:i/>
          <w:iCs/>
          <w:szCs w:val="22"/>
        </w:rPr>
        <w:t>u</w:t>
      </w:r>
      <w:r w:rsidRPr="54AC0A8B">
        <w:rPr>
          <w:rFonts w:ascii="Calibri" w:eastAsia="Calibri" w:hAnsi="Calibri" w:cs="Calibri"/>
          <w:i/>
          <w:iCs/>
          <w:szCs w:val="22"/>
        </w:rPr>
        <w:t xml:space="preserve"> sodu, dzięki czemu skutecznie wzmacniają szkliwo w czasie, gdy naturalne mechanizmy obronne są osłabione.</w:t>
      </w:r>
    </w:p>
    <w:p w14:paraId="246AB682" w14:textId="7EBFD2FD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szCs w:val="22"/>
        </w:rPr>
        <w:t xml:space="preserve"> </w:t>
      </w:r>
    </w:p>
    <w:p w14:paraId="5FD59426" w14:textId="7661E1A4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b/>
          <w:bCs/>
          <w:szCs w:val="22"/>
        </w:rPr>
        <w:t>Wieczorne nawyki, które chronią zęby</w:t>
      </w:r>
    </w:p>
    <w:p w14:paraId="4DCB050F" w14:textId="777B03BB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szCs w:val="22"/>
        </w:rPr>
        <w:t xml:space="preserve">Oprócz właściwego doboru pasty, ogromne znaczenie mają proste, codzienne rytuały przed snem. Dokładne szczotkowanie zębów, oczyszczanie przestrzeni międzyzębowych oraz unikanie jedzenia i słodzonych napojów po wieczornej higienie pozwalają ograniczyć </w:t>
      </w:r>
      <w:r w:rsidR="001C08CC">
        <w:rPr>
          <w:rFonts w:ascii="Calibri" w:eastAsia="Calibri" w:hAnsi="Calibri" w:cs="Calibri"/>
          <w:szCs w:val="22"/>
        </w:rPr>
        <w:t>zmniejszenie</w:t>
      </w:r>
      <w:r w:rsidRPr="54AC0A8B">
        <w:rPr>
          <w:rFonts w:ascii="Calibri" w:eastAsia="Calibri" w:hAnsi="Calibri" w:cs="Calibri"/>
          <w:szCs w:val="22"/>
        </w:rPr>
        <w:t xml:space="preserve"> pH i rozwój bakterii w nocy.</w:t>
      </w:r>
    </w:p>
    <w:p w14:paraId="7205923C" w14:textId="5620B330" w:rsidR="1210103D" w:rsidRDefault="1210103D" w:rsidP="54AC0A8B">
      <w:pPr>
        <w:spacing w:line="276" w:lineRule="auto"/>
        <w:jc w:val="both"/>
      </w:pPr>
      <w:r w:rsidRPr="54AC0A8B">
        <w:rPr>
          <w:rFonts w:ascii="Calibri" w:eastAsia="Calibri" w:hAnsi="Calibri" w:cs="Calibri"/>
          <w:i/>
          <w:iCs/>
          <w:szCs w:val="22"/>
        </w:rPr>
        <w:t xml:space="preserve">Warto również pamiętać o ograniczeniu czynników sprzyjających suchości jamy ustnej, takich jak alkohol czy papierosy. U osób z tendencją do zgrzytania zębami istotnym elementem profilaktyki jest stosowanie szyn relaksacyjnych, które chronią szkliwo przed nocnym ścieraniem – </w:t>
      </w:r>
      <w:r w:rsidRPr="54AC0A8B">
        <w:rPr>
          <w:rFonts w:ascii="Calibri" w:eastAsia="Calibri" w:hAnsi="Calibri" w:cs="Calibri"/>
          <w:szCs w:val="22"/>
        </w:rPr>
        <w:t xml:space="preserve">podsumowuje </w:t>
      </w:r>
      <w:r w:rsidRPr="54AC0A8B">
        <w:rPr>
          <w:rFonts w:ascii="Calibri" w:eastAsia="Calibri" w:hAnsi="Calibri" w:cs="Calibri"/>
          <w:b/>
          <w:bCs/>
          <w:szCs w:val="22"/>
        </w:rPr>
        <w:t>Marta Urbańska.</w:t>
      </w:r>
    </w:p>
    <w:p w14:paraId="5413806D" w14:textId="68A3DE95" w:rsidR="54AC0A8B" w:rsidRDefault="54AC0A8B" w:rsidP="54AC0A8B">
      <w:pPr>
        <w:spacing w:line="276" w:lineRule="auto"/>
        <w:jc w:val="both"/>
        <w:rPr>
          <w:rFonts w:eastAsia="Times New Roman"/>
          <w:szCs w:val="22"/>
        </w:rPr>
      </w:pPr>
    </w:p>
    <w:p w14:paraId="75FD9910" w14:textId="37C4CBAB" w:rsidR="54AC0A8B" w:rsidRDefault="54AC0A8B" w:rsidP="54AC0A8B">
      <w:pPr>
        <w:spacing w:line="276" w:lineRule="auto"/>
        <w:jc w:val="both"/>
      </w:pPr>
    </w:p>
    <w:sectPr w:rsidR="54AC0A8B" w:rsidSect="00E24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64AC" w14:textId="77777777" w:rsidR="001D3429" w:rsidRPr="001F797C" w:rsidRDefault="001D3429">
      <w:r w:rsidRPr="001F797C">
        <w:separator/>
      </w:r>
    </w:p>
  </w:endnote>
  <w:endnote w:type="continuationSeparator" w:id="0">
    <w:p w14:paraId="793154B2" w14:textId="77777777" w:rsidR="001D3429" w:rsidRPr="001F797C" w:rsidRDefault="001D3429">
      <w:r w:rsidRPr="001F79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916B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>Pierre Fabre Medicament Polska sp. z o.o.</w:t>
    </w:r>
  </w:p>
  <w:p w14:paraId="1CE29E53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>00-762 Warszawa, ul. Belwederska 20/22, tel. (22) 559 63 00, faks (22) 559 63 59</w:t>
    </w:r>
  </w:p>
  <w:p w14:paraId="3CE09192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Krajowy Rejestr Sadowy XIII Wydział Gospodarczy: 0000010956, </w:t>
    </w:r>
    <w:r w:rsidR="00E24572" w:rsidRPr="001F797C">
      <w:br/>
    </w:r>
    <w:r w:rsidRPr="001F797C">
      <w:rPr>
        <w:rFonts w:ascii="Arial" w:hAnsi="Arial" w:cs="Arial"/>
        <w:color w:val="000000" w:themeColor="text1"/>
        <w:sz w:val="16"/>
        <w:szCs w:val="16"/>
      </w:rPr>
      <w:t>NIP: 521-31-08-066, REGON: 016376075</w:t>
    </w:r>
    <w:r w:rsidRPr="001F797C">
      <w:rPr>
        <w:rFonts w:ascii="Arial" w:hAnsi="Arial" w:cs="Arial"/>
        <w:sz w:val="16"/>
        <w:szCs w:val="16"/>
      </w:rPr>
      <w:t>, BDO : 000048491</w:t>
    </w:r>
  </w:p>
  <w:p w14:paraId="0E3D6974" w14:textId="77777777" w:rsidR="00E24572" w:rsidRPr="001F797C" w:rsidRDefault="7077DAD8">
    <w:pPr>
      <w:pStyle w:val="CM1"/>
      <w:framePr w:w="8999" w:wrap="auto" w:vAnchor="page" w:hAnchor="page" w:x="1419" w:y="15639"/>
      <w:spacing w:line="240" w:lineRule="auto"/>
      <w:jc w:val="center"/>
    </w:pPr>
    <w:r w:rsidRPr="001F797C">
      <w:rPr>
        <w:rFonts w:ascii="Arial" w:hAnsi="Arial" w:cs="Arial"/>
        <w:color w:val="000000" w:themeColor="text1"/>
        <w:sz w:val="16"/>
        <w:szCs w:val="16"/>
      </w:rPr>
      <w:t>Konto Bankowe: Societe Generale, ul Marszałkowska 111, 00-950 Warszawa, Nr r-ku 30 1840 0007 2212 0600 0810 1219 Kapitał zakładowy 1 200 000,00 PLN</w:t>
    </w:r>
  </w:p>
  <w:p w14:paraId="650351B1" w14:textId="77777777" w:rsidR="00E24572" w:rsidRPr="001F797C" w:rsidRDefault="00E24572">
    <w:pPr>
      <w:pStyle w:val="Default"/>
      <w:framePr w:w="8999" w:wrap="auto" w:vAnchor="page" w:hAnchor="page" w:x="1419" w:y="15639"/>
    </w:pPr>
  </w:p>
  <w:p w14:paraId="4B61E93D" w14:textId="77777777" w:rsidR="00E24572" w:rsidRPr="001F797C" w:rsidRDefault="00E24572">
    <w:pPr>
      <w:pStyle w:val="Default"/>
      <w:framePr w:w="8999" w:wrap="auto" w:vAnchor="page" w:hAnchor="page" w:x="1419" w:y="15639"/>
    </w:pPr>
  </w:p>
  <w:p w14:paraId="063D9F42" w14:textId="77777777" w:rsidR="00E24572" w:rsidRPr="001F797C" w:rsidRDefault="00E24572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50E0" w14:textId="77777777" w:rsidR="001D3429" w:rsidRPr="001F797C" w:rsidRDefault="001D3429">
      <w:r w:rsidRPr="001F797C">
        <w:separator/>
      </w:r>
    </w:p>
  </w:footnote>
  <w:footnote w:type="continuationSeparator" w:id="0">
    <w:p w14:paraId="73BD38F6" w14:textId="77777777" w:rsidR="001D3429" w:rsidRPr="001F797C" w:rsidRDefault="001D3429">
      <w:r w:rsidRPr="001F79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EF14" w14:textId="77777777" w:rsidR="00E24572" w:rsidRPr="001F797C" w:rsidRDefault="00E24572">
    <w:pPr>
      <w:pStyle w:val="Nagwek"/>
      <w:jc w:val="center"/>
    </w:pPr>
    <w:r w:rsidRPr="001F797C">
      <w:rPr>
        <w:noProof/>
      </w:rPr>
      <w:drawing>
        <wp:inline distT="0" distB="0" distL="0" distR="0" wp14:anchorId="50CFD957" wp14:editId="50D1C076">
          <wp:extent cx="1828800" cy="1028700"/>
          <wp:effectExtent l="0" t="0" r="0" b="0"/>
          <wp:docPr id="3642789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6B159" w14:textId="77777777" w:rsidR="00E24572" w:rsidRPr="001F797C" w:rsidRDefault="00E2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5FE"/>
    <w:multiLevelType w:val="multilevel"/>
    <w:tmpl w:val="0D9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90B73"/>
    <w:multiLevelType w:val="hybridMultilevel"/>
    <w:tmpl w:val="D2FC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5ED6"/>
    <w:multiLevelType w:val="multilevel"/>
    <w:tmpl w:val="0AC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21E74"/>
    <w:multiLevelType w:val="multilevel"/>
    <w:tmpl w:val="DE5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33655"/>
    <w:multiLevelType w:val="multilevel"/>
    <w:tmpl w:val="4192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E0209"/>
    <w:multiLevelType w:val="hybridMultilevel"/>
    <w:tmpl w:val="6CEC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4144">
    <w:abstractNumId w:val="5"/>
  </w:num>
  <w:num w:numId="2" w16cid:durableId="475152029">
    <w:abstractNumId w:val="1"/>
  </w:num>
  <w:num w:numId="3" w16cid:durableId="1868564727">
    <w:abstractNumId w:val="2"/>
  </w:num>
  <w:num w:numId="4" w16cid:durableId="1884437054">
    <w:abstractNumId w:val="4"/>
  </w:num>
  <w:num w:numId="5" w16cid:durableId="1481195837">
    <w:abstractNumId w:val="3"/>
  </w:num>
  <w:num w:numId="6" w16cid:durableId="175230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72"/>
    <w:rsid w:val="00016526"/>
    <w:rsid w:val="000167A3"/>
    <w:rsid w:val="000353FA"/>
    <w:rsid w:val="000575DC"/>
    <w:rsid w:val="00066045"/>
    <w:rsid w:val="00070B4B"/>
    <w:rsid w:val="000C7EE9"/>
    <w:rsid w:val="000F65B3"/>
    <w:rsid w:val="001009D6"/>
    <w:rsid w:val="00123D05"/>
    <w:rsid w:val="00136C72"/>
    <w:rsid w:val="00142593"/>
    <w:rsid w:val="00181FB5"/>
    <w:rsid w:val="001914C7"/>
    <w:rsid w:val="001C08CC"/>
    <w:rsid w:val="001C3310"/>
    <w:rsid w:val="001C65C3"/>
    <w:rsid w:val="001D3429"/>
    <w:rsid w:val="001F0DED"/>
    <w:rsid w:val="001F5B9D"/>
    <w:rsid w:val="001F797C"/>
    <w:rsid w:val="00206896"/>
    <w:rsid w:val="00223A08"/>
    <w:rsid w:val="00237949"/>
    <w:rsid w:val="002417A6"/>
    <w:rsid w:val="0024330B"/>
    <w:rsid w:val="00246910"/>
    <w:rsid w:val="00271D88"/>
    <w:rsid w:val="00294D8C"/>
    <w:rsid w:val="002A7286"/>
    <w:rsid w:val="002B6700"/>
    <w:rsid w:val="002C6634"/>
    <w:rsid w:val="002E0B3F"/>
    <w:rsid w:val="002F1274"/>
    <w:rsid w:val="0030325B"/>
    <w:rsid w:val="00333F29"/>
    <w:rsid w:val="00354613"/>
    <w:rsid w:val="003550F6"/>
    <w:rsid w:val="00382D0F"/>
    <w:rsid w:val="003879A4"/>
    <w:rsid w:val="00391C1F"/>
    <w:rsid w:val="003B26B1"/>
    <w:rsid w:val="003D6D36"/>
    <w:rsid w:val="003F5D91"/>
    <w:rsid w:val="003F660F"/>
    <w:rsid w:val="004227A8"/>
    <w:rsid w:val="00426430"/>
    <w:rsid w:val="0044060D"/>
    <w:rsid w:val="0045449E"/>
    <w:rsid w:val="00463120"/>
    <w:rsid w:val="004736A4"/>
    <w:rsid w:val="00474256"/>
    <w:rsid w:val="00497F11"/>
    <w:rsid w:val="004A2C88"/>
    <w:rsid w:val="004B2699"/>
    <w:rsid w:val="004C7E37"/>
    <w:rsid w:val="004F3D3A"/>
    <w:rsid w:val="00504378"/>
    <w:rsid w:val="005078CB"/>
    <w:rsid w:val="00537A60"/>
    <w:rsid w:val="00552BFC"/>
    <w:rsid w:val="0055737A"/>
    <w:rsid w:val="0058288F"/>
    <w:rsid w:val="00591A76"/>
    <w:rsid w:val="0059255B"/>
    <w:rsid w:val="00595CEA"/>
    <w:rsid w:val="005977D3"/>
    <w:rsid w:val="005A15D2"/>
    <w:rsid w:val="005A4C89"/>
    <w:rsid w:val="005B14EE"/>
    <w:rsid w:val="005D540C"/>
    <w:rsid w:val="005F104F"/>
    <w:rsid w:val="005F10DC"/>
    <w:rsid w:val="0060375B"/>
    <w:rsid w:val="00614F96"/>
    <w:rsid w:val="006175F5"/>
    <w:rsid w:val="00620835"/>
    <w:rsid w:val="0062558D"/>
    <w:rsid w:val="00627087"/>
    <w:rsid w:val="006638CC"/>
    <w:rsid w:val="00670731"/>
    <w:rsid w:val="00680121"/>
    <w:rsid w:val="006836B5"/>
    <w:rsid w:val="006929A9"/>
    <w:rsid w:val="00697764"/>
    <w:rsid w:val="006A7469"/>
    <w:rsid w:val="006C65A3"/>
    <w:rsid w:val="006D3DBF"/>
    <w:rsid w:val="006E2870"/>
    <w:rsid w:val="00713B1C"/>
    <w:rsid w:val="0072464A"/>
    <w:rsid w:val="007446B9"/>
    <w:rsid w:val="007463DC"/>
    <w:rsid w:val="0075238A"/>
    <w:rsid w:val="007575D7"/>
    <w:rsid w:val="00757D71"/>
    <w:rsid w:val="0076370D"/>
    <w:rsid w:val="007A31CA"/>
    <w:rsid w:val="007B048C"/>
    <w:rsid w:val="007B10B2"/>
    <w:rsid w:val="007B5504"/>
    <w:rsid w:val="007D1013"/>
    <w:rsid w:val="007D6368"/>
    <w:rsid w:val="00801728"/>
    <w:rsid w:val="00806BA9"/>
    <w:rsid w:val="00813FF8"/>
    <w:rsid w:val="008208E3"/>
    <w:rsid w:val="00827145"/>
    <w:rsid w:val="00844B62"/>
    <w:rsid w:val="00844D2E"/>
    <w:rsid w:val="00852DE7"/>
    <w:rsid w:val="008640F1"/>
    <w:rsid w:val="00867154"/>
    <w:rsid w:val="00871241"/>
    <w:rsid w:val="00885141"/>
    <w:rsid w:val="008A38DD"/>
    <w:rsid w:val="008D04E7"/>
    <w:rsid w:val="008E645C"/>
    <w:rsid w:val="009045B5"/>
    <w:rsid w:val="00914D11"/>
    <w:rsid w:val="00921377"/>
    <w:rsid w:val="00927755"/>
    <w:rsid w:val="00940C41"/>
    <w:rsid w:val="009453D2"/>
    <w:rsid w:val="009470EC"/>
    <w:rsid w:val="00954F64"/>
    <w:rsid w:val="00955479"/>
    <w:rsid w:val="00955B71"/>
    <w:rsid w:val="00957071"/>
    <w:rsid w:val="00974CD1"/>
    <w:rsid w:val="00995D3A"/>
    <w:rsid w:val="009A3054"/>
    <w:rsid w:val="009A4E6E"/>
    <w:rsid w:val="009C2897"/>
    <w:rsid w:val="009E75F4"/>
    <w:rsid w:val="009F0684"/>
    <w:rsid w:val="009F1183"/>
    <w:rsid w:val="009F56AD"/>
    <w:rsid w:val="00A16B1A"/>
    <w:rsid w:val="00A43097"/>
    <w:rsid w:val="00A553FF"/>
    <w:rsid w:val="00A80760"/>
    <w:rsid w:val="00A82292"/>
    <w:rsid w:val="00A845BA"/>
    <w:rsid w:val="00A92436"/>
    <w:rsid w:val="00AA2C23"/>
    <w:rsid w:val="00AB58DD"/>
    <w:rsid w:val="00AD5A0A"/>
    <w:rsid w:val="00AE014C"/>
    <w:rsid w:val="00AF7D3D"/>
    <w:rsid w:val="00B01A1A"/>
    <w:rsid w:val="00B17AB3"/>
    <w:rsid w:val="00B30F71"/>
    <w:rsid w:val="00B346B1"/>
    <w:rsid w:val="00B426F2"/>
    <w:rsid w:val="00B76962"/>
    <w:rsid w:val="00B928D0"/>
    <w:rsid w:val="00B94CFA"/>
    <w:rsid w:val="00BA2187"/>
    <w:rsid w:val="00BC30BC"/>
    <w:rsid w:val="00BC6086"/>
    <w:rsid w:val="00BF315C"/>
    <w:rsid w:val="00BF3D16"/>
    <w:rsid w:val="00BF4E68"/>
    <w:rsid w:val="00BF63C2"/>
    <w:rsid w:val="00C0517F"/>
    <w:rsid w:val="00C15DE9"/>
    <w:rsid w:val="00C271F8"/>
    <w:rsid w:val="00C43DC4"/>
    <w:rsid w:val="00C774B0"/>
    <w:rsid w:val="00CB1461"/>
    <w:rsid w:val="00CC3E74"/>
    <w:rsid w:val="00CC434B"/>
    <w:rsid w:val="00CC44FE"/>
    <w:rsid w:val="00CD6BA9"/>
    <w:rsid w:val="00D1299B"/>
    <w:rsid w:val="00D22416"/>
    <w:rsid w:val="00D24021"/>
    <w:rsid w:val="00D30D26"/>
    <w:rsid w:val="00D36DCA"/>
    <w:rsid w:val="00D41B9B"/>
    <w:rsid w:val="00D42CE2"/>
    <w:rsid w:val="00D42F73"/>
    <w:rsid w:val="00D42FC9"/>
    <w:rsid w:val="00D5440C"/>
    <w:rsid w:val="00D6641A"/>
    <w:rsid w:val="00D80CFE"/>
    <w:rsid w:val="00D83939"/>
    <w:rsid w:val="00D90471"/>
    <w:rsid w:val="00DB7239"/>
    <w:rsid w:val="00DC6549"/>
    <w:rsid w:val="00DC73FF"/>
    <w:rsid w:val="00DF63DD"/>
    <w:rsid w:val="00E05EFD"/>
    <w:rsid w:val="00E21E65"/>
    <w:rsid w:val="00E21F47"/>
    <w:rsid w:val="00E24572"/>
    <w:rsid w:val="00E41DA4"/>
    <w:rsid w:val="00E4777D"/>
    <w:rsid w:val="00E63B70"/>
    <w:rsid w:val="00E75A56"/>
    <w:rsid w:val="00EA5F1F"/>
    <w:rsid w:val="00EC04E1"/>
    <w:rsid w:val="00ED710C"/>
    <w:rsid w:val="00EE196B"/>
    <w:rsid w:val="00F12CF8"/>
    <w:rsid w:val="00F43E64"/>
    <w:rsid w:val="00F47213"/>
    <w:rsid w:val="00F5023C"/>
    <w:rsid w:val="00F57F28"/>
    <w:rsid w:val="00F74167"/>
    <w:rsid w:val="00F94FAD"/>
    <w:rsid w:val="00FA3FE0"/>
    <w:rsid w:val="00FB206B"/>
    <w:rsid w:val="00FD0A78"/>
    <w:rsid w:val="00FD2CDA"/>
    <w:rsid w:val="00FD4C02"/>
    <w:rsid w:val="00FE57C9"/>
    <w:rsid w:val="00FF6E0B"/>
    <w:rsid w:val="00FF75D7"/>
    <w:rsid w:val="0A5F72CE"/>
    <w:rsid w:val="0B3C1B20"/>
    <w:rsid w:val="0F3D4601"/>
    <w:rsid w:val="1210103D"/>
    <w:rsid w:val="132B757E"/>
    <w:rsid w:val="13928215"/>
    <w:rsid w:val="16550A4F"/>
    <w:rsid w:val="22B3B5D8"/>
    <w:rsid w:val="2320A6D6"/>
    <w:rsid w:val="26026473"/>
    <w:rsid w:val="289BB5EA"/>
    <w:rsid w:val="2A34798F"/>
    <w:rsid w:val="46696984"/>
    <w:rsid w:val="4D29DC47"/>
    <w:rsid w:val="4FB995C7"/>
    <w:rsid w:val="506FB6C6"/>
    <w:rsid w:val="529F3669"/>
    <w:rsid w:val="54AC0A8B"/>
    <w:rsid w:val="5676D2B3"/>
    <w:rsid w:val="5891A438"/>
    <w:rsid w:val="604F1C41"/>
    <w:rsid w:val="64622A50"/>
    <w:rsid w:val="6DFC4F84"/>
    <w:rsid w:val="7077DAD8"/>
    <w:rsid w:val="71F53DF3"/>
    <w:rsid w:val="78820851"/>
    <w:rsid w:val="7B5A8B3F"/>
    <w:rsid w:val="7B6494E8"/>
    <w:rsid w:val="7F77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43BA7"/>
  <w15:chartTrackingRefBased/>
  <w15:docId w15:val="{258284CF-500C-4085-B875-F908D9F0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572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E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E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E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E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E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E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E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E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E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E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F43E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4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E64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E64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F43E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E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24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styleId="Stopka">
    <w:name w:val="footer"/>
    <w:basedOn w:val="Normalny"/>
    <w:link w:val="StopkaZnak"/>
    <w:rsid w:val="00E24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customStyle="1" w:styleId="Default">
    <w:name w:val="Default"/>
    <w:rsid w:val="00E245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kern w:val="0"/>
      <w:sz w:val="24"/>
      <w:szCs w:val="24"/>
      <w:lang w:eastAsia="pl-PL"/>
      <w14:ligatures w14:val="none"/>
    </w:rPr>
  </w:style>
  <w:style w:type="paragraph" w:customStyle="1" w:styleId="CM1">
    <w:name w:val="CM1"/>
    <w:basedOn w:val="Default"/>
    <w:next w:val="Default"/>
    <w:rsid w:val="00E24572"/>
    <w:pPr>
      <w:spacing w:line="183" w:lineRule="atLeast"/>
    </w:pPr>
    <w:rPr>
      <w:rFonts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3550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0F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14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14C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14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370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370D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0D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paragraph">
    <w:name w:val="paragraph"/>
    <w:basedOn w:val="Normalny"/>
    <w:rsid w:val="003F660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F660F"/>
  </w:style>
  <w:style w:type="character" w:customStyle="1" w:styleId="eop">
    <w:name w:val="eop"/>
    <w:basedOn w:val="Domylnaczcionkaakapitu"/>
    <w:rsid w:val="003F660F"/>
  </w:style>
  <w:style w:type="character" w:customStyle="1" w:styleId="superscript">
    <w:name w:val="superscript"/>
    <w:basedOn w:val="Domylnaczcionkaakapitu"/>
    <w:rsid w:val="003F660F"/>
  </w:style>
  <w:style w:type="character" w:styleId="Pogrubienie">
    <w:name w:val="Strong"/>
    <w:basedOn w:val="Domylnaczcionkaakapitu"/>
    <w:uiPriority w:val="22"/>
    <w:qFormat/>
    <w:rsid w:val="005A4C89"/>
    <w:rPr>
      <w:b/>
      <w:bCs/>
    </w:rPr>
  </w:style>
  <w:style w:type="character" w:customStyle="1" w:styleId="apple-converted-space">
    <w:name w:val="apple-converted-space"/>
    <w:basedOn w:val="Domylnaczcionkaakapitu"/>
    <w:rsid w:val="005A4C89"/>
  </w:style>
  <w:style w:type="paragraph" w:styleId="NormalnyWeb">
    <w:name w:val="Normal (Web)"/>
    <w:basedOn w:val="Normalny"/>
    <w:uiPriority w:val="99"/>
    <w:semiHidden/>
    <w:unhideWhenUsed/>
    <w:rsid w:val="009C2897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5F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5F4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5F4"/>
    <w:rPr>
      <w:vertAlign w:val="superscript"/>
    </w:rPr>
  </w:style>
  <w:style w:type="paragraph" w:styleId="Poprawka">
    <w:name w:val="Revision"/>
    <w:hidden/>
    <w:uiPriority w:val="99"/>
    <w:semiHidden/>
    <w:rsid w:val="00C43DC4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1D22-A550-4B27-89DD-BBA83A86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BLASZCZYNSKI Witold</dc:creator>
  <cp:keywords/>
  <dc:description/>
  <cp:lastModifiedBy>Król, Julia</cp:lastModifiedBy>
  <cp:revision>4</cp:revision>
  <dcterms:created xsi:type="dcterms:W3CDTF">2026-01-26T11:43:00Z</dcterms:created>
  <dcterms:modified xsi:type="dcterms:W3CDTF">2026-01-27T07:35:00Z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f909d233-d191-430c-9df3-98feb5cea8c0</vt:lpwstr>
  </property>
</Properties>
</file>