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8A216B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E52D4F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8A216B">
        <w:rPr>
          <w:rFonts w:ascii="Calibri Light" w:hAnsi="Calibri Light" w:cs="Calibri Light"/>
          <w:color w:val="auto"/>
        </w:rPr>
        <w:t>Deloitte Polska</w:t>
      </w:r>
      <w:r w:rsidR="0007523A" w:rsidRPr="008A216B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8A216B">
        <w:rPr>
          <w:rFonts w:ascii="Calibri Light" w:hAnsi="Calibri Light" w:cs="Calibri Light"/>
          <w:color w:val="auto"/>
        </w:rPr>
        <w:t>22</w:t>
      </w:r>
      <w:r w:rsidR="0007523A" w:rsidRPr="008A216B">
        <w:rPr>
          <w:rFonts w:ascii="Calibri Light" w:hAnsi="Calibri Light" w:cs="Calibri Light"/>
          <w:color w:val="auto"/>
        </w:rPr>
        <w:br/>
        <w:t>00-</w:t>
      </w:r>
      <w:r w:rsidR="000E53C8" w:rsidRPr="008A216B">
        <w:rPr>
          <w:rFonts w:ascii="Calibri Light" w:hAnsi="Calibri Light" w:cs="Calibri Light"/>
          <w:color w:val="auto"/>
        </w:rPr>
        <w:t>133</w:t>
      </w:r>
      <w:r w:rsidR="0007523A" w:rsidRPr="008A216B">
        <w:rPr>
          <w:rFonts w:ascii="Calibri Light" w:hAnsi="Calibri Light" w:cs="Calibri Light"/>
          <w:color w:val="auto"/>
        </w:rPr>
        <w:t xml:space="preserve"> Warszawa</w:t>
      </w:r>
      <w:r w:rsidR="0007523A" w:rsidRPr="008A216B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2A137E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E52D4F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8A216B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8A216B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8A216B" w:rsidRDefault="0007523A" w:rsidP="00680B3F">
                      <w:pPr>
                        <w:pStyle w:val="Fax"/>
                        <w:spacing w:line="600" w:lineRule="exact"/>
                      </w:pPr>
                      <w:r w:rsidRPr="008A216B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2A137E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2A137E">
        <w:rPr>
          <w:rFonts w:ascii="Calibri Light" w:hAnsi="Calibri Light" w:cs="Calibri Light"/>
          <w:sz w:val="15"/>
          <w:lang w:val="en-US"/>
        </w:rPr>
        <w:br/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2A137E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2A137E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2A137E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2A137E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2A137E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8A216B" w14:paraId="17F0F836" w14:textId="77777777" w:rsidTr="007A28C4">
        <w:tc>
          <w:tcPr>
            <w:tcW w:w="4077" w:type="dxa"/>
          </w:tcPr>
          <w:p w14:paraId="7E92DD10" w14:textId="5EA9104F" w:rsidR="00B023D2" w:rsidRPr="008A216B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8A216B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8A216B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8A216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8A216B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8A216B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8A216B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8A216B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  <w:tc>
          <w:tcPr>
            <w:tcW w:w="5151" w:type="dxa"/>
          </w:tcPr>
          <w:p w14:paraId="4BCD2428" w14:textId="77777777" w:rsidR="00A43C3B" w:rsidRPr="00E52D4F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</w:p>
        </w:tc>
      </w:tr>
    </w:tbl>
    <w:p w14:paraId="55F2917E" w14:textId="4AE18786" w:rsidR="008C5566" w:rsidRPr="00157CCF" w:rsidRDefault="00C37FE3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C37FE3">
        <w:t xml:space="preserve"> </w:t>
      </w:r>
      <w:r w:rsidR="006A39FA" w:rsidRPr="0045593A">
        <w:rPr>
          <w:rFonts w:ascii="Calibri Light" w:hAnsi="Calibri Light" w:cs="Calibri Light"/>
          <w:b/>
          <w:bCs/>
          <w:sz w:val="28"/>
          <w:szCs w:val="28"/>
        </w:rPr>
        <w:t>Dziewi</w:t>
      </w:r>
      <w:r w:rsidR="006A39FA" w:rsidRPr="0045593A">
        <w:rPr>
          <w:rFonts w:ascii="Calibri Light" w:hAnsi="Calibri Light" w:cs="Calibri Light" w:hint="eastAsia"/>
          <w:b/>
          <w:bCs/>
          <w:sz w:val="28"/>
          <w:szCs w:val="28"/>
        </w:rPr>
        <w:t>ęć</w:t>
      </w:r>
      <w:r w:rsidR="00157CCF" w:rsidRPr="0045593A">
        <w:rPr>
          <w:rFonts w:ascii="Calibri Light" w:hAnsi="Calibri Light" w:cs="Calibri Light"/>
          <w:b/>
          <w:bCs/>
          <w:sz w:val="28"/>
          <w:szCs w:val="28"/>
        </w:rPr>
        <w:t xml:space="preserve"> na </w:t>
      </w:r>
      <w:r w:rsidR="006A39FA">
        <w:rPr>
          <w:rFonts w:ascii="Calibri Light" w:hAnsi="Calibri Light" w:cs="Calibri Light"/>
          <w:b/>
          <w:bCs/>
          <w:sz w:val="28"/>
          <w:szCs w:val="28"/>
        </w:rPr>
        <w:t>dziesięć</w:t>
      </w:r>
      <w:r w:rsidR="00157CCF" w:rsidRPr="0045593A">
        <w:rPr>
          <w:rFonts w:ascii="Calibri Light" w:hAnsi="Calibri Light" w:cs="Calibri Light"/>
          <w:b/>
          <w:bCs/>
          <w:sz w:val="28"/>
          <w:szCs w:val="28"/>
        </w:rPr>
        <w:t xml:space="preserve"> firm </w:t>
      </w:r>
      <w:r w:rsidR="006F1313">
        <w:rPr>
          <w:rFonts w:ascii="Calibri Light" w:hAnsi="Calibri Light" w:cs="Calibri Light"/>
          <w:b/>
          <w:bCs/>
          <w:sz w:val="28"/>
          <w:szCs w:val="28"/>
        </w:rPr>
        <w:t xml:space="preserve">z sektora dóbr konsumenckich </w:t>
      </w:r>
      <w:r w:rsidR="0006066A">
        <w:rPr>
          <w:rFonts w:ascii="Calibri Light" w:hAnsi="Calibri Light" w:cs="Calibri Light"/>
          <w:b/>
          <w:bCs/>
          <w:sz w:val="28"/>
          <w:szCs w:val="28"/>
        </w:rPr>
        <w:t>zmienia</w:t>
      </w:r>
      <w:r w:rsidR="00157CCF" w:rsidRPr="0045593A">
        <w:rPr>
          <w:rFonts w:ascii="Calibri Light" w:hAnsi="Calibri Light" w:cs="Calibri Light"/>
          <w:b/>
          <w:bCs/>
          <w:sz w:val="28"/>
          <w:szCs w:val="28"/>
        </w:rPr>
        <w:t xml:space="preserve"> portfolio </w:t>
      </w:r>
      <w:r w:rsidR="0006066A">
        <w:rPr>
          <w:rFonts w:ascii="Calibri Light" w:hAnsi="Calibri Light" w:cs="Calibri Light"/>
          <w:b/>
          <w:bCs/>
          <w:sz w:val="28"/>
          <w:szCs w:val="28"/>
        </w:rPr>
        <w:t xml:space="preserve">produktów </w:t>
      </w:r>
      <w:r w:rsidR="00A70321">
        <w:rPr>
          <w:rFonts w:ascii="Calibri Light" w:hAnsi="Calibri Light" w:cs="Calibri Light"/>
          <w:b/>
          <w:bCs/>
          <w:sz w:val="28"/>
          <w:szCs w:val="28"/>
        </w:rPr>
        <w:t xml:space="preserve">pod wpływem </w:t>
      </w:r>
      <w:r w:rsidR="00B546A3">
        <w:rPr>
          <w:rFonts w:ascii="Calibri Light" w:hAnsi="Calibri Light" w:cs="Calibri Light"/>
          <w:b/>
          <w:bCs/>
          <w:sz w:val="28"/>
          <w:szCs w:val="28"/>
        </w:rPr>
        <w:t xml:space="preserve">prozdrowotnych oczekiwań </w:t>
      </w:r>
      <w:r w:rsidR="006F1313">
        <w:rPr>
          <w:rFonts w:ascii="Calibri Light" w:hAnsi="Calibri Light" w:cs="Calibri Light"/>
          <w:b/>
          <w:bCs/>
          <w:sz w:val="28"/>
          <w:szCs w:val="28"/>
        </w:rPr>
        <w:t>klientów</w:t>
      </w:r>
    </w:p>
    <w:p w14:paraId="3F30AA0B" w14:textId="14FEB307" w:rsidR="009C71E0" w:rsidRDefault="00B7667E" w:rsidP="005A5F83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Prawie połowa</w:t>
      </w:r>
      <w:r w:rsidR="00271FA2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BC3DC5" w:rsidRPr="00BC3DC5">
        <w:rPr>
          <w:rFonts w:ascii="Calibri Light" w:hAnsi="Calibri Light" w:cs="Calibri Light"/>
          <w:i/>
          <w:sz w:val="24"/>
          <w:szCs w:val="24"/>
        </w:rPr>
        <w:t xml:space="preserve">konsumentów to tzw. </w:t>
      </w:r>
      <w:proofErr w:type="spellStart"/>
      <w:r w:rsidR="00BC3DC5" w:rsidRPr="00BC3DC5">
        <w:rPr>
          <w:rFonts w:ascii="Calibri Light" w:hAnsi="Calibri Light" w:cs="Calibri Light"/>
          <w:i/>
          <w:iCs/>
          <w:sz w:val="24"/>
          <w:szCs w:val="24"/>
        </w:rPr>
        <w:t>value</w:t>
      </w:r>
      <w:proofErr w:type="spellEnd"/>
      <w:r w:rsidR="00BC3DC5" w:rsidRPr="00BC3DC5">
        <w:rPr>
          <w:rFonts w:ascii="Calibri Light" w:hAnsi="Calibri Light" w:cs="Calibri Light"/>
          <w:i/>
          <w:iCs/>
          <w:sz w:val="24"/>
          <w:szCs w:val="24"/>
        </w:rPr>
        <w:t xml:space="preserve"> </w:t>
      </w:r>
      <w:proofErr w:type="spellStart"/>
      <w:r w:rsidR="00BC3DC5" w:rsidRPr="00BC3DC5">
        <w:rPr>
          <w:rFonts w:ascii="Calibri Light" w:hAnsi="Calibri Light" w:cs="Calibri Light"/>
          <w:i/>
          <w:iCs/>
          <w:sz w:val="24"/>
          <w:szCs w:val="24"/>
        </w:rPr>
        <w:t>seekers</w:t>
      </w:r>
      <w:proofErr w:type="spellEnd"/>
      <w:r w:rsidR="00BC3DC5" w:rsidRPr="00BC3DC5">
        <w:rPr>
          <w:rFonts w:ascii="Calibri Light" w:hAnsi="Calibri Light" w:cs="Calibri Light"/>
          <w:i/>
          <w:sz w:val="24"/>
          <w:szCs w:val="24"/>
        </w:rPr>
        <w:t>, poszukujący lepszej relacji wartości do ceny</w:t>
      </w:r>
    </w:p>
    <w:p w14:paraId="28EE4DB4" w14:textId="56990CAD" w:rsidR="0024297F" w:rsidRPr="00D13D11" w:rsidRDefault="00FB54D0" w:rsidP="00901DE5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EE7755" w:rsidRPr="00EE7755">
        <w:rPr>
          <w:rFonts w:ascii="Calibri Light" w:hAnsi="Calibri Light" w:cs="Calibri Light"/>
          <w:b/>
          <w:color w:val="000000"/>
          <w:sz w:val="22"/>
          <w:szCs w:val="22"/>
        </w:rPr>
        <w:t>2</w:t>
      </w:r>
      <w:r w:rsidR="00E030B8">
        <w:rPr>
          <w:rFonts w:ascii="Calibri Light" w:hAnsi="Calibri Light" w:cs="Calibri Light"/>
          <w:b/>
          <w:color w:val="000000"/>
          <w:sz w:val="22"/>
          <w:szCs w:val="22"/>
        </w:rPr>
        <w:t>7</w:t>
      </w:r>
      <w:r w:rsidR="00EE7755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DC68B4">
        <w:rPr>
          <w:rFonts w:ascii="Calibri Light" w:hAnsi="Calibri Light" w:cs="Calibri Light"/>
          <w:b/>
          <w:color w:val="000000"/>
          <w:sz w:val="22"/>
          <w:szCs w:val="22"/>
        </w:rPr>
        <w:t>stycznia</w:t>
      </w:r>
      <w:r w:rsidR="00812E17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8A216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DC68B4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E2588F" w:rsidRPr="008A216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A5F83" w:rsidRPr="005A5F83">
        <w:rPr>
          <w:rFonts w:ascii="Calibri Light" w:hAnsi="Calibri Light" w:cs="Calibri Light"/>
          <w:b/>
          <w:color w:val="000000"/>
          <w:sz w:val="22"/>
          <w:szCs w:val="22"/>
        </w:rPr>
        <w:t xml:space="preserve">Globalni producenci </w:t>
      </w:r>
      <w:r w:rsidR="000F1DF9" w:rsidRPr="000F1DF9">
        <w:rPr>
          <w:rFonts w:ascii="Calibri Light" w:hAnsi="Calibri Light" w:cs="Calibri Light"/>
          <w:b/>
          <w:bCs/>
          <w:color w:val="000000"/>
          <w:sz w:val="22"/>
          <w:szCs w:val="22"/>
        </w:rPr>
        <w:t>żywności i napojów, kosmetyków oraz artykułów gospodarstwa domowego</w:t>
      </w:r>
      <w:r w:rsidR="000F1DF9" w:rsidRPr="000F1DF9">
        <w:rPr>
          <w:rFonts w:ascii="Calibri Light" w:hAnsi="Calibri Light" w:cs="Calibri Light"/>
          <w:b/>
          <w:color w:val="000000"/>
          <w:sz w:val="22"/>
          <w:szCs w:val="22"/>
        </w:rPr>
        <w:t xml:space="preserve"> wchodzą w 2026 rok w warunkach trwałej zmiany rynku. </w:t>
      </w:r>
      <w:r w:rsidR="00376A3C" w:rsidRPr="00376A3C">
        <w:rPr>
          <w:rFonts w:ascii="Calibri Light" w:hAnsi="Calibri Light" w:cs="Calibri Light"/>
          <w:b/>
          <w:color w:val="000000"/>
          <w:sz w:val="22"/>
          <w:szCs w:val="22"/>
        </w:rPr>
        <w:t>Konsumenci kupują ostrożniej i coraz częściej wybierają produkty, które poprawiają zdrowie i jakość życia, zamiast kierować się wyłącznie niską ceną.</w:t>
      </w:r>
      <w:r w:rsidR="00376A3C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0F1DF9" w:rsidRPr="000F1DF9">
        <w:rPr>
          <w:rFonts w:ascii="Calibri Light" w:hAnsi="Calibri Light" w:cs="Calibri Light"/>
          <w:b/>
          <w:bCs/>
          <w:color w:val="000000"/>
          <w:sz w:val="22"/>
          <w:szCs w:val="22"/>
        </w:rPr>
        <w:t>Jak wynika z raportu firmy doradczej Deloitte „</w:t>
      </w:r>
      <w:hyperlink r:id="rId11" w:history="1">
        <w:r w:rsidR="000F1DF9" w:rsidRPr="00BB1FF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2026 Consumer Products </w:t>
        </w:r>
        <w:proofErr w:type="spellStart"/>
        <w:r w:rsidR="000F1DF9" w:rsidRPr="00BB1FF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>Industry</w:t>
        </w:r>
        <w:proofErr w:type="spellEnd"/>
        <w:r w:rsidR="000F1DF9" w:rsidRPr="00BB1FFF">
          <w:rPr>
            <w:rStyle w:val="Hipercze"/>
            <w:rFonts w:ascii="Calibri Light" w:hAnsi="Calibri Light" w:cs="Calibri Light"/>
            <w:b/>
            <w:bCs/>
            <w:sz w:val="22"/>
            <w:szCs w:val="22"/>
          </w:rPr>
          <w:t xml:space="preserve"> Global Outlook</w:t>
        </w:r>
      </w:hyperlink>
      <w:r w:rsidR="000F1DF9" w:rsidRPr="000F1DF9">
        <w:rPr>
          <w:rFonts w:ascii="Calibri Light" w:hAnsi="Calibri Light" w:cs="Calibri Light"/>
          <w:b/>
          <w:bCs/>
          <w:color w:val="000000"/>
          <w:sz w:val="22"/>
          <w:szCs w:val="22"/>
        </w:rPr>
        <w:t>”,</w:t>
      </w:r>
      <w:r w:rsidR="000F1DF9" w:rsidRPr="000F1DF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C57D07">
        <w:rPr>
          <w:rFonts w:ascii="Calibri Light" w:hAnsi="Calibri Light" w:cs="Calibri Light"/>
          <w:b/>
          <w:color w:val="000000"/>
          <w:sz w:val="22"/>
          <w:szCs w:val="22"/>
        </w:rPr>
        <w:t>organizacje</w:t>
      </w:r>
      <w:r w:rsidR="00C57D07" w:rsidRPr="000F1DF9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0F1DF9" w:rsidRPr="000F1DF9">
        <w:rPr>
          <w:rFonts w:ascii="Calibri Light" w:hAnsi="Calibri Light" w:cs="Calibri Light"/>
          <w:b/>
          <w:color w:val="000000"/>
          <w:sz w:val="22"/>
          <w:szCs w:val="22"/>
        </w:rPr>
        <w:t xml:space="preserve">odchodzą od wzrostu opartego na skali i podwyżkach cen, koncentrując się </w:t>
      </w:r>
      <w:r w:rsidR="00AE2C09">
        <w:rPr>
          <w:rFonts w:ascii="Calibri Light" w:hAnsi="Calibri Light" w:cs="Calibri Light"/>
          <w:b/>
          <w:color w:val="000000"/>
          <w:sz w:val="22"/>
          <w:szCs w:val="22"/>
        </w:rPr>
        <w:t xml:space="preserve">na </w:t>
      </w:r>
      <w:r w:rsidR="000F1DF9" w:rsidRPr="000F1DF9">
        <w:rPr>
          <w:rFonts w:ascii="Calibri Light" w:hAnsi="Calibri Light" w:cs="Calibri Light"/>
          <w:b/>
          <w:color w:val="000000"/>
          <w:sz w:val="22"/>
          <w:szCs w:val="22"/>
        </w:rPr>
        <w:t>lokalnej produkcji i lepszym dopasowaniu oferty do potrzeb różnych grup wiekowych.</w:t>
      </w:r>
      <w:r w:rsidR="00AE2C09">
        <w:rPr>
          <w:rFonts w:ascii="Calibri Light" w:hAnsi="Calibri Light" w:cs="Calibri Light"/>
          <w:b/>
          <w:color w:val="000000"/>
          <w:sz w:val="22"/>
          <w:szCs w:val="22"/>
        </w:rPr>
        <w:t xml:space="preserve"> Jednocześnie </w:t>
      </w:r>
      <w:r w:rsidR="00AE2C09" w:rsidRPr="00AE2C09">
        <w:rPr>
          <w:rFonts w:ascii="Calibri Light" w:hAnsi="Calibri Light" w:cs="Calibri Light"/>
          <w:b/>
          <w:color w:val="000000"/>
          <w:sz w:val="22"/>
          <w:szCs w:val="22"/>
        </w:rPr>
        <w:t>76 proc. firm uznaje cyfryzacj</w:t>
      </w:r>
      <w:r w:rsidR="00AE2C09" w:rsidRPr="00AE2C09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AE2C09" w:rsidRPr="00AE2C09">
        <w:rPr>
          <w:rFonts w:ascii="Calibri Light" w:hAnsi="Calibri Light" w:cs="Calibri Light"/>
          <w:b/>
          <w:color w:val="000000"/>
          <w:sz w:val="22"/>
          <w:szCs w:val="22"/>
        </w:rPr>
        <w:t xml:space="preserve"> za niezb</w:t>
      </w:r>
      <w:r w:rsidR="00AE2C09" w:rsidRPr="00AE2C09">
        <w:rPr>
          <w:rFonts w:ascii="Calibri Light" w:hAnsi="Calibri Light" w:cs="Calibri Light" w:hint="eastAsia"/>
          <w:b/>
          <w:color w:val="000000"/>
          <w:sz w:val="22"/>
          <w:szCs w:val="22"/>
        </w:rPr>
        <w:t>ę</w:t>
      </w:r>
      <w:r w:rsidR="00AE2C09" w:rsidRPr="00AE2C09">
        <w:rPr>
          <w:rFonts w:ascii="Calibri Light" w:hAnsi="Calibri Light" w:cs="Calibri Light"/>
          <w:b/>
          <w:color w:val="000000"/>
          <w:sz w:val="22"/>
          <w:szCs w:val="22"/>
        </w:rPr>
        <w:t>dn</w:t>
      </w:r>
      <w:r w:rsidR="00AE2C09" w:rsidRPr="00AE2C09">
        <w:rPr>
          <w:rFonts w:ascii="Calibri Light" w:hAnsi="Calibri Light" w:cs="Calibri Light" w:hint="eastAsia"/>
          <w:b/>
          <w:color w:val="000000"/>
          <w:sz w:val="22"/>
          <w:szCs w:val="22"/>
        </w:rPr>
        <w:t>ą</w:t>
      </w:r>
      <w:r w:rsidR="00AE2C09" w:rsidRPr="00AE2C09">
        <w:rPr>
          <w:rFonts w:ascii="Calibri Light" w:hAnsi="Calibri Light" w:cs="Calibri Light"/>
          <w:b/>
          <w:color w:val="000000"/>
          <w:sz w:val="22"/>
          <w:szCs w:val="22"/>
        </w:rPr>
        <w:t xml:space="preserve"> do skutecznego konkurowania na rynku</w:t>
      </w:r>
      <w:r w:rsidR="00AE2C09">
        <w:rPr>
          <w:rFonts w:ascii="Calibri Light" w:hAnsi="Calibri Light" w:cs="Calibri Light"/>
          <w:b/>
          <w:color w:val="000000"/>
          <w:sz w:val="22"/>
          <w:szCs w:val="22"/>
        </w:rPr>
        <w:t>.</w:t>
      </w:r>
      <w:r w:rsidR="008E3DD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</w:p>
    <w:p w14:paraId="04E12186" w14:textId="2642E39B" w:rsidR="003743D0" w:rsidRDefault="003743D0" w:rsidP="006157C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3743D0">
        <w:rPr>
          <w:rFonts w:ascii="Calibri Light" w:hAnsi="Calibri Light" w:cs="Calibri Light"/>
          <w:bCs/>
          <w:color w:val="000000"/>
          <w:sz w:val="22"/>
          <w:szCs w:val="22"/>
        </w:rPr>
        <w:t xml:space="preserve">Z badania przeprowadzonego wśród 300 globalnych liderów firm z sektorów żywności i napojów, kosmetyków oraz artykułów gospodarstwa domowego wynika, że zmiany </w:t>
      </w:r>
      <w:proofErr w:type="spellStart"/>
      <w:r w:rsidRPr="003743D0">
        <w:rPr>
          <w:rFonts w:ascii="Calibri Light" w:hAnsi="Calibri Light" w:cs="Calibri Light"/>
          <w:bCs/>
          <w:color w:val="000000"/>
          <w:sz w:val="22"/>
          <w:szCs w:val="22"/>
        </w:rPr>
        <w:t>zachowań</w:t>
      </w:r>
      <w:proofErr w:type="spellEnd"/>
      <w:r w:rsidRPr="003743D0">
        <w:rPr>
          <w:rFonts w:ascii="Calibri Light" w:hAnsi="Calibri Light" w:cs="Calibri Light"/>
          <w:bCs/>
          <w:color w:val="000000"/>
          <w:sz w:val="22"/>
          <w:szCs w:val="22"/>
        </w:rPr>
        <w:t xml:space="preserve"> konsumentów są jednym z kluczowych czynników kształtujących strategie branży na 2026 rok. </w:t>
      </w:r>
    </w:p>
    <w:p w14:paraId="513EA5C7" w14:textId="185AC072" w:rsidR="003A6E52" w:rsidRDefault="00C57D07" w:rsidP="0B50A95C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  <w:r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– </w:t>
      </w:r>
      <w:r w:rsidR="00E70523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Niemal połowa konsumentów na świecie, w tym ponad jedna trzecia gospodarstw domowych o wysokich dochodach, to dziś tzw. value seekers, którzy bardziej świadomie podchodzą do decyzji zakupowych. Z perspektywy </w:t>
      </w:r>
      <w:r w:rsidR="00791D85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biznesu </w:t>
      </w:r>
      <w:r w:rsidR="00E70523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jest to trwała, strukturalna zmiana, stanowiąca jedno z największych wyzwań dla wzrostu sprzedaży. Jednocześnie nawet konsumenci wrażliwi cenowo pozostają skłonni zapłacić więcej, jeśli uznają, że produkt </w:t>
      </w:r>
      <w:r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za</w:t>
      </w:r>
      <w:r w:rsidR="00E70523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oferuje</w:t>
      </w:r>
      <w:r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im</w:t>
      </w:r>
      <w:r w:rsidR="00E70523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wartość – dlatego przewagę konkurencyjną budują dziś marki, które potrafią dostarczać więcej </w:t>
      </w:r>
      <w:r w:rsidR="009F3DEA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korzyści</w:t>
      </w:r>
      <w:r w:rsidR="0090251E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dla klienta</w:t>
      </w:r>
      <w:r w:rsidR="00E70523" w:rsidRPr="0B50A95C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3A6E52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r w:rsidR="007C7E9D" w:rsidRPr="00E030B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Michał Lutostański</w:t>
      </w:r>
      <w:r w:rsidR="007C7E9D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, </w:t>
      </w:r>
      <w:r w:rsidR="004A1648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partner </w:t>
      </w:r>
      <w:r w:rsidR="0024128E" w:rsidRPr="00E030B8">
        <w:rPr>
          <w:rFonts w:ascii="Calibri Light" w:hAnsi="Calibri Light" w:cs="Calibri Light"/>
          <w:color w:val="000000" w:themeColor="text1"/>
          <w:sz w:val="22"/>
          <w:szCs w:val="22"/>
        </w:rPr>
        <w:t>a</w:t>
      </w:r>
      <w:r w:rsidR="004A1648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ssociate w </w:t>
      </w:r>
      <w:r w:rsidR="0024128E" w:rsidRPr="00E030B8">
        <w:rPr>
          <w:rFonts w:ascii="Calibri Light" w:hAnsi="Calibri Light" w:cs="Calibri Light"/>
          <w:color w:val="000000" w:themeColor="text1"/>
          <w:sz w:val="22"/>
          <w:szCs w:val="22"/>
        </w:rPr>
        <w:t>zespole</w:t>
      </w:r>
      <w:r w:rsidR="00657A32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Advisory,</w:t>
      </w:r>
      <w:r w:rsidR="004A1648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Brand &amp; Portfolio Strategy, Deloitte.</w:t>
      </w:r>
    </w:p>
    <w:p w14:paraId="5FB49D11" w14:textId="5685341A" w:rsidR="00E75067" w:rsidRDefault="00E75067" w:rsidP="00107DDD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75067">
        <w:rPr>
          <w:rFonts w:ascii="Calibri Light" w:hAnsi="Calibri Light" w:cs="Calibri Light"/>
          <w:color w:val="000000"/>
          <w:sz w:val="22"/>
          <w:szCs w:val="22"/>
        </w:rPr>
        <w:t>Za t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zmian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stoj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g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łę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bsze procesy demograficzne. </w:t>
      </w:r>
      <w:r w:rsidR="00C65BE3" w:rsidRPr="00C65BE3">
        <w:rPr>
          <w:rFonts w:ascii="Calibri Light" w:hAnsi="Calibri Light" w:cs="Calibri Light"/>
          <w:color w:val="000000"/>
          <w:sz w:val="22"/>
          <w:szCs w:val="22"/>
        </w:rPr>
        <w:t>Starzenie się społeczeństw w krajach rozwiniętych, większa rola młodszych pokoleń oraz zmiana styl</w:t>
      </w:r>
      <w:r w:rsidR="005A3BA3">
        <w:rPr>
          <w:rFonts w:ascii="Calibri Light" w:hAnsi="Calibri Light" w:cs="Calibri Light"/>
          <w:color w:val="000000"/>
          <w:sz w:val="22"/>
          <w:szCs w:val="22"/>
        </w:rPr>
        <w:t>u</w:t>
      </w:r>
      <w:r w:rsidR="00C65BE3" w:rsidRPr="00C65BE3">
        <w:rPr>
          <w:rFonts w:ascii="Calibri Light" w:hAnsi="Calibri Light" w:cs="Calibri Light"/>
          <w:color w:val="000000"/>
          <w:sz w:val="22"/>
          <w:szCs w:val="22"/>
        </w:rPr>
        <w:t xml:space="preserve"> życia sprawiają, że uniwersalne portfolio</w:t>
      </w:r>
      <w:r w:rsidR="005A3BA3">
        <w:rPr>
          <w:rFonts w:ascii="Calibri Light" w:hAnsi="Calibri Light" w:cs="Calibri Light"/>
          <w:color w:val="000000"/>
          <w:sz w:val="22"/>
          <w:szCs w:val="22"/>
        </w:rPr>
        <w:t xml:space="preserve"> produktów</w:t>
      </w:r>
      <w:r w:rsidR="00C65BE3" w:rsidRPr="00C65BE3">
        <w:rPr>
          <w:rFonts w:ascii="Calibri Light" w:hAnsi="Calibri Light" w:cs="Calibri Light"/>
          <w:color w:val="000000"/>
          <w:sz w:val="22"/>
          <w:szCs w:val="22"/>
        </w:rPr>
        <w:t xml:space="preserve"> traci </w:t>
      </w:r>
      <w:r w:rsidR="00A66077">
        <w:rPr>
          <w:rFonts w:ascii="Calibri Light" w:hAnsi="Calibri Light" w:cs="Calibri Light"/>
          <w:color w:val="000000"/>
          <w:sz w:val="22"/>
          <w:szCs w:val="22"/>
        </w:rPr>
        <w:t>rację bytu</w:t>
      </w:r>
      <w:r w:rsidR="00C65BE3" w:rsidRPr="00C65BE3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W sektorze </w:t>
      </w:r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>żywności i napojów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 przekłada się to na wyraźny zwrot w stronę </w:t>
      </w:r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>zdrowsz</w:t>
      </w:r>
      <w:r w:rsidR="00F20881">
        <w:rPr>
          <w:rFonts w:ascii="Calibri Light" w:hAnsi="Calibri Light" w:cs="Calibri Light"/>
          <w:color w:val="000000"/>
          <w:sz w:val="22"/>
          <w:szCs w:val="22"/>
        </w:rPr>
        <w:t>ego</w:t>
      </w:r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 xml:space="preserve"> i funkcjonaln</w:t>
      </w:r>
      <w:r w:rsidR="00F20881">
        <w:rPr>
          <w:rFonts w:ascii="Calibri Light" w:hAnsi="Calibri Light" w:cs="Calibri Light"/>
          <w:color w:val="000000"/>
          <w:sz w:val="22"/>
          <w:szCs w:val="22"/>
        </w:rPr>
        <w:t>ego asortymentu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 – </w:t>
      </w:r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 xml:space="preserve">88 proc. firm dostosowuje rozwój oferty do rosnącego popytu na żywność postrzeganą jako </w:t>
      </w:r>
      <w:r w:rsidR="005A3BA3">
        <w:rPr>
          <w:rFonts w:ascii="Calibri Light" w:hAnsi="Calibri Light" w:cs="Calibri Light"/>
          <w:color w:val="000000"/>
          <w:sz w:val="22"/>
          <w:szCs w:val="22"/>
        </w:rPr>
        <w:t>zdrowszą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, a </w:t>
      </w:r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 xml:space="preserve">89 proc. zwiększa inwestycje w produkty odpowiadające na potrzeby zdrowotne i </w:t>
      </w:r>
      <w:proofErr w:type="spellStart"/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>wellbeingowe</w:t>
      </w:r>
      <w:proofErr w:type="spellEnd"/>
      <w:r w:rsidR="00BA18F0" w:rsidRPr="0045593A">
        <w:rPr>
          <w:rFonts w:ascii="Calibri Light" w:hAnsi="Calibri Light" w:cs="Calibri Light"/>
          <w:color w:val="000000"/>
          <w:sz w:val="22"/>
          <w:szCs w:val="22"/>
        </w:rPr>
        <w:t xml:space="preserve"> konsumentów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. Dla producentów oznacza to konieczność długofalowego 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lastRenderedPageBreak/>
        <w:t>podejścia do</w:t>
      </w:r>
      <w:r w:rsidR="00B6156C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5548A">
        <w:rPr>
          <w:rFonts w:ascii="Calibri Light" w:hAnsi="Calibri Light" w:cs="Calibri Light"/>
          <w:color w:val="000000"/>
          <w:sz w:val="22"/>
          <w:szCs w:val="22"/>
        </w:rPr>
        <w:t>rozwoju</w:t>
      </w:r>
      <w:r w:rsidR="00BA18F0" w:rsidRPr="00BA18F0">
        <w:rPr>
          <w:rFonts w:ascii="Calibri Light" w:hAnsi="Calibri Light" w:cs="Calibri Light"/>
          <w:color w:val="000000"/>
          <w:sz w:val="22"/>
          <w:szCs w:val="22"/>
        </w:rPr>
        <w:t xml:space="preserve"> portfela oraz lepszego dopasowania produktów do potrzeb różnych grup wiekowych.</w:t>
      </w:r>
    </w:p>
    <w:p w14:paraId="1BF118B0" w14:textId="77777777" w:rsidR="008D2F82" w:rsidRPr="00CB0840" w:rsidRDefault="00017FAA" w:rsidP="008D2F82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Zmiana </w:t>
      </w:r>
      <w:proofErr w:type="spellStart"/>
      <w:r w:rsidRPr="00CB0840">
        <w:rPr>
          <w:rFonts w:ascii="Calibri Light" w:hAnsi="Calibri Light" w:cs="Calibri Light"/>
          <w:color w:val="000000"/>
          <w:sz w:val="22"/>
          <w:szCs w:val="22"/>
        </w:rPr>
        <w:t>zachowa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ń</w:t>
      </w:r>
      <w:proofErr w:type="spellEnd"/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klientów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nak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ada si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na rosn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niepewno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geopolityczn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i handlow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, podwa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aj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 skuteczno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dotychczasowych modeli biznesowych.</w:t>
      </w:r>
      <w:r w:rsidRPr="00017FA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 xml:space="preserve">Raport Deloitte pokazuje, </w:t>
      </w:r>
      <w:r w:rsidR="008D2F82" w:rsidRPr="00CB0840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8D2F82" w:rsidRPr="003F4D7A">
        <w:rPr>
          <w:rFonts w:ascii="Calibri Light" w:hAnsi="Calibri Light" w:cs="Calibri Light"/>
          <w:color w:val="000000"/>
          <w:sz w:val="22"/>
          <w:szCs w:val="22"/>
        </w:rPr>
        <w:t>firmom, które w poprzednich warunkach stawiały przede wszystkim na szybkie zwiększanie skali, dziś trudniej konkurować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>, podczas gdy przewag</w:t>
      </w:r>
      <w:r w:rsidR="008D2F82"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 xml:space="preserve"> zyskuj</w:t>
      </w:r>
      <w:r w:rsidR="008D2F82"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 xml:space="preserve"> organizacje elastyczne, zdolne szybko realokowa</w:t>
      </w:r>
      <w:r w:rsidR="008D2F82" w:rsidRPr="00CB0840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 xml:space="preserve"> zasoby i kapita</w:t>
      </w:r>
      <w:r w:rsidR="008D2F82" w:rsidRPr="00CB0840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8D2F82" w:rsidRPr="00CB084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9A159C" w14:textId="0B4CC5CC" w:rsidR="00017FAA" w:rsidRDefault="00017FAA" w:rsidP="00017FAA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CB0840">
        <w:rPr>
          <w:rFonts w:ascii="Calibri Light" w:hAnsi="Calibri Light" w:cs="Calibri Light"/>
          <w:color w:val="000000"/>
          <w:sz w:val="22"/>
          <w:szCs w:val="22"/>
        </w:rPr>
        <w:t>W tym kontek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cie coraz wi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kszego znaczenia nabieraj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elementy gospodarki o obiegu zamkni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tym. </w:t>
      </w:r>
      <w:proofErr w:type="spellStart"/>
      <w:r w:rsidRPr="00CB0840">
        <w:rPr>
          <w:rFonts w:ascii="Calibri Light" w:hAnsi="Calibri Light" w:cs="Calibri Light"/>
          <w:color w:val="000000"/>
          <w:sz w:val="22"/>
          <w:szCs w:val="22"/>
        </w:rPr>
        <w:t>Circular</w:t>
      </w:r>
      <w:proofErr w:type="spellEnd"/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 w:rsidRPr="00CB0840">
        <w:rPr>
          <w:rFonts w:ascii="Calibri Light" w:hAnsi="Calibri Light" w:cs="Calibri Light"/>
          <w:color w:val="000000"/>
          <w:sz w:val="22"/>
          <w:szCs w:val="22"/>
        </w:rPr>
        <w:t>economy</w:t>
      </w:r>
      <w:proofErr w:type="spellEnd"/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przestaje by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wy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łą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cznie inicjatyw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rodowiskow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, a staje si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 xml:space="preserve"> narz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dziem ograniczania kosztów, zmniejszania zale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no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ci od surowców i wzmacniania odporno</w:t>
      </w:r>
      <w:r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CB0840">
        <w:rPr>
          <w:rFonts w:ascii="Calibri Light" w:hAnsi="Calibri Light" w:cs="Calibri Light"/>
          <w:color w:val="000000"/>
          <w:sz w:val="22"/>
          <w:szCs w:val="22"/>
        </w:rPr>
        <w:t>ci operacyjnej.</w:t>
      </w:r>
    </w:p>
    <w:p w14:paraId="224CD731" w14:textId="77777777" w:rsidR="00C919C8" w:rsidRPr="00107DDD" w:rsidRDefault="00C919C8" w:rsidP="00C919C8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115CE">
        <w:rPr>
          <w:rFonts w:ascii="Calibri Light" w:hAnsi="Calibri Light" w:cs="Calibri Light"/>
          <w:b/>
          <w:bCs/>
          <w:color w:val="000000"/>
          <w:sz w:val="22"/>
          <w:szCs w:val="22"/>
        </w:rPr>
        <w:t>Konsolidacja jako odpowiedź na presję kosztową</w:t>
      </w:r>
    </w:p>
    <w:p w14:paraId="0D73B37F" w14:textId="1004D132" w:rsidR="0062149C" w:rsidRPr="0062149C" w:rsidRDefault="0062149C" w:rsidP="0062149C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62149C">
        <w:rPr>
          <w:rFonts w:ascii="Calibri Light" w:hAnsi="Calibri Light" w:cs="Calibri Light"/>
          <w:color w:val="000000"/>
          <w:sz w:val="22"/>
          <w:szCs w:val="22"/>
        </w:rPr>
        <w:t>Naturalną konsekwencją tych procesów jest rosnące znaczenie koncentracji portfela oraz selektywnej konsolidacji jako narzędzi adaptacji do nowej rzeczywistości. Raport Deloitte wskazuje, że w 2026 roku fuzje, przejęcia oraz partnerstwa będą coraz częściej oceniane przez pryzmat ich wpływu na stabilność, i odporność organizacji, a nie wyłącznie potencjał wzrostowy.</w:t>
      </w:r>
    </w:p>
    <w:p w14:paraId="0D7853DA" w14:textId="0D5C1028" w:rsidR="00A8262D" w:rsidRDefault="0062149C" w:rsidP="0062149C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62149C">
        <w:rPr>
          <w:rFonts w:ascii="Calibri Light" w:hAnsi="Calibri Light" w:cs="Calibri Light"/>
          <w:color w:val="000000"/>
          <w:sz w:val="22"/>
          <w:szCs w:val="22"/>
        </w:rPr>
        <w:t xml:space="preserve">W praktyce oznacza to m.in. działania zmierzające do większej kontroli nad łańcuchem dostaw, w tym zwiększanie produkcji lokalnej i ograniczanie ekspozycji na koszty polityki handlowej, a także wzmacnianie pozycji w kluczowych kategoriach poprzez koncentrację portfela. </w:t>
      </w:r>
      <w:r w:rsidR="00A8262D">
        <w:rPr>
          <w:rFonts w:ascii="Calibri Light" w:hAnsi="Calibri Light" w:cs="Calibri Light"/>
          <w:color w:val="000000"/>
          <w:sz w:val="22"/>
          <w:szCs w:val="22"/>
        </w:rPr>
        <w:t>Aż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74 proc. firm planuje zwi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ksza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produkcj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lokaln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, a 68 proc. dostosowuje asortyment, by ograniczy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zale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no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od zagranicznych dostaw. Jednocze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nie ponad po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ł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owa firm spodziewa si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 xml:space="preserve"> konieczno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ci podnoszenia cen w 2026 roku, co przy silnej presji konsumenckiej zwi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ksza ryzyko utraty wolumenów sprzeda</w:t>
      </w:r>
      <w:r w:rsidR="00A8262D" w:rsidRPr="00CB0840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="00A8262D" w:rsidRPr="00CB0840">
        <w:rPr>
          <w:rFonts w:ascii="Calibri Light" w:hAnsi="Calibri Light" w:cs="Calibri Light"/>
          <w:color w:val="000000"/>
          <w:sz w:val="22"/>
          <w:szCs w:val="22"/>
        </w:rPr>
        <w:t>y.</w:t>
      </w:r>
      <w:r w:rsidR="00CB22AB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2AB9CBAE" w14:textId="54F9C7F1" w:rsidR="0062149C" w:rsidRPr="0062149C" w:rsidRDefault="0062149C" w:rsidP="0062149C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62149C">
        <w:rPr>
          <w:rFonts w:ascii="Calibri Light" w:hAnsi="Calibri Light" w:cs="Calibri Light"/>
          <w:color w:val="000000"/>
          <w:sz w:val="22"/>
          <w:szCs w:val="22"/>
        </w:rPr>
        <w:t xml:space="preserve">Uzupełnieniem tych działań są ekspansja oraz współpraca międzynarodowa – w tym partnerstwa i joint </w:t>
      </w:r>
      <w:proofErr w:type="spellStart"/>
      <w:r w:rsidRPr="0062149C">
        <w:rPr>
          <w:rFonts w:ascii="Calibri Light" w:hAnsi="Calibri Light" w:cs="Calibri Light"/>
          <w:color w:val="000000"/>
          <w:sz w:val="22"/>
          <w:szCs w:val="22"/>
        </w:rPr>
        <w:t>ventures</w:t>
      </w:r>
      <w:proofErr w:type="spellEnd"/>
      <w:r w:rsidRPr="0062149C">
        <w:rPr>
          <w:rFonts w:ascii="Calibri Light" w:hAnsi="Calibri Light" w:cs="Calibri Light"/>
          <w:color w:val="000000"/>
          <w:sz w:val="22"/>
          <w:szCs w:val="22"/>
        </w:rPr>
        <w:t xml:space="preserve"> – na rynkach o wysokim potencjale wzrostu, takich jak Indie czy Azja Południowo-Wschodnia, które dla wielu firm stanowią alternatywę wobec spowolnienia na rynkach dojrzałych.</w:t>
      </w:r>
    </w:p>
    <w:p w14:paraId="3AD95734" w14:textId="46A39E48" w:rsidR="00107DDD" w:rsidRPr="00107DDD" w:rsidRDefault="00107DDD" w:rsidP="697FAE6E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  <w:highlight w:val="yellow"/>
        </w:rPr>
      </w:pPr>
      <w:r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62149C" w:rsidRPr="00E030B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Konsolidacja w 2026 roku nie będzie już wyborem, lecz odpowiedzią na presję kosztową i niepewność </w:t>
      </w:r>
      <w:r w:rsidR="0062149C" w:rsidRPr="00E63E94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rynkową. </w:t>
      </w:r>
      <w:r w:rsidR="4820FDAD" w:rsidRPr="00E63E94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>Firmy coraz częściej rozbudowują portfel</w:t>
      </w:r>
      <w:r w:rsidR="005F4648" w:rsidRPr="00E63E94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 xml:space="preserve">e i </w:t>
      </w:r>
      <w:r w:rsidR="4820FDAD" w:rsidRPr="00E63E94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>modele biznesowe</w:t>
      </w:r>
      <w:r w:rsidR="00E030B8" w:rsidRPr="00E63E94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 xml:space="preserve"> oraz </w:t>
      </w:r>
      <w:r w:rsidR="4820FDAD" w:rsidRPr="00E63E94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>poszukują większej kontroli nad łańcuchem dostaw, jednocześnie</w:t>
      </w:r>
      <w:r w:rsidR="4820FDAD" w:rsidRPr="00E030B8">
        <w:rPr>
          <w:rFonts w:ascii="Calibri Light" w:eastAsia="Aptos" w:hAnsi="Calibri Light" w:cs="Calibri Light"/>
          <w:i/>
          <w:iCs/>
          <w:sz w:val="22"/>
          <w:szCs w:val="22"/>
          <w:lang w:val="pl"/>
        </w:rPr>
        <w:t xml:space="preserve"> wzmacniając pozycję w kluczowych kategoriach.</w:t>
      </w:r>
      <w:r w:rsidR="4820FDAD" w:rsidRPr="00E030B8">
        <w:rPr>
          <w:rFonts w:ascii="Calibri Light" w:eastAsia="Calibri Light" w:hAnsi="Calibri Light" w:cs="Calibri Light"/>
          <w:sz w:val="22"/>
          <w:szCs w:val="22"/>
        </w:rPr>
        <w:t xml:space="preserve"> </w:t>
      </w:r>
      <w:r w:rsidR="0062149C" w:rsidRPr="00E030B8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Coraz większą rolę odgrywają także partnerstwa i współpraca międzynarodowa na rynkach o wysokim potencjale wzrostu </w:t>
      </w:r>
      <w:r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mówi </w:t>
      </w:r>
      <w:r w:rsidR="007C7E9D" w:rsidRPr="00E030B8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Adam Malarski, </w:t>
      </w:r>
      <w:r w:rsidR="0024128E" w:rsidRPr="00E030B8">
        <w:rPr>
          <w:rFonts w:ascii="Calibri Light" w:hAnsi="Calibri Light" w:cs="Calibri Light"/>
          <w:color w:val="000000" w:themeColor="text1"/>
          <w:sz w:val="22"/>
          <w:szCs w:val="22"/>
        </w:rPr>
        <w:t>partner associate</w:t>
      </w:r>
      <w:r w:rsidR="000E3E05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 zespole </w:t>
      </w:r>
      <w:r w:rsidR="00657A32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Advisory, </w:t>
      </w:r>
      <w:r w:rsidR="0024128E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Value Creation </w:t>
      </w:r>
      <w:r w:rsidR="6D214EE6" w:rsidRPr="00E030B8">
        <w:rPr>
          <w:rFonts w:ascii="Calibri Light" w:hAnsi="Calibri Light" w:cs="Calibri Light"/>
          <w:color w:val="000000" w:themeColor="text1"/>
          <w:sz w:val="22"/>
          <w:szCs w:val="22"/>
        </w:rPr>
        <w:t>and</w:t>
      </w:r>
      <w:r w:rsidR="0024128E" w:rsidRPr="00E030B8">
        <w:rPr>
          <w:rFonts w:ascii="Calibri Light" w:hAnsi="Calibri Light" w:cs="Calibri Light"/>
          <w:color w:val="000000" w:themeColor="text1"/>
          <w:sz w:val="22"/>
          <w:szCs w:val="22"/>
        </w:rPr>
        <w:t xml:space="preserve"> Strategy, Deloitte.</w:t>
      </w:r>
    </w:p>
    <w:p w14:paraId="363C1616" w14:textId="16576375" w:rsidR="0089177A" w:rsidRPr="00107DDD" w:rsidRDefault="0089177A" w:rsidP="00107DDD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9177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Cyfryzacja i automatyzacja </w:t>
      </w:r>
      <w:r w:rsidR="003C16E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fundamentem </w:t>
      </w:r>
      <w:r w:rsidRPr="0089177A">
        <w:rPr>
          <w:rFonts w:ascii="Calibri Light" w:hAnsi="Calibri Light" w:cs="Calibri Light"/>
          <w:b/>
          <w:bCs/>
          <w:color w:val="000000"/>
          <w:sz w:val="22"/>
          <w:szCs w:val="22"/>
        </w:rPr>
        <w:t>efektywności</w:t>
      </w:r>
      <w:r w:rsidR="003C16E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01E70529" w14:textId="60CF7208" w:rsidR="00E75067" w:rsidRPr="00E75067" w:rsidRDefault="00E75067" w:rsidP="00E75067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E75067">
        <w:rPr>
          <w:rFonts w:ascii="Calibri Light" w:hAnsi="Calibri Light" w:cs="Calibri Light"/>
          <w:color w:val="000000"/>
          <w:sz w:val="22"/>
          <w:szCs w:val="22"/>
        </w:rPr>
        <w:t>Równolegle do zmian strukturalnych bran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a wchodzi w etap, w którym technologia</w:t>
      </w:r>
      <w:r w:rsidR="00985357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a w szczególno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ci sztuczna inteligencja</w:t>
      </w:r>
      <w:r w:rsidR="00F20881">
        <w:rPr>
          <w:rFonts w:ascii="Calibri Light" w:hAnsi="Calibri Light" w:cs="Calibri Light"/>
          <w:color w:val="000000"/>
          <w:sz w:val="22"/>
          <w:szCs w:val="22"/>
        </w:rPr>
        <w:t>,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przestaje by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elementem przewagi, a staje si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warunkiem utrzymania konkurencyjno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ś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ci. 76 proc. firm uznaje cyfryzacj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za niezb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dn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do skutecznego konkurowania</w:t>
      </w:r>
      <w:r w:rsidR="00985357">
        <w:rPr>
          <w:rFonts w:ascii="Calibri Light" w:hAnsi="Calibri Light" w:cs="Calibri Light"/>
          <w:color w:val="000000"/>
          <w:sz w:val="22"/>
          <w:szCs w:val="22"/>
        </w:rPr>
        <w:t xml:space="preserve"> na rynku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, a produktywno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ść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jest najcz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ęś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ciej wskazywanym zwrotem z inwestycji w AI.</w:t>
      </w:r>
    </w:p>
    <w:p w14:paraId="6CB34980" w14:textId="0511B373" w:rsidR="003A6E52" w:rsidRPr="003A6E52" w:rsidRDefault="00E75067" w:rsidP="00E7506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E75067">
        <w:rPr>
          <w:rFonts w:ascii="Calibri Light" w:hAnsi="Calibri Light" w:cs="Calibri Light"/>
          <w:color w:val="000000"/>
          <w:sz w:val="22"/>
          <w:szCs w:val="22"/>
        </w:rPr>
        <w:t>Organizacje coraz szerzej wykorzystuj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AI w automatyzacji procesów, innowacjach produktowych, marketingu oraz planowaniu popytu. Szczególne znaczenie zyskuj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autonomiczne systemy AI, które w 2026 roku b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d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coraz silniej wspiera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ć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procesy decyzyjne firm. Przewag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ę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zyskaj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te organizacje, które przechodz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 xml:space="preserve"> z fazy pilota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ż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y do etapu egzekucji strategii technologicznych, integruj</w:t>
      </w:r>
      <w:r w:rsidRPr="00E75067">
        <w:rPr>
          <w:rFonts w:ascii="Calibri Light" w:hAnsi="Calibri Light" w:cs="Calibri Light" w:hint="eastAsia"/>
          <w:color w:val="000000"/>
          <w:sz w:val="22"/>
          <w:szCs w:val="22"/>
        </w:rPr>
        <w:t>ą</w:t>
      </w:r>
      <w:r w:rsidRPr="00E75067">
        <w:rPr>
          <w:rFonts w:ascii="Calibri Light" w:hAnsi="Calibri Light" w:cs="Calibri Light"/>
          <w:color w:val="000000"/>
          <w:sz w:val="22"/>
          <w:szCs w:val="22"/>
        </w:rPr>
        <w:t>c AI z kluczowymi procesami biznesowymi.</w:t>
      </w:r>
    </w:p>
    <w:p w14:paraId="1AA63DB4" w14:textId="6B7D36A5" w:rsidR="00B64BF2" w:rsidRPr="008A216B" w:rsidRDefault="00B369D6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8A216B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2" w:history="1">
        <w:r w:rsidRPr="00531F06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Pr="008A216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01403BBB" w14:textId="3DA655D2" w:rsidR="00A63072" w:rsidRDefault="00B2333E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O raporcie</w:t>
      </w:r>
      <w:r w:rsidR="00A63072">
        <w:rPr>
          <w:rFonts w:ascii="Calibri Light" w:hAnsi="Calibri Light" w:cs="Calibri Light"/>
          <w:sz w:val="18"/>
          <w:szCs w:val="18"/>
        </w:rPr>
        <w:t>:</w:t>
      </w:r>
    </w:p>
    <w:p w14:paraId="3075C9A7" w14:textId="31373920" w:rsidR="00A63072" w:rsidRDefault="00AA31C3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  <w:r w:rsidRPr="00AA31C3">
        <w:rPr>
          <w:rFonts w:ascii="Calibri Light" w:hAnsi="Calibri Light" w:cs="Calibri Light"/>
          <w:sz w:val="18"/>
          <w:szCs w:val="18"/>
        </w:rPr>
        <w:t xml:space="preserve">W październiku 2025 roku Deloitte przeprowadziło globalne badanie wśród 300 wysokich kadry zarządzającej z największych firm z branży produktów konsumenckich z sektora spożywczej i napojów, artykułów gospodarstwa domowego oraz kosmetyku i pielęgnacji osobistej. Próba badania proporcjonalnie przybliża geograficzny i </w:t>
      </w:r>
      <w:proofErr w:type="spellStart"/>
      <w:r w:rsidRPr="00AA31C3">
        <w:rPr>
          <w:rFonts w:ascii="Calibri Light" w:hAnsi="Calibri Light" w:cs="Calibri Light"/>
          <w:sz w:val="18"/>
          <w:szCs w:val="18"/>
        </w:rPr>
        <w:t>podsektorowy</w:t>
      </w:r>
      <w:proofErr w:type="spellEnd"/>
      <w:r w:rsidRPr="00AA31C3">
        <w:rPr>
          <w:rFonts w:ascii="Calibri Light" w:hAnsi="Calibri Light" w:cs="Calibri Light"/>
          <w:sz w:val="18"/>
          <w:szCs w:val="18"/>
        </w:rPr>
        <w:t xml:space="preserve"> rozkład światowych 100 największych firm z branży produktów konsumenckich według przychodów. </w:t>
      </w:r>
    </w:p>
    <w:p w14:paraId="3E60DF55" w14:textId="356866E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8A216B">
        <w:rPr>
          <w:rFonts w:ascii="Calibri Light" w:hAnsi="Calibri Light" w:cs="Calibri Light"/>
          <w:sz w:val="18"/>
          <w:szCs w:val="18"/>
        </w:rPr>
        <w:lastRenderedPageBreak/>
        <w:t>Subskrypcja:</w:t>
      </w:r>
      <w:r w:rsidR="00025D57" w:rsidRPr="008A216B">
        <w:rPr>
          <w:rFonts w:ascii="Calibri Light" w:hAnsi="Calibri Light" w:cs="Calibri Light"/>
          <w:sz w:val="18"/>
          <w:szCs w:val="18"/>
        </w:rPr>
        <w:br/>
      </w:r>
      <w:r w:rsidRPr="008A216B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8A216B">
        <w:rPr>
          <w:rFonts w:ascii="Calibri Light" w:hAnsi="Calibri Light" w:cs="Calibri Light"/>
          <w:sz w:val="18"/>
          <w:szCs w:val="18"/>
        </w:rPr>
        <w:br/>
      </w:r>
      <w:hyperlink r:id="rId13" w:tooltip="blocked::http://www.deloitte.com/pl/subskrypcje" w:history="1">
        <w:r w:rsidR="00FD5263" w:rsidRPr="008A216B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4"/>
      <w:footerReference w:type="first" r:id="rId15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B951" w14:textId="77777777" w:rsidR="006E5FF7" w:rsidRPr="008A216B" w:rsidRDefault="006E5FF7" w:rsidP="0070135B">
      <w:pPr>
        <w:pStyle w:val="Boldhead"/>
        <w:spacing w:line="240" w:lineRule="auto"/>
      </w:pPr>
      <w:r w:rsidRPr="008A216B">
        <w:separator/>
      </w:r>
    </w:p>
  </w:endnote>
  <w:endnote w:type="continuationSeparator" w:id="0">
    <w:p w14:paraId="22E6A378" w14:textId="77777777" w:rsidR="006E5FF7" w:rsidRPr="008A216B" w:rsidRDefault="006E5FF7" w:rsidP="0070135B">
      <w:pPr>
        <w:pStyle w:val="Boldhead"/>
        <w:spacing w:line="240" w:lineRule="auto"/>
      </w:pPr>
      <w:r w:rsidRPr="008A216B">
        <w:continuationSeparator/>
      </w:r>
    </w:p>
  </w:endnote>
  <w:endnote w:type="continuationNotice" w:id="1">
    <w:p w14:paraId="51EBE08D" w14:textId="77777777" w:rsidR="006E5FF7" w:rsidRDefault="006E5F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charset w:val="4D"/>
    <w:family w:val="auto"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charset w:val="00"/>
    <w:family w:val="swiss"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B6C5" w14:textId="77777777" w:rsidR="00C57D07" w:rsidRDefault="00C57D07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5E539A71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>Nazwa Deloitte odnosi si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odpowiedzialno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onkowskich, które stanowi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oddzielne i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ne podmioty prawne. Dok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8A216B">
      <w:rPr>
        <w:rFonts w:ascii="Arial" w:hAnsi="Arial" w:cs="Arial"/>
        <w:sz w:val="13"/>
        <w:szCs w:val="13"/>
      </w:rPr>
      <w:t>Touche</w:t>
    </w:r>
    <w:proofErr w:type="spellEnd"/>
    <w:r w:rsidRPr="008A216B">
      <w:rPr>
        <w:rFonts w:ascii="Arial" w:hAnsi="Arial" w:cs="Arial"/>
        <w:sz w:val="13"/>
        <w:szCs w:val="13"/>
      </w:rPr>
      <w:t xml:space="preserve"> </w:t>
    </w:r>
    <w:proofErr w:type="spellStart"/>
    <w:r w:rsidRPr="008A216B">
      <w:rPr>
        <w:rFonts w:ascii="Arial" w:hAnsi="Arial" w:cs="Arial"/>
        <w:sz w:val="13"/>
        <w:szCs w:val="13"/>
      </w:rPr>
      <w:t>Tohmatsu</w:t>
    </w:r>
    <w:proofErr w:type="spellEnd"/>
    <w:r w:rsidRPr="008A216B">
      <w:rPr>
        <w:rFonts w:ascii="Arial" w:hAnsi="Arial" w:cs="Arial"/>
        <w:sz w:val="13"/>
        <w:szCs w:val="13"/>
      </w:rPr>
      <w:t xml:space="preserve"> Limited oraz jego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mo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na znale</w:t>
    </w:r>
    <w:r w:rsidRPr="008A216B">
      <w:rPr>
        <w:rFonts w:ascii="Arial" w:hAnsi="Arial" w:cs="Arial" w:hint="eastAsia"/>
        <w:sz w:val="13"/>
        <w:szCs w:val="13"/>
      </w:rPr>
      <w:t>źć</w:t>
    </w:r>
    <w:r w:rsidRPr="008A216B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8A216B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 w:rsidRPr="008A216B">
      <w:rPr>
        <w:rFonts w:ascii="Arial" w:hAnsi="Arial" w:cs="Arial"/>
        <w:sz w:val="13"/>
        <w:szCs w:val="13"/>
      </w:rPr>
      <w:t>.</w:t>
    </w:r>
  </w:p>
  <w:p w14:paraId="5B003942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Deloitte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wiadczy us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cym w ró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nych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ach. Dzi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ki globalnej sieci firm cz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onkowskich obejmuj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cej 150 krajów oferujemy najwy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szej klasy umiej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>tno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ci, do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wiadczenie i wiedz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w po</w:t>
    </w:r>
    <w:r w:rsidRPr="008A216B">
      <w:rPr>
        <w:rFonts w:ascii="Arial" w:hAnsi="Arial" w:cs="Arial" w:hint="eastAsia"/>
        <w:sz w:val="13"/>
        <w:szCs w:val="13"/>
      </w:rPr>
      <w:t>łą</w:t>
    </w:r>
    <w:r w:rsidRPr="008A216B">
      <w:rPr>
        <w:rFonts w:ascii="Arial" w:hAnsi="Arial" w:cs="Arial"/>
        <w:sz w:val="13"/>
        <w:szCs w:val="13"/>
      </w:rPr>
      <w:t>czeniu ze znajomo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ci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lokalnego rynku. Pomagamy klientom odnie</w:t>
    </w:r>
    <w:r w:rsidRPr="008A216B">
      <w:rPr>
        <w:rFonts w:ascii="Arial" w:hAnsi="Arial" w:cs="Arial" w:hint="eastAsia"/>
        <w:sz w:val="13"/>
        <w:szCs w:val="13"/>
      </w:rPr>
      <w:t>ść</w:t>
    </w:r>
    <w:r w:rsidRPr="008A216B">
      <w:rPr>
        <w:rFonts w:ascii="Arial" w:hAnsi="Arial" w:cs="Arial"/>
        <w:sz w:val="13"/>
        <w:szCs w:val="13"/>
      </w:rPr>
      <w:t xml:space="preserve"> sukces niezale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nie od miejsca i bran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y, w jakiej dzia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>aj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. Ponad 244 000 pracowników Deloitte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>wiecie realizuje misj</w:t>
    </w:r>
    <w:r w:rsidRPr="008A216B">
      <w:rPr>
        <w:rFonts w:ascii="Arial" w:hAnsi="Arial" w:cs="Arial" w:hint="eastAsia"/>
        <w:sz w:val="13"/>
        <w:szCs w:val="13"/>
      </w:rPr>
      <w:t>ę</w:t>
    </w:r>
    <w:r w:rsidRPr="008A216B">
      <w:rPr>
        <w:rFonts w:ascii="Arial" w:hAnsi="Arial" w:cs="Arial"/>
        <w:sz w:val="13"/>
        <w:szCs w:val="13"/>
      </w:rPr>
      <w:t xml:space="preserve"> firmy: wywiera</w:t>
    </w:r>
    <w:r w:rsidRPr="008A216B">
      <w:rPr>
        <w:rFonts w:ascii="Arial" w:hAnsi="Arial" w:cs="Arial" w:hint="eastAsia"/>
        <w:sz w:val="13"/>
        <w:szCs w:val="13"/>
      </w:rPr>
      <w:t>ć</w:t>
    </w:r>
    <w:r w:rsidRPr="008A216B">
      <w:rPr>
        <w:rFonts w:ascii="Arial" w:hAnsi="Arial" w:cs="Arial"/>
        <w:sz w:val="13"/>
        <w:szCs w:val="13"/>
      </w:rPr>
      <w:t xml:space="preserve"> pozytywny wp</w:t>
    </w:r>
    <w:r w:rsidRPr="008A216B">
      <w:rPr>
        <w:rFonts w:ascii="Arial" w:hAnsi="Arial" w:cs="Arial" w:hint="eastAsia"/>
        <w:sz w:val="13"/>
        <w:szCs w:val="13"/>
      </w:rPr>
      <w:t>ł</w:t>
    </w:r>
    <w:r w:rsidRPr="008A216B">
      <w:rPr>
        <w:rFonts w:ascii="Arial" w:hAnsi="Arial" w:cs="Arial"/>
        <w:sz w:val="13"/>
        <w:szCs w:val="13"/>
      </w:rPr>
      <w:t xml:space="preserve">yw na </w:t>
    </w:r>
    <w:r w:rsidRPr="008A216B">
      <w:rPr>
        <w:rFonts w:ascii="Arial" w:hAnsi="Arial" w:cs="Arial" w:hint="eastAsia"/>
        <w:sz w:val="13"/>
        <w:szCs w:val="13"/>
      </w:rPr>
      <w:t>ś</w:t>
    </w:r>
    <w:r w:rsidRPr="008A216B">
      <w:rPr>
        <w:rFonts w:ascii="Arial" w:hAnsi="Arial" w:cs="Arial"/>
        <w:sz w:val="13"/>
        <w:szCs w:val="13"/>
      </w:rPr>
      <w:t xml:space="preserve">rodowisko i otoczenie, w którym </w:t>
    </w:r>
    <w:r w:rsidRPr="008A216B">
      <w:rPr>
        <w:rFonts w:ascii="Arial" w:hAnsi="Arial" w:cs="Arial" w:hint="eastAsia"/>
        <w:sz w:val="13"/>
        <w:szCs w:val="13"/>
      </w:rPr>
      <w:t>ż</w:t>
    </w:r>
    <w:r w:rsidRPr="008A216B">
      <w:rPr>
        <w:rFonts w:ascii="Arial" w:hAnsi="Arial" w:cs="Arial"/>
        <w:sz w:val="13"/>
        <w:szCs w:val="13"/>
      </w:rPr>
      <w:t>yj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 xml:space="preserve"> i pracuj</w:t>
    </w:r>
    <w:r w:rsidRPr="008A216B">
      <w:rPr>
        <w:rFonts w:ascii="Arial" w:hAnsi="Arial" w:cs="Arial" w:hint="eastAsia"/>
        <w:sz w:val="13"/>
        <w:szCs w:val="13"/>
      </w:rPr>
      <w:t>ą</w:t>
    </w:r>
    <w:r w:rsidRPr="008A216B">
      <w:rPr>
        <w:rFonts w:ascii="Arial" w:hAnsi="Arial" w:cs="Arial"/>
        <w:sz w:val="13"/>
        <w:szCs w:val="13"/>
      </w:rPr>
      <w:t>.</w:t>
    </w:r>
  </w:p>
  <w:p w14:paraId="7742C7A5" w14:textId="77777777" w:rsidR="00573C7E" w:rsidRPr="008A216B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8A216B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8A216B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8A216B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E52D4F" w:rsidRDefault="00103056" w:rsidP="0070135B">
    <w:pPr>
      <w:pStyle w:val="Amember"/>
      <w:ind w:right="3679"/>
      <w:rPr>
        <w:rFonts w:ascii="Arial" w:hAnsi="Arial"/>
        <w:lang w:val="en-US"/>
      </w:rPr>
    </w:pPr>
    <w:r w:rsidRPr="002A137E">
      <w:rPr>
        <w:rFonts w:ascii="Arial" w:hAnsi="Arial" w:cs="Arial"/>
        <w:szCs w:val="14"/>
        <w:lang w:val="en-US"/>
      </w:rPr>
      <w:t>Member of Deloitte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7D62" w14:textId="77777777" w:rsidR="006E5FF7" w:rsidRPr="008A216B" w:rsidRDefault="006E5FF7" w:rsidP="0070135B">
      <w:pPr>
        <w:pStyle w:val="Boldhead"/>
        <w:spacing w:line="240" w:lineRule="auto"/>
      </w:pPr>
      <w:r w:rsidRPr="008A216B">
        <w:separator/>
      </w:r>
    </w:p>
  </w:footnote>
  <w:footnote w:type="continuationSeparator" w:id="0">
    <w:p w14:paraId="6FF03595" w14:textId="77777777" w:rsidR="006E5FF7" w:rsidRPr="008A216B" w:rsidRDefault="006E5FF7" w:rsidP="0070135B">
      <w:pPr>
        <w:pStyle w:val="Boldhead"/>
        <w:spacing w:line="240" w:lineRule="auto"/>
      </w:pPr>
      <w:r w:rsidRPr="008A216B">
        <w:continuationSeparator/>
      </w:r>
    </w:p>
  </w:footnote>
  <w:footnote w:type="continuationNotice" w:id="1">
    <w:p w14:paraId="7B32EED9" w14:textId="77777777" w:rsidR="006E5FF7" w:rsidRDefault="006E5F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Pr="008A216B" w:rsidRDefault="006F186A" w:rsidP="0070135B">
    <w:pPr>
      <w:pStyle w:val="Legalentity"/>
      <w:spacing w:after="140" w:line="240" w:lineRule="auto"/>
      <w:rPr>
        <w:sz w:val="18"/>
      </w:rPr>
    </w:pPr>
    <w:r w:rsidRPr="00E52D4F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3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4"/>
  </w:num>
  <w:num w:numId="2" w16cid:durableId="968513862">
    <w:abstractNumId w:val="7"/>
  </w:num>
  <w:num w:numId="3" w16cid:durableId="724376196">
    <w:abstractNumId w:val="0"/>
  </w:num>
  <w:num w:numId="4" w16cid:durableId="1115757253">
    <w:abstractNumId w:val="1"/>
  </w:num>
  <w:num w:numId="5" w16cid:durableId="168714725">
    <w:abstractNumId w:val="8"/>
  </w:num>
  <w:num w:numId="6" w16cid:durableId="461922195">
    <w:abstractNumId w:val="9"/>
  </w:num>
  <w:num w:numId="7" w16cid:durableId="994526903">
    <w:abstractNumId w:val="2"/>
  </w:num>
  <w:num w:numId="8" w16cid:durableId="597299295">
    <w:abstractNumId w:val="6"/>
  </w:num>
  <w:num w:numId="9" w16cid:durableId="1401517632">
    <w:abstractNumId w:val="5"/>
  </w:num>
  <w:num w:numId="10" w16cid:durableId="2140221230">
    <w:abstractNumId w:val="10"/>
  </w:num>
  <w:num w:numId="11" w16cid:durableId="763526987">
    <w:abstractNumId w:val="3"/>
  </w:num>
  <w:num w:numId="12" w16cid:durableId="1430127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03E"/>
    <w:rsid w:val="00003494"/>
    <w:rsid w:val="00005B55"/>
    <w:rsid w:val="00006577"/>
    <w:rsid w:val="00006D37"/>
    <w:rsid w:val="000121EC"/>
    <w:rsid w:val="00012A9D"/>
    <w:rsid w:val="00013BEF"/>
    <w:rsid w:val="00015EE1"/>
    <w:rsid w:val="0001623E"/>
    <w:rsid w:val="00017C92"/>
    <w:rsid w:val="00017FAA"/>
    <w:rsid w:val="00020DDE"/>
    <w:rsid w:val="00021ABF"/>
    <w:rsid w:val="00021BAA"/>
    <w:rsid w:val="00021CB7"/>
    <w:rsid w:val="00021CC2"/>
    <w:rsid w:val="00022005"/>
    <w:rsid w:val="000249A2"/>
    <w:rsid w:val="00025D57"/>
    <w:rsid w:val="000278A4"/>
    <w:rsid w:val="00033C3B"/>
    <w:rsid w:val="00035FBC"/>
    <w:rsid w:val="00036273"/>
    <w:rsid w:val="0003684C"/>
    <w:rsid w:val="00036D85"/>
    <w:rsid w:val="0003744F"/>
    <w:rsid w:val="00040DA9"/>
    <w:rsid w:val="00040F06"/>
    <w:rsid w:val="000424C8"/>
    <w:rsid w:val="000426FA"/>
    <w:rsid w:val="000431A4"/>
    <w:rsid w:val="00044CFB"/>
    <w:rsid w:val="00044FCF"/>
    <w:rsid w:val="0004596D"/>
    <w:rsid w:val="000501A1"/>
    <w:rsid w:val="00050259"/>
    <w:rsid w:val="000541CD"/>
    <w:rsid w:val="00054B68"/>
    <w:rsid w:val="0005548A"/>
    <w:rsid w:val="00056342"/>
    <w:rsid w:val="000575B7"/>
    <w:rsid w:val="0006066A"/>
    <w:rsid w:val="00060B56"/>
    <w:rsid w:val="00060BED"/>
    <w:rsid w:val="00062992"/>
    <w:rsid w:val="00062B46"/>
    <w:rsid w:val="00064914"/>
    <w:rsid w:val="00066D56"/>
    <w:rsid w:val="000744DF"/>
    <w:rsid w:val="00074F8C"/>
    <w:rsid w:val="0007523A"/>
    <w:rsid w:val="000755B6"/>
    <w:rsid w:val="00076479"/>
    <w:rsid w:val="00077F10"/>
    <w:rsid w:val="0008042F"/>
    <w:rsid w:val="000808C1"/>
    <w:rsid w:val="00080AA6"/>
    <w:rsid w:val="00082D16"/>
    <w:rsid w:val="000839C8"/>
    <w:rsid w:val="00085D8C"/>
    <w:rsid w:val="00093371"/>
    <w:rsid w:val="000934AF"/>
    <w:rsid w:val="00094FA5"/>
    <w:rsid w:val="000956B6"/>
    <w:rsid w:val="00096560"/>
    <w:rsid w:val="00097006"/>
    <w:rsid w:val="00097271"/>
    <w:rsid w:val="00097FC9"/>
    <w:rsid w:val="000A172C"/>
    <w:rsid w:val="000A1D1F"/>
    <w:rsid w:val="000A2FBF"/>
    <w:rsid w:val="000A36E0"/>
    <w:rsid w:val="000A4E82"/>
    <w:rsid w:val="000A52CC"/>
    <w:rsid w:val="000A5C83"/>
    <w:rsid w:val="000A74EB"/>
    <w:rsid w:val="000B1EA7"/>
    <w:rsid w:val="000B26DE"/>
    <w:rsid w:val="000B702E"/>
    <w:rsid w:val="000B7E22"/>
    <w:rsid w:val="000B7FBA"/>
    <w:rsid w:val="000B7FD7"/>
    <w:rsid w:val="000C04C7"/>
    <w:rsid w:val="000C0E1E"/>
    <w:rsid w:val="000C282B"/>
    <w:rsid w:val="000C28AB"/>
    <w:rsid w:val="000C3F42"/>
    <w:rsid w:val="000C5422"/>
    <w:rsid w:val="000D00FB"/>
    <w:rsid w:val="000D0117"/>
    <w:rsid w:val="000D0C3D"/>
    <w:rsid w:val="000D18C8"/>
    <w:rsid w:val="000D1AA8"/>
    <w:rsid w:val="000D32C8"/>
    <w:rsid w:val="000D399F"/>
    <w:rsid w:val="000D570A"/>
    <w:rsid w:val="000D73E6"/>
    <w:rsid w:val="000E01DC"/>
    <w:rsid w:val="000E08EF"/>
    <w:rsid w:val="000E1EE6"/>
    <w:rsid w:val="000E1F2E"/>
    <w:rsid w:val="000E1FB9"/>
    <w:rsid w:val="000E3745"/>
    <w:rsid w:val="000E3E05"/>
    <w:rsid w:val="000E4C92"/>
    <w:rsid w:val="000E53C8"/>
    <w:rsid w:val="000E5968"/>
    <w:rsid w:val="000E62C3"/>
    <w:rsid w:val="000E67B5"/>
    <w:rsid w:val="000F029A"/>
    <w:rsid w:val="000F02DB"/>
    <w:rsid w:val="000F1DF9"/>
    <w:rsid w:val="000F298B"/>
    <w:rsid w:val="000F4019"/>
    <w:rsid w:val="000F5684"/>
    <w:rsid w:val="0010113E"/>
    <w:rsid w:val="00102DC7"/>
    <w:rsid w:val="00103056"/>
    <w:rsid w:val="00104A8F"/>
    <w:rsid w:val="00107CEA"/>
    <w:rsid w:val="00107DDD"/>
    <w:rsid w:val="00111BBE"/>
    <w:rsid w:val="00113AE0"/>
    <w:rsid w:val="00117CEF"/>
    <w:rsid w:val="00122372"/>
    <w:rsid w:val="001236E1"/>
    <w:rsid w:val="00123DA9"/>
    <w:rsid w:val="0012453C"/>
    <w:rsid w:val="001247A1"/>
    <w:rsid w:val="00124B63"/>
    <w:rsid w:val="001252E7"/>
    <w:rsid w:val="00126303"/>
    <w:rsid w:val="00126911"/>
    <w:rsid w:val="00126F3E"/>
    <w:rsid w:val="00127FF9"/>
    <w:rsid w:val="001327AC"/>
    <w:rsid w:val="00133403"/>
    <w:rsid w:val="0013516A"/>
    <w:rsid w:val="00135BDF"/>
    <w:rsid w:val="00137C12"/>
    <w:rsid w:val="00140E82"/>
    <w:rsid w:val="001413A1"/>
    <w:rsid w:val="001414A0"/>
    <w:rsid w:val="00143670"/>
    <w:rsid w:val="00143991"/>
    <w:rsid w:val="00147E45"/>
    <w:rsid w:val="00153BA1"/>
    <w:rsid w:val="0015735E"/>
    <w:rsid w:val="00157CCF"/>
    <w:rsid w:val="0016056F"/>
    <w:rsid w:val="00163CA1"/>
    <w:rsid w:val="00164702"/>
    <w:rsid w:val="001649D8"/>
    <w:rsid w:val="00165672"/>
    <w:rsid w:val="0016632E"/>
    <w:rsid w:val="0016653A"/>
    <w:rsid w:val="001711A7"/>
    <w:rsid w:val="0017280E"/>
    <w:rsid w:val="00172D0F"/>
    <w:rsid w:val="00173A0B"/>
    <w:rsid w:val="0017419F"/>
    <w:rsid w:val="001751D6"/>
    <w:rsid w:val="001752EB"/>
    <w:rsid w:val="00175A74"/>
    <w:rsid w:val="00176A57"/>
    <w:rsid w:val="00176AE3"/>
    <w:rsid w:val="001800D8"/>
    <w:rsid w:val="00180C20"/>
    <w:rsid w:val="0018117B"/>
    <w:rsid w:val="00181B93"/>
    <w:rsid w:val="001823A6"/>
    <w:rsid w:val="001831D4"/>
    <w:rsid w:val="00183701"/>
    <w:rsid w:val="00183706"/>
    <w:rsid w:val="001849C7"/>
    <w:rsid w:val="00185BF5"/>
    <w:rsid w:val="001861F5"/>
    <w:rsid w:val="00190CF9"/>
    <w:rsid w:val="00190D69"/>
    <w:rsid w:val="001912F1"/>
    <w:rsid w:val="00193E99"/>
    <w:rsid w:val="00195226"/>
    <w:rsid w:val="00196478"/>
    <w:rsid w:val="001A0202"/>
    <w:rsid w:val="001A1A81"/>
    <w:rsid w:val="001A331B"/>
    <w:rsid w:val="001A4E2E"/>
    <w:rsid w:val="001A67A4"/>
    <w:rsid w:val="001A7177"/>
    <w:rsid w:val="001A76A2"/>
    <w:rsid w:val="001B0032"/>
    <w:rsid w:val="001B1906"/>
    <w:rsid w:val="001B2809"/>
    <w:rsid w:val="001B61A5"/>
    <w:rsid w:val="001B7BBE"/>
    <w:rsid w:val="001C0919"/>
    <w:rsid w:val="001C2A32"/>
    <w:rsid w:val="001C2F64"/>
    <w:rsid w:val="001C351E"/>
    <w:rsid w:val="001C4D6E"/>
    <w:rsid w:val="001C59F0"/>
    <w:rsid w:val="001C6066"/>
    <w:rsid w:val="001C6A3E"/>
    <w:rsid w:val="001C6F13"/>
    <w:rsid w:val="001D0891"/>
    <w:rsid w:val="001D264F"/>
    <w:rsid w:val="001D31A8"/>
    <w:rsid w:val="001D3914"/>
    <w:rsid w:val="001D7AEE"/>
    <w:rsid w:val="001E2D44"/>
    <w:rsid w:val="001E341F"/>
    <w:rsid w:val="001E3759"/>
    <w:rsid w:val="001E3D53"/>
    <w:rsid w:val="001E56B8"/>
    <w:rsid w:val="001E5F12"/>
    <w:rsid w:val="001E6AD5"/>
    <w:rsid w:val="001E7146"/>
    <w:rsid w:val="001E7BDD"/>
    <w:rsid w:val="001F2D54"/>
    <w:rsid w:val="001F3A4D"/>
    <w:rsid w:val="001F5789"/>
    <w:rsid w:val="001F5C65"/>
    <w:rsid w:val="001F608E"/>
    <w:rsid w:val="001F6FA0"/>
    <w:rsid w:val="002001C9"/>
    <w:rsid w:val="002012A9"/>
    <w:rsid w:val="00203FEA"/>
    <w:rsid w:val="002045B3"/>
    <w:rsid w:val="002054EA"/>
    <w:rsid w:val="00206B66"/>
    <w:rsid w:val="00206FFF"/>
    <w:rsid w:val="00207011"/>
    <w:rsid w:val="002072CD"/>
    <w:rsid w:val="00207368"/>
    <w:rsid w:val="002074EF"/>
    <w:rsid w:val="00210F9B"/>
    <w:rsid w:val="00211C78"/>
    <w:rsid w:val="002128EC"/>
    <w:rsid w:val="0021453B"/>
    <w:rsid w:val="00217E3E"/>
    <w:rsid w:val="00221541"/>
    <w:rsid w:val="00221678"/>
    <w:rsid w:val="002218E0"/>
    <w:rsid w:val="00221CF6"/>
    <w:rsid w:val="00222438"/>
    <w:rsid w:val="00223ACC"/>
    <w:rsid w:val="002243F7"/>
    <w:rsid w:val="00224ED8"/>
    <w:rsid w:val="002261B4"/>
    <w:rsid w:val="00226461"/>
    <w:rsid w:val="00226D38"/>
    <w:rsid w:val="002315F9"/>
    <w:rsid w:val="002327B3"/>
    <w:rsid w:val="0023322C"/>
    <w:rsid w:val="0023447E"/>
    <w:rsid w:val="0023767B"/>
    <w:rsid w:val="0024128E"/>
    <w:rsid w:val="00241EC9"/>
    <w:rsid w:val="002428A1"/>
    <w:rsid w:val="0024297F"/>
    <w:rsid w:val="00243CBF"/>
    <w:rsid w:val="00244896"/>
    <w:rsid w:val="0024520B"/>
    <w:rsid w:val="0024532B"/>
    <w:rsid w:val="002464BA"/>
    <w:rsid w:val="00246C23"/>
    <w:rsid w:val="00247C34"/>
    <w:rsid w:val="00251A0A"/>
    <w:rsid w:val="00252AD1"/>
    <w:rsid w:val="00253786"/>
    <w:rsid w:val="00253F0E"/>
    <w:rsid w:val="00257449"/>
    <w:rsid w:val="00257E6B"/>
    <w:rsid w:val="002608CE"/>
    <w:rsid w:val="00260A95"/>
    <w:rsid w:val="00262961"/>
    <w:rsid w:val="00262E70"/>
    <w:rsid w:val="00263396"/>
    <w:rsid w:val="00264153"/>
    <w:rsid w:val="002645A9"/>
    <w:rsid w:val="00265A23"/>
    <w:rsid w:val="00265AEF"/>
    <w:rsid w:val="00266690"/>
    <w:rsid w:val="002676C0"/>
    <w:rsid w:val="00270300"/>
    <w:rsid w:val="00271FA2"/>
    <w:rsid w:val="002724C8"/>
    <w:rsid w:val="00273EB6"/>
    <w:rsid w:val="002745B4"/>
    <w:rsid w:val="00275550"/>
    <w:rsid w:val="0027782C"/>
    <w:rsid w:val="002804F6"/>
    <w:rsid w:val="00280D79"/>
    <w:rsid w:val="00283DB0"/>
    <w:rsid w:val="00285E09"/>
    <w:rsid w:val="002867DE"/>
    <w:rsid w:val="00286CE0"/>
    <w:rsid w:val="00286ED4"/>
    <w:rsid w:val="002873F6"/>
    <w:rsid w:val="00287689"/>
    <w:rsid w:val="0029024A"/>
    <w:rsid w:val="002921BA"/>
    <w:rsid w:val="00294A31"/>
    <w:rsid w:val="00295E14"/>
    <w:rsid w:val="00297581"/>
    <w:rsid w:val="00297F00"/>
    <w:rsid w:val="002A0B0D"/>
    <w:rsid w:val="002A0E8A"/>
    <w:rsid w:val="002A137E"/>
    <w:rsid w:val="002A19AC"/>
    <w:rsid w:val="002A2CF2"/>
    <w:rsid w:val="002A44A6"/>
    <w:rsid w:val="002A4E38"/>
    <w:rsid w:val="002A5503"/>
    <w:rsid w:val="002A5AAC"/>
    <w:rsid w:val="002A5B4A"/>
    <w:rsid w:val="002A5F2A"/>
    <w:rsid w:val="002A6A8F"/>
    <w:rsid w:val="002A6E82"/>
    <w:rsid w:val="002A73A0"/>
    <w:rsid w:val="002A7443"/>
    <w:rsid w:val="002B0AD5"/>
    <w:rsid w:val="002B122E"/>
    <w:rsid w:val="002B2201"/>
    <w:rsid w:val="002B23CB"/>
    <w:rsid w:val="002B490A"/>
    <w:rsid w:val="002B4AF0"/>
    <w:rsid w:val="002B5E96"/>
    <w:rsid w:val="002B7E01"/>
    <w:rsid w:val="002C066A"/>
    <w:rsid w:val="002C092A"/>
    <w:rsid w:val="002C09DF"/>
    <w:rsid w:val="002C0CBB"/>
    <w:rsid w:val="002C3543"/>
    <w:rsid w:val="002C41D1"/>
    <w:rsid w:val="002C5D70"/>
    <w:rsid w:val="002D0458"/>
    <w:rsid w:val="002D2D98"/>
    <w:rsid w:val="002D2FCE"/>
    <w:rsid w:val="002D62A4"/>
    <w:rsid w:val="002D6774"/>
    <w:rsid w:val="002D7D6A"/>
    <w:rsid w:val="002E0791"/>
    <w:rsid w:val="002E22C9"/>
    <w:rsid w:val="002E5224"/>
    <w:rsid w:val="002E5C50"/>
    <w:rsid w:val="002E6D40"/>
    <w:rsid w:val="002F062E"/>
    <w:rsid w:val="002F0F17"/>
    <w:rsid w:val="002F0FEA"/>
    <w:rsid w:val="002F44E3"/>
    <w:rsid w:val="002F72ED"/>
    <w:rsid w:val="002F7D2D"/>
    <w:rsid w:val="0030062F"/>
    <w:rsid w:val="003009ED"/>
    <w:rsid w:val="0030460C"/>
    <w:rsid w:val="00305918"/>
    <w:rsid w:val="003068C3"/>
    <w:rsid w:val="00307588"/>
    <w:rsid w:val="00312270"/>
    <w:rsid w:val="00313193"/>
    <w:rsid w:val="00314E02"/>
    <w:rsid w:val="00314F82"/>
    <w:rsid w:val="0031512C"/>
    <w:rsid w:val="003153E2"/>
    <w:rsid w:val="0031594C"/>
    <w:rsid w:val="00315F66"/>
    <w:rsid w:val="003177DC"/>
    <w:rsid w:val="00317CD7"/>
    <w:rsid w:val="0032060A"/>
    <w:rsid w:val="00323237"/>
    <w:rsid w:val="00323948"/>
    <w:rsid w:val="00324A76"/>
    <w:rsid w:val="00325D19"/>
    <w:rsid w:val="00325D35"/>
    <w:rsid w:val="00326B0A"/>
    <w:rsid w:val="00327678"/>
    <w:rsid w:val="00330C10"/>
    <w:rsid w:val="00331882"/>
    <w:rsid w:val="00333AD5"/>
    <w:rsid w:val="00335317"/>
    <w:rsid w:val="00335C0E"/>
    <w:rsid w:val="00336D08"/>
    <w:rsid w:val="00340964"/>
    <w:rsid w:val="00341148"/>
    <w:rsid w:val="003423DA"/>
    <w:rsid w:val="00342C73"/>
    <w:rsid w:val="0034583C"/>
    <w:rsid w:val="00345A95"/>
    <w:rsid w:val="00345F49"/>
    <w:rsid w:val="003463C5"/>
    <w:rsid w:val="0034684C"/>
    <w:rsid w:val="00347790"/>
    <w:rsid w:val="00352879"/>
    <w:rsid w:val="00356769"/>
    <w:rsid w:val="003568EF"/>
    <w:rsid w:val="00356FCD"/>
    <w:rsid w:val="0036117D"/>
    <w:rsid w:val="00361541"/>
    <w:rsid w:val="00362F41"/>
    <w:rsid w:val="00365B76"/>
    <w:rsid w:val="00365E74"/>
    <w:rsid w:val="003667E4"/>
    <w:rsid w:val="00370112"/>
    <w:rsid w:val="00371918"/>
    <w:rsid w:val="0037192D"/>
    <w:rsid w:val="00373A52"/>
    <w:rsid w:val="00373C8D"/>
    <w:rsid w:val="00374124"/>
    <w:rsid w:val="003743D0"/>
    <w:rsid w:val="003745D4"/>
    <w:rsid w:val="00374829"/>
    <w:rsid w:val="00374A7B"/>
    <w:rsid w:val="00375EB8"/>
    <w:rsid w:val="00376A3C"/>
    <w:rsid w:val="00376B2F"/>
    <w:rsid w:val="00376C9C"/>
    <w:rsid w:val="00376CB5"/>
    <w:rsid w:val="0038030E"/>
    <w:rsid w:val="003804D3"/>
    <w:rsid w:val="00381103"/>
    <w:rsid w:val="00382985"/>
    <w:rsid w:val="003829D2"/>
    <w:rsid w:val="00382AB9"/>
    <w:rsid w:val="00383AF5"/>
    <w:rsid w:val="00383D50"/>
    <w:rsid w:val="00384A39"/>
    <w:rsid w:val="00385171"/>
    <w:rsid w:val="00385BC0"/>
    <w:rsid w:val="0038641D"/>
    <w:rsid w:val="0038755B"/>
    <w:rsid w:val="00391CD2"/>
    <w:rsid w:val="00394D4E"/>
    <w:rsid w:val="00395998"/>
    <w:rsid w:val="003975DE"/>
    <w:rsid w:val="003A04B8"/>
    <w:rsid w:val="003A1AF5"/>
    <w:rsid w:val="003A52EA"/>
    <w:rsid w:val="003A6E52"/>
    <w:rsid w:val="003A7625"/>
    <w:rsid w:val="003B1D59"/>
    <w:rsid w:val="003B2267"/>
    <w:rsid w:val="003B2FBF"/>
    <w:rsid w:val="003B3406"/>
    <w:rsid w:val="003B408A"/>
    <w:rsid w:val="003B454A"/>
    <w:rsid w:val="003B7F25"/>
    <w:rsid w:val="003C16E1"/>
    <w:rsid w:val="003C335E"/>
    <w:rsid w:val="003C3D30"/>
    <w:rsid w:val="003C4770"/>
    <w:rsid w:val="003C726B"/>
    <w:rsid w:val="003C7F7B"/>
    <w:rsid w:val="003D0342"/>
    <w:rsid w:val="003D11EB"/>
    <w:rsid w:val="003D23F5"/>
    <w:rsid w:val="003D3F1B"/>
    <w:rsid w:val="003D55E1"/>
    <w:rsid w:val="003D5816"/>
    <w:rsid w:val="003D72B0"/>
    <w:rsid w:val="003E0523"/>
    <w:rsid w:val="003E26F4"/>
    <w:rsid w:val="003E68CC"/>
    <w:rsid w:val="003F259B"/>
    <w:rsid w:val="003F2F9E"/>
    <w:rsid w:val="003F394B"/>
    <w:rsid w:val="003F3EC1"/>
    <w:rsid w:val="003F4CF3"/>
    <w:rsid w:val="003F4D7A"/>
    <w:rsid w:val="003F53D4"/>
    <w:rsid w:val="003F5506"/>
    <w:rsid w:val="003F59C3"/>
    <w:rsid w:val="003F5DD9"/>
    <w:rsid w:val="003F6251"/>
    <w:rsid w:val="003F6DCD"/>
    <w:rsid w:val="00403C4E"/>
    <w:rsid w:val="00404BF0"/>
    <w:rsid w:val="00404E6F"/>
    <w:rsid w:val="0040628E"/>
    <w:rsid w:val="00406743"/>
    <w:rsid w:val="00407162"/>
    <w:rsid w:val="00414C8E"/>
    <w:rsid w:val="00415DBF"/>
    <w:rsid w:val="00416673"/>
    <w:rsid w:val="00416679"/>
    <w:rsid w:val="00416B7D"/>
    <w:rsid w:val="004207BF"/>
    <w:rsid w:val="00420BF4"/>
    <w:rsid w:val="004212B8"/>
    <w:rsid w:val="004220CE"/>
    <w:rsid w:val="004233E3"/>
    <w:rsid w:val="00423413"/>
    <w:rsid w:val="00423644"/>
    <w:rsid w:val="00427094"/>
    <w:rsid w:val="00427C19"/>
    <w:rsid w:val="00431959"/>
    <w:rsid w:val="004345DE"/>
    <w:rsid w:val="00434E01"/>
    <w:rsid w:val="00435D2B"/>
    <w:rsid w:val="00435E23"/>
    <w:rsid w:val="004362FE"/>
    <w:rsid w:val="00436B18"/>
    <w:rsid w:val="00437963"/>
    <w:rsid w:val="00441A3C"/>
    <w:rsid w:val="004424B7"/>
    <w:rsid w:val="00443F28"/>
    <w:rsid w:val="004465D0"/>
    <w:rsid w:val="004475C4"/>
    <w:rsid w:val="00447EC3"/>
    <w:rsid w:val="00450249"/>
    <w:rsid w:val="00450980"/>
    <w:rsid w:val="00451815"/>
    <w:rsid w:val="0045185F"/>
    <w:rsid w:val="00451D25"/>
    <w:rsid w:val="00451F96"/>
    <w:rsid w:val="0045219F"/>
    <w:rsid w:val="00453DF5"/>
    <w:rsid w:val="0045404D"/>
    <w:rsid w:val="00455895"/>
    <w:rsid w:val="0045593A"/>
    <w:rsid w:val="004566D3"/>
    <w:rsid w:val="00460CC6"/>
    <w:rsid w:val="00461546"/>
    <w:rsid w:val="00461A84"/>
    <w:rsid w:val="0046275F"/>
    <w:rsid w:val="004640AC"/>
    <w:rsid w:val="004654B4"/>
    <w:rsid w:val="0046683F"/>
    <w:rsid w:val="004674D5"/>
    <w:rsid w:val="00472144"/>
    <w:rsid w:val="004806FF"/>
    <w:rsid w:val="004813A3"/>
    <w:rsid w:val="00481A6D"/>
    <w:rsid w:val="00481AFC"/>
    <w:rsid w:val="00484122"/>
    <w:rsid w:val="00487D90"/>
    <w:rsid w:val="00490C04"/>
    <w:rsid w:val="004910E8"/>
    <w:rsid w:val="004929FC"/>
    <w:rsid w:val="004950B9"/>
    <w:rsid w:val="0049603C"/>
    <w:rsid w:val="004977E0"/>
    <w:rsid w:val="00497B7C"/>
    <w:rsid w:val="00497D17"/>
    <w:rsid w:val="00497DDF"/>
    <w:rsid w:val="004A0C62"/>
    <w:rsid w:val="004A1648"/>
    <w:rsid w:val="004A2025"/>
    <w:rsid w:val="004A3218"/>
    <w:rsid w:val="004A460F"/>
    <w:rsid w:val="004A4B90"/>
    <w:rsid w:val="004A4F24"/>
    <w:rsid w:val="004A5D9E"/>
    <w:rsid w:val="004A5EC2"/>
    <w:rsid w:val="004B0029"/>
    <w:rsid w:val="004B3766"/>
    <w:rsid w:val="004B4C17"/>
    <w:rsid w:val="004C0783"/>
    <w:rsid w:val="004C089B"/>
    <w:rsid w:val="004C0FAF"/>
    <w:rsid w:val="004C12DB"/>
    <w:rsid w:val="004C1B3B"/>
    <w:rsid w:val="004C38A8"/>
    <w:rsid w:val="004C38BD"/>
    <w:rsid w:val="004C40E1"/>
    <w:rsid w:val="004C4735"/>
    <w:rsid w:val="004C5403"/>
    <w:rsid w:val="004D2093"/>
    <w:rsid w:val="004D44A1"/>
    <w:rsid w:val="004D4E3B"/>
    <w:rsid w:val="004D5443"/>
    <w:rsid w:val="004D5BE5"/>
    <w:rsid w:val="004E03B3"/>
    <w:rsid w:val="004E1CE3"/>
    <w:rsid w:val="004E26EA"/>
    <w:rsid w:val="004E2992"/>
    <w:rsid w:val="004E37B4"/>
    <w:rsid w:val="004E4418"/>
    <w:rsid w:val="004E4CCA"/>
    <w:rsid w:val="004E65BD"/>
    <w:rsid w:val="004F08B6"/>
    <w:rsid w:val="004F120B"/>
    <w:rsid w:val="004F14AF"/>
    <w:rsid w:val="004F343F"/>
    <w:rsid w:val="004F3836"/>
    <w:rsid w:val="004F452D"/>
    <w:rsid w:val="004F4682"/>
    <w:rsid w:val="004F5677"/>
    <w:rsid w:val="004F5C91"/>
    <w:rsid w:val="004F5C96"/>
    <w:rsid w:val="004F6E7E"/>
    <w:rsid w:val="004F774A"/>
    <w:rsid w:val="005003C2"/>
    <w:rsid w:val="0050077C"/>
    <w:rsid w:val="00500F30"/>
    <w:rsid w:val="005024A5"/>
    <w:rsid w:val="0050285B"/>
    <w:rsid w:val="00502E83"/>
    <w:rsid w:val="00502FE1"/>
    <w:rsid w:val="0050528D"/>
    <w:rsid w:val="00506627"/>
    <w:rsid w:val="00507E6E"/>
    <w:rsid w:val="005104C1"/>
    <w:rsid w:val="00510518"/>
    <w:rsid w:val="00513DD9"/>
    <w:rsid w:val="00513E77"/>
    <w:rsid w:val="00521F50"/>
    <w:rsid w:val="00522373"/>
    <w:rsid w:val="005231DF"/>
    <w:rsid w:val="00525196"/>
    <w:rsid w:val="005278EA"/>
    <w:rsid w:val="005305B6"/>
    <w:rsid w:val="00530CA1"/>
    <w:rsid w:val="00530D92"/>
    <w:rsid w:val="00531F06"/>
    <w:rsid w:val="00533D28"/>
    <w:rsid w:val="00536088"/>
    <w:rsid w:val="00537339"/>
    <w:rsid w:val="00537BFF"/>
    <w:rsid w:val="00540AA6"/>
    <w:rsid w:val="00540DFB"/>
    <w:rsid w:val="00541807"/>
    <w:rsid w:val="00541CEB"/>
    <w:rsid w:val="00542FB3"/>
    <w:rsid w:val="0054429C"/>
    <w:rsid w:val="0054551F"/>
    <w:rsid w:val="00550B06"/>
    <w:rsid w:val="00551D0A"/>
    <w:rsid w:val="0055417E"/>
    <w:rsid w:val="0055769A"/>
    <w:rsid w:val="00560C8B"/>
    <w:rsid w:val="005614EA"/>
    <w:rsid w:val="005618AB"/>
    <w:rsid w:val="00561D49"/>
    <w:rsid w:val="00563091"/>
    <w:rsid w:val="00564436"/>
    <w:rsid w:val="00564FDC"/>
    <w:rsid w:val="00566343"/>
    <w:rsid w:val="00567846"/>
    <w:rsid w:val="00570BE2"/>
    <w:rsid w:val="00572026"/>
    <w:rsid w:val="005723A0"/>
    <w:rsid w:val="005737E6"/>
    <w:rsid w:val="00573885"/>
    <w:rsid w:val="00573C7E"/>
    <w:rsid w:val="00573F24"/>
    <w:rsid w:val="0057443E"/>
    <w:rsid w:val="00574861"/>
    <w:rsid w:val="00575911"/>
    <w:rsid w:val="00576062"/>
    <w:rsid w:val="00576674"/>
    <w:rsid w:val="00577800"/>
    <w:rsid w:val="00581541"/>
    <w:rsid w:val="0058185E"/>
    <w:rsid w:val="00581A54"/>
    <w:rsid w:val="00581A69"/>
    <w:rsid w:val="0058202A"/>
    <w:rsid w:val="005838C6"/>
    <w:rsid w:val="00583A91"/>
    <w:rsid w:val="0058542B"/>
    <w:rsid w:val="00585A63"/>
    <w:rsid w:val="00585D6A"/>
    <w:rsid w:val="00586D6D"/>
    <w:rsid w:val="005908A3"/>
    <w:rsid w:val="00591CCA"/>
    <w:rsid w:val="00591F0B"/>
    <w:rsid w:val="00592A07"/>
    <w:rsid w:val="00593323"/>
    <w:rsid w:val="00594660"/>
    <w:rsid w:val="00597CC8"/>
    <w:rsid w:val="005A0920"/>
    <w:rsid w:val="005A3BA3"/>
    <w:rsid w:val="005A557F"/>
    <w:rsid w:val="005A5F83"/>
    <w:rsid w:val="005A67C9"/>
    <w:rsid w:val="005A717F"/>
    <w:rsid w:val="005B05F1"/>
    <w:rsid w:val="005B0A82"/>
    <w:rsid w:val="005B18E9"/>
    <w:rsid w:val="005B22C4"/>
    <w:rsid w:val="005B38E5"/>
    <w:rsid w:val="005B3A61"/>
    <w:rsid w:val="005B438F"/>
    <w:rsid w:val="005B6ED4"/>
    <w:rsid w:val="005C0513"/>
    <w:rsid w:val="005C0B0E"/>
    <w:rsid w:val="005C43A5"/>
    <w:rsid w:val="005C515D"/>
    <w:rsid w:val="005C6987"/>
    <w:rsid w:val="005C79A9"/>
    <w:rsid w:val="005D0656"/>
    <w:rsid w:val="005D0F96"/>
    <w:rsid w:val="005D17B6"/>
    <w:rsid w:val="005D1C9F"/>
    <w:rsid w:val="005D6100"/>
    <w:rsid w:val="005D70B6"/>
    <w:rsid w:val="005D7745"/>
    <w:rsid w:val="005D7CA3"/>
    <w:rsid w:val="005E0B45"/>
    <w:rsid w:val="005E1809"/>
    <w:rsid w:val="005E26C6"/>
    <w:rsid w:val="005E3FEA"/>
    <w:rsid w:val="005E5B6D"/>
    <w:rsid w:val="005E5EF6"/>
    <w:rsid w:val="005E6111"/>
    <w:rsid w:val="005F418F"/>
    <w:rsid w:val="005F4648"/>
    <w:rsid w:val="005F4896"/>
    <w:rsid w:val="005F4921"/>
    <w:rsid w:val="005F59BE"/>
    <w:rsid w:val="005F5F82"/>
    <w:rsid w:val="005F608E"/>
    <w:rsid w:val="005F74FC"/>
    <w:rsid w:val="005F7C7C"/>
    <w:rsid w:val="00600703"/>
    <w:rsid w:val="006015D6"/>
    <w:rsid w:val="00601F6E"/>
    <w:rsid w:val="00602B65"/>
    <w:rsid w:val="0060303D"/>
    <w:rsid w:val="00605369"/>
    <w:rsid w:val="0060655F"/>
    <w:rsid w:val="00607309"/>
    <w:rsid w:val="00607C88"/>
    <w:rsid w:val="006100EE"/>
    <w:rsid w:val="00611691"/>
    <w:rsid w:val="00612E44"/>
    <w:rsid w:val="00612E59"/>
    <w:rsid w:val="00614C02"/>
    <w:rsid w:val="0061530B"/>
    <w:rsid w:val="00615563"/>
    <w:rsid w:val="006157C6"/>
    <w:rsid w:val="006171F7"/>
    <w:rsid w:val="0061774F"/>
    <w:rsid w:val="006177F2"/>
    <w:rsid w:val="0062149C"/>
    <w:rsid w:val="00622E26"/>
    <w:rsid w:val="006237F8"/>
    <w:rsid w:val="00624A5D"/>
    <w:rsid w:val="00625FB5"/>
    <w:rsid w:val="006271E4"/>
    <w:rsid w:val="006336F6"/>
    <w:rsid w:val="00636005"/>
    <w:rsid w:val="00636EB6"/>
    <w:rsid w:val="006378DD"/>
    <w:rsid w:val="00637F96"/>
    <w:rsid w:val="006410A5"/>
    <w:rsid w:val="00641C8D"/>
    <w:rsid w:val="00643EC0"/>
    <w:rsid w:val="00644663"/>
    <w:rsid w:val="006473AE"/>
    <w:rsid w:val="0065174E"/>
    <w:rsid w:val="00653105"/>
    <w:rsid w:val="0065403F"/>
    <w:rsid w:val="006550C2"/>
    <w:rsid w:val="00655878"/>
    <w:rsid w:val="00657A32"/>
    <w:rsid w:val="006608D7"/>
    <w:rsid w:val="00660C34"/>
    <w:rsid w:val="00662741"/>
    <w:rsid w:val="00662DD8"/>
    <w:rsid w:val="006636A4"/>
    <w:rsid w:val="006641E5"/>
    <w:rsid w:val="00664F45"/>
    <w:rsid w:val="00665238"/>
    <w:rsid w:val="006662F0"/>
    <w:rsid w:val="00672001"/>
    <w:rsid w:val="00674CAC"/>
    <w:rsid w:val="00675FE9"/>
    <w:rsid w:val="006768C2"/>
    <w:rsid w:val="00677399"/>
    <w:rsid w:val="00680B3F"/>
    <w:rsid w:val="006847DA"/>
    <w:rsid w:val="006858F5"/>
    <w:rsid w:val="0068612D"/>
    <w:rsid w:val="00686C56"/>
    <w:rsid w:val="00686D35"/>
    <w:rsid w:val="0069029E"/>
    <w:rsid w:val="00690A28"/>
    <w:rsid w:val="00690A85"/>
    <w:rsid w:val="0069483A"/>
    <w:rsid w:val="00696D8E"/>
    <w:rsid w:val="00697622"/>
    <w:rsid w:val="006A0274"/>
    <w:rsid w:val="006A1BE0"/>
    <w:rsid w:val="006A2571"/>
    <w:rsid w:val="006A25DC"/>
    <w:rsid w:val="006A3513"/>
    <w:rsid w:val="006A39FA"/>
    <w:rsid w:val="006A4504"/>
    <w:rsid w:val="006A47FD"/>
    <w:rsid w:val="006A5775"/>
    <w:rsid w:val="006A5A9E"/>
    <w:rsid w:val="006A7CD3"/>
    <w:rsid w:val="006B119B"/>
    <w:rsid w:val="006B3F2A"/>
    <w:rsid w:val="006B7052"/>
    <w:rsid w:val="006C2E39"/>
    <w:rsid w:val="006C32F5"/>
    <w:rsid w:val="006C4139"/>
    <w:rsid w:val="006C5991"/>
    <w:rsid w:val="006C62BE"/>
    <w:rsid w:val="006C7E06"/>
    <w:rsid w:val="006D00B3"/>
    <w:rsid w:val="006D0259"/>
    <w:rsid w:val="006D03DB"/>
    <w:rsid w:val="006D2B5F"/>
    <w:rsid w:val="006D2EDD"/>
    <w:rsid w:val="006D3145"/>
    <w:rsid w:val="006D33BC"/>
    <w:rsid w:val="006D54FD"/>
    <w:rsid w:val="006D7764"/>
    <w:rsid w:val="006E10D1"/>
    <w:rsid w:val="006E265E"/>
    <w:rsid w:val="006E5133"/>
    <w:rsid w:val="006E5FF7"/>
    <w:rsid w:val="006F10C5"/>
    <w:rsid w:val="006F1313"/>
    <w:rsid w:val="006F186A"/>
    <w:rsid w:val="006F2B79"/>
    <w:rsid w:val="006F2EE4"/>
    <w:rsid w:val="006F3A42"/>
    <w:rsid w:val="0070135B"/>
    <w:rsid w:val="007016F5"/>
    <w:rsid w:val="00701D1C"/>
    <w:rsid w:val="00702BBC"/>
    <w:rsid w:val="00702D5A"/>
    <w:rsid w:val="0070405B"/>
    <w:rsid w:val="007065B7"/>
    <w:rsid w:val="0071007C"/>
    <w:rsid w:val="00713AF1"/>
    <w:rsid w:val="0071422F"/>
    <w:rsid w:val="007146F9"/>
    <w:rsid w:val="00714EB2"/>
    <w:rsid w:val="00715045"/>
    <w:rsid w:val="007165E2"/>
    <w:rsid w:val="00716614"/>
    <w:rsid w:val="007167EA"/>
    <w:rsid w:val="00716861"/>
    <w:rsid w:val="00721F2F"/>
    <w:rsid w:val="0072269C"/>
    <w:rsid w:val="00722C45"/>
    <w:rsid w:val="00724B79"/>
    <w:rsid w:val="0072575A"/>
    <w:rsid w:val="00726189"/>
    <w:rsid w:val="00726B82"/>
    <w:rsid w:val="0073046A"/>
    <w:rsid w:val="007304CA"/>
    <w:rsid w:val="0073229C"/>
    <w:rsid w:val="007333CB"/>
    <w:rsid w:val="007337D9"/>
    <w:rsid w:val="0073533D"/>
    <w:rsid w:val="007356E3"/>
    <w:rsid w:val="0073740B"/>
    <w:rsid w:val="0074036C"/>
    <w:rsid w:val="00740BE9"/>
    <w:rsid w:val="00740E02"/>
    <w:rsid w:val="007427C1"/>
    <w:rsid w:val="0074744C"/>
    <w:rsid w:val="00750CBF"/>
    <w:rsid w:val="00753FC1"/>
    <w:rsid w:val="007555D1"/>
    <w:rsid w:val="00756C46"/>
    <w:rsid w:val="007571E7"/>
    <w:rsid w:val="00760C96"/>
    <w:rsid w:val="00761DF0"/>
    <w:rsid w:val="00762D7B"/>
    <w:rsid w:val="0076324D"/>
    <w:rsid w:val="007649B4"/>
    <w:rsid w:val="007663CA"/>
    <w:rsid w:val="0076642B"/>
    <w:rsid w:val="007746FE"/>
    <w:rsid w:val="007757DA"/>
    <w:rsid w:val="00782021"/>
    <w:rsid w:val="007830B3"/>
    <w:rsid w:val="00786608"/>
    <w:rsid w:val="007866BF"/>
    <w:rsid w:val="00787174"/>
    <w:rsid w:val="00787B4A"/>
    <w:rsid w:val="00787DC4"/>
    <w:rsid w:val="00791D85"/>
    <w:rsid w:val="007927E7"/>
    <w:rsid w:val="00796DEA"/>
    <w:rsid w:val="00797137"/>
    <w:rsid w:val="00797AD6"/>
    <w:rsid w:val="007A1BDD"/>
    <w:rsid w:val="007A28C4"/>
    <w:rsid w:val="007A2998"/>
    <w:rsid w:val="007A6258"/>
    <w:rsid w:val="007A715B"/>
    <w:rsid w:val="007A7AE4"/>
    <w:rsid w:val="007B022E"/>
    <w:rsid w:val="007B1C4A"/>
    <w:rsid w:val="007B20A8"/>
    <w:rsid w:val="007B41B5"/>
    <w:rsid w:val="007B78C7"/>
    <w:rsid w:val="007B7ECB"/>
    <w:rsid w:val="007C00AB"/>
    <w:rsid w:val="007C1F4F"/>
    <w:rsid w:val="007C3532"/>
    <w:rsid w:val="007C545C"/>
    <w:rsid w:val="007C677C"/>
    <w:rsid w:val="007C697C"/>
    <w:rsid w:val="007C72DB"/>
    <w:rsid w:val="007C73AA"/>
    <w:rsid w:val="007C784A"/>
    <w:rsid w:val="007C7E06"/>
    <w:rsid w:val="007C7E9D"/>
    <w:rsid w:val="007D139D"/>
    <w:rsid w:val="007D1ABD"/>
    <w:rsid w:val="007D1BDE"/>
    <w:rsid w:val="007D1E60"/>
    <w:rsid w:val="007D3CDC"/>
    <w:rsid w:val="007D5343"/>
    <w:rsid w:val="007D7925"/>
    <w:rsid w:val="007E167E"/>
    <w:rsid w:val="007E1A40"/>
    <w:rsid w:val="007E1B29"/>
    <w:rsid w:val="007E1E23"/>
    <w:rsid w:val="007E248A"/>
    <w:rsid w:val="007E2755"/>
    <w:rsid w:val="007E3D9A"/>
    <w:rsid w:val="007E3E1E"/>
    <w:rsid w:val="007E3E8D"/>
    <w:rsid w:val="007E4766"/>
    <w:rsid w:val="007E5071"/>
    <w:rsid w:val="007E53D0"/>
    <w:rsid w:val="007E60E1"/>
    <w:rsid w:val="007E6106"/>
    <w:rsid w:val="007E62F2"/>
    <w:rsid w:val="007F0661"/>
    <w:rsid w:val="007F0CD8"/>
    <w:rsid w:val="007F0EE8"/>
    <w:rsid w:val="007F1059"/>
    <w:rsid w:val="007F1D93"/>
    <w:rsid w:val="007F2AA9"/>
    <w:rsid w:val="007F3912"/>
    <w:rsid w:val="007F44C8"/>
    <w:rsid w:val="007F5EC4"/>
    <w:rsid w:val="007F6E7F"/>
    <w:rsid w:val="00800EAB"/>
    <w:rsid w:val="0080187F"/>
    <w:rsid w:val="00803B9A"/>
    <w:rsid w:val="00804742"/>
    <w:rsid w:val="0080717D"/>
    <w:rsid w:val="0081075B"/>
    <w:rsid w:val="008107D2"/>
    <w:rsid w:val="00810AF2"/>
    <w:rsid w:val="00812E17"/>
    <w:rsid w:val="00813B21"/>
    <w:rsid w:val="0081427B"/>
    <w:rsid w:val="00822F38"/>
    <w:rsid w:val="00823912"/>
    <w:rsid w:val="00825C82"/>
    <w:rsid w:val="0082645C"/>
    <w:rsid w:val="008304CB"/>
    <w:rsid w:val="00831AA1"/>
    <w:rsid w:val="00833D59"/>
    <w:rsid w:val="00835165"/>
    <w:rsid w:val="00835921"/>
    <w:rsid w:val="0083602A"/>
    <w:rsid w:val="008434A8"/>
    <w:rsid w:val="00843623"/>
    <w:rsid w:val="008456A7"/>
    <w:rsid w:val="008502C6"/>
    <w:rsid w:val="00850D60"/>
    <w:rsid w:val="00851C2A"/>
    <w:rsid w:val="0085592E"/>
    <w:rsid w:val="0085620D"/>
    <w:rsid w:val="00856ECD"/>
    <w:rsid w:val="00861AC3"/>
    <w:rsid w:val="0086203D"/>
    <w:rsid w:val="00862A40"/>
    <w:rsid w:val="00862DAA"/>
    <w:rsid w:val="00864694"/>
    <w:rsid w:val="00864F90"/>
    <w:rsid w:val="00865B12"/>
    <w:rsid w:val="008666D1"/>
    <w:rsid w:val="008668A8"/>
    <w:rsid w:val="008676F6"/>
    <w:rsid w:val="0087104F"/>
    <w:rsid w:val="008725AE"/>
    <w:rsid w:val="00873140"/>
    <w:rsid w:val="00873753"/>
    <w:rsid w:val="00874946"/>
    <w:rsid w:val="00875C6C"/>
    <w:rsid w:val="00876AA4"/>
    <w:rsid w:val="00876F50"/>
    <w:rsid w:val="00880340"/>
    <w:rsid w:val="008834CF"/>
    <w:rsid w:val="008838E9"/>
    <w:rsid w:val="00884079"/>
    <w:rsid w:val="00884486"/>
    <w:rsid w:val="00884B38"/>
    <w:rsid w:val="0088513C"/>
    <w:rsid w:val="008856F1"/>
    <w:rsid w:val="00885E10"/>
    <w:rsid w:val="0089177A"/>
    <w:rsid w:val="0089261B"/>
    <w:rsid w:val="00893959"/>
    <w:rsid w:val="00895262"/>
    <w:rsid w:val="00895BED"/>
    <w:rsid w:val="00895E4D"/>
    <w:rsid w:val="00897762"/>
    <w:rsid w:val="008A2002"/>
    <w:rsid w:val="008A216B"/>
    <w:rsid w:val="008A271A"/>
    <w:rsid w:val="008A37D9"/>
    <w:rsid w:val="008A3937"/>
    <w:rsid w:val="008A3DE4"/>
    <w:rsid w:val="008A5824"/>
    <w:rsid w:val="008A7152"/>
    <w:rsid w:val="008A71A6"/>
    <w:rsid w:val="008A7267"/>
    <w:rsid w:val="008A7D7A"/>
    <w:rsid w:val="008B0692"/>
    <w:rsid w:val="008B449A"/>
    <w:rsid w:val="008B4AB9"/>
    <w:rsid w:val="008B51A1"/>
    <w:rsid w:val="008B6D1E"/>
    <w:rsid w:val="008C0A2F"/>
    <w:rsid w:val="008C285C"/>
    <w:rsid w:val="008C3325"/>
    <w:rsid w:val="008C35BF"/>
    <w:rsid w:val="008C3EE4"/>
    <w:rsid w:val="008C5566"/>
    <w:rsid w:val="008C74EB"/>
    <w:rsid w:val="008C76E4"/>
    <w:rsid w:val="008D0601"/>
    <w:rsid w:val="008D06D6"/>
    <w:rsid w:val="008D0EC9"/>
    <w:rsid w:val="008D1499"/>
    <w:rsid w:val="008D1F77"/>
    <w:rsid w:val="008D2136"/>
    <w:rsid w:val="008D2F82"/>
    <w:rsid w:val="008D42AE"/>
    <w:rsid w:val="008D5C06"/>
    <w:rsid w:val="008D5D63"/>
    <w:rsid w:val="008D671A"/>
    <w:rsid w:val="008D6C48"/>
    <w:rsid w:val="008D7924"/>
    <w:rsid w:val="008E2609"/>
    <w:rsid w:val="008E3DD7"/>
    <w:rsid w:val="008E424F"/>
    <w:rsid w:val="008E4649"/>
    <w:rsid w:val="008E4A97"/>
    <w:rsid w:val="008E6A62"/>
    <w:rsid w:val="008E6F46"/>
    <w:rsid w:val="008E783F"/>
    <w:rsid w:val="008E790A"/>
    <w:rsid w:val="008F17D9"/>
    <w:rsid w:val="008F1A82"/>
    <w:rsid w:val="008F1E21"/>
    <w:rsid w:val="008F23B0"/>
    <w:rsid w:val="008F5F1D"/>
    <w:rsid w:val="008F675A"/>
    <w:rsid w:val="008F7896"/>
    <w:rsid w:val="00900295"/>
    <w:rsid w:val="00900627"/>
    <w:rsid w:val="00900F71"/>
    <w:rsid w:val="00901C62"/>
    <w:rsid w:val="00901DE5"/>
    <w:rsid w:val="0090251E"/>
    <w:rsid w:val="00903422"/>
    <w:rsid w:val="00903431"/>
    <w:rsid w:val="00904C77"/>
    <w:rsid w:val="009053FE"/>
    <w:rsid w:val="00906310"/>
    <w:rsid w:val="00906CE3"/>
    <w:rsid w:val="009103E8"/>
    <w:rsid w:val="009155AD"/>
    <w:rsid w:val="00916847"/>
    <w:rsid w:val="00920027"/>
    <w:rsid w:val="00920370"/>
    <w:rsid w:val="0092165D"/>
    <w:rsid w:val="0092320E"/>
    <w:rsid w:val="00923D31"/>
    <w:rsid w:val="00923DE4"/>
    <w:rsid w:val="00926A9B"/>
    <w:rsid w:val="00926B12"/>
    <w:rsid w:val="009278A2"/>
    <w:rsid w:val="00930372"/>
    <w:rsid w:val="0093079C"/>
    <w:rsid w:val="00930F30"/>
    <w:rsid w:val="0093230D"/>
    <w:rsid w:val="00932B85"/>
    <w:rsid w:val="00934866"/>
    <w:rsid w:val="00935CA2"/>
    <w:rsid w:val="0094096A"/>
    <w:rsid w:val="00943D0A"/>
    <w:rsid w:val="0094481A"/>
    <w:rsid w:val="00945C2C"/>
    <w:rsid w:val="00946C6E"/>
    <w:rsid w:val="009479BD"/>
    <w:rsid w:val="00951E53"/>
    <w:rsid w:val="00954735"/>
    <w:rsid w:val="00955454"/>
    <w:rsid w:val="0095687D"/>
    <w:rsid w:val="00960D0C"/>
    <w:rsid w:val="00961712"/>
    <w:rsid w:val="009620C7"/>
    <w:rsid w:val="0096371E"/>
    <w:rsid w:val="0096406B"/>
    <w:rsid w:val="00965A13"/>
    <w:rsid w:val="00971194"/>
    <w:rsid w:val="00972F15"/>
    <w:rsid w:val="00973879"/>
    <w:rsid w:val="00975B58"/>
    <w:rsid w:val="00976023"/>
    <w:rsid w:val="00976C89"/>
    <w:rsid w:val="00976E31"/>
    <w:rsid w:val="00977F66"/>
    <w:rsid w:val="00981418"/>
    <w:rsid w:val="00982E37"/>
    <w:rsid w:val="00985357"/>
    <w:rsid w:val="00985D92"/>
    <w:rsid w:val="00987235"/>
    <w:rsid w:val="009902FD"/>
    <w:rsid w:val="00990811"/>
    <w:rsid w:val="00994B2F"/>
    <w:rsid w:val="00994DA6"/>
    <w:rsid w:val="00995F07"/>
    <w:rsid w:val="00996085"/>
    <w:rsid w:val="00997298"/>
    <w:rsid w:val="009A0A4F"/>
    <w:rsid w:val="009A176B"/>
    <w:rsid w:val="009A1A4B"/>
    <w:rsid w:val="009A48B8"/>
    <w:rsid w:val="009A4F01"/>
    <w:rsid w:val="009B003B"/>
    <w:rsid w:val="009B05DE"/>
    <w:rsid w:val="009B10F4"/>
    <w:rsid w:val="009B3F8C"/>
    <w:rsid w:val="009B5265"/>
    <w:rsid w:val="009B5B37"/>
    <w:rsid w:val="009B5E1A"/>
    <w:rsid w:val="009C06E5"/>
    <w:rsid w:val="009C0E5E"/>
    <w:rsid w:val="009C145C"/>
    <w:rsid w:val="009C4CB8"/>
    <w:rsid w:val="009C57BD"/>
    <w:rsid w:val="009C71E0"/>
    <w:rsid w:val="009C71F4"/>
    <w:rsid w:val="009D07B3"/>
    <w:rsid w:val="009D1631"/>
    <w:rsid w:val="009D24EC"/>
    <w:rsid w:val="009D288A"/>
    <w:rsid w:val="009D2CDD"/>
    <w:rsid w:val="009D45DB"/>
    <w:rsid w:val="009D4DC5"/>
    <w:rsid w:val="009D64B2"/>
    <w:rsid w:val="009D724C"/>
    <w:rsid w:val="009E0656"/>
    <w:rsid w:val="009E1A61"/>
    <w:rsid w:val="009E29F9"/>
    <w:rsid w:val="009E453C"/>
    <w:rsid w:val="009E68C5"/>
    <w:rsid w:val="009E7245"/>
    <w:rsid w:val="009E7B55"/>
    <w:rsid w:val="009F09FA"/>
    <w:rsid w:val="009F1931"/>
    <w:rsid w:val="009F1EA2"/>
    <w:rsid w:val="009F389D"/>
    <w:rsid w:val="009F3DEA"/>
    <w:rsid w:val="009F4787"/>
    <w:rsid w:val="009F7196"/>
    <w:rsid w:val="00A005CE"/>
    <w:rsid w:val="00A00646"/>
    <w:rsid w:val="00A016C5"/>
    <w:rsid w:val="00A03857"/>
    <w:rsid w:val="00A04AD6"/>
    <w:rsid w:val="00A063B4"/>
    <w:rsid w:val="00A14D26"/>
    <w:rsid w:val="00A14FEE"/>
    <w:rsid w:val="00A15DE9"/>
    <w:rsid w:val="00A23FBE"/>
    <w:rsid w:val="00A24545"/>
    <w:rsid w:val="00A24EFD"/>
    <w:rsid w:val="00A25627"/>
    <w:rsid w:val="00A27112"/>
    <w:rsid w:val="00A27397"/>
    <w:rsid w:val="00A27B79"/>
    <w:rsid w:val="00A3014F"/>
    <w:rsid w:val="00A3069B"/>
    <w:rsid w:val="00A31FC3"/>
    <w:rsid w:val="00A351CE"/>
    <w:rsid w:val="00A37562"/>
    <w:rsid w:val="00A40E3C"/>
    <w:rsid w:val="00A42B4E"/>
    <w:rsid w:val="00A42B92"/>
    <w:rsid w:val="00A43C3B"/>
    <w:rsid w:val="00A43E8D"/>
    <w:rsid w:val="00A474D7"/>
    <w:rsid w:val="00A50943"/>
    <w:rsid w:val="00A5125F"/>
    <w:rsid w:val="00A5227F"/>
    <w:rsid w:val="00A52B73"/>
    <w:rsid w:val="00A53162"/>
    <w:rsid w:val="00A55A2D"/>
    <w:rsid w:val="00A56BF2"/>
    <w:rsid w:val="00A576F2"/>
    <w:rsid w:val="00A628EC"/>
    <w:rsid w:val="00A62E6B"/>
    <w:rsid w:val="00A6301D"/>
    <w:rsid w:val="00A63072"/>
    <w:rsid w:val="00A639E1"/>
    <w:rsid w:val="00A63A56"/>
    <w:rsid w:val="00A64F88"/>
    <w:rsid w:val="00A650D5"/>
    <w:rsid w:val="00A65A42"/>
    <w:rsid w:val="00A65A48"/>
    <w:rsid w:val="00A66077"/>
    <w:rsid w:val="00A67583"/>
    <w:rsid w:val="00A67BDB"/>
    <w:rsid w:val="00A70321"/>
    <w:rsid w:val="00A71D64"/>
    <w:rsid w:val="00A71DFA"/>
    <w:rsid w:val="00A725DD"/>
    <w:rsid w:val="00A7261F"/>
    <w:rsid w:val="00A73494"/>
    <w:rsid w:val="00A77EB0"/>
    <w:rsid w:val="00A81BC8"/>
    <w:rsid w:val="00A8262D"/>
    <w:rsid w:val="00A82D5B"/>
    <w:rsid w:val="00A860B8"/>
    <w:rsid w:val="00A876A6"/>
    <w:rsid w:val="00A8771E"/>
    <w:rsid w:val="00A91036"/>
    <w:rsid w:val="00A93FD7"/>
    <w:rsid w:val="00A9513A"/>
    <w:rsid w:val="00A95AC6"/>
    <w:rsid w:val="00A96DF7"/>
    <w:rsid w:val="00AA1522"/>
    <w:rsid w:val="00AA18FA"/>
    <w:rsid w:val="00AA25C4"/>
    <w:rsid w:val="00AA31C3"/>
    <w:rsid w:val="00AA3BB2"/>
    <w:rsid w:val="00AA466F"/>
    <w:rsid w:val="00AA4DCB"/>
    <w:rsid w:val="00AA5578"/>
    <w:rsid w:val="00AA667D"/>
    <w:rsid w:val="00AB2CAD"/>
    <w:rsid w:val="00AB3FAA"/>
    <w:rsid w:val="00AB5884"/>
    <w:rsid w:val="00AB5A26"/>
    <w:rsid w:val="00AB6263"/>
    <w:rsid w:val="00AC0F2A"/>
    <w:rsid w:val="00AC2703"/>
    <w:rsid w:val="00AC3E7E"/>
    <w:rsid w:val="00AC4F93"/>
    <w:rsid w:val="00AC51AE"/>
    <w:rsid w:val="00AC590B"/>
    <w:rsid w:val="00AC6952"/>
    <w:rsid w:val="00AC6C6A"/>
    <w:rsid w:val="00AC79ED"/>
    <w:rsid w:val="00AC7A6A"/>
    <w:rsid w:val="00AD1D26"/>
    <w:rsid w:val="00AD6E55"/>
    <w:rsid w:val="00AD751D"/>
    <w:rsid w:val="00AD7566"/>
    <w:rsid w:val="00AE0C07"/>
    <w:rsid w:val="00AE11FE"/>
    <w:rsid w:val="00AE18A5"/>
    <w:rsid w:val="00AE2C09"/>
    <w:rsid w:val="00AE33DF"/>
    <w:rsid w:val="00AE351E"/>
    <w:rsid w:val="00AE428A"/>
    <w:rsid w:val="00AE605A"/>
    <w:rsid w:val="00AE69DA"/>
    <w:rsid w:val="00AF0D2C"/>
    <w:rsid w:val="00AF11C1"/>
    <w:rsid w:val="00AF28D0"/>
    <w:rsid w:val="00AF376A"/>
    <w:rsid w:val="00AF632F"/>
    <w:rsid w:val="00B008C6"/>
    <w:rsid w:val="00B0110A"/>
    <w:rsid w:val="00B023D2"/>
    <w:rsid w:val="00B02EBE"/>
    <w:rsid w:val="00B033F4"/>
    <w:rsid w:val="00B034C0"/>
    <w:rsid w:val="00B046C3"/>
    <w:rsid w:val="00B04F06"/>
    <w:rsid w:val="00B05630"/>
    <w:rsid w:val="00B063B4"/>
    <w:rsid w:val="00B067CC"/>
    <w:rsid w:val="00B10A4B"/>
    <w:rsid w:val="00B12EB4"/>
    <w:rsid w:val="00B1350F"/>
    <w:rsid w:val="00B13527"/>
    <w:rsid w:val="00B179BC"/>
    <w:rsid w:val="00B17A19"/>
    <w:rsid w:val="00B17BDC"/>
    <w:rsid w:val="00B207A7"/>
    <w:rsid w:val="00B212C1"/>
    <w:rsid w:val="00B22920"/>
    <w:rsid w:val="00B2333E"/>
    <w:rsid w:val="00B23475"/>
    <w:rsid w:val="00B24F17"/>
    <w:rsid w:val="00B25670"/>
    <w:rsid w:val="00B25938"/>
    <w:rsid w:val="00B25B56"/>
    <w:rsid w:val="00B279DD"/>
    <w:rsid w:val="00B30133"/>
    <w:rsid w:val="00B30146"/>
    <w:rsid w:val="00B30ADC"/>
    <w:rsid w:val="00B30BA8"/>
    <w:rsid w:val="00B312A3"/>
    <w:rsid w:val="00B369D6"/>
    <w:rsid w:val="00B41F3B"/>
    <w:rsid w:val="00B41FAB"/>
    <w:rsid w:val="00B446D1"/>
    <w:rsid w:val="00B44A08"/>
    <w:rsid w:val="00B44AA9"/>
    <w:rsid w:val="00B471CE"/>
    <w:rsid w:val="00B50512"/>
    <w:rsid w:val="00B51084"/>
    <w:rsid w:val="00B514E5"/>
    <w:rsid w:val="00B5238C"/>
    <w:rsid w:val="00B53779"/>
    <w:rsid w:val="00B54210"/>
    <w:rsid w:val="00B546A3"/>
    <w:rsid w:val="00B546E4"/>
    <w:rsid w:val="00B54792"/>
    <w:rsid w:val="00B54A73"/>
    <w:rsid w:val="00B54CED"/>
    <w:rsid w:val="00B608FB"/>
    <w:rsid w:val="00B61396"/>
    <w:rsid w:val="00B6156C"/>
    <w:rsid w:val="00B62A2C"/>
    <w:rsid w:val="00B62E37"/>
    <w:rsid w:val="00B63855"/>
    <w:rsid w:val="00B647E5"/>
    <w:rsid w:val="00B64B69"/>
    <w:rsid w:val="00B64BF2"/>
    <w:rsid w:val="00B64D97"/>
    <w:rsid w:val="00B66439"/>
    <w:rsid w:val="00B6705A"/>
    <w:rsid w:val="00B67A8E"/>
    <w:rsid w:val="00B716BE"/>
    <w:rsid w:val="00B730BA"/>
    <w:rsid w:val="00B756E1"/>
    <w:rsid w:val="00B7667E"/>
    <w:rsid w:val="00B81317"/>
    <w:rsid w:val="00B81551"/>
    <w:rsid w:val="00B82427"/>
    <w:rsid w:val="00B833DC"/>
    <w:rsid w:val="00B84A78"/>
    <w:rsid w:val="00B84DC1"/>
    <w:rsid w:val="00B85362"/>
    <w:rsid w:val="00B862DA"/>
    <w:rsid w:val="00B90699"/>
    <w:rsid w:val="00B92854"/>
    <w:rsid w:val="00B928B1"/>
    <w:rsid w:val="00B94604"/>
    <w:rsid w:val="00B94C4C"/>
    <w:rsid w:val="00B95E42"/>
    <w:rsid w:val="00B95E43"/>
    <w:rsid w:val="00BA0C89"/>
    <w:rsid w:val="00BA11DD"/>
    <w:rsid w:val="00BA1347"/>
    <w:rsid w:val="00BA1600"/>
    <w:rsid w:val="00BA18F0"/>
    <w:rsid w:val="00BA22A6"/>
    <w:rsid w:val="00BA2AEA"/>
    <w:rsid w:val="00BA496A"/>
    <w:rsid w:val="00BA52B0"/>
    <w:rsid w:val="00BA6CE1"/>
    <w:rsid w:val="00BB1FFF"/>
    <w:rsid w:val="00BB58EA"/>
    <w:rsid w:val="00BB5C46"/>
    <w:rsid w:val="00BB62D8"/>
    <w:rsid w:val="00BB6AC8"/>
    <w:rsid w:val="00BB7D4D"/>
    <w:rsid w:val="00BC03E9"/>
    <w:rsid w:val="00BC065D"/>
    <w:rsid w:val="00BC1BF2"/>
    <w:rsid w:val="00BC24C7"/>
    <w:rsid w:val="00BC3DC5"/>
    <w:rsid w:val="00BC4032"/>
    <w:rsid w:val="00BC6818"/>
    <w:rsid w:val="00BC6819"/>
    <w:rsid w:val="00BC6F27"/>
    <w:rsid w:val="00BD0DFD"/>
    <w:rsid w:val="00BD139D"/>
    <w:rsid w:val="00BD14EB"/>
    <w:rsid w:val="00BD1D1E"/>
    <w:rsid w:val="00BD248F"/>
    <w:rsid w:val="00BD2D31"/>
    <w:rsid w:val="00BD45AC"/>
    <w:rsid w:val="00BD4ABE"/>
    <w:rsid w:val="00BD4F5E"/>
    <w:rsid w:val="00BD53DB"/>
    <w:rsid w:val="00BD6696"/>
    <w:rsid w:val="00BE123D"/>
    <w:rsid w:val="00BE27F4"/>
    <w:rsid w:val="00BE2F57"/>
    <w:rsid w:val="00BE6236"/>
    <w:rsid w:val="00BE7E49"/>
    <w:rsid w:val="00BF0E82"/>
    <w:rsid w:val="00BF15C6"/>
    <w:rsid w:val="00BF282C"/>
    <w:rsid w:val="00BF42FE"/>
    <w:rsid w:val="00BF6526"/>
    <w:rsid w:val="00BF74C9"/>
    <w:rsid w:val="00BF7ACE"/>
    <w:rsid w:val="00C00572"/>
    <w:rsid w:val="00C02560"/>
    <w:rsid w:val="00C02C01"/>
    <w:rsid w:val="00C030EB"/>
    <w:rsid w:val="00C0590C"/>
    <w:rsid w:val="00C0741B"/>
    <w:rsid w:val="00C07A6A"/>
    <w:rsid w:val="00C10B12"/>
    <w:rsid w:val="00C10F71"/>
    <w:rsid w:val="00C132CA"/>
    <w:rsid w:val="00C16EB1"/>
    <w:rsid w:val="00C172DE"/>
    <w:rsid w:val="00C17DD8"/>
    <w:rsid w:val="00C20240"/>
    <w:rsid w:val="00C25ECE"/>
    <w:rsid w:val="00C3290A"/>
    <w:rsid w:val="00C32A01"/>
    <w:rsid w:val="00C32B2C"/>
    <w:rsid w:val="00C32FD7"/>
    <w:rsid w:val="00C3405C"/>
    <w:rsid w:val="00C34207"/>
    <w:rsid w:val="00C34BAF"/>
    <w:rsid w:val="00C34C0E"/>
    <w:rsid w:val="00C355DE"/>
    <w:rsid w:val="00C37C80"/>
    <w:rsid w:val="00C37FE3"/>
    <w:rsid w:val="00C40375"/>
    <w:rsid w:val="00C40506"/>
    <w:rsid w:val="00C40FAA"/>
    <w:rsid w:val="00C41429"/>
    <w:rsid w:val="00C42478"/>
    <w:rsid w:val="00C42EEA"/>
    <w:rsid w:val="00C444B2"/>
    <w:rsid w:val="00C44F36"/>
    <w:rsid w:val="00C5144D"/>
    <w:rsid w:val="00C5251E"/>
    <w:rsid w:val="00C550A3"/>
    <w:rsid w:val="00C565AC"/>
    <w:rsid w:val="00C56F55"/>
    <w:rsid w:val="00C57BA4"/>
    <w:rsid w:val="00C57D07"/>
    <w:rsid w:val="00C630F9"/>
    <w:rsid w:val="00C636EB"/>
    <w:rsid w:val="00C6400E"/>
    <w:rsid w:val="00C65BE3"/>
    <w:rsid w:val="00C71D64"/>
    <w:rsid w:val="00C72E51"/>
    <w:rsid w:val="00C737D3"/>
    <w:rsid w:val="00C751B9"/>
    <w:rsid w:val="00C75A08"/>
    <w:rsid w:val="00C7681E"/>
    <w:rsid w:val="00C76B88"/>
    <w:rsid w:val="00C8054D"/>
    <w:rsid w:val="00C83BEC"/>
    <w:rsid w:val="00C83F21"/>
    <w:rsid w:val="00C85BF2"/>
    <w:rsid w:val="00C917D1"/>
    <w:rsid w:val="00C919C8"/>
    <w:rsid w:val="00C92C43"/>
    <w:rsid w:val="00C9366E"/>
    <w:rsid w:val="00C93880"/>
    <w:rsid w:val="00C94000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5511"/>
    <w:rsid w:val="00CA6EF7"/>
    <w:rsid w:val="00CB0840"/>
    <w:rsid w:val="00CB22AB"/>
    <w:rsid w:val="00CB42F5"/>
    <w:rsid w:val="00CB47B0"/>
    <w:rsid w:val="00CB4A88"/>
    <w:rsid w:val="00CB68F7"/>
    <w:rsid w:val="00CB7AE4"/>
    <w:rsid w:val="00CC062A"/>
    <w:rsid w:val="00CC0666"/>
    <w:rsid w:val="00CC1054"/>
    <w:rsid w:val="00CC1B06"/>
    <w:rsid w:val="00CC240B"/>
    <w:rsid w:val="00CC30C9"/>
    <w:rsid w:val="00CC426E"/>
    <w:rsid w:val="00CC477C"/>
    <w:rsid w:val="00CC562A"/>
    <w:rsid w:val="00CC77E9"/>
    <w:rsid w:val="00CD0F0B"/>
    <w:rsid w:val="00CD169C"/>
    <w:rsid w:val="00CD5028"/>
    <w:rsid w:val="00CE0643"/>
    <w:rsid w:val="00CE25AB"/>
    <w:rsid w:val="00CE39E4"/>
    <w:rsid w:val="00CF0004"/>
    <w:rsid w:val="00CF0A7C"/>
    <w:rsid w:val="00CF0EE8"/>
    <w:rsid w:val="00CF1102"/>
    <w:rsid w:val="00CF15D2"/>
    <w:rsid w:val="00CF7307"/>
    <w:rsid w:val="00D01B4A"/>
    <w:rsid w:val="00D02A12"/>
    <w:rsid w:val="00D067D2"/>
    <w:rsid w:val="00D0696F"/>
    <w:rsid w:val="00D10073"/>
    <w:rsid w:val="00D10DC3"/>
    <w:rsid w:val="00D1156A"/>
    <w:rsid w:val="00D11C62"/>
    <w:rsid w:val="00D11DB2"/>
    <w:rsid w:val="00D11DEA"/>
    <w:rsid w:val="00D13D11"/>
    <w:rsid w:val="00D1484F"/>
    <w:rsid w:val="00D15BCA"/>
    <w:rsid w:val="00D1650C"/>
    <w:rsid w:val="00D16DEB"/>
    <w:rsid w:val="00D17365"/>
    <w:rsid w:val="00D21A8A"/>
    <w:rsid w:val="00D23FBE"/>
    <w:rsid w:val="00D24F2B"/>
    <w:rsid w:val="00D257F3"/>
    <w:rsid w:val="00D25F9F"/>
    <w:rsid w:val="00D2652E"/>
    <w:rsid w:val="00D26984"/>
    <w:rsid w:val="00D27BE2"/>
    <w:rsid w:val="00D32679"/>
    <w:rsid w:val="00D32B07"/>
    <w:rsid w:val="00D33491"/>
    <w:rsid w:val="00D339FB"/>
    <w:rsid w:val="00D35258"/>
    <w:rsid w:val="00D3550E"/>
    <w:rsid w:val="00D36A1D"/>
    <w:rsid w:val="00D37595"/>
    <w:rsid w:val="00D403C5"/>
    <w:rsid w:val="00D416D3"/>
    <w:rsid w:val="00D43989"/>
    <w:rsid w:val="00D50201"/>
    <w:rsid w:val="00D504BF"/>
    <w:rsid w:val="00D5189C"/>
    <w:rsid w:val="00D5190B"/>
    <w:rsid w:val="00D524FB"/>
    <w:rsid w:val="00D54A5B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6674B"/>
    <w:rsid w:val="00D71868"/>
    <w:rsid w:val="00D71E75"/>
    <w:rsid w:val="00D7297F"/>
    <w:rsid w:val="00D72F2C"/>
    <w:rsid w:val="00D75D07"/>
    <w:rsid w:val="00D760D1"/>
    <w:rsid w:val="00D76332"/>
    <w:rsid w:val="00D77AA2"/>
    <w:rsid w:val="00D807AD"/>
    <w:rsid w:val="00D80CC4"/>
    <w:rsid w:val="00D82050"/>
    <w:rsid w:val="00D83C90"/>
    <w:rsid w:val="00D83DEB"/>
    <w:rsid w:val="00D840DB"/>
    <w:rsid w:val="00D85253"/>
    <w:rsid w:val="00D854C3"/>
    <w:rsid w:val="00D860D2"/>
    <w:rsid w:val="00D86B32"/>
    <w:rsid w:val="00D870DC"/>
    <w:rsid w:val="00D87490"/>
    <w:rsid w:val="00D878E2"/>
    <w:rsid w:val="00D9166B"/>
    <w:rsid w:val="00D92AF1"/>
    <w:rsid w:val="00D954BD"/>
    <w:rsid w:val="00D9626A"/>
    <w:rsid w:val="00DA0543"/>
    <w:rsid w:val="00DA12DB"/>
    <w:rsid w:val="00DA22DC"/>
    <w:rsid w:val="00DA53FA"/>
    <w:rsid w:val="00DA761F"/>
    <w:rsid w:val="00DB1406"/>
    <w:rsid w:val="00DB1CB2"/>
    <w:rsid w:val="00DB2064"/>
    <w:rsid w:val="00DB2D0E"/>
    <w:rsid w:val="00DB2D1A"/>
    <w:rsid w:val="00DB2E3A"/>
    <w:rsid w:val="00DB32F5"/>
    <w:rsid w:val="00DB5B2E"/>
    <w:rsid w:val="00DB5B57"/>
    <w:rsid w:val="00DB605C"/>
    <w:rsid w:val="00DB7272"/>
    <w:rsid w:val="00DB7D63"/>
    <w:rsid w:val="00DC0EF7"/>
    <w:rsid w:val="00DC2F4D"/>
    <w:rsid w:val="00DC3674"/>
    <w:rsid w:val="00DC6628"/>
    <w:rsid w:val="00DC68B4"/>
    <w:rsid w:val="00DC73EC"/>
    <w:rsid w:val="00DC7735"/>
    <w:rsid w:val="00DD00F5"/>
    <w:rsid w:val="00DD0DCD"/>
    <w:rsid w:val="00DD1C9B"/>
    <w:rsid w:val="00DD2728"/>
    <w:rsid w:val="00DD4F00"/>
    <w:rsid w:val="00DD503B"/>
    <w:rsid w:val="00DD70C6"/>
    <w:rsid w:val="00DD7BFA"/>
    <w:rsid w:val="00DE07F8"/>
    <w:rsid w:val="00DE15C4"/>
    <w:rsid w:val="00DE1DCA"/>
    <w:rsid w:val="00DE2894"/>
    <w:rsid w:val="00DE2A5D"/>
    <w:rsid w:val="00DE386D"/>
    <w:rsid w:val="00DE3A7A"/>
    <w:rsid w:val="00DE3FFB"/>
    <w:rsid w:val="00DE457E"/>
    <w:rsid w:val="00DE685B"/>
    <w:rsid w:val="00DE6DB4"/>
    <w:rsid w:val="00DE7684"/>
    <w:rsid w:val="00DF0CD2"/>
    <w:rsid w:val="00DF1545"/>
    <w:rsid w:val="00DF3535"/>
    <w:rsid w:val="00DF5860"/>
    <w:rsid w:val="00E01F9A"/>
    <w:rsid w:val="00E030B8"/>
    <w:rsid w:val="00E04214"/>
    <w:rsid w:val="00E05416"/>
    <w:rsid w:val="00E07006"/>
    <w:rsid w:val="00E0702D"/>
    <w:rsid w:val="00E0759F"/>
    <w:rsid w:val="00E1038B"/>
    <w:rsid w:val="00E10D6C"/>
    <w:rsid w:val="00E11776"/>
    <w:rsid w:val="00E11835"/>
    <w:rsid w:val="00E1299F"/>
    <w:rsid w:val="00E13413"/>
    <w:rsid w:val="00E14745"/>
    <w:rsid w:val="00E15E1D"/>
    <w:rsid w:val="00E16395"/>
    <w:rsid w:val="00E1796B"/>
    <w:rsid w:val="00E2218D"/>
    <w:rsid w:val="00E22A65"/>
    <w:rsid w:val="00E22BA7"/>
    <w:rsid w:val="00E241A0"/>
    <w:rsid w:val="00E2588F"/>
    <w:rsid w:val="00E25FBC"/>
    <w:rsid w:val="00E26A0A"/>
    <w:rsid w:val="00E2757A"/>
    <w:rsid w:val="00E3085A"/>
    <w:rsid w:val="00E32BEC"/>
    <w:rsid w:val="00E35217"/>
    <w:rsid w:val="00E36951"/>
    <w:rsid w:val="00E36DAE"/>
    <w:rsid w:val="00E43759"/>
    <w:rsid w:val="00E43891"/>
    <w:rsid w:val="00E4499E"/>
    <w:rsid w:val="00E44D1B"/>
    <w:rsid w:val="00E45C77"/>
    <w:rsid w:val="00E45F8D"/>
    <w:rsid w:val="00E4709C"/>
    <w:rsid w:val="00E50409"/>
    <w:rsid w:val="00E50922"/>
    <w:rsid w:val="00E50ECC"/>
    <w:rsid w:val="00E51098"/>
    <w:rsid w:val="00E51608"/>
    <w:rsid w:val="00E51D0A"/>
    <w:rsid w:val="00E528B0"/>
    <w:rsid w:val="00E52C31"/>
    <w:rsid w:val="00E52D4F"/>
    <w:rsid w:val="00E53E0F"/>
    <w:rsid w:val="00E54A4A"/>
    <w:rsid w:val="00E55C20"/>
    <w:rsid w:val="00E57A3F"/>
    <w:rsid w:val="00E57A7B"/>
    <w:rsid w:val="00E634FF"/>
    <w:rsid w:val="00E63E94"/>
    <w:rsid w:val="00E640D8"/>
    <w:rsid w:val="00E6639D"/>
    <w:rsid w:val="00E667E0"/>
    <w:rsid w:val="00E66D97"/>
    <w:rsid w:val="00E672DD"/>
    <w:rsid w:val="00E70523"/>
    <w:rsid w:val="00E71FB3"/>
    <w:rsid w:val="00E7271F"/>
    <w:rsid w:val="00E73799"/>
    <w:rsid w:val="00E73AD5"/>
    <w:rsid w:val="00E741E9"/>
    <w:rsid w:val="00E7438B"/>
    <w:rsid w:val="00E74930"/>
    <w:rsid w:val="00E74D38"/>
    <w:rsid w:val="00E75067"/>
    <w:rsid w:val="00E7575E"/>
    <w:rsid w:val="00E75F30"/>
    <w:rsid w:val="00E76947"/>
    <w:rsid w:val="00E8057E"/>
    <w:rsid w:val="00E80AD0"/>
    <w:rsid w:val="00E80F6B"/>
    <w:rsid w:val="00E812EE"/>
    <w:rsid w:val="00E814AD"/>
    <w:rsid w:val="00E82632"/>
    <w:rsid w:val="00E82A2B"/>
    <w:rsid w:val="00E841A9"/>
    <w:rsid w:val="00E859ED"/>
    <w:rsid w:val="00E8626D"/>
    <w:rsid w:val="00E92376"/>
    <w:rsid w:val="00E94776"/>
    <w:rsid w:val="00E96103"/>
    <w:rsid w:val="00E96889"/>
    <w:rsid w:val="00E97A27"/>
    <w:rsid w:val="00EA22A3"/>
    <w:rsid w:val="00EA3205"/>
    <w:rsid w:val="00EA3CC8"/>
    <w:rsid w:val="00EA4101"/>
    <w:rsid w:val="00EA42F1"/>
    <w:rsid w:val="00EA4A17"/>
    <w:rsid w:val="00EA52AB"/>
    <w:rsid w:val="00EA5D6C"/>
    <w:rsid w:val="00EA5D88"/>
    <w:rsid w:val="00EA6B8E"/>
    <w:rsid w:val="00EA7A93"/>
    <w:rsid w:val="00EB334A"/>
    <w:rsid w:val="00EB57D7"/>
    <w:rsid w:val="00EB5BB0"/>
    <w:rsid w:val="00EB6B21"/>
    <w:rsid w:val="00EC6461"/>
    <w:rsid w:val="00EC6751"/>
    <w:rsid w:val="00EC7983"/>
    <w:rsid w:val="00ED094E"/>
    <w:rsid w:val="00ED186A"/>
    <w:rsid w:val="00ED5709"/>
    <w:rsid w:val="00ED78F5"/>
    <w:rsid w:val="00EE079C"/>
    <w:rsid w:val="00EE4DA1"/>
    <w:rsid w:val="00EE535A"/>
    <w:rsid w:val="00EE607D"/>
    <w:rsid w:val="00EE68FF"/>
    <w:rsid w:val="00EE6A2A"/>
    <w:rsid w:val="00EE7755"/>
    <w:rsid w:val="00EF2C5E"/>
    <w:rsid w:val="00EF313A"/>
    <w:rsid w:val="00EF39D8"/>
    <w:rsid w:val="00EF3CAE"/>
    <w:rsid w:val="00EF464D"/>
    <w:rsid w:val="00EF5060"/>
    <w:rsid w:val="00EF508A"/>
    <w:rsid w:val="00EF5BD4"/>
    <w:rsid w:val="00EF68D7"/>
    <w:rsid w:val="00EF78E4"/>
    <w:rsid w:val="00F00115"/>
    <w:rsid w:val="00F0027A"/>
    <w:rsid w:val="00F00C69"/>
    <w:rsid w:val="00F02BDE"/>
    <w:rsid w:val="00F0438C"/>
    <w:rsid w:val="00F04D5B"/>
    <w:rsid w:val="00F0569A"/>
    <w:rsid w:val="00F05CDB"/>
    <w:rsid w:val="00F0653E"/>
    <w:rsid w:val="00F066C8"/>
    <w:rsid w:val="00F0700C"/>
    <w:rsid w:val="00F07B32"/>
    <w:rsid w:val="00F10771"/>
    <w:rsid w:val="00F10CEA"/>
    <w:rsid w:val="00F1130D"/>
    <w:rsid w:val="00F1141A"/>
    <w:rsid w:val="00F115CE"/>
    <w:rsid w:val="00F121AF"/>
    <w:rsid w:val="00F12473"/>
    <w:rsid w:val="00F16250"/>
    <w:rsid w:val="00F17464"/>
    <w:rsid w:val="00F17976"/>
    <w:rsid w:val="00F20881"/>
    <w:rsid w:val="00F2205C"/>
    <w:rsid w:val="00F2285A"/>
    <w:rsid w:val="00F231B7"/>
    <w:rsid w:val="00F23C19"/>
    <w:rsid w:val="00F24BC4"/>
    <w:rsid w:val="00F265DA"/>
    <w:rsid w:val="00F27940"/>
    <w:rsid w:val="00F3072D"/>
    <w:rsid w:val="00F30D43"/>
    <w:rsid w:val="00F328F8"/>
    <w:rsid w:val="00F3499F"/>
    <w:rsid w:val="00F350BF"/>
    <w:rsid w:val="00F379BA"/>
    <w:rsid w:val="00F37C46"/>
    <w:rsid w:val="00F4073B"/>
    <w:rsid w:val="00F41698"/>
    <w:rsid w:val="00F429A0"/>
    <w:rsid w:val="00F4500A"/>
    <w:rsid w:val="00F46458"/>
    <w:rsid w:val="00F47E1E"/>
    <w:rsid w:val="00F5030F"/>
    <w:rsid w:val="00F51E79"/>
    <w:rsid w:val="00F521CA"/>
    <w:rsid w:val="00F522C6"/>
    <w:rsid w:val="00F523A3"/>
    <w:rsid w:val="00F53124"/>
    <w:rsid w:val="00F543CC"/>
    <w:rsid w:val="00F5639B"/>
    <w:rsid w:val="00F57CE0"/>
    <w:rsid w:val="00F6373A"/>
    <w:rsid w:val="00F649F6"/>
    <w:rsid w:val="00F66CE3"/>
    <w:rsid w:val="00F66FED"/>
    <w:rsid w:val="00F675D8"/>
    <w:rsid w:val="00F73D71"/>
    <w:rsid w:val="00F75E2E"/>
    <w:rsid w:val="00F767B1"/>
    <w:rsid w:val="00F7745F"/>
    <w:rsid w:val="00F80274"/>
    <w:rsid w:val="00F83168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E1C"/>
    <w:rsid w:val="00F93074"/>
    <w:rsid w:val="00F94C2E"/>
    <w:rsid w:val="00F96530"/>
    <w:rsid w:val="00F96AAE"/>
    <w:rsid w:val="00F96C5F"/>
    <w:rsid w:val="00FA1889"/>
    <w:rsid w:val="00FA3144"/>
    <w:rsid w:val="00FA3BE7"/>
    <w:rsid w:val="00FA4387"/>
    <w:rsid w:val="00FA4AC5"/>
    <w:rsid w:val="00FA5049"/>
    <w:rsid w:val="00FA5420"/>
    <w:rsid w:val="00FA7562"/>
    <w:rsid w:val="00FA7E87"/>
    <w:rsid w:val="00FB10BB"/>
    <w:rsid w:val="00FB1155"/>
    <w:rsid w:val="00FB16F3"/>
    <w:rsid w:val="00FB20B2"/>
    <w:rsid w:val="00FB474D"/>
    <w:rsid w:val="00FB511B"/>
    <w:rsid w:val="00FB54D0"/>
    <w:rsid w:val="00FB6ECB"/>
    <w:rsid w:val="00FB747A"/>
    <w:rsid w:val="00FC0450"/>
    <w:rsid w:val="00FC190B"/>
    <w:rsid w:val="00FC28FB"/>
    <w:rsid w:val="00FC2BF0"/>
    <w:rsid w:val="00FC3403"/>
    <w:rsid w:val="00FC372A"/>
    <w:rsid w:val="00FC6DCE"/>
    <w:rsid w:val="00FD1B99"/>
    <w:rsid w:val="00FD1EC6"/>
    <w:rsid w:val="00FD2102"/>
    <w:rsid w:val="00FD30FB"/>
    <w:rsid w:val="00FD4AE8"/>
    <w:rsid w:val="00FD5263"/>
    <w:rsid w:val="00FD609A"/>
    <w:rsid w:val="00FE0415"/>
    <w:rsid w:val="00FE13E7"/>
    <w:rsid w:val="00FE5540"/>
    <w:rsid w:val="00FE5B9A"/>
    <w:rsid w:val="00FE6586"/>
    <w:rsid w:val="00FE72D6"/>
    <w:rsid w:val="00FF18BF"/>
    <w:rsid w:val="00FF3AE6"/>
    <w:rsid w:val="00FF3CD5"/>
    <w:rsid w:val="00FF4EC6"/>
    <w:rsid w:val="00FF5A51"/>
    <w:rsid w:val="00FF5A9F"/>
    <w:rsid w:val="00FF657B"/>
    <w:rsid w:val="00FF77CC"/>
    <w:rsid w:val="00FF788D"/>
    <w:rsid w:val="0B50A95C"/>
    <w:rsid w:val="186911A8"/>
    <w:rsid w:val="4820FDAD"/>
    <w:rsid w:val="65DDFF7A"/>
    <w:rsid w:val="697FAE6E"/>
    <w:rsid w:val="6D2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1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deloitte.com/pl/subskrypcj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loitte.com/us/en/insights/industry/consumer-products/consumer-products-industry-outlook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us/en/insights/industry/consumer-products/consumer-products-industry-outlook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dia@deloittece.co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b4ed61d97aeafb8f4a98fc46eaf2ff2d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45adf27d399dbb47cad7636d66865df9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EE53B-2681-4910-A487-ABCA88532ADD}"/>
</file>

<file path=customXml/itemProps3.xml><?xml version="1.0" encoding="utf-8"?>
<ds:datastoreItem xmlns:ds="http://schemas.openxmlformats.org/officeDocument/2006/customXml" ds:itemID="{FA444FF5-6E2D-4CAD-930D-B001092BD801}"/>
</file>

<file path=customXml/itemProps4.xml><?xml version="1.0" encoding="utf-8"?>
<ds:datastoreItem xmlns:ds="http://schemas.openxmlformats.org/officeDocument/2006/customXml" ds:itemID="{6DC81E8F-65E2-4D97-B748-11412F813B60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2026-01-26T15:55:00Z</dcterms:created>
  <dcterms:modified xsi:type="dcterms:W3CDTF">2026-01-26T15:55:00Z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</Properties>
</file>