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A3B4" w14:textId="2A9871DF" w:rsidR="00F5460B" w:rsidRPr="004604F5" w:rsidRDefault="00F5460B" w:rsidP="00F5460B">
      <w:pPr>
        <w:spacing w:before="240" w:after="0"/>
        <w:jc w:val="center"/>
        <w:rPr>
          <w:b/>
          <w:bCs/>
          <w:sz w:val="72"/>
          <w:szCs w:val="72"/>
        </w:rPr>
      </w:pPr>
      <w:r w:rsidRPr="00E92F94">
        <w:rPr>
          <w:noProof/>
          <w:sz w:val="72"/>
          <w:szCs w:val="72"/>
        </w:rPr>
        <w:drawing>
          <wp:anchor distT="0" distB="0" distL="114300" distR="114300" simplePos="0" relativeHeight="251658240" behindDoc="1" locked="0" layoutInCell="1" allowOverlap="1" wp14:anchorId="409D0DB9" wp14:editId="64245602">
            <wp:simplePos x="0" y="0"/>
            <wp:positionH relativeFrom="margin">
              <wp:align>center</wp:align>
            </wp:positionH>
            <wp:positionV relativeFrom="margin">
              <wp:posOffset>-273950</wp:posOffset>
            </wp:positionV>
            <wp:extent cx="1742440" cy="791210"/>
            <wp:effectExtent l="0" t="0" r="0" b="8890"/>
            <wp:wrapTopAndBottom/>
            <wp:docPr id="1562538772" name="Imagen 6" descr="Dibujo en blanco y negro&#10;&#10;Descripción generada automáticamente con confianza media">
              <a:extLst xmlns:a="http://schemas.openxmlformats.org/drawingml/2006/main">
                <a:ext uri="{FF2B5EF4-FFF2-40B4-BE49-F238E27FC236}">
                  <a16:creationId xmlns:a16="http://schemas.microsoft.com/office/drawing/2014/main" id="{E9BC0B4B-4E50-4EC7-93F8-0115DA18E4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ibujo en blanco y negro&#10;&#10;Descripción generada automáticamente con confianza media"/>
                    <pic:cNvPicPr>
                      <a:picLocks noChangeAspect="1" noChangeArrowheads="1"/>
                    </pic:cNvPicPr>
                  </pic:nvPicPr>
                  <pic:blipFill>
                    <a:blip r:embed="rId5">
                      <a:extLst>
                        <a:ext uri="{28A0092B-C50C-407E-A947-70E740481C1C}">
                          <a14:useLocalDpi xmlns:a14="http://schemas.microsoft.com/office/drawing/2010/main" val="0"/>
                        </a:ext>
                      </a:extLst>
                    </a:blip>
                    <a:srcRect l="3725" r="-2"/>
                    <a:stretch>
                      <a:fillRect/>
                    </a:stretch>
                  </pic:blipFill>
                  <pic:spPr bwMode="auto">
                    <a:xfrm>
                      <a:off x="0" y="0"/>
                      <a:ext cx="1742440" cy="791210"/>
                    </a:xfrm>
                    <a:prstGeom prst="rect">
                      <a:avLst/>
                    </a:prstGeom>
                    <a:noFill/>
                  </pic:spPr>
                </pic:pic>
              </a:graphicData>
            </a:graphic>
            <wp14:sizeRelH relativeFrom="margin">
              <wp14:pctWidth>0</wp14:pctWidth>
            </wp14:sizeRelH>
            <wp14:sizeRelV relativeFrom="margin">
              <wp14:pctHeight>0</wp14:pctHeight>
            </wp14:sizeRelV>
          </wp:anchor>
        </w:drawing>
      </w:r>
      <w:r w:rsidR="00425C39">
        <w:rPr>
          <w:b/>
          <w:bCs/>
          <w:sz w:val="72"/>
          <w:szCs w:val="72"/>
        </w:rPr>
        <w:t>HARRY STYLES</w:t>
      </w:r>
    </w:p>
    <w:p w14:paraId="07471A1A" w14:textId="015DE1BA" w:rsidR="00425C39" w:rsidRPr="00425C39" w:rsidRDefault="00F5460B" w:rsidP="00425C39">
      <w:pPr>
        <w:jc w:val="center"/>
        <w:rPr>
          <w:b/>
          <w:bCs/>
          <w:sz w:val="32"/>
          <w:szCs w:val="32"/>
        </w:rPr>
      </w:pPr>
      <w:r>
        <w:rPr>
          <w:b/>
          <w:bCs/>
          <w:sz w:val="32"/>
          <w:szCs w:val="32"/>
        </w:rPr>
        <w:t>¡</w:t>
      </w:r>
      <w:r w:rsidR="00425C39" w:rsidRPr="00425C39">
        <w:rPr>
          <w:b/>
          <w:bCs/>
          <w:sz w:val="32"/>
          <w:szCs w:val="32"/>
        </w:rPr>
        <w:t>HARRY STYLES REGRESA CON UNA RESIDENCIA GLOBAL EN SIETE CIUDADES – TOGETHER, TOGETHER</w:t>
      </w:r>
      <w:r w:rsidR="00425C39">
        <w:rPr>
          <w:b/>
          <w:bCs/>
          <w:sz w:val="32"/>
          <w:szCs w:val="32"/>
        </w:rPr>
        <w:t>!</w:t>
      </w:r>
    </w:p>
    <w:p w14:paraId="3DE13AB5" w14:textId="029426A8" w:rsidR="00F5460B" w:rsidRDefault="00AC0403" w:rsidP="00F5460B">
      <w:pPr>
        <w:jc w:val="center"/>
        <w:rPr>
          <w:b/>
          <w:bCs/>
          <w:sz w:val="32"/>
          <w:szCs w:val="32"/>
        </w:rPr>
      </w:pPr>
      <w:r w:rsidRPr="00AC0403">
        <w:rPr>
          <w:b/>
          <w:bCs/>
          <w:sz w:val="32"/>
          <w:szCs w:val="32"/>
        </w:rPr>
        <w:t>50 PRESENTACIONES EN AMSTERDAM, LONDRES, SÃO PAULO, CIUDAD DE MÉXICO, NUEVA YORK, MELBOURNE Y SÍDNEY</w:t>
      </w:r>
    </w:p>
    <w:p w14:paraId="04961796" w14:textId="71A46A1D" w:rsidR="00F5460B" w:rsidRPr="001329EC" w:rsidRDefault="00926727" w:rsidP="00F5460B">
      <w:pPr>
        <w:jc w:val="center"/>
        <w:rPr>
          <w:b/>
          <w:bCs/>
          <w:sz w:val="32"/>
          <w:szCs w:val="32"/>
        </w:rPr>
      </w:pPr>
      <w:r>
        <w:rPr>
          <w:b/>
          <w:bCs/>
          <w:sz w:val="32"/>
          <w:szCs w:val="32"/>
        </w:rPr>
        <w:t>31 DE JULIO Y</w:t>
      </w:r>
      <w:r w:rsidR="0047058E">
        <w:rPr>
          <w:b/>
          <w:bCs/>
          <w:sz w:val="32"/>
          <w:szCs w:val="32"/>
        </w:rPr>
        <w:t xml:space="preserve"> </w:t>
      </w:r>
      <w:r>
        <w:rPr>
          <w:b/>
          <w:bCs/>
          <w:sz w:val="32"/>
          <w:szCs w:val="32"/>
        </w:rPr>
        <w:t>1 DE AGOSTO</w:t>
      </w:r>
      <w:r w:rsidR="00F5460B">
        <w:rPr>
          <w:b/>
          <w:bCs/>
          <w:sz w:val="32"/>
          <w:szCs w:val="32"/>
        </w:rPr>
        <w:t xml:space="preserve"> –</w:t>
      </w:r>
      <w:r w:rsidR="00F5460B" w:rsidRPr="0068742F">
        <w:rPr>
          <w:b/>
          <w:bCs/>
          <w:sz w:val="32"/>
          <w:szCs w:val="32"/>
        </w:rPr>
        <w:t xml:space="preserve"> </w:t>
      </w:r>
      <w:r w:rsidR="004D7D47">
        <w:rPr>
          <w:b/>
          <w:bCs/>
          <w:sz w:val="32"/>
          <w:szCs w:val="32"/>
        </w:rPr>
        <w:t>ESTADIO GNP</w:t>
      </w:r>
      <w:r w:rsidR="585C88A2" w:rsidRPr="1DBB71D7">
        <w:rPr>
          <w:b/>
          <w:bCs/>
          <w:sz w:val="32"/>
          <w:szCs w:val="32"/>
        </w:rPr>
        <w:t xml:space="preserve"> SEGUROS</w:t>
      </w:r>
    </w:p>
    <w:p w14:paraId="6A987B3C" w14:textId="1C58E748" w:rsidR="00F5460B" w:rsidRPr="00F5460B" w:rsidRDefault="00F5460B" w:rsidP="00F5460B">
      <w:pPr>
        <w:spacing w:before="240" w:after="120"/>
        <w:jc w:val="center"/>
        <w:rPr>
          <w:b/>
          <w:bCs/>
          <w:sz w:val="32"/>
          <w:szCs w:val="32"/>
        </w:rPr>
      </w:pPr>
      <w:r w:rsidRPr="0072536F">
        <w:rPr>
          <w:b/>
          <w:bCs/>
          <w:sz w:val="32"/>
          <w:szCs w:val="32"/>
        </w:rPr>
        <w:t xml:space="preserve">Preventa Banamex: </w:t>
      </w:r>
      <w:r w:rsidR="004D7D47">
        <w:rPr>
          <w:b/>
          <w:bCs/>
          <w:sz w:val="32"/>
          <w:szCs w:val="32"/>
        </w:rPr>
        <w:t>2</w:t>
      </w:r>
      <w:r>
        <w:rPr>
          <w:b/>
          <w:bCs/>
          <w:sz w:val="32"/>
          <w:szCs w:val="32"/>
        </w:rPr>
        <w:t>8 de enero, 1</w:t>
      </w:r>
      <w:r w:rsidR="004D7D47">
        <w:rPr>
          <w:b/>
          <w:bCs/>
          <w:sz w:val="32"/>
          <w:szCs w:val="32"/>
        </w:rPr>
        <w:t>1</w:t>
      </w:r>
      <w:r>
        <w:rPr>
          <w:b/>
          <w:bCs/>
          <w:sz w:val="32"/>
          <w:szCs w:val="32"/>
        </w:rPr>
        <w:t xml:space="preserve">:00 a.m. </w:t>
      </w:r>
    </w:p>
    <w:p w14:paraId="48B52CE8" w14:textId="15B6E02C" w:rsidR="002B30C5" w:rsidRPr="00B46001" w:rsidRDefault="00212242" w:rsidP="00BB5C28">
      <w:pPr>
        <w:jc w:val="center"/>
        <w:rPr>
          <w:b/>
          <w:bCs/>
          <w:sz w:val="26"/>
          <w:szCs w:val="26"/>
        </w:rPr>
      </w:pPr>
      <w:r w:rsidRPr="00B46001">
        <w:rPr>
          <w:b/>
          <w:bCs/>
          <w:sz w:val="26"/>
          <w:szCs w:val="26"/>
        </w:rPr>
        <w:t xml:space="preserve">VISITA </w:t>
      </w:r>
      <w:hyperlink r:id="rId6">
        <w:r w:rsidR="00DB5E51" w:rsidRPr="00B46001">
          <w:rPr>
            <w:rFonts w:ascii="Aptos" w:eastAsia="Proxima Nova" w:hAnsi="Aptos" w:cs="Proxima Nova"/>
            <w:b/>
            <w:bCs/>
            <w:i/>
            <w:iCs/>
            <w:color w:val="1155CC"/>
            <w:u w:val="single"/>
          </w:rPr>
          <w:t>HSTYLES.CO.UK/TOUR</w:t>
        </w:r>
      </w:hyperlink>
      <w:r w:rsidR="00DB5E51" w:rsidRPr="00B46001">
        <w:rPr>
          <w:rFonts w:ascii="Aptos" w:hAnsi="Aptos"/>
          <w:b/>
          <w:bCs/>
        </w:rPr>
        <w:t xml:space="preserve"> </w:t>
      </w:r>
      <w:r w:rsidRPr="00B46001">
        <w:rPr>
          <w:b/>
          <w:bCs/>
          <w:sz w:val="26"/>
          <w:szCs w:val="26"/>
        </w:rPr>
        <w:t>PARA MÁS INFORMACIÓN</w:t>
      </w:r>
    </w:p>
    <w:p w14:paraId="3645E330" w14:textId="7BDCDD45" w:rsidR="002B30C5" w:rsidRDefault="00DF38A3" w:rsidP="0047058E">
      <w:pPr>
        <w:jc w:val="center"/>
        <w:rPr>
          <w:sz w:val="26"/>
          <w:szCs w:val="26"/>
        </w:rPr>
      </w:pPr>
      <w:r>
        <w:rPr>
          <w:noProof/>
          <w:sz w:val="26"/>
          <w:szCs w:val="26"/>
        </w:rPr>
        <w:drawing>
          <wp:inline distT="0" distB="0" distL="0" distR="0" wp14:anchorId="6321ABF5" wp14:editId="4AC5C6B0">
            <wp:extent cx="3253593" cy="4067175"/>
            <wp:effectExtent l="0" t="0" r="4445" b="0"/>
            <wp:docPr id="383391995"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391995" name="Imagen 1" descr="Texto&#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7941" cy="4072610"/>
                    </a:xfrm>
                    <a:prstGeom prst="rect">
                      <a:avLst/>
                    </a:prstGeom>
                  </pic:spPr>
                </pic:pic>
              </a:graphicData>
            </a:graphic>
          </wp:inline>
        </w:drawing>
      </w:r>
    </w:p>
    <w:p w14:paraId="0A54AD21" w14:textId="77777777" w:rsidR="007949BB" w:rsidRDefault="007949BB" w:rsidP="007949BB">
      <w:pPr>
        <w:jc w:val="center"/>
        <w:rPr>
          <w:b/>
          <w:bCs/>
          <w:sz w:val="26"/>
          <w:szCs w:val="26"/>
        </w:rPr>
      </w:pPr>
    </w:p>
    <w:p w14:paraId="3567C3DB" w14:textId="52BBD12E" w:rsidR="00DC3918" w:rsidRPr="007949BB" w:rsidRDefault="00DC3918" w:rsidP="007949BB">
      <w:pPr>
        <w:jc w:val="center"/>
        <w:rPr>
          <w:b/>
          <w:bCs/>
          <w:sz w:val="26"/>
          <w:szCs w:val="26"/>
        </w:rPr>
      </w:pPr>
      <w:r w:rsidRPr="007949BB">
        <w:rPr>
          <w:b/>
          <w:bCs/>
          <w:sz w:val="26"/>
          <w:szCs w:val="26"/>
        </w:rPr>
        <w:t>NUEVO SENCILLO</w:t>
      </w:r>
    </w:p>
    <w:p w14:paraId="68D16C97" w14:textId="77777777" w:rsidR="00DC3918" w:rsidRPr="007949BB" w:rsidRDefault="00DC3918" w:rsidP="007949BB">
      <w:pPr>
        <w:jc w:val="center"/>
        <w:rPr>
          <w:b/>
          <w:bCs/>
          <w:sz w:val="26"/>
          <w:szCs w:val="26"/>
        </w:rPr>
      </w:pPr>
      <w:r w:rsidRPr="007949BB">
        <w:rPr>
          <w:b/>
          <w:bCs/>
          <w:sz w:val="26"/>
          <w:szCs w:val="26"/>
        </w:rPr>
        <w:t>“APERTURE” SE LANZARÁ GLOBALMENTE</w:t>
      </w:r>
    </w:p>
    <w:p w14:paraId="453FDA5C" w14:textId="77777777" w:rsidR="00DC3918" w:rsidRPr="007949BB" w:rsidRDefault="00DC3918" w:rsidP="007949BB">
      <w:pPr>
        <w:jc w:val="center"/>
        <w:rPr>
          <w:b/>
          <w:bCs/>
          <w:sz w:val="26"/>
          <w:szCs w:val="26"/>
        </w:rPr>
      </w:pPr>
      <w:r w:rsidRPr="007949BB">
        <w:rPr>
          <w:b/>
          <w:bCs/>
          <w:sz w:val="26"/>
          <w:szCs w:val="26"/>
        </w:rPr>
        <w:t>ESTA NOCHE, 22 DE ENERO, 7PM ET</w:t>
      </w:r>
    </w:p>
    <w:p w14:paraId="3DA8DEC7" w14:textId="77777777" w:rsidR="00DC3918" w:rsidRPr="007949BB" w:rsidRDefault="00DC3918" w:rsidP="007949BB">
      <w:pPr>
        <w:jc w:val="center"/>
        <w:rPr>
          <w:b/>
          <w:bCs/>
          <w:sz w:val="26"/>
          <w:szCs w:val="26"/>
        </w:rPr>
      </w:pPr>
      <w:r w:rsidRPr="007949BB">
        <w:rPr>
          <w:b/>
          <w:bCs/>
          <w:sz w:val="26"/>
          <w:szCs w:val="26"/>
        </w:rPr>
        <w:t>NUEVO ÁLBUM</w:t>
      </w:r>
    </w:p>
    <w:p w14:paraId="12774C97" w14:textId="77777777" w:rsidR="00DC3918" w:rsidRPr="007949BB" w:rsidRDefault="00DC3918" w:rsidP="007949BB">
      <w:pPr>
        <w:jc w:val="center"/>
        <w:rPr>
          <w:b/>
          <w:i/>
          <w:sz w:val="26"/>
          <w:szCs w:val="26"/>
        </w:rPr>
      </w:pPr>
      <w:r w:rsidRPr="70630D39">
        <w:rPr>
          <w:b/>
          <w:i/>
          <w:sz w:val="26"/>
          <w:szCs w:val="26"/>
        </w:rPr>
        <w:t>KISS ALL THE TIME. DISCO, OCCASIONALLY.</w:t>
      </w:r>
    </w:p>
    <w:p w14:paraId="05C1FD99" w14:textId="77777777" w:rsidR="00DC3918" w:rsidRPr="007949BB" w:rsidRDefault="00DC3918" w:rsidP="007949BB">
      <w:pPr>
        <w:jc w:val="center"/>
        <w:rPr>
          <w:b/>
          <w:bCs/>
          <w:sz w:val="26"/>
          <w:szCs w:val="26"/>
        </w:rPr>
      </w:pPr>
      <w:r w:rsidRPr="007949BB">
        <w:rPr>
          <w:b/>
          <w:bCs/>
          <w:sz w:val="26"/>
          <w:szCs w:val="26"/>
        </w:rPr>
        <w:t>DISPONIBLE EL 6 DE MARZO DE 2026</w:t>
      </w:r>
    </w:p>
    <w:p w14:paraId="7E2A87A8" w14:textId="399E2252" w:rsidR="00DC3918" w:rsidRPr="002D4E66" w:rsidRDefault="00DC3918" w:rsidP="002D4E66">
      <w:pPr>
        <w:jc w:val="center"/>
        <w:rPr>
          <w:sz w:val="26"/>
          <w:szCs w:val="26"/>
        </w:rPr>
      </w:pPr>
      <w:r w:rsidRPr="002D4E66">
        <w:rPr>
          <w:sz w:val="26"/>
          <w:szCs w:val="26"/>
        </w:rPr>
        <w:t xml:space="preserve">Para imágenes oficiales del artista y arte de la gira en alta resolución, por favor descarga </w:t>
      </w:r>
      <w:hyperlink r:id="rId8" w:history="1">
        <w:r w:rsidRPr="002D4E66">
          <w:rPr>
            <w:rStyle w:val="Hipervnculo"/>
            <w:sz w:val="26"/>
            <w:szCs w:val="26"/>
          </w:rPr>
          <w:t>AQUÍ.</w:t>
        </w:r>
      </w:hyperlink>
    </w:p>
    <w:p w14:paraId="40A33743" w14:textId="421D609C" w:rsidR="00DC3918" w:rsidRPr="00DC3918" w:rsidRDefault="00DC3918" w:rsidP="00F84AE7">
      <w:pPr>
        <w:rPr>
          <w:sz w:val="26"/>
          <w:szCs w:val="26"/>
        </w:rPr>
      </w:pPr>
      <w:r w:rsidRPr="00DC3918">
        <w:rPr>
          <w:sz w:val="26"/>
          <w:szCs w:val="26"/>
        </w:rPr>
        <w:t>La superestrella internacional Harry Styles</w:t>
      </w:r>
      <w:r w:rsidR="73E924BE" w:rsidRPr="70630D39">
        <w:rPr>
          <w:sz w:val="26"/>
          <w:szCs w:val="26"/>
        </w:rPr>
        <w:t>,</w:t>
      </w:r>
      <w:r w:rsidRPr="00DC3918">
        <w:rPr>
          <w:sz w:val="26"/>
          <w:szCs w:val="26"/>
        </w:rPr>
        <w:t xml:space="preserve"> hará su esperado regreso a los escenarios globales con una residencia en siete ciudades. Promovido por Live Nation, </w:t>
      </w:r>
      <w:r w:rsidRPr="007E01D0">
        <w:rPr>
          <w:i/>
          <w:iCs/>
          <w:sz w:val="26"/>
          <w:szCs w:val="26"/>
        </w:rPr>
        <w:t>Together, Together</w:t>
      </w:r>
      <w:r w:rsidRPr="00DC3918">
        <w:rPr>
          <w:sz w:val="26"/>
          <w:szCs w:val="26"/>
        </w:rPr>
        <w:t xml:space="preserve"> incluirá 50 fechas en </w:t>
      </w:r>
      <w:r w:rsidR="74EB85BD" w:rsidRPr="70630D39">
        <w:rPr>
          <w:sz w:val="26"/>
          <w:szCs w:val="26"/>
        </w:rPr>
        <w:t>Ámsterdam</w:t>
      </w:r>
      <w:r w:rsidRPr="00DC3918">
        <w:rPr>
          <w:sz w:val="26"/>
          <w:szCs w:val="26"/>
        </w:rPr>
        <w:t>, Londres, São Paulo, Ciudad de México, Nueva York, Melbourne y Sídney entre los meses de mayo y diciembre.</w:t>
      </w:r>
    </w:p>
    <w:p w14:paraId="508BC94D" w14:textId="77777777" w:rsidR="00DC3918" w:rsidRPr="00DC3918" w:rsidRDefault="00DC3918" w:rsidP="00F84AE7">
      <w:pPr>
        <w:rPr>
          <w:sz w:val="26"/>
          <w:szCs w:val="26"/>
        </w:rPr>
      </w:pPr>
      <w:r w:rsidRPr="00DC3918">
        <w:rPr>
          <w:sz w:val="26"/>
          <w:szCs w:val="26"/>
        </w:rPr>
        <w:t>Los momentos destacados de esta gira incluyen 30 conciertos en el Madison Square Garden de Nueva York, sus únicas presentaciones en Estados Unidos, así como una residencia de seis noches en el Wembley Stadium. Styles solo se presentará en estas siete ciudades durante 2026.</w:t>
      </w:r>
    </w:p>
    <w:p w14:paraId="1DB65F26" w14:textId="77777777" w:rsidR="00DC3918" w:rsidRPr="00DC3918" w:rsidRDefault="00DC3918" w:rsidP="00F84AE7">
      <w:pPr>
        <w:rPr>
          <w:sz w:val="26"/>
          <w:szCs w:val="26"/>
        </w:rPr>
      </w:pPr>
      <w:r w:rsidRPr="00DC3918">
        <w:rPr>
          <w:sz w:val="26"/>
          <w:szCs w:val="26"/>
        </w:rPr>
        <w:t>Los artistas invitados incluyen a Robyn, Shania Twain, Fcukers, Jorja Smith, Jamie xx, Fousheé y Skye Newman en fechas seleccionadas.</w:t>
      </w:r>
    </w:p>
    <w:p w14:paraId="07230C4B" w14:textId="42927442" w:rsidR="00DC3918" w:rsidRPr="00DC3918" w:rsidRDefault="00DC3918" w:rsidP="00F84AE7">
      <w:pPr>
        <w:rPr>
          <w:sz w:val="26"/>
          <w:szCs w:val="26"/>
        </w:rPr>
      </w:pPr>
      <w:r w:rsidRPr="00DC3918">
        <w:rPr>
          <w:sz w:val="26"/>
          <w:szCs w:val="26"/>
        </w:rPr>
        <w:t xml:space="preserve">Previo a la gira, la superestrella global ganadora del Premio GRAMMY® lanzará su cuarto álbum </w:t>
      </w:r>
      <w:r w:rsidRPr="00C24426">
        <w:rPr>
          <w:i/>
          <w:iCs/>
          <w:sz w:val="26"/>
          <w:szCs w:val="26"/>
        </w:rPr>
        <w:t>KISS ALL THE TIME. DISCO, OCCASIONALLY,</w:t>
      </w:r>
      <w:r w:rsidRPr="00DC3918">
        <w:rPr>
          <w:sz w:val="26"/>
          <w:szCs w:val="26"/>
        </w:rPr>
        <w:t xml:space="preserve"> el 6 de marzo de 2026. El muy esperado sencillo “Aperture” se estrenará globalmente esta noche, 22 de enero, a las 7pm ET. El álbum de 12 canciones, producido ejecutivamente por Kid Harpoon, está disponible en preventa en vinilo de edición limitada + CD, mercancía exclusiva, box sets y más en: </w:t>
      </w:r>
      <w:hyperlink r:id="rId9" w:history="1">
        <w:r w:rsidRPr="00AB68D5">
          <w:rPr>
            <w:rStyle w:val="Hipervnculo"/>
            <w:sz w:val="26"/>
            <w:szCs w:val="26"/>
          </w:rPr>
          <w:t>https://www.hstyles.co.uk.</w:t>
        </w:r>
      </w:hyperlink>
    </w:p>
    <w:p w14:paraId="669B5D81" w14:textId="77777777" w:rsidR="00DC3918" w:rsidRPr="00B258DD" w:rsidRDefault="00DC3918" w:rsidP="00F84AE7">
      <w:pPr>
        <w:rPr>
          <w:b/>
          <w:bCs/>
          <w:sz w:val="26"/>
          <w:szCs w:val="26"/>
        </w:rPr>
      </w:pPr>
      <w:r w:rsidRPr="00B258DD">
        <w:rPr>
          <w:b/>
          <w:bCs/>
          <w:sz w:val="26"/>
          <w:szCs w:val="26"/>
        </w:rPr>
        <w:t>SOCIOS BENÉFICOS DE HARRY STYLES:</w:t>
      </w:r>
    </w:p>
    <w:p w14:paraId="715F09E8" w14:textId="38A85911" w:rsidR="00DC3918" w:rsidRPr="002B4725" w:rsidRDefault="00DC3918" w:rsidP="002B4725">
      <w:pPr>
        <w:pStyle w:val="Prrafodelista"/>
        <w:numPr>
          <w:ilvl w:val="0"/>
          <w:numId w:val="2"/>
        </w:numPr>
        <w:rPr>
          <w:sz w:val="26"/>
          <w:szCs w:val="26"/>
        </w:rPr>
      </w:pPr>
      <w:r w:rsidRPr="002B4725">
        <w:rPr>
          <w:b/>
          <w:bCs/>
          <w:sz w:val="26"/>
          <w:szCs w:val="26"/>
        </w:rPr>
        <w:lastRenderedPageBreak/>
        <w:t>GLOBAL</w:t>
      </w:r>
      <w:r w:rsidRPr="002B4725">
        <w:rPr>
          <w:sz w:val="26"/>
          <w:szCs w:val="26"/>
        </w:rPr>
        <w:t xml:space="preserve">: </w:t>
      </w:r>
      <w:r w:rsidRPr="002B4725">
        <w:rPr>
          <w:i/>
          <w:iCs/>
          <w:sz w:val="26"/>
          <w:szCs w:val="26"/>
        </w:rPr>
        <w:t>Together, Together</w:t>
      </w:r>
      <w:r w:rsidRPr="002B4725">
        <w:rPr>
          <w:sz w:val="26"/>
          <w:szCs w:val="26"/>
        </w:rPr>
        <w:t xml:space="preserve"> apoyará a </w:t>
      </w:r>
      <w:r w:rsidRPr="002B4725">
        <w:rPr>
          <w:i/>
          <w:iCs/>
          <w:sz w:val="26"/>
          <w:szCs w:val="26"/>
        </w:rPr>
        <w:t>Choose Love</w:t>
      </w:r>
      <w:r w:rsidRPr="002B4725">
        <w:rPr>
          <w:sz w:val="26"/>
          <w:szCs w:val="26"/>
        </w:rPr>
        <w:t xml:space="preserve">, organización con la que Harry ha colaborado durante una década. </w:t>
      </w:r>
      <w:r w:rsidRPr="002B4725">
        <w:rPr>
          <w:i/>
          <w:iCs/>
          <w:sz w:val="26"/>
          <w:szCs w:val="26"/>
        </w:rPr>
        <w:t>Choose Love</w:t>
      </w:r>
      <w:r w:rsidRPr="002B4725">
        <w:rPr>
          <w:sz w:val="26"/>
          <w:szCs w:val="26"/>
        </w:rPr>
        <w:t xml:space="preserve"> es una organización humanitaria </w:t>
      </w:r>
      <w:r w:rsidR="0047058E" w:rsidRPr="002B4725">
        <w:rPr>
          <w:sz w:val="26"/>
          <w:szCs w:val="26"/>
        </w:rPr>
        <w:t>de respuesta inmediata que brinda ayuda crítica a quienes más la necesitan, trabajando directamente con las comunidades</w:t>
      </w:r>
      <w:r w:rsidRPr="002B4725">
        <w:rPr>
          <w:sz w:val="26"/>
          <w:szCs w:val="26"/>
        </w:rPr>
        <w:t xml:space="preserve">. El apoyo de Harry ha permitido brindar servicios esenciales como alimentos, refugio y educación a personas en todo el mundo. Este año, </w:t>
      </w:r>
      <w:r w:rsidRPr="002B4725">
        <w:rPr>
          <w:i/>
          <w:iCs/>
          <w:sz w:val="26"/>
          <w:szCs w:val="26"/>
        </w:rPr>
        <w:t>Choose Love</w:t>
      </w:r>
      <w:r w:rsidRPr="002B4725">
        <w:rPr>
          <w:sz w:val="26"/>
          <w:szCs w:val="26"/>
        </w:rPr>
        <w:t xml:space="preserve"> y </w:t>
      </w:r>
      <w:r w:rsidRPr="002B4725">
        <w:rPr>
          <w:i/>
          <w:iCs/>
          <w:sz w:val="26"/>
          <w:szCs w:val="26"/>
        </w:rPr>
        <w:t>Together, Together</w:t>
      </w:r>
      <w:r w:rsidRPr="002B4725">
        <w:rPr>
          <w:sz w:val="26"/>
          <w:szCs w:val="26"/>
        </w:rPr>
        <w:t xml:space="preserve"> continuarán con esta labor.</w:t>
      </w:r>
    </w:p>
    <w:p w14:paraId="660C06A2" w14:textId="629E7D4D" w:rsidR="00DC3918" w:rsidRPr="002B4725" w:rsidRDefault="00DC3918" w:rsidP="002B4725">
      <w:pPr>
        <w:pStyle w:val="Prrafodelista"/>
        <w:numPr>
          <w:ilvl w:val="0"/>
          <w:numId w:val="2"/>
        </w:numPr>
        <w:rPr>
          <w:sz w:val="26"/>
          <w:szCs w:val="26"/>
        </w:rPr>
      </w:pPr>
      <w:r w:rsidRPr="002B4725">
        <w:rPr>
          <w:b/>
          <w:bCs/>
          <w:sz w:val="26"/>
          <w:szCs w:val="26"/>
        </w:rPr>
        <w:t>LONDRES:</w:t>
      </w:r>
      <w:r w:rsidRPr="002B4725">
        <w:rPr>
          <w:sz w:val="26"/>
          <w:szCs w:val="26"/>
        </w:rPr>
        <w:t xml:space="preserve"> </w:t>
      </w:r>
      <w:r w:rsidR="0047058E" w:rsidRPr="002B4725">
        <w:rPr>
          <w:sz w:val="26"/>
          <w:szCs w:val="26"/>
        </w:rPr>
        <w:t xml:space="preserve">£1 de cada boleto vendido durante la gira será donado por Harry Styles al </w:t>
      </w:r>
      <w:r w:rsidR="0047058E" w:rsidRPr="002B4725">
        <w:rPr>
          <w:b/>
          <w:bCs/>
          <w:sz w:val="26"/>
          <w:szCs w:val="26"/>
        </w:rPr>
        <w:t>LIVE Trust</w:t>
      </w:r>
      <w:r w:rsidR="0047058E" w:rsidRPr="002B4725">
        <w:rPr>
          <w:sz w:val="26"/>
          <w:szCs w:val="26"/>
        </w:rPr>
        <w:t>, que protege, expande y apoya la música emergente en el Reino Unido.</w:t>
      </w:r>
    </w:p>
    <w:p w14:paraId="766770B4" w14:textId="5AABAE6D" w:rsidR="00DC3918" w:rsidRPr="002B4725" w:rsidRDefault="00DC3918" w:rsidP="002B4725">
      <w:pPr>
        <w:pStyle w:val="Prrafodelista"/>
        <w:numPr>
          <w:ilvl w:val="0"/>
          <w:numId w:val="2"/>
        </w:numPr>
        <w:rPr>
          <w:sz w:val="26"/>
          <w:szCs w:val="26"/>
        </w:rPr>
      </w:pPr>
      <w:r w:rsidRPr="002B4725">
        <w:rPr>
          <w:b/>
          <w:bCs/>
          <w:sz w:val="26"/>
          <w:szCs w:val="26"/>
        </w:rPr>
        <w:t>NUEVA YORK:</w:t>
      </w:r>
      <w:r w:rsidRPr="002B4725">
        <w:rPr>
          <w:sz w:val="26"/>
          <w:szCs w:val="26"/>
        </w:rPr>
        <w:t xml:space="preserve"> Styles continuará su alianza con </w:t>
      </w:r>
      <w:r w:rsidRPr="002B4725">
        <w:rPr>
          <w:i/>
          <w:iCs/>
          <w:sz w:val="26"/>
          <w:szCs w:val="26"/>
        </w:rPr>
        <w:t>HeadCount</w:t>
      </w:r>
      <w:r w:rsidRPr="002B4725">
        <w:rPr>
          <w:sz w:val="26"/>
          <w:szCs w:val="26"/>
        </w:rPr>
        <w:t xml:space="preserve"> durante </w:t>
      </w:r>
      <w:r w:rsidRPr="002B4725">
        <w:rPr>
          <w:i/>
          <w:iCs/>
          <w:sz w:val="26"/>
          <w:szCs w:val="26"/>
        </w:rPr>
        <w:t>Together, Together.</w:t>
      </w:r>
      <w:r w:rsidRPr="002B4725">
        <w:rPr>
          <w:sz w:val="26"/>
          <w:szCs w:val="26"/>
        </w:rPr>
        <w:t xml:space="preserve"> En Nueva York, los fans elegibles que asistan a cualquiera de las fechas de la residencia podrán registrarse para votar en el sitio a través de la activación emergente de HeadCount.</w:t>
      </w:r>
    </w:p>
    <w:p w14:paraId="4DF8CD35" w14:textId="59A6F313" w:rsidR="00DC3918" w:rsidRPr="00DC3918" w:rsidRDefault="0047058E" w:rsidP="00F84AE7">
      <w:pPr>
        <w:rPr>
          <w:sz w:val="26"/>
          <w:szCs w:val="26"/>
        </w:rPr>
      </w:pPr>
      <w:r w:rsidRPr="0047058E">
        <w:rPr>
          <w:sz w:val="26"/>
          <w:szCs w:val="26"/>
        </w:rPr>
        <w:t xml:space="preserve">Harry Styles se une a </w:t>
      </w:r>
      <w:r w:rsidRPr="0047058E">
        <w:rPr>
          <w:i/>
          <w:iCs/>
          <w:sz w:val="26"/>
          <w:szCs w:val="26"/>
        </w:rPr>
        <w:t>Green Nation de Live Nation</w:t>
      </w:r>
      <w:r w:rsidRPr="0047058E">
        <w:rPr>
          <w:sz w:val="26"/>
          <w:szCs w:val="26"/>
        </w:rPr>
        <w:t xml:space="preserve"> para colaborar con recintos y socios de la gira en iniciativas destinadas a reducir el impacto ambiental del tour.</w:t>
      </w:r>
    </w:p>
    <w:p w14:paraId="5CE54930" w14:textId="77777777" w:rsidR="00DC3918" w:rsidRPr="00BA6168" w:rsidRDefault="00DC3918" w:rsidP="00F84AE7">
      <w:pPr>
        <w:rPr>
          <w:b/>
          <w:bCs/>
          <w:sz w:val="26"/>
          <w:szCs w:val="26"/>
        </w:rPr>
      </w:pPr>
      <w:r w:rsidRPr="00BA6168">
        <w:rPr>
          <w:b/>
          <w:bCs/>
          <w:sz w:val="26"/>
          <w:szCs w:val="26"/>
        </w:rPr>
        <w:t>BOLETOS:</w:t>
      </w:r>
    </w:p>
    <w:p w14:paraId="63359598" w14:textId="5464AAD7" w:rsidR="00DC3918" w:rsidRPr="00DC3918" w:rsidRDefault="00DC3918" w:rsidP="00F84AE7">
      <w:pPr>
        <w:rPr>
          <w:sz w:val="26"/>
          <w:szCs w:val="26"/>
        </w:rPr>
      </w:pPr>
      <w:r w:rsidRPr="00DC3918">
        <w:rPr>
          <w:sz w:val="26"/>
          <w:szCs w:val="26"/>
        </w:rPr>
        <w:t xml:space="preserve">Consulta los horarios de venta y preventas por mercado a continuación. Para más información, visita </w:t>
      </w:r>
      <w:hyperlink r:id="rId10" w:anchor="tour" w:history="1">
        <w:r w:rsidRPr="001F39D2">
          <w:rPr>
            <w:rStyle w:val="Hipervnculo"/>
            <w:sz w:val="26"/>
            <w:szCs w:val="26"/>
          </w:rPr>
          <w:t>hstyles.co.uk/tour.</w:t>
        </w:r>
      </w:hyperlink>
    </w:p>
    <w:p w14:paraId="19B8DC49" w14:textId="303BC7BB" w:rsidR="00DC3918" w:rsidRPr="00B34A69" w:rsidRDefault="00DC3918" w:rsidP="00B34A69">
      <w:pPr>
        <w:pStyle w:val="Prrafodelista"/>
        <w:numPr>
          <w:ilvl w:val="0"/>
          <w:numId w:val="3"/>
        </w:numPr>
        <w:rPr>
          <w:sz w:val="26"/>
          <w:szCs w:val="26"/>
        </w:rPr>
      </w:pPr>
      <w:r w:rsidRPr="00B34A69">
        <w:rPr>
          <w:b/>
          <w:bCs/>
          <w:sz w:val="26"/>
          <w:szCs w:val="26"/>
        </w:rPr>
        <w:t>AMSTERDAM:</w:t>
      </w:r>
      <w:r w:rsidRPr="00B34A69">
        <w:rPr>
          <w:sz w:val="26"/>
          <w:szCs w:val="26"/>
        </w:rPr>
        <w:t xml:space="preserve"> Venta general inicia el viernes 30 de enero a las 11am CE</w:t>
      </w:r>
      <w:r w:rsidR="0047058E" w:rsidRPr="00B34A69">
        <w:rPr>
          <w:sz w:val="26"/>
          <w:szCs w:val="26"/>
        </w:rPr>
        <w:t>S</w:t>
      </w:r>
      <w:r w:rsidRPr="00B34A69">
        <w:rPr>
          <w:sz w:val="26"/>
          <w:szCs w:val="26"/>
        </w:rPr>
        <w:t>T.</w:t>
      </w:r>
    </w:p>
    <w:p w14:paraId="63E79DDB" w14:textId="094AF9F2" w:rsidR="00DC3918" w:rsidRPr="00B34A69" w:rsidRDefault="00DC3918" w:rsidP="00B34A69">
      <w:pPr>
        <w:pStyle w:val="Prrafodelista"/>
        <w:numPr>
          <w:ilvl w:val="0"/>
          <w:numId w:val="3"/>
        </w:numPr>
        <w:rPr>
          <w:sz w:val="26"/>
          <w:szCs w:val="26"/>
        </w:rPr>
      </w:pPr>
      <w:r w:rsidRPr="00B34A69">
        <w:rPr>
          <w:b/>
          <w:bCs/>
          <w:sz w:val="26"/>
          <w:szCs w:val="26"/>
        </w:rPr>
        <w:t>LONDRES</w:t>
      </w:r>
      <w:r w:rsidRPr="00B34A69">
        <w:rPr>
          <w:sz w:val="26"/>
          <w:szCs w:val="26"/>
        </w:rPr>
        <w:t>: Venta general inicia el viernes 30 de enero a las 11am GMT.</w:t>
      </w:r>
    </w:p>
    <w:p w14:paraId="479FC362" w14:textId="4D934F04" w:rsidR="00DC3918" w:rsidRPr="00B34A69" w:rsidRDefault="00DC3918" w:rsidP="00B34A69">
      <w:pPr>
        <w:pStyle w:val="Prrafodelista"/>
        <w:numPr>
          <w:ilvl w:val="0"/>
          <w:numId w:val="3"/>
        </w:numPr>
        <w:rPr>
          <w:sz w:val="26"/>
          <w:szCs w:val="26"/>
        </w:rPr>
      </w:pPr>
      <w:r w:rsidRPr="00B34A69">
        <w:rPr>
          <w:b/>
          <w:bCs/>
          <w:sz w:val="26"/>
          <w:szCs w:val="26"/>
        </w:rPr>
        <w:t>NUEVA YORK</w:t>
      </w:r>
      <w:r w:rsidRPr="00B34A69">
        <w:rPr>
          <w:sz w:val="26"/>
          <w:szCs w:val="26"/>
        </w:rPr>
        <w:t>: Venta general inicia el viernes 30 de enero para los conciertos del 26 de agosto al 9 de octubre. Venta general inicia el miércoles 4 de febrero para los conciertos del 10 al 31 de octubre.</w:t>
      </w:r>
    </w:p>
    <w:p w14:paraId="571764DC" w14:textId="1D034F3A" w:rsidR="00DC3918" w:rsidRPr="00B34A69" w:rsidRDefault="00DC3918" w:rsidP="00B34A69">
      <w:pPr>
        <w:pStyle w:val="Prrafodelista"/>
        <w:numPr>
          <w:ilvl w:val="0"/>
          <w:numId w:val="3"/>
        </w:numPr>
        <w:rPr>
          <w:sz w:val="26"/>
          <w:szCs w:val="26"/>
        </w:rPr>
      </w:pPr>
      <w:r w:rsidRPr="00B34A69">
        <w:rPr>
          <w:b/>
          <w:bCs/>
          <w:sz w:val="26"/>
          <w:szCs w:val="26"/>
        </w:rPr>
        <w:t>SÃO PAULO:</w:t>
      </w:r>
      <w:r w:rsidRPr="00B34A69">
        <w:rPr>
          <w:sz w:val="26"/>
          <w:szCs w:val="26"/>
        </w:rPr>
        <w:t xml:space="preserve"> Venta general inicia el miércoles 28 de enero a las 11am BRT.</w:t>
      </w:r>
    </w:p>
    <w:p w14:paraId="37853918" w14:textId="6F5B188D" w:rsidR="00DC3918" w:rsidRPr="00B34A69" w:rsidRDefault="00DC3918" w:rsidP="00B34A69">
      <w:pPr>
        <w:pStyle w:val="Prrafodelista"/>
        <w:numPr>
          <w:ilvl w:val="0"/>
          <w:numId w:val="3"/>
        </w:numPr>
        <w:rPr>
          <w:b/>
          <w:bCs/>
          <w:sz w:val="26"/>
          <w:szCs w:val="26"/>
        </w:rPr>
      </w:pPr>
      <w:r w:rsidRPr="00B34A69">
        <w:rPr>
          <w:b/>
          <w:bCs/>
          <w:sz w:val="26"/>
          <w:szCs w:val="26"/>
        </w:rPr>
        <w:t>CIUDAD DE MÉXICO</w:t>
      </w:r>
      <w:r w:rsidR="00BB5C28" w:rsidRPr="00B34A69">
        <w:rPr>
          <w:b/>
          <w:bCs/>
          <w:sz w:val="26"/>
          <w:szCs w:val="26"/>
        </w:rPr>
        <w:t xml:space="preserve">: </w:t>
      </w:r>
      <w:r w:rsidR="008B3FCB" w:rsidRPr="00B34A69">
        <w:rPr>
          <w:sz w:val="26"/>
          <w:szCs w:val="26"/>
        </w:rPr>
        <w:t>La preventa Banamex inicia el 28 de enero y la venta general será el jueves 29 de enero a las 11am CST.</w:t>
      </w:r>
    </w:p>
    <w:p w14:paraId="0CEC1A26" w14:textId="66886665" w:rsidR="00DC3918" w:rsidRPr="00B34A69" w:rsidRDefault="00DC3918" w:rsidP="00B34A69">
      <w:pPr>
        <w:pStyle w:val="Prrafodelista"/>
        <w:numPr>
          <w:ilvl w:val="0"/>
          <w:numId w:val="3"/>
        </w:numPr>
        <w:rPr>
          <w:sz w:val="26"/>
          <w:szCs w:val="26"/>
        </w:rPr>
      </w:pPr>
      <w:r w:rsidRPr="00B34A69">
        <w:rPr>
          <w:b/>
          <w:bCs/>
          <w:sz w:val="26"/>
          <w:szCs w:val="26"/>
        </w:rPr>
        <w:t>MELBOURNE:</w:t>
      </w:r>
      <w:r w:rsidRPr="00B34A69">
        <w:rPr>
          <w:sz w:val="26"/>
          <w:szCs w:val="26"/>
        </w:rPr>
        <w:t xml:space="preserve"> Venta general inicia el viernes 30 de enero a las 11am AEDT.</w:t>
      </w:r>
    </w:p>
    <w:p w14:paraId="40CFB990" w14:textId="01377F4A" w:rsidR="00DC3918" w:rsidRPr="00B34A69" w:rsidRDefault="00DC3918" w:rsidP="00B34A69">
      <w:pPr>
        <w:pStyle w:val="Prrafodelista"/>
        <w:numPr>
          <w:ilvl w:val="0"/>
          <w:numId w:val="3"/>
        </w:numPr>
        <w:rPr>
          <w:sz w:val="26"/>
          <w:szCs w:val="26"/>
        </w:rPr>
      </w:pPr>
      <w:r w:rsidRPr="00B34A69">
        <w:rPr>
          <w:b/>
          <w:bCs/>
          <w:sz w:val="26"/>
          <w:szCs w:val="26"/>
        </w:rPr>
        <w:lastRenderedPageBreak/>
        <w:t>SÍDNEY:</w:t>
      </w:r>
      <w:r w:rsidRPr="00B34A69">
        <w:rPr>
          <w:sz w:val="26"/>
          <w:szCs w:val="26"/>
        </w:rPr>
        <w:t xml:space="preserve"> Venta general inicia el viernes 30 de enero a las 2pm AEDT.</w:t>
      </w:r>
    </w:p>
    <w:p w14:paraId="2E949C3B" w14:textId="77777777" w:rsidR="00DC3918" w:rsidRPr="009D5CC7" w:rsidRDefault="00DC3918" w:rsidP="00F84AE7">
      <w:pPr>
        <w:rPr>
          <w:b/>
          <w:bCs/>
          <w:sz w:val="26"/>
          <w:szCs w:val="26"/>
        </w:rPr>
      </w:pPr>
      <w:r w:rsidRPr="009D5CC7">
        <w:rPr>
          <w:b/>
          <w:bCs/>
          <w:sz w:val="26"/>
          <w:szCs w:val="26"/>
        </w:rPr>
        <w:t>VIP:</w:t>
      </w:r>
    </w:p>
    <w:p w14:paraId="163A412D" w14:textId="4940DD41" w:rsidR="00DC3918" w:rsidRDefault="00DC3918" w:rsidP="00F84AE7">
      <w:pPr>
        <w:rPr>
          <w:sz w:val="26"/>
          <w:szCs w:val="26"/>
        </w:rPr>
      </w:pPr>
      <w:r w:rsidRPr="00DC3918">
        <w:rPr>
          <w:sz w:val="26"/>
          <w:szCs w:val="26"/>
        </w:rPr>
        <w:t xml:space="preserve">La gira también ofrecerá una variedad de paquetes VIP para que los fans lleven su experiencia de concierto al siguiente nivel. Los paquetes varían por ciudad. Para más información, visita </w:t>
      </w:r>
      <w:hyperlink r:id="rId11" w:history="1">
        <w:r w:rsidRPr="003D2F7A">
          <w:rPr>
            <w:rStyle w:val="Hipervnculo"/>
            <w:sz w:val="26"/>
            <w:szCs w:val="26"/>
          </w:rPr>
          <w:t>vipnation.com.</w:t>
        </w:r>
      </w:hyperlink>
    </w:p>
    <w:p w14:paraId="5E6365AA" w14:textId="137F2095" w:rsidR="00F15F72" w:rsidRPr="00F15F72" w:rsidRDefault="00F15F72" w:rsidP="00F84AE7">
      <w:pPr>
        <w:rPr>
          <w:b/>
          <w:bCs/>
          <w:sz w:val="26"/>
          <w:szCs w:val="26"/>
        </w:rPr>
      </w:pPr>
      <w:r w:rsidRPr="00F15F72">
        <w:rPr>
          <w:b/>
          <w:bCs/>
          <w:sz w:val="26"/>
          <w:szCs w:val="26"/>
        </w:rPr>
        <w:t xml:space="preserve">HARRY STYLES: </w:t>
      </w:r>
      <w:r w:rsidRPr="00F15F72">
        <w:rPr>
          <w:b/>
          <w:bCs/>
          <w:i/>
          <w:iCs/>
          <w:sz w:val="26"/>
          <w:szCs w:val="26"/>
        </w:rPr>
        <w:t>TOGETHER, TOGETHER 2026 TOUR</w:t>
      </w:r>
      <w:r w:rsidRPr="00F15F72">
        <w:rPr>
          <w:b/>
          <w:bCs/>
          <w:sz w:val="26"/>
          <w:szCs w:val="26"/>
        </w:rPr>
        <w:t xml:space="preserve"> </w:t>
      </w:r>
      <w:r>
        <w:rPr>
          <w:b/>
          <w:bCs/>
          <w:sz w:val="26"/>
          <w:szCs w:val="26"/>
        </w:rPr>
        <w:t>FECHAS</w:t>
      </w:r>
      <w:r w:rsidRPr="00F15F72">
        <w:rPr>
          <w:b/>
          <w:bCs/>
          <w:sz w:val="26"/>
          <w:szCs w:val="26"/>
        </w:rPr>
        <w:t xml:space="preserve">: </w:t>
      </w:r>
    </w:p>
    <w:p w14:paraId="43AA55FE" w14:textId="77777777" w:rsidR="0047058E" w:rsidRPr="0047058E" w:rsidRDefault="0047058E" w:rsidP="00F84AE7">
      <w:pPr>
        <w:rPr>
          <w:sz w:val="26"/>
          <w:szCs w:val="26"/>
        </w:rPr>
      </w:pPr>
      <w:r w:rsidRPr="0047058E">
        <w:rPr>
          <w:sz w:val="26"/>
          <w:szCs w:val="26"/>
        </w:rPr>
        <w:t>Sáb 16 de mayo – Amsterdam, NL – Johan Cruijff ArenA</w:t>
      </w:r>
    </w:p>
    <w:p w14:paraId="78B1CB2F" w14:textId="77777777" w:rsidR="0047058E" w:rsidRPr="0047058E" w:rsidRDefault="0047058E" w:rsidP="00F84AE7">
      <w:pPr>
        <w:rPr>
          <w:sz w:val="26"/>
          <w:szCs w:val="26"/>
        </w:rPr>
      </w:pPr>
      <w:r w:rsidRPr="0047058E">
        <w:rPr>
          <w:sz w:val="26"/>
          <w:szCs w:val="26"/>
        </w:rPr>
        <w:t>Dom 17 de mayo – Amsterdam, NL – Johan Cruijff ArenA</w:t>
      </w:r>
    </w:p>
    <w:p w14:paraId="57CCC914" w14:textId="77777777" w:rsidR="0047058E" w:rsidRPr="0047058E" w:rsidRDefault="0047058E" w:rsidP="00F84AE7">
      <w:pPr>
        <w:rPr>
          <w:sz w:val="26"/>
          <w:szCs w:val="26"/>
        </w:rPr>
      </w:pPr>
      <w:r w:rsidRPr="0047058E">
        <w:rPr>
          <w:sz w:val="26"/>
          <w:szCs w:val="26"/>
        </w:rPr>
        <w:t>Mié 20 de mayo – Amsterdam, NL – Johan Cruijff ArenA</w:t>
      </w:r>
    </w:p>
    <w:p w14:paraId="664AD99B" w14:textId="77777777" w:rsidR="0047058E" w:rsidRPr="0047058E" w:rsidRDefault="0047058E" w:rsidP="00F84AE7">
      <w:pPr>
        <w:rPr>
          <w:sz w:val="26"/>
          <w:szCs w:val="26"/>
        </w:rPr>
      </w:pPr>
      <w:r w:rsidRPr="0047058E">
        <w:rPr>
          <w:sz w:val="26"/>
          <w:szCs w:val="26"/>
        </w:rPr>
        <w:t>Vie 22 de mayo – Amsterdam, NL – Johan Cruijff ArenA</w:t>
      </w:r>
    </w:p>
    <w:p w14:paraId="608B0B3D" w14:textId="77777777" w:rsidR="0047058E" w:rsidRPr="0047058E" w:rsidRDefault="0047058E" w:rsidP="00F84AE7">
      <w:pPr>
        <w:rPr>
          <w:sz w:val="26"/>
          <w:szCs w:val="26"/>
        </w:rPr>
      </w:pPr>
      <w:r w:rsidRPr="0047058E">
        <w:rPr>
          <w:sz w:val="26"/>
          <w:szCs w:val="26"/>
        </w:rPr>
        <w:t>Sáb 23 de mayo – Amsterdam, NL – Johan Cruijff ArenA</w:t>
      </w:r>
    </w:p>
    <w:p w14:paraId="513B0DA2" w14:textId="77777777" w:rsidR="0047058E" w:rsidRPr="0047058E" w:rsidRDefault="0047058E" w:rsidP="00F84AE7">
      <w:pPr>
        <w:rPr>
          <w:sz w:val="26"/>
          <w:szCs w:val="26"/>
        </w:rPr>
      </w:pPr>
      <w:r w:rsidRPr="0047058E">
        <w:rPr>
          <w:sz w:val="26"/>
          <w:szCs w:val="26"/>
        </w:rPr>
        <w:t>Mar 26 de mayo – Amsterdam, NL – Johan Cruijff ArenA</w:t>
      </w:r>
    </w:p>
    <w:p w14:paraId="6186DDF6" w14:textId="77777777" w:rsidR="0047058E" w:rsidRPr="0047058E" w:rsidRDefault="0047058E" w:rsidP="00F84AE7">
      <w:pPr>
        <w:rPr>
          <w:sz w:val="26"/>
          <w:szCs w:val="26"/>
        </w:rPr>
      </w:pPr>
      <w:r w:rsidRPr="0047058E">
        <w:rPr>
          <w:sz w:val="26"/>
          <w:szCs w:val="26"/>
        </w:rPr>
        <w:t>Vie 12 de junio – Londres, UK – Wembley Stadium Connected by EE</w:t>
      </w:r>
    </w:p>
    <w:p w14:paraId="0DFE059B" w14:textId="77777777" w:rsidR="0047058E" w:rsidRPr="0047058E" w:rsidRDefault="0047058E" w:rsidP="00F84AE7">
      <w:pPr>
        <w:rPr>
          <w:sz w:val="26"/>
          <w:szCs w:val="26"/>
        </w:rPr>
      </w:pPr>
      <w:r w:rsidRPr="0047058E">
        <w:rPr>
          <w:sz w:val="26"/>
          <w:szCs w:val="26"/>
        </w:rPr>
        <w:t>Sáb 13 de junio – Londres, UK – Wembley Stadium Connected by EE</w:t>
      </w:r>
    </w:p>
    <w:p w14:paraId="6529B99D" w14:textId="77777777" w:rsidR="0047058E" w:rsidRPr="0047058E" w:rsidRDefault="0047058E" w:rsidP="00F84AE7">
      <w:pPr>
        <w:rPr>
          <w:sz w:val="26"/>
          <w:szCs w:val="26"/>
        </w:rPr>
      </w:pPr>
      <w:r w:rsidRPr="0047058E">
        <w:rPr>
          <w:sz w:val="26"/>
          <w:szCs w:val="26"/>
        </w:rPr>
        <w:t>Mié 17 de junio – Londres, UK – Wembley Stadium Connected by EE</w:t>
      </w:r>
    </w:p>
    <w:p w14:paraId="0CC29F9E" w14:textId="77777777" w:rsidR="0047058E" w:rsidRPr="0047058E" w:rsidRDefault="0047058E" w:rsidP="00F84AE7">
      <w:pPr>
        <w:rPr>
          <w:sz w:val="26"/>
          <w:szCs w:val="26"/>
        </w:rPr>
      </w:pPr>
      <w:r w:rsidRPr="0047058E">
        <w:rPr>
          <w:sz w:val="26"/>
          <w:szCs w:val="26"/>
        </w:rPr>
        <w:t>Vie 19 de junio – Londres, UK – Wembley Stadium Connected by EE</w:t>
      </w:r>
    </w:p>
    <w:p w14:paraId="2172333D" w14:textId="77777777" w:rsidR="0047058E" w:rsidRPr="0047058E" w:rsidRDefault="0047058E" w:rsidP="00F84AE7">
      <w:pPr>
        <w:rPr>
          <w:sz w:val="26"/>
          <w:szCs w:val="26"/>
        </w:rPr>
      </w:pPr>
      <w:r w:rsidRPr="0047058E">
        <w:rPr>
          <w:sz w:val="26"/>
          <w:szCs w:val="26"/>
        </w:rPr>
        <w:t>Sáb 20 de junio – Londres, UK – Wembley Stadium Connected by EE</w:t>
      </w:r>
    </w:p>
    <w:p w14:paraId="35245F89" w14:textId="77777777" w:rsidR="0047058E" w:rsidRPr="0047058E" w:rsidRDefault="0047058E" w:rsidP="00F84AE7">
      <w:pPr>
        <w:rPr>
          <w:sz w:val="26"/>
          <w:szCs w:val="26"/>
        </w:rPr>
      </w:pPr>
      <w:r w:rsidRPr="0047058E">
        <w:rPr>
          <w:sz w:val="26"/>
          <w:szCs w:val="26"/>
        </w:rPr>
        <w:t>Mar 23 de junio – Londres, UK – Wembley Stadium Connected by EE</w:t>
      </w:r>
    </w:p>
    <w:p w14:paraId="4F71E356" w14:textId="77777777" w:rsidR="0047058E" w:rsidRPr="0047058E" w:rsidRDefault="0047058E" w:rsidP="00F84AE7">
      <w:pPr>
        <w:rPr>
          <w:sz w:val="26"/>
          <w:szCs w:val="26"/>
        </w:rPr>
      </w:pPr>
      <w:r w:rsidRPr="0047058E">
        <w:rPr>
          <w:sz w:val="26"/>
          <w:szCs w:val="26"/>
        </w:rPr>
        <w:t>Vie 17 de julio – São Paulo, BR – Estadio MorumBIS</w:t>
      </w:r>
    </w:p>
    <w:p w14:paraId="5F2B288A" w14:textId="77777777" w:rsidR="0047058E" w:rsidRPr="0047058E" w:rsidRDefault="0047058E" w:rsidP="00F84AE7">
      <w:pPr>
        <w:rPr>
          <w:sz w:val="26"/>
          <w:szCs w:val="26"/>
        </w:rPr>
      </w:pPr>
      <w:r w:rsidRPr="0047058E">
        <w:rPr>
          <w:sz w:val="26"/>
          <w:szCs w:val="26"/>
        </w:rPr>
        <w:t>Sáb 18 de julio – São Paulo, BR – Estadio MorumBIS</w:t>
      </w:r>
    </w:p>
    <w:p w14:paraId="15BF2F38" w14:textId="77777777" w:rsidR="0047058E" w:rsidRPr="0047058E" w:rsidRDefault="0047058E" w:rsidP="00F84AE7">
      <w:pPr>
        <w:rPr>
          <w:sz w:val="26"/>
          <w:szCs w:val="26"/>
        </w:rPr>
      </w:pPr>
      <w:r w:rsidRPr="0047058E">
        <w:rPr>
          <w:sz w:val="26"/>
          <w:szCs w:val="26"/>
        </w:rPr>
        <w:t>Vie 31 de julio – Ciudad de México, MX – Estadio GNP Seguros</w:t>
      </w:r>
    </w:p>
    <w:p w14:paraId="62833F33" w14:textId="77777777" w:rsidR="0047058E" w:rsidRPr="0047058E" w:rsidRDefault="0047058E" w:rsidP="00F84AE7">
      <w:pPr>
        <w:rPr>
          <w:sz w:val="26"/>
          <w:szCs w:val="26"/>
        </w:rPr>
      </w:pPr>
      <w:r w:rsidRPr="0047058E">
        <w:rPr>
          <w:sz w:val="26"/>
          <w:szCs w:val="26"/>
        </w:rPr>
        <w:t>Sáb 01 de agosto – Ciudad de México, MX – Estadio GNP Seguros</w:t>
      </w:r>
    </w:p>
    <w:p w14:paraId="601C68C8" w14:textId="77777777" w:rsidR="0047058E" w:rsidRPr="0047058E" w:rsidRDefault="0047058E" w:rsidP="00F84AE7">
      <w:pPr>
        <w:rPr>
          <w:sz w:val="26"/>
          <w:szCs w:val="26"/>
        </w:rPr>
      </w:pPr>
      <w:r w:rsidRPr="0047058E">
        <w:rPr>
          <w:sz w:val="26"/>
          <w:szCs w:val="26"/>
        </w:rPr>
        <w:t>Mié 26 de agosto – Nueva York, NY – Madison Square Garden</w:t>
      </w:r>
    </w:p>
    <w:p w14:paraId="3CECB804" w14:textId="77777777" w:rsidR="0047058E" w:rsidRPr="0047058E" w:rsidRDefault="0047058E" w:rsidP="00F84AE7">
      <w:pPr>
        <w:rPr>
          <w:sz w:val="26"/>
          <w:szCs w:val="26"/>
        </w:rPr>
      </w:pPr>
      <w:r w:rsidRPr="0047058E">
        <w:rPr>
          <w:sz w:val="26"/>
          <w:szCs w:val="26"/>
        </w:rPr>
        <w:t>Vie 28 de agosto – Nueva York, NY – Madison Square Garden</w:t>
      </w:r>
    </w:p>
    <w:p w14:paraId="605C58DA" w14:textId="77777777" w:rsidR="0047058E" w:rsidRPr="0047058E" w:rsidRDefault="0047058E" w:rsidP="00F84AE7">
      <w:pPr>
        <w:rPr>
          <w:sz w:val="26"/>
          <w:szCs w:val="26"/>
        </w:rPr>
      </w:pPr>
      <w:r w:rsidRPr="0047058E">
        <w:rPr>
          <w:sz w:val="26"/>
          <w:szCs w:val="26"/>
        </w:rPr>
        <w:t>Sáb 29 de agosto – Nueva York, NY – Madison Square Garden</w:t>
      </w:r>
    </w:p>
    <w:p w14:paraId="51C99682" w14:textId="77777777" w:rsidR="0047058E" w:rsidRPr="0047058E" w:rsidRDefault="0047058E" w:rsidP="00F84AE7">
      <w:pPr>
        <w:rPr>
          <w:sz w:val="26"/>
          <w:szCs w:val="26"/>
        </w:rPr>
      </w:pPr>
      <w:r w:rsidRPr="0047058E">
        <w:rPr>
          <w:sz w:val="26"/>
          <w:szCs w:val="26"/>
        </w:rPr>
        <w:lastRenderedPageBreak/>
        <w:t>Mié 02 de septiembre – Nueva York, NY – Madison Square Garden</w:t>
      </w:r>
    </w:p>
    <w:p w14:paraId="3D9FE7F9" w14:textId="77777777" w:rsidR="0047058E" w:rsidRPr="0047058E" w:rsidRDefault="0047058E" w:rsidP="00F84AE7">
      <w:pPr>
        <w:rPr>
          <w:sz w:val="26"/>
          <w:szCs w:val="26"/>
        </w:rPr>
      </w:pPr>
      <w:r w:rsidRPr="0047058E">
        <w:rPr>
          <w:sz w:val="26"/>
          <w:szCs w:val="26"/>
        </w:rPr>
        <w:t>Vie 04 de septiembre – Nueva York, NY – Madison Square Garden</w:t>
      </w:r>
    </w:p>
    <w:p w14:paraId="3A9300C4" w14:textId="77777777" w:rsidR="0047058E" w:rsidRPr="0047058E" w:rsidRDefault="0047058E" w:rsidP="00F84AE7">
      <w:pPr>
        <w:rPr>
          <w:sz w:val="26"/>
          <w:szCs w:val="26"/>
        </w:rPr>
      </w:pPr>
      <w:r w:rsidRPr="0047058E">
        <w:rPr>
          <w:sz w:val="26"/>
          <w:szCs w:val="26"/>
        </w:rPr>
        <w:t>Sáb 05 de septiembre – Nueva York, NY – Madison Square Garden</w:t>
      </w:r>
    </w:p>
    <w:p w14:paraId="349139B8" w14:textId="77777777" w:rsidR="0047058E" w:rsidRPr="0047058E" w:rsidRDefault="0047058E" w:rsidP="00F84AE7">
      <w:pPr>
        <w:rPr>
          <w:sz w:val="26"/>
          <w:szCs w:val="26"/>
        </w:rPr>
      </w:pPr>
      <w:r w:rsidRPr="0047058E">
        <w:rPr>
          <w:sz w:val="26"/>
          <w:szCs w:val="26"/>
        </w:rPr>
        <w:t>Mié 09 de septiembre – Nueva York, NY – Madison Square Garden</w:t>
      </w:r>
    </w:p>
    <w:p w14:paraId="42600B81" w14:textId="77777777" w:rsidR="0047058E" w:rsidRPr="0047058E" w:rsidRDefault="0047058E" w:rsidP="00F84AE7">
      <w:pPr>
        <w:rPr>
          <w:sz w:val="26"/>
          <w:szCs w:val="26"/>
        </w:rPr>
      </w:pPr>
      <w:r w:rsidRPr="0047058E">
        <w:rPr>
          <w:sz w:val="26"/>
          <w:szCs w:val="26"/>
        </w:rPr>
        <w:t>Vie 11 de septiembre – Nueva York, NY – Madison Square Garden</w:t>
      </w:r>
    </w:p>
    <w:p w14:paraId="79A62E86" w14:textId="77777777" w:rsidR="0047058E" w:rsidRPr="0047058E" w:rsidRDefault="0047058E" w:rsidP="00F84AE7">
      <w:pPr>
        <w:rPr>
          <w:sz w:val="26"/>
          <w:szCs w:val="26"/>
        </w:rPr>
      </w:pPr>
      <w:r w:rsidRPr="0047058E">
        <w:rPr>
          <w:sz w:val="26"/>
          <w:szCs w:val="26"/>
        </w:rPr>
        <w:t>Sáb 12 de septiembre – Nueva York, NY – Madison Square Garden</w:t>
      </w:r>
    </w:p>
    <w:p w14:paraId="7753C2A3" w14:textId="77777777" w:rsidR="0047058E" w:rsidRPr="0047058E" w:rsidRDefault="0047058E" w:rsidP="00F84AE7">
      <w:pPr>
        <w:rPr>
          <w:sz w:val="26"/>
          <w:szCs w:val="26"/>
        </w:rPr>
      </w:pPr>
      <w:r w:rsidRPr="0047058E">
        <w:rPr>
          <w:sz w:val="26"/>
          <w:szCs w:val="26"/>
        </w:rPr>
        <w:t>Mié 16 de septiembre – Nueva York, NY – Madison Square Garden</w:t>
      </w:r>
    </w:p>
    <w:p w14:paraId="635EE013" w14:textId="77777777" w:rsidR="0047058E" w:rsidRPr="0047058E" w:rsidRDefault="0047058E" w:rsidP="00F84AE7">
      <w:pPr>
        <w:rPr>
          <w:sz w:val="26"/>
          <w:szCs w:val="26"/>
        </w:rPr>
      </w:pPr>
      <w:r w:rsidRPr="0047058E">
        <w:rPr>
          <w:sz w:val="26"/>
          <w:szCs w:val="26"/>
        </w:rPr>
        <w:t>Vie 18 de septiembre – Nueva York, NY – Madison Square Garden</w:t>
      </w:r>
    </w:p>
    <w:p w14:paraId="49C7124B" w14:textId="77777777" w:rsidR="0047058E" w:rsidRPr="0047058E" w:rsidRDefault="0047058E" w:rsidP="00F84AE7">
      <w:pPr>
        <w:rPr>
          <w:sz w:val="26"/>
          <w:szCs w:val="26"/>
        </w:rPr>
      </w:pPr>
      <w:r w:rsidRPr="0047058E">
        <w:rPr>
          <w:sz w:val="26"/>
          <w:szCs w:val="26"/>
        </w:rPr>
        <w:t>Sáb 19 de septiembre – Nueva York, NY – Madison Square Garden</w:t>
      </w:r>
    </w:p>
    <w:p w14:paraId="75159578" w14:textId="77777777" w:rsidR="0047058E" w:rsidRPr="0047058E" w:rsidRDefault="0047058E" w:rsidP="00F84AE7">
      <w:pPr>
        <w:rPr>
          <w:sz w:val="26"/>
          <w:szCs w:val="26"/>
        </w:rPr>
      </w:pPr>
      <w:r w:rsidRPr="0047058E">
        <w:rPr>
          <w:sz w:val="26"/>
          <w:szCs w:val="26"/>
        </w:rPr>
        <w:t>Mié 23 de septiembre – Nueva York, NY – Madison Square Garden</w:t>
      </w:r>
    </w:p>
    <w:p w14:paraId="58140EB5" w14:textId="77777777" w:rsidR="0047058E" w:rsidRPr="0047058E" w:rsidRDefault="0047058E" w:rsidP="00F84AE7">
      <w:pPr>
        <w:rPr>
          <w:sz w:val="26"/>
          <w:szCs w:val="26"/>
        </w:rPr>
      </w:pPr>
      <w:r w:rsidRPr="0047058E">
        <w:rPr>
          <w:sz w:val="26"/>
          <w:szCs w:val="26"/>
        </w:rPr>
        <w:t>Vie 25 de septiembre – Nueva York, NY – Madison Square Garden</w:t>
      </w:r>
    </w:p>
    <w:p w14:paraId="1485282C" w14:textId="77777777" w:rsidR="0047058E" w:rsidRPr="0047058E" w:rsidRDefault="0047058E" w:rsidP="00F84AE7">
      <w:pPr>
        <w:rPr>
          <w:sz w:val="26"/>
          <w:szCs w:val="26"/>
        </w:rPr>
      </w:pPr>
      <w:r w:rsidRPr="0047058E">
        <w:rPr>
          <w:sz w:val="26"/>
          <w:szCs w:val="26"/>
        </w:rPr>
        <w:t>Sáb 26 de septiembre – Nueva York, NY – Madison Square Garden</w:t>
      </w:r>
    </w:p>
    <w:p w14:paraId="5362E179" w14:textId="77777777" w:rsidR="0047058E" w:rsidRPr="0047058E" w:rsidRDefault="0047058E" w:rsidP="00F84AE7">
      <w:pPr>
        <w:rPr>
          <w:sz w:val="26"/>
          <w:szCs w:val="26"/>
        </w:rPr>
      </w:pPr>
      <w:r w:rsidRPr="0047058E">
        <w:rPr>
          <w:sz w:val="26"/>
          <w:szCs w:val="26"/>
        </w:rPr>
        <w:t>Mié 30 de septiembre – Nueva York, NY – Madison Square Garden</w:t>
      </w:r>
    </w:p>
    <w:p w14:paraId="1370AF5C" w14:textId="77777777" w:rsidR="0047058E" w:rsidRPr="0047058E" w:rsidRDefault="0047058E" w:rsidP="00F84AE7">
      <w:pPr>
        <w:rPr>
          <w:sz w:val="26"/>
          <w:szCs w:val="26"/>
        </w:rPr>
      </w:pPr>
      <w:r w:rsidRPr="0047058E">
        <w:rPr>
          <w:sz w:val="26"/>
          <w:szCs w:val="26"/>
        </w:rPr>
        <w:t>Vie 02 de octubre – Nueva York, NY – Madison Square Garden</w:t>
      </w:r>
    </w:p>
    <w:p w14:paraId="65040C13" w14:textId="77777777" w:rsidR="0047058E" w:rsidRPr="0047058E" w:rsidRDefault="0047058E" w:rsidP="00F84AE7">
      <w:pPr>
        <w:rPr>
          <w:sz w:val="26"/>
          <w:szCs w:val="26"/>
        </w:rPr>
      </w:pPr>
      <w:r w:rsidRPr="0047058E">
        <w:rPr>
          <w:sz w:val="26"/>
          <w:szCs w:val="26"/>
        </w:rPr>
        <w:t>Sáb 03 de octubre – Nueva York, NY – Madison Square Garden</w:t>
      </w:r>
    </w:p>
    <w:p w14:paraId="675022D2" w14:textId="77777777" w:rsidR="0047058E" w:rsidRPr="0047058E" w:rsidRDefault="0047058E" w:rsidP="00F84AE7">
      <w:pPr>
        <w:rPr>
          <w:sz w:val="26"/>
          <w:szCs w:val="26"/>
        </w:rPr>
      </w:pPr>
      <w:r w:rsidRPr="0047058E">
        <w:rPr>
          <w:sz w:val="26"/>
          <w:szCs w:val="26"/>
        </w:rPr>
        <w:t>Mié 07 de octubre – Nueva York, NY – Madison Square Garden</w:t>
      </w:r>
    </w:p>
    <w:p w14:paraId="0854BE0A" w14:textId="77777777" w:rsidR="0047058E" w:rsidRPr="0047058E" w:rsidRDefault="0047058E" w:rsidP="00F84AE7">
      <w:pPr>
        <w:rPr>
          <w:sz w:val="26"/>
          <w:szCs w:val="26"/>
        </w:rPr>
      </w:pPr>
      <w:r w:rsidRPr="0047058E">
        <w:rPr>
          <w:sz w:val="26"/>
          <w:szCs w:val="26"/>
        </w:rPr>
        <w:t>Vie 09 de octubre – Nueva York, NY – Madison Square Garden</w:t>
      </w:r>
    </w:p>
    <w:p w14:paraId="360B40C1" w14:textId="77777777" w:rsidR="0047058E" w:rsidRPr="0047058E" w:rsidRDefault="0047058E" w:rsidP="00F84AE7">
      <w:pPr>
        <w:rPr>
          <w:sz w:val="26"/>
          <w:szCs w:val="26"/>
        </w:rPr>
      </w:pPr>
      <w:r w:rsidRPr="0047058E">
        <w:rPr>
          <w:sz w:val="26"/>
          <w:szCs w:val="26"/>
        </w:rPr>
        <w:t>Sáb 10 de octubre – Nueva York, NY – Madison Square Garden</w:t>
      </w:r>
    </w:p>
    <w:p w14:paraId="68BFEBA6" w14:textId="77777777" w:rsidR="0047058E" w:rsidRPr="0047058E" w:rsidRDefault="0047058E" w:rsidP="00F84AE7">
      <w:pPr>
        <w:rPr>
          <w:sz w:val="26"/>
          <w:szCs w:val="26"/>
        </w:rPr>
      </w:pPr>
      <w:r w:rsidRPr="0047058E">
        <w:rPr>
          <w:sz w:val="26"/>
          <w:szCs w:val="26"/>
        </w:rPr>
        <w:t>Mié 14 de octubre – Nueva York, NY – Madison Square Garden</w:t>
      </w:r>
    </w:p>
    <w:p w14:paraId="25C040B5" w14:textId="77777777" w:rsidR="0047058E" w:rsidRPr="0047058E" w:rsidRDefault="0047058E" w:rsidP="00F84AE7">
      <w:pPr>
        <w:rPr>
          <w:sz w:val="26"/>
          <w:szCs w:val="26"/>
        </w:rPr>
      </w:pPr>
      <w:r w:rsidRPr="0047058E">
        <w:rPr>
          <w:sz w:val="26"/>
          <w:szCs w:val="26"/>
        </w:rPr>
        <w:t>Vie 16 de octubre – Nueva York, NY – Madison Square Garden</w:t>
      </w:r>
    </w:p>
    <w:p w14:paraId="5B7F2DD4" w14:textId="77777777" w:rsidR="0047058E" w:rsidRPr="0047058E" w:rsidRDefault="0047058E" w:rsidP="00F84AE7">
      <w:pPr>
        <w:rPr>
          <w:sz w:val="26"/>
          <w:szCs w:val="26"/>
        </w:rPr>
      </w:pPr>
      <w:r w:rsidRPr="0047058E">
        <w:rPr>
          <w:sz w:val="26"/>
          <w:szCs w:val="26"/>
        </w:rPr>
        <w:t>Sáb 17 de octubre – Nueva York, NY – Madison Square Garden</w:t>
      </w:r>
    </w:p>
    <w:p w14:paraId="390E0232" w14:textId="77777777" w:rsidR="0047058E" w:rsidRPr="0047058E" w:rsidRDefault="0047058E" w:rsidP="00F84AE7">
      <w:pPr>
        <w:rPr>
          <w:sz w:val="26"/>
          <w:szCs w:val="26"/>
        </w:rPr>
      </w:pPr>
      <w:r w:rsidRPr="0047058E">
        <w:rPr>
          <w:sz w:val="26"/>
          <w:szCs w:val="26"/>
        </w:rPr>
        <w:t>Mié 21 de octubre – Nueva York, NY – Madison Square Garden</w:t>
      </w:r>
    </w:p>
    <w:p w14:paraId="69770C62" w14:textId="77777777" w:rsidR="0047058E" w:rsidRPr="0047058E" w:rsidRDefault="0047058E" w:rsidP="00F84AE7">
      <w:pPr>
        <w:rPr>
          <w:sz w:val="26"/>
          <w:szCs w:val="26"/>
        </w:rPr>
      </w:pPr>
      <w:r w:rsidRPr="0047058E">
        <w:rPr>
          <w:sz w:val="26"/>
          <w:szCs w:val="26"/>
        </w:rPr>
        <w:t>Vie 23 de octubre – Nueva York, NY – Madison Square Garden</w:t>
      </w:r>
    </w:p>
    <w:p w14:paraId="1722EBBD" w14:textId="77777777" w:rsidR="0047058E" w:rsidRPr="0047058E" w:rsidRDefault="0047058E" w:rsidP="00F84AE7">
      <w:pPr>
        <w:rPr>
          <w:sz w:val="26"/>
          <w:szCs w:val="26"/>
        </w:rPr>
      </w:pPr>
      <w:r w:rsidRPr="0047058E">
        <w:rPr>
          <w:sz w:val="26"/>
          <w:szCs w:val="26"/>
        </w:rPr>
        <w:t>Sáb 24 de octubre – Nueva York, NY – Madison Square Garden</w:t>
      </w:r>
    </w:p>
    <w:p w14:paraId="31BA66DC" w14:textId="77777777" w:rsidR="0047058E" w:rsidRPr="0047058E" w:rsidRDefault="0047058E" w:rsidP="00F84AE7">
      <w:pPr>
        <w:rPr>
          <w:sz w:val="26"/>
          <w:szCs w:val="26"/>
        </w:rPr>
      </w:pPr>
      <w:r w:rsidRPr="0047058E">
        <w:rPr>
          <w:sz w:val="26"/>
          <w:szCs w:val="26"/>
        </w:rPr>
        <w:t>Mié 28 de octubre – Nueva York, NY – Madison Square Garden</w:t>
      </w:r>
    </w:p>
    <w:p w14:paraId="5708DE69" w14:textId="77777777" w:rsidR="0047058E" w:rsidRPr="0047058E" w:rsidRDefault="0047058E" w:rsidP="00F84AE7">
      <w:pPr>
        <w:rPr>
          <w:sz w:val="26"/>
          <w:szCs w:val="26"/>
        </w:rPr>
      </w:pPr>
      <w:r w:rsidRPr="0047058E">
        <w:rPr>
          <w:sz w:val="26"/>
          <w:szCs w:val="26"/>
        </w:rPr>
        <w:lastRenderedPageBreak/>
        <w:t>Vie 30 de octubre – Nueva York, NY – Madison Square Garden</w:t>
      </w:r>
    </w:p>
    <w:p w14:paraId="0A494FD8" w14:textId="77777777" w:rsidR="0047058E" w:rsidRPr="0047058E" w:rsidRDefault="0047058E" w:rsidP="00F84AE7">
      <w:pPr>
        <w:rPr>
          <w:sz w:val="26"/>
          <w:szCs w:val="26"/>
        </w:rPr>
      </w:pPr>
      <w:r w:rsidRPr="0047058E">
        <w:rPr>
          <w:sz w:val="26"/>
          <w:szCs w:val="26"/>
        </w:rPr>
        <w:t>Sáb 31 de octubre – Nueva York, NY – Madison Square Garden</w:t>
      </w:r>
    </w:p>
    <w:p w14:paraId="3988C1F3" w14:textId="77777777" w:rsidR="0047058E" w:rsidRPr="0047058E" w:rsidRDefault="0047058E" w:rsidP="00F84AE7">
      <w:pPr>
        <w:rPr>
          <w:sz w:val="26"/>
          <w:szCs w:val="26"/>
        </w:rPr>
      </w:pPr>
      <w:r w:rsidRPr="0047058E">
        <w:rPr>
          <w:sz w:val="26"/>
          <w:szCs w:val="26"/>
        </w:rPr>
        <w:t>Vie 27 de noviembre – Melbourne, AU – Marvel Stadium</w:t>
      </w:r>
    </w:p>
    <w:p w14:paraId="4E854EC2" w14:textId="77777777" w:rsidR="0047058E" w:rsidRPr="0047058E" w:rsidRDefault="0047058E" w:rsidP="00F84AE7">
      <w:pPr>
        <w:rPr>
          <w:sz w:val="26"/>
          <w:szCs w:val="26"/>
        </w:rPr>
      </w:pPr>
      <w:r w:rsidRPr="0047058E">
        <w:rPr>
          <w:sz w:val="26"/>
          <w:szCs w:val="26"/>
        </w:rPr>
        <w:t>Sáb 28 de noviembre – Melbourne, AU – Marvel Stadium</w:t>
      </w:r>
    </w:p>
    <w:p w14:paraId="6B2B4D41" w14:textId="77777777" w:rsidR="0047058E" w:rsidRPr="0047058E" w:rsidRDefault="0047058E" w:rsidP="00F84AE7">
      <w:pPr>
        <w:rPr>
          <w:sz w:val="26"/>
          <w:szCs w:val="26"/>
        </w:rPr>
      </w:pPr>
      <w:r w:rsidRPr="0047058E">
        <w:rPr>
          <w:sz w:val="26"/>
          <w:szCs w:val="26"/>
        </w:rPr>
        <w:t>Sáb 12 de diciembre – Sídney, AU – Accor Stadium</w:t>
      </w:r>
    </w:p>
    <w:p w14:paraId="773F9C37" w14:textId="77777777" w:rsidR="0047058E" w:rsidRPr="0047058E" w:rsidRDefault="0047058E" w:rsidP="00F84AE7">
      <w:pPr>
        <w:rPr>
          <w:sz w:val="26"/>
          <w:szCs w:val="26"/>
        </w:rPr>
      </w:pPr>
      <w:r w:rsidRPr="0047058E">
        <w:rPr>
          <w:sz w:val="26"/>
          <w:szCs w:val="26"/>
        </w:rPr>
        <w:t>Dom 13 de diciembre – Sídney, AU – Accor Stadium</w:t>
      </w:r>
    </w:p>
    <w:p w14:paraId="06FC3A8C" w14:textId="5816CDED" w:rsidR="0048190D" w:rsidRPr="00DC3918" w:rsidRDefault="00F15F72" w:rsidP="0047058E">
      <w:pPr>
        <w:jc w:val="both"/>
        <w:rPr>
          <w:sz w:val="26"/>
          <w:szCs w:val="26"/>
        </w:rPr>
      </w:pPr>
      <w:r w:rsidRPr="00F15F72">
        <w:rPr>
          <w:sz w:val="26"/>
          <w:szCs w:val="26"/>
        </w:rPr>
        <w:t xml:space="preserve"> </w:t>
      </w:r>
    </w:p>
    <w:p w14:paraId="0E714724" w14:textId="5055CBDC" w:rsidR="00AA65D2" w:rsidRPr="00BE1485" w:rsidRDefault="00AA65D2" w:rsidP="00AA65D2">
      <w:pPr>
        <w:jc w:val="center"/>
        <w:rPr>
          <w:b/>
          <w:bCs/>
          <w:sz w:val="26"/>
          <w:szCs w:val="26"/>
        </w:rPr>
      </w:pPr>
      <w:r w:rsidRPr="21E1A60D">
        <w:rPr>
          <w:b/>
          <w:bCs/>
          <w:sz w:val="26"/>
          <w:szCs w:val="26"/>
        </w:rPr>
        <w:t xml:space="preserve">Conecta con </w:t>
      </w:r>
      <w:r w:rsidR="00DC3918">
        <w:rPr>
          <w:b/>
          <w:bCs/>
          <w:sz w:val="26"/>
          <w:szCs w:val="26"/>
        </w:rPr>
        <w:t>Harry Styles</w:t>
      </w:r>
      <w:r w:rsidRPr="21E1A60D">
        <w:rPr>
          <w:b/>
          <w:bCs/>
          <w:sz w:val="26"/>
          <w:szCs w:val="26"/>
        </w:rPr>
        <w:t>:</w:t>
      </w:r>
    </w:p>
    <w:p w14:paraId="2AC2D612" w14:textId="75CD30BA" w:rsidR="00AA65D2" w:rsidRPr="00B51C0C" w:rsidRDefault="00AA65D2" w:rsidP="00AA65D2">
      <w:pPr>
        <w:jc w:val="center"/>
        <w:rPr>
          <w:b/>
          <w:bCs/>
          <w:sz w:val="26"/>
          <w:szCs w:val="26"/>
          <w:u w:val="single"/>
        </w:rPr>
      </w:pPr>
      <w:hyperlink r:id="rId12" w:history="1">
        <w:r w:rsidRPr="00BE1485">
          <w:rPr>
            <w:rStyle w:val="Hipervnculo"/>
            <w:b/>
            <w:bCs/>
            <w:sz w:val="26"/>
            <w:szCs w:val="26"/>
          </w:rPr>
          <w:t>FACEBOOK</w:t>
        </w:r>
      </w:hyperlink>
      <w:r w:rsidRPr="00BE1485">
        <w:rPr>
          <w:b/>
          <w:bCs/>
          <w:sz w:val="26"/>
          <w:szCs w:val="26"/>
        </w:rPr>
        <w:t xml:space="preserve">I </w:t>
      </w:r>
      <w:hyperlink r:id="rId13" w:history="1">
        <w:r w:rsidRPr="00BE1485">
          <w:rPr>
            <w:rStyle w:val="Hipervnculo"/>
            <w:b/>
            <w:bCs/>
            <w:sz w:val="26"/>
            <w:szCs w:val="26"/>
          </w:rPr>
          <w:t>INSTAGRAM</w:t>
        </w:r>
      </w:hyperlink>
      <w:r w:rsidRPr="00BE1485">
        <w:rPr>
          <w:b/>
          <w:bCs/>
          <w:sz w:val="26"/>
          <w:szCs w:val="26"/>
        </w:rPr>
        <w:t xml:space="preserve"> I </w:t>
      </w:r>
      <w:hyperlink r:id="rId14" w:history="1">
        <w:r w:rsidRPr="00BE1485">
          <w:rPr>
            <w:rStyle w:val="Hipervnculo"/>
            <w:b/>
            <w:bCs/>
            <w:sz w:val="26"/>
            <w:szCs w:val="26"/>
          </w:rPr>
          <w:t>YOUTUBE</w:t>
        </w:r>
      </w:hyperlink>
      <w:r>
        <w:t xml:space="preserve"> </w:t>
      </w:r>
      <w:r w:rsidRPr="00BE1485">
        <w:rPr>
          <w:b/>
          <w:bCs/>
          <w:sz w:val="26"/>
          <w:szCs w:val="26"/>
        </w:rPr>
        <w:t xml:space="preserve">I </w:t>
      </w:r>
      <w:hyperlink r:id="rId15" w:history="1">
        <w:r w:rsidR="007B6928" w:rsidRPr="007B6928">
          <w:rPr>
            <w:rStyle w:val="Hipervnculo"/>
            <w:b/>
            <w:bCs/>
            <w:sz w:val="26"/>
            <w:szCs w:val="26"/>
          </w:rPr>
          <w:t>X</w:t>
        </w:r>
      </w:hyperlink>
    </w:p>
    <w:p w14:paraId="0F9B278A" w14:textId="77777777" w:rsidR="00AA65D2" w:rsidRPr="00BE1485" w:rsidRDefault="00AA65D2" w:rsidP="00AA65D2">
      <w:pPr>
        <w:spacing w:before="240" w:after="120"/>
        <w:jc w:val="center"/>
        <w:rPr>
          <w:sz w:val="26"/>
          <w:szCs w:val="26"/>
        </w:rPr>
      </w:pPr>
      <w:r w:rsidRPr="00BE1485">
        <w:rPr>
          <w:sz w:val="26"/>
          <w:szCs w:val="26"/>
        </w:rPr>
        <w:t>Conoce más sobre este y otros conciertos en:</w:t>
      </w:r>
    </w:p>
    <w:p w14:paraId="4E48990C" w14:textId="77777777" w:rsidR="00AA65D2" w:rsidRPr="00BE1485" w:rsidRDefault="00AA65D2" w:rsidP="00AA65D2">
      <w:pPr>
        <w:spacing w:after="0"/>
        <w:jc w:val="center"/>
        <w:rPr>
          <w:b/>
          <w:bCs/>
          <w:sz w:val="26"/>
          <w:szCs w:val="26"/>
        </w:rPr>
      </w:pPr>
      <w:hyperlink r:id="rId16" w:history="1">
        <w:r w:rsidRPr="00BE1485">
          <w:rPr>
            <w:rStyle w:val="Hipervnculo"/>
            <w:b/>
            <w:bCs/>
            <w:sz w:val="26"/>
            <w:szCs w:val="26"/>
          </w:rPr>
          <w:t>www.ocesa.com.mx</w:t>
        </w:r>
      </w:hyperlink>
      <w:r w:rsidRPr="00BE1485">
        <w:rPr>
          <w:b/>
          <w:bCs/>
          <w:sz w:val="26"/>
          <w:szCs w:val="26"/>
        </w:rPr>
        <w:t xml:space="preserve"> </w:t>
      </w:r>
    </w:p>
    <w:p w14:paraId="522438E0" w14:textId="77777777" w:rsidR="00AA65D2" w:rsidRPr="00BE1485" w:rsidRDefault="00AA65D2" w:rsidP="00AA65D2">
      <w:pPr>
        <w:spacing w:after="0"/>
        <w:jc w:val="center"/>
        <w:rPr>
          <w:b/>
          <w:bCs/>
          <w:sz w:val="26"/>
          <w:szCs w:val="26"/>
        </w:rPr>
      </w:pPr>
      <w:hyperlink r:id="rId17" w:history="1">
        <w:r w:rsidRPr="00BE1485">
          <w:rPr>
            <w:rStyle w:val="Hipervnculo"/>
            <w:b/>
            <w:bCs/>
            <w:sz w:val="26"/>
            <w:szCs w:val="26"/>
          </w:rPr>
          <w:t>www.facebook.com/ocesamx</w:t>
        </w:r>
      </w:hyperlink>
      <w:r w:rsidRPr="00BE1485">
        <w:rPr>
          <w:b/>
          <w:bCs/>
          <w:sz w:val="26"/>
          <w:szCs w:val="26"/>
        </w:rPr>
        <w:t xml:space="preserve">  </w:t>
      </w:r>
    </w:p>
    <w:p w14:paraId="52A6C935" w14:textId="77777777" w:rsidR="00AA65D2" w:rsidRPr="00BE1485" w:rsidRDefault="00AA65D2" w:rsidP="00AA65D2">
      <w:pPr>
        <w:spacing w:after="0"/>
        <w:jc w:val="center"/>
        <w:rPr>
          <w:b/>
          <w:bCs/>
          <w:sz w:val="26"/>
          <w:szCs w:val="26"/>
        </w:rPr>
      </w:pPr>
      <w:hyperlink r:id="rId18" w:history="1">
        <w:r w:rsidRPr="00BE1485">
          <w:rPr>
            <w:rStyle w:val="Hipervnculo"/>
            <w:b/>
            <w:bCs/>
            <w:sz w:val="26"/>
            <w:szCs w:val="26"/>
          </w:rPr>
          <w:t>www.twitter.com/ocesa_total</w:t>
        </w:r>
      </w:hyperlink>
      <w:r w:rsidRPr="00BE1485">
        <w:rPr>
          <w:b/>
          <w:bCs/>
          <w:sz w:val="26"/>
          <w:szCs w:val="26"/>
        </w:rPr>
        <w:t xml:space="preserve"> </w:t>
      </w:r>
    </w:p>
    <w:p w14:paraId="6381DC4E" w14:textId="77777777" w:rsidR="00AA65D2" w:rsidRPr="00BE1485" w:rsidRDefault="00AA65D2" w:rsidP="00AA65D2">
      <w:pPr>
        <w:spacing w:after="0"/>
        <w:jc w:val="center"/>
        <w:rPr>
          <w:b/>
          <w:bCs/>
          <w:sz w:val="26"/>
          <w:szCs w:val="26"/>
        </w:rPr>
      </w:pPr>
      <w:hyperlink r:id="rId19" w:history="1">
        <w:r w:rsidRPr="00BE1485">
          <w:rPr>
            <w:rStyle w:val="Hipervnculo"/>
            <w:b/>
            <w:bCs/>
            <w:sz w:val="26"/>
            <w:szCs w:val="26"/>
          </w:rPr>
          <w:t>www.instagram.com/ocesa</w:t>
        </w:r>
      </w:hyperlink>
      <w:r w:rsidRPr="00BE1485">
        <w:rPr>
          <w:b/>
          <w:bCs/>
          <w:sz w:val="26"/>
          <w:szCs w:val="26"/>
        </w:rPr>
        <w:t xml:space="preserve"> </w:t>
      </w:r>
    </w:p>
    <w:p w14:paraId="07ED8550" w14:textId="77777777" w:rsidR="00AA65D2" w:rsidRPr="00BE1485" w:rsidRDefault="00AA65D2" w:rsidP="00AA65D2">
      <w:pPr>
        <w:spacing w:after="0"/>
        <w:jc w:val="center"/>
        <w:rPr>
          <w:b/>
          <w:bCs/>
          <w:sz w:val="26"/>
          <w:szCs w:val="26"/>
        </w:rPr>
      </w:pPr>
      <w:hyperlink r:id="rId20" w:history="1">
        <w:r w:rsidRPr="00BE1485">
          <w:rPr>
            <w:rStyle w:val="Hipervnculo"/>
            <w:b/>
            <w:bCs/>
            <w:sz w:val="26"/>
            <w:szCs w:val="26"/>
          </w:rPr>
          <w:t>www.tiktok.com/@ocesamx</w:t>
        </w:r>
      </w:hyperlink>
      <w:r w:rsidRPr="00BE1485">
        <w:rPr>
          <w:b/>
          <w:bCs/>
          <w:sz w:val="26"/>
          <w:szCs w:val="26"/>
        </w:rPr>
        <w:t xml:space="preserve"> </w:t>
      </w:r>
    </w:p>
    <w:p w14:paraId="47DAB477" w14:textId="77777777" w:rsidR="005303EA" w:rsidRPr="00AA65D2" w:rsidRDefault="005303EA">
      <w:pPr>
        <w:rPr>
          <w:sz w:val="26"/>
          <w:szCs w:val="26"/>
        </w:rPr>
      </w:pPr>
    </w:p>
    <w:sectPr w:rsidR="005303EA" w:rsidRPr="00AA65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roxima Nova">
    <w:altName w:val="Tahoma"/>
    <w:charset w:val="00"/>
    <w:family w:val="auto"/>
    <w:pitch w:val="default"/>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4728"/>
    <w:multiLevelType w:val="hybridMultilevel"/>
    <w:tmpl w:val="67103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BE78B2"/>
    <w:multiLevelType w:val="hybridMultilevel"/>
    <w:tmpl w:val="115E8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F2B324C"/>
    <w:multiLevelType w:val="hybridMultilevel"/>
    <w:tmpl w:val="7ECAA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41003209">
    <w:abstractNumId w:val="1"/>
  </w:num>
  <w:num w:numId="2" w16cid:durableId="893780117">
    <w:abstractNumId w:val="0"/>
  </w:num>
  <w:num w:numId="3" w16cid:durableId="1281650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0B"/>
    <w:rsid w:val="00070500"/>
    <w:rsid w:val="000B1728"/>
    <w:rsid w:val="00131DA8"/>
    <w:rsid w:val="001F39D2"/>
    <w:rsid w:val="002072C8"/>
    <w:rsid w:val="00210C07"/>
    <w:rsid w:val="00212242"/>
    <w:rsid w:val="0021384C"/>
    <w:rsid w:val="002560AA"/>
    <w:rsid w:val="00263376"/>
    <w:rsid w:val="002B30C5"/>
    <w:rsid w:val="002B4725"/>
    <w:rsid w:val="002D4E66"/>
    <w:rsid w:val="0030651A"/>
    <w:rsid w:val="00340DBD"/>
    <w:rsid w:val="00387317"/>
    <w:rsid w:val="003D2F7A"/>
    <w:rsid w:val="00425C39"/>
    <w:rsid w:val="00461658"/>
    <w:rsid w:val="0047058E"/>
    <w:rsid w:val="0048190D"/>
    <w:rsid w:val="004C2451"/>
    <w:rsid w:val="004D7D47"/>
    <w:rsid w:val="005303EA"/>
    <w:rsid w:val="00543338"/>
    <w:rsid w:val="005A2E30"/>
    <w:rsid w:val="005C5B1C"/>
    <w:rsid w:val="00655963"/>
    <w:rsid w:val="00692C12"/>
    <w:rsid w:val="006E0593"/>
    <w:rsid w:val="00745ED8"/>
    <w:rsid w:val="007579F9"/>
    <w:rsid w:val="007949BB"/>
    <w:rsid w:val="007B500A"/>
    <w:rsid w:val="007B6928"/>
    <w:rsid w:val="007D080D"/>
    <w:rsid w:val="007E01D0"/>
    <w:rsid w:val="00820220"/>
    <w:rsid w:val="00853993"/>
    <w:rsid w:val="008B3FCB"/>
    <w:rsid w:val="00926727"/>
    <w:rsid w:val="009807B7"/>
    <w:rsid w:val="009D5CC7"/>
    <w:rsid w:val="00A90863"/>
    <w:rsid w:val="00A90C3F"/>
    <w:rsid w:val="00AA65D2"/>
    <w:rsid w:val="00AB68D5"/>
    <w:rsid w:val="00AC0403"/>
    <w:rsid w:val="00AC3B82"/>
    <w:rsid w:val="00AD3AC6"/>
    <w:rsid w:val="00B016C0"/>
    <w:rsid w:val="00B258DD"/>
    <w:rsid w:val="00B34A69"/>
    <w:rsid w:val="00B46001"/>
    <w:rsid w:val="00B61A09"/>
    <w:rsid w:val="00B91471"/>
    <w:rsid w:val="00BA6168"/>
    <w:rsid w:val="00BB5C28"/>
    <w:rsid w:val="00C07D44"/>
    <w:rsid w:val="00C24426"/>
    <w:rsid w:val="00C56574"/>
    <w:rsid w:val="00CA6A07"/>
    <w:rsid w:val="00D42D48"/>
    <w:rsid w:val="00D81FCF"/>
    <w:rsid w:val="00DB5E51"/>
    <w:rsid w:val="00DC2179"/>
    <w:rsid w:val="00DC3918"/>
    <w:rsid w:val="00DF38A3"/>
    <w:rsid w:val="00E56328"/>
    <w:rsid w:val="00E754C4"/>
    <w:rsid w:val="00E84A7F"/>
    <w:rsid w:val="00E93AE6"/>
    <w:rsid w:val="00EC45FD"/>
    <w:rsid w:val="00F15F72"/>
    <w:rsid w:val="00F42334"/>
    <w:rsid w:val="00F5460B"/>
    <w:rsid w:val="00F74AE2"/>
    <w:rsid w:val="00F84AE7"/>
    <w:rsid w:val="00FF2D30"/>
    <w:rsid w:val="1DBB71D7"/>
    <w:rsid w:val="2D05B694"/>
    <w:rsid w:val="585C88A2"/>
    <w:rsid w:val="70630D39"/>
    <w:rsid w:val="73E924BE"/>
    <w:rsid w:val="74EB85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3BF7"/>
  <w15:chartTrackingRefBased/>
  <w15:docId w15:val="{92A4CB72-7BD3-4C67-9A11-1C6B5FD3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54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54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546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546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546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546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546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546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546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46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546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546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546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546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546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546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546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5460B"/>
    <w:rPr>
      <w:rFonts w:eastAsiaTheme="majorEastAsia" w:cstheme="majorBidi"/>
      <w:color w:val="272727" w:themeColor="text1" w:themeTint="D8"/>
    </w:rPr>
  </w:style>
  <w:style w:type="paragraph" w:styleId="Ttulo">
    <w:name w:val="Title"/>
    <w:basedOn w:val="Normal"/>
    <w:next w:val="Normal"/>
    <w:link w:val="TtuloCar"/>
    <w:uiPriority w:val="10"/>
    <w:qFormat/>
    <w:rsid w:val="00F54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546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546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546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5460B"/>
    <w:pPr>
      <w:spacing w:before="160"/>
      <w:jc w:val="center"/>
    </w:pPr>
    <w:rPr>
      <w:i/>
      <w:iCs/>
      <w:color w:val="404040" w:themeColor="text1" w:themeTint="BF"/>
    </w:rPr>
  </w:style>
  <w:style w:type="character" w:customStyle="1" w:styleId="CitaCar">
    <w:name w:val="Cita Car"/>
    <w:basedOn w:val="Fuentedeprrafopredeter"/>
    <w:link w:val="Cita"/>
    <w:uiPriority w:val="29"/>
    <w:rsid w:val="00F5460B"/>
    <w:rPr>
      <w:i/>
      <w:iCs/>
      <w:color w:val="404040" w:themeColor="text1" w:themeTint="BF"/>
    </w:rPr>
  </w:style>
  <w:style w:type="paragraph" w:styleId="Prrafodelista">
    <w:name w:val="List Paragraph"/>
    <w:basedOn w:val="Normal"/>
    <w:uiPriority w:val="34"/>
    <w:qFormat/>
    <w:rsid w:val="00F5460B"/>
    <w:pPr>
      <w:ind w:left="720"/>
      <w:contextualSpacing/>
    </w:pPr>
  </w:style>
  <w:style w:type="character" w:styleId="nfasisintenso">
    <w:name w:val="Intense Emphasis"/>
    <w:basedOn w:val="Fuentedeprrafopredeter"/>
    <w:uiPriority w:val="21"/>
    <w:qFormat/>
    <w:rsid w:val="00F5460B"/>
    <w:rPr>
      <w:i/>
      <w:iCs/>
      <w:color w:val="0F4761" w:themeColor="accent1" w:themeShade="BF"/>
    </w:rPr>
  </w:style>
  <w:style w:type="paragraph" w:styleId="Citadestacada">
    <w:name w:val="Intense Quote"/>
    <w:basedOn w:val="Normal"/>
    <w:next w:val="Normal"/>
    <w:link w:val="CitadestacadaCar"/>
    <w:uiPriority w:val="30"/>
    <w:qFormat/>
    <w:rsid w:val="00F54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5460B"/>
    <w:rPr>
      <w:i/>
      <w:iCs/>
      <w:color w:val="0F4761" w:themeColor="accent1" w:themeShade="BF"/>
    </w:rPr>
  </w:style>
  <w:style w:type="character" w:styleId="Referenciaintensa">
    <w:name w:val="Intense Reference"/>
    <w:basedOn w:val="Fuentedeprrafopredeter"/>
    <w:uiPriority w:val="32"/>
    <w:qFormat/>
    <w:rsid w:val="00F5460B"/>
    <w:rPr>
      <w:b/>
      <w:bCs/>
      <w:smallCaps/>
      <w:color w:val="0F4761" w:themeColor="accent1" w:themeShade="BF"/>
      <w:spacing w:val="5"/>
    </w:rPr>
  </w:style>
  <w:style w:type="character" w:styleId="Hipervnculo">
    <w:name w:val="Hyperlink"/>
    <w:basedOn w:val="Fuentedeprrafopredeter"/>
    <w:uiPriority w:val="99"/>
    <w:unhideWhenUsed/>
    <w:rsid w:val="00AA65D2"/>
    <w:rPr>
      <w:color w:val="467886" w:themeColor="hyperlink"/>
      <w:u w:val="single"/>
    </w:rPr>
  </w:style>
  <w:style w:type="character" w:styleId="Mencinsinresolver">
    <w:name w:val="Unresolved Mention"/>
    <w:basedOn w:val="Fuentedeprrafopredeter"/>
    <w:uiPriority w:val="99"/>
    <w:semiHidden/>
    <w:unhideWhenUsed/>
    <w:rsid w:val="007B6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e.box.com/s/e65t1x67k55eztqxfcw4ckrrhv4ov427" TargetMode="External"/><Relationship Id="rId13" Type="http://schemas.openxmlformats.org/officeDocument/2006/relationships/hyperlink" Target="instagram.com/harrystyles" TargetMode="External"/><Relationship Id="rId18" Type="http://schemas.openxmlformats.org/officeDocument/2006/relationships/hyperlink" Target="http://www.twitter.com/ocesa_tota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facebook.com/harrystyles" TargetMode="External"/><Relationship Id="rId17" Type="http://schemas.openxmlformats.org/officeDocument/2006/relationships/hyperlink" Target="http://www.facebook.com/ocesamx" TargetMode="External"/><Relationship Id="rId2" Type="http://schemas.openxmlformats.org/officeDocument/2006/relationships/styles" Target="styles.xml"/><Relationship Id="rId16" Type="http://schemas.openxmlformats.org/officeDocument/2006/relationships/hyperlink" Target="http://www.ocesa.com.mx" TargetMode="External"/><Relationship Id="rId20" Type="http://schemas.openxmlformats.org/officeDocument/2006/relationships/hyperlink" Target="http://www.tiktok.com/@ocesamx" TargetMode="External"/><Relationship Id="rId1" Type="http://schemas.openxmlformats.org/officeDocument/2006/relationships/numbering" Target="numbering.xml"/><Relationship Id="rId6" Type="http://schemas.openxmlformats.org/officeDocument/2006/relationships/hyperlink" Target="http://hstyles.co.uk/TOUR" TargetMode="External"/><Relationship Id="rId11" Type="http://schemas.openxmlformats.org/officeDocument/2006/relationships/hyperlink" Target="http://vipnation.com/" TargetMode="External"/><Relationship Id="rId5" Type="http://schemas.openxmlformats.org/officeDocument/2006/relationships/image" Target="media/image1.png"/><Relationship Id="rId15" Type="http://schemas.openxmlformats.org/officeDocument/2006/relationships/hyperlink" Target="https://x.com/harry_styles" TargetMode="External"/><Relationship Id="rId10" Type="http://schemas.openxmlformats.org/officeDocument/2006/relationships/hyperlink" Target="https://www.hstyles.co.uk/" TargetMode="External"/><Relationship Id="rId19" Type="http://schemas.openxmlformats.org/officeDocument/2006/relationships/hyperlink" Target="http://www.instagram.com/ocesa" TargetMode="External"/><Relationship Id="rId4" Type="http://schemas.openxmlformats.org/officeDocument/2006/relationships/webSettings" Target="webSettings.xml"/><Relationship Id="rId9" Type="http://schemas.openxmlformats.org/officeDocument/2006/relationships/hyperlink" Target="https://www.hstyles.co.uk." TargetMode="External"/><Relationship Id="rId14" Type="http://schemas.openxmlformats.org/officeDocument/2006/relationships/hyperlink" Target="https://www.youtube.com/channel/UCZFWPqqPkFlNwIxcpsLOwew"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1199</Words>
  <Characters>6599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Iridian Velázquez Gaona</dc:creator>
  <cp:keywords/>
  <dc:description/>
  <cp:lastModifiedBy>Iridian Velázquez Gaona</cp:lastModifiedBy>
  <cp:revision>49</cp:revision>
  <dcterms:created xsi:type="dcterms:W3CDTF">2025-12-22T15:38:00Z</dcterms:created>
  <dcterms:modified xsi:type="dcterms:W3CDTF">2026-01-22T17:02:00Z</dcterms:modified>
</cp:coreProperties>
</file>