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FC41F" w14:textId="546ED572" w:rsidR="00B9702C" w:rsidRPr="00227CEF" w:rsidRDefault="00356149" w:rsidP="006212C9">
      <w:pPr>
        <w:spacing w:after="0" w:line="240" w:lineRule="auto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Nowy rejestr </w:t>
      </w:r>
      <w:r w:rsidR="003E2029">
        <w:rPr>
          <w:rFonts w:eastAsia="Times New Roman" w:cstheme="minorHAnsi"/>
          <w:b/>
          <w:bCs/>
          <w:sz w:val="28"/>
          <w:szCs w:val="28"/>
          <w:lang w:eastAsia="pl-PL"/>
        </w:rPr>
        <w:t>pośredników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 w Hiszpanii</w:t>
      </w:r>
      <w:r w:rsidR="003E2029">
        <w:rPr>
          <w:rFonts w:eastAsia="Times New Roman" w:cstheme="minorHAnsi"/>
          <w:b/>
          <w:bCs/>
          <w:sz w:val="28"/>
          <w:szCs w:val="28"/>
          <w:lang w:eastAsia="pl-PL"/>
        </w:rPr>
        <w:t>. C</w:t>
      </w:r>
      <w:r w:rsidR="006212C9" w:rsidRPr="00227CE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o to oznacza dla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Polaków </w:t>
      </w:r>
      <w:r w:rsidR="006212C9" w:rsidRPr="00227CEF">
        <w:rPr>
          <w:rFonts w:eastAsia="Times New Roman" w:cstheme="minorHAnsi"/>
          <w:b/>
          <w:bCs/>
          <w:sz w:val="28"/>
          <w:szCs w:val="28"/>
          <w:lang w:eastAsia="pl-PL"/>
        </w:rPr>
        <w:t>kupujących</w:t>
      </w:r>
      <w:r w:rsidR="003E2029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nieruchomości</w:t>
      </w:r>
      <w:bookmarkStart w:id="0" w:name="_GoBack"/>
      <w:bookmarkEnd w:id="0"/>
      <w:r w:rsidR="006212C9" w:rsidRPr="00227CEF">
        <w:rPr>
          <w:rFonts w:eastAsia="Times New Roman" w:cstheme="minorHAnsi"/>
          <w:b/>
          <w:bCs/>
          <w:sz w:val="28"/>
          <w:szCs w:val="28"/>
          <w:lang w:eastAsia="pl-PL"/>
        </w:rPr>
        <w:t>?</w:t>
      </w:r>
    </w:p>
    <w:p w14:paraId="1D63D126" w14:textId="77777777" w:rsidR="006212C9" w:rsidRPr="00227CEF" w:rsidRDefault="00364104" w:rsidP="0036410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9702C">
        <w:rPr>
          <w:rFonts w:eastAsia="Times New Roman" w:cstheme="minorHAnsi"/>
          <w:sz w:val="28"/>
          <w:szCs w:val="28"/>
          <w:lang w:eastAsia="pl-PL"/>
        </w:rPr>
        <w:t xml:space="preserve">Rząd Andaluzji opublikował </w:t>
      </w:r>
      <w:r w:rsidR="006212C9" w:rsidRPr="00227CEF">
        <w:rPr>
          <w:rFonts w:eastAsia="Times New Roman" w:cstheme="minorHAnsi"/>
          <w:sz w:val="28"/>
          <w:szCs w:val="28"/>
          <w:lang w:eastAsia="pl-PL"/>
        </w:rPr>
        <w:t xml:space="preserve">nową </w:t>
      </w:r>
      <w:r w:rsidRPr="00B9702C">
        <w:rPr>
          <w:rFonts w:eastAsia="Times New Roman" w:cstheme="minorHAnsi"/>
          <w:sz w:val="28"/>
          <w:szCs w:val="28"/>
          <w:lang w:eastAsia="pl-PL"/>
        </w:rPr>
        <w:t>ustawę mieszkaniową</w:t>
      </w:r>
      <w:r w:rsidR="006212C9" w:rsidRPr="00227CEF">
        <w:rPr>
          <w:rFonts w:eastAsia="Times New Roman" w:cstheme="minorHAnsi"/>
          <w:sz w:val="28"/>
          <w:szCs w:val="28"/>
          <w:lang w:eastAsia="pl-PL"/>
        </w:rPr>
        <w:t>, która zapowiada</w:t>
      </w:r>
      <w:r w:rsidRPr="00B9702C">
        <w:rPr>
          <w:rFonts w:eastAsia="Times New Roman" w:cstheme="minorHAnsi"/>
          <w:sz w:val="28"/>
          <w:szCs w:val="28"/>
          <w:lang w:eastAsia="pl-PL"/>
        </w:rPr>
        <w:t xml:space="preserve"> utworzenie Rejestru Pośredników w Obrocie Nieruchomościami. </w:t>
      </w:r>
      <w:r w:rsidR="00240B42" w:rsidRPr="00227CEF">
        <w:rPr>
          <w:rFonts w:eastAsia="Times New Roman" w:cstheme="minorHAnsi"/>
          <w:sz w:val="28"/>
          <w:szCs w:val="28"/>
          <w:lang w:eastAsia="pl-PL"/>
        </w:rPr>
        <w:t>–</w:t>
      </w:r>
      <w:r w:rsidR="006212C9" w:rsidRPr="00227CEF">
        <w:rPr>
          <w:rFonts w:eastAsia="Times New Roman" w:cstheme="minorHAnsi"/>
          <w:sz w:val="28"/>
          <w:szCs w:val="28"/>
          <w:lang w:eastAsia="pl-PL"/>
        </w:rPr>
        <w:t xml:space="preserve"> N</w:t>
      </w:r>
      <w:r w:rsidR="006212C9" w:rsidRPr="00B9702C">
        <w:rPr>
          <w:rFonts w:eastAsia="Times New Roman" w:cstheme="minorHAnsi"/>
          <w:sz w:val="28"/>
          <w:szCs w:val="28"/>
          <w:lang w:eastAsia="pl-PL"/>
        </w:rPr>
        <w:t>owe regulacje mają wyeliminować podmioty działające bez odpowiedn</w:t>
      </w:r>
      <w:r w:rsidR="006212C9" w:rsidRPr="00227CEF">
        <w:rPr>
          <w:rFonts w:eastAsia="Times New Roman" w:cstheme="minorHAnsi"/>
          <w:sz w:val="28"/>
          <w:szCs w:val="28"/>
          <w:lang w:eastAsia="pl-PL"/>
        </w:rPr>
        <w:t>ich kwalifikacji i zabezpieczeń – mówi Joanna Ossowska-Rodziewicz, współwłaścicielka agencji nieruchomości By-</w:t>
      </w:r>
      <w:proofErr w:type="spellStart"/>
      <w:r w:rsidR="006212C9" w:rsidRPr="00227CEF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="006212C9" w:rsidRPr="00227CEF">
        <w:rPr>
          <w:rFonts w:eastAsia="Times New Roman" w:cstheme="minorHAnsi"/>
          <w:sz w:val="28"/>
          <w:szCs w:val="28"/>
          <w:lang w:eastAsia="pl-PL"/>
        </w:rPr>
        <w:t>.</w:t>
      </w:r>
    </w:p>
    <w:p w14:paraId="195B6A43" w14:textId="77777777" w:rsidR="003E2029" w:rsidRPr="00B9702C" w:rsidRDefault="003E2029" w:rsidP="003E202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R</w:t>
      </w:r>
      <w:r w:rsidRPr="00B9702C">
        <w:rPr>
          <w:rFonts w:eastAsia="Times New Roman" w:cstheme="minorHAnsi"/>
          <w:sz w:val="28"/>
          <w:szCs w:val="28"/>
          <w:lang w:eastAsia="pl-PL"/>
        </w:rPr>
        <w:t xml:space="preserve">ejestr </w:t>
      </w:r>
      <w:r w:rsidRPr="00227CEF">
        <w:rPr>
          <w:rFonts w:eastAsia="Times New Roman" w:cstheme="minorHAnsi"/>
          <w:sz w:val="28"/>
          <w:szCs w:val="28"/>
          <w:lang w:eastAsia="pl-PL"/>
        </w:rPr>
        <w:t>pośredników w obrocie nieruchomościami ma przyczynić się do uporządkowania hiszpańskiego</w:t>
      </w:r>
      <w:r w:rsidRPr="00B9702C">
        <w:rPr>
          <w:rFonts w:eastAsia="Times New Roman" w:cstheme="minorHAnsi"/>
          <w:sz w:val="28"/>
          <w:szCs w:val="28"/>
          <w:lang w:eastAsia="pl-PL"/>
        </w:rPr>
        <w:t xml:space="preserve"> rynku</w:t>
      </w:r>
      <w:r w:rsidRPr="00227CEF">
        <w:rPr>
          <w:rFonts w:eastAsia="Times New Roman" w:cstheme="minorHAnsi"/>
          <w:sz w:val="28"/>
          <w:szCs w:val="28"/>
          <w:lang w:eastAsia="pl-PL"/>
        </w:rPr>
        <w:t xml:space="preserve"> nieruchomości</w:t>
      </w:r>
      <w:r w:rsidRPr="00B9702C">
        <w:rPr>
          <w:rFonts w:eastAsia="Times New Roman" w:cstheme="minorHAnsi"/>
          <w:sz w:val="28"/>
          <w:szCs w:val="28"/>
          <w:lang w:eastAsia="pl-PL"/>
        </w:rPr>
        <w:t>.</w:t>
      </w:r>
    </w:p>
    <w:p w14:paraId="4E03AC6B" w14:textId="2BFDC2D9" w:rsidR="003E2029" w:rsidRDefault="003E2029" w:rsidP="003E202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27CEF">
        <w:rPr>
          <w:rFonts w:eastAsia="Times New Roman" w:cstheme="minorHAnsi"/>
          <w:sz w:val="28"/>
          <w:szCs w:val="28"/>
          <w:lang w:eastAsia="pl-PL"/>
        </w:rPr>
        <w:t xml:space="preserve">– </w:t>
      </w:r>
      <w:r>
        <w:rPr>
          <w:rFonts w:eastAsia="Times New Roman" w:cstheme="minorHAnsi"/>
          <w:sz w:val="28"/>
          <w:szCs w:val="28"/>
          <w:lang w:eastAsia="pl-PL"/>
        </w:rPr>
        <w:t>Zmiany w przepisach</w:t>
      </w:r>
      <w:r w:rsidRPr="00B9702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227CEF">
        <w:rPr>
          <w:rFonts w:eastAsia="Times New Roman" w:cstheme="minorHAnsi"/>
          <w:sz w:val="28"/>
          <w:szCs w:val="28"/>
          <w:lang w:eastAsia="pl-PL"/>
        </w:rPr>
        <w:t>to dla kupujących dobra wiadomość. Nie tylko wzrosną standardy obsługi klientów, ale też zwiększy się</w:t>
      </w:r>
      <w:r w:rsidRPr="00B9702C">
        <w:rPr>
          <w:rFonts w:eastAsia="Times New Roman" w:cstheme="minorHAnsi"/>
          <w:sz w:val="28"/>
          <w:szCs w:val="28"/>
          <w:lang w:eastAsia="pl-PL"/>
        </w:rPr>
        <w:t xml:space="preserve"> bezpieczeństwo transakcji na rynku nieruchomości w </w:t>
      </w:r>
      <w:r w:rsidRPr="00227CEF">
        <w:rPr>
          <w:rFonts w:eastAsia="Times New Roman" w:cstheme="minorHAnsi"/>
          <w:sz w:val="28"/>
          <w:szCs w:val="28"/>
          <w:lang w:eastAsia="pl-PL"/>
        </w:rPr>
        <w:t xml:space="preserve">tym regionie – wyjaśnia Robert </w:t>
      </w:r>
      <w:proofErr w:type="spellStart"/>
      <w:r w:rsidRPr="00227CEF">
        <w:rPr>
          <w:rFonts w:eastAsia="Times New Roman" w:cstheme="minorHAnsi"/>
          <w:sz w:val="28"/>
          <w:szCs w:val="28"/>
          <w:lang w:eastAsia="pl-PL"/>
        </w:rPr>
        <w:t>Reiski</w:t>
      </w:r>
      <w:proofErr w:type="spellEnd"/>
      <w:r w:rsidRPr="00227CEF">
        <w:rPr>
          <w:rFonts w:eastAsia="Times New Roman" w:cstheme="minorHAnsi"/>
          <w:sz w:val="28"/>
          <w:szCs w:val="28"/>
          <w:lang w:eastAsia="pl-PL"/>
        </w:rPr>
        <w:t>, współwłaściciel agencji nieruchomości By-</w:t>
      </w:r>
      <w:proofErr w:type="spellStart"/>
      <w:r w:rsidRPr="00227CEF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Pr="00227CEF">
        <w:rPr>
          <w:rFonts w:eastAsia="Times New Roman" w:cstheme="minorHAnsi"/>
          <w:sz w:val="28"/>
          <w:szCs w:val="28"/>
          <w:lang w:eastAsia="pl-PL"/>
        </w:rPr>
        <w:t>.</w:t>
      </w:r>
      <w:r>
        <w:rPr>
          <w:rFonts w:eastAsia="Times New Roman" w:cstheme="minorHAnsi"/>
          <w:sz w:val="28"/>
          <w:szCs w:val="28"/>
          <w:lang w:eastAsia="pl-PL"/>
        </w:rPr>
        <w:br/>
      </w:r>
      <w:r>
        <w:rPr>
          <w:rFonts w:eastAsia="Times New Roman" w:cstheme="minorHAnsi"/>
          <w:sz w:val="28"/>
          <w:szCs w:val="28"/>
          <w:lang w:eastAsia="pl-PL"/>
        </w:rPr>
        <w:br/>
      </w:r>
      <w:r w:rsidR="00362C2F" w:rsidRPr="00227CEF">
        <w:rPr>
          <w:rFonts w:eastAsia="Times New Roman" w:cstheme="minorHAnsi"/>
          <w:sz w:val="28"/>
          <w:szCs w:val="28"/>
          <w:lang w:eastAsia="pl-PL"/>
        </w:rPr>
        <w:t>–</w:t>
      </w:r>
      <w:r w:rsidRPr="00227CE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B9702C">
        <w:rPr>
          <w:rFonts w:eastAsia="Times New Roman" w:cstheme="minorHAnsi"/>
          <w:sz w:val="28"/>
          <w:szCs w:val="28"/>
          <w:lang w:eastAsia="pl-PL"/>
        </w:rPr>
        <w:t>Zamiast obawiać się zmian, warto postrzegać je jako naturalny proces profesjonalizacji rynku nieruchomości w Andaluzji. Agencje działające rzetelni</w:t>
      </w:r>
      <w:r w:rsidRPr="00227CEF">
        <w:rPr>
          <w:rFonts w:eastAsia="Times New Roman" w:cstheme="minorHAnsi"/>
          <w:sz w:val="28"/>
          <w:szCs w:val="28"/>
          <w:lang w:eastAsia="pl-PL"/>
        </w:rPr>
        <w:t>e nie mają powodów do niepokoju</w:t>
      </w:r>
      <w:r w:rsidRPr="00B9702C">
        <w:rPr>
          <w:rFonts w:eastAsia="Times New Roman" w:cstheme="minorHAnsi"/>
          <w:sz w:val="28"/>
          <w:szCs w:val="28"/>
          <w:lang w:eastAsia="pl-PL"/>
        </w:rPr>
        <w:t xml:space="preserve"> – </w:t>
      </w:r>
      <w:r>
        <w:rPr>
          <w:rFonts w:eastAsia="Times New Roman" w:cstheme="minorHAnsi"/>
          <w:sz w:val="28"/>
          <w:szCs w:val="28"/>
          <w:lang w:eastAsia="pl-PL"/>
        </w:rPr>
        <w:t>dodaje</w:t>
      </w:r>
      <w:r w:rsidRPr="00B9702C">
        <w:rPr>
          <w:rFonts w:eastAsia="Times New Roman" w:cstheme="minorHAnsi"/>
          <w:sz w:val="28"/>
          <w:szCs w:val="28"/>
          <w:lang w:eastAsia="pl-PL"/>
        </w:rPr>
        <w:t xml:space="preserve"> Joanna Ossowska-Rodziewicz.</w:t>
      </w:r>
    </w:p>
    <w:p w14:paraId="7DFA57E3" w14:textId="77777777" w:rsidR="00227CEF" w:rsidRPr="00227CEF" w:rsidRDefault="00227CEF" w:rsidP="00227CE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Czym się kierować przy wyborze agencji </w:t>
      </w:r>
      <w:r w:rsidRPr="00227CEF">
        <w:rPr>
          <w:rFonts w:eastAsia="Times New Roman" w:cstheme="minorHAnsi"/>
          <w:b/>
          <w:bCs/>
          <w:sz w:val="28"/>
          <w:szCs w:val="28"/>
          <w:lang w:eastAsia="pl-PL"/>
        </w:rPr>
        <w:t xml:space="preserve">nieruchomości w Hiszpanii? </w:t>
      </w:r>
    </w:p>
    <w:p w14:paraId="03BA9838" w14:textId="77777777" w:rsidR="00027EB1" w:rsidRDefault="00227CEF" w:rsidP="00227CE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Polacy, którzy planują</w:t>
      </w:r>
      <w:r w:rsidRPr="00227CEF">
        <w:rPr>
          <w:rFonts w:eastAsia="Times New Roman" w:cstheme="minorHAnsi"/>
          <w:sz w:val="28"/>
          <w:szCs w:val="28"/>
          <w:lang w:eastAsia="pl-PL"/>
        </w:rPr>
        <w:t xml:space="preserve"> zakup nieruchomości na Costa del </w:t>
      </w:r>
      <w:proofErr w:type="spellStart"/>
      <w:r w:rsidRPr="00227CEF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 powinni zwrócić </w:t>
      </w:r>
      <w:r w:rsidRPr="00227CEF">
        <w:rPr>
          <w:rFonts w:eastAsia="Times New Roman" w:cstheme="minorHAnsi"/>
          <w:sz w:val="28"/>
          <w:szCs w:val="28"/>
          <w:lang w:eastAsia="pl-PL"/>
        </w:rPr>
        <w:t>uwagę na kilka kluczowyc</w:t>
      </w:r>
      <w:r>
        <w:rPr>
          <w:rFonts w:eastAsia="Times New Roman" w:cstheme="minorHAnsi"/>
          <w:sz w:val="28"/>
          <w:szCs w:val="28"/>
          <w:lang w:eastAsia="pl-PL"/>
        </w:rPr>
        <w:t xml:space="preserve">h aspektów przy wyborze agencji. Najważniejsza z nich to </w:t>
      </w:r>
      <w:r>
        <w:rPr>
          <w:rFonts w:eastAsia="Times New Roman" w:cstheme="minorHAnsi"/>
          <w:bCs/>
          <w:sz w:val="28"/>
          <w:szCs w:val="28"/>
          <w:lang w:eastAsia="pl-PL"/>
        </w:rPr>
        <w:t>p</w:t>
      </w:r>
      <w:r w:rsidRPr="00227CEF">
        <w:rPr>
          <w:rFonts w:eastAsia="Times New Roman" w:cstheme="minorHAnsi"/>
          <w:bCs/>
          <w:sz w:val="28"/>
          <w:szCs w:val="28"/>
          <w:lang w:eastAsia="pl-PL"/>
        </w:rPr>
        <w:t>rzynależność do profesjonalnych organizacji branżowych</w:t>
      </w:r>
      <w:r w:rsidR="003E2029">
        <w:rPr>
          <w:rFonts w:eastAsia="Times New Roman" w:cstheme="minorHAnsi"/>
          <w:sz w:val="28"/>
          <w:szCs w:val="28"/>
          <w:lang w:eastAsia="pl-PL"/>
        </w:rPr>
        <w:t>, które już działają na rynku i zabezpieczają interesy kupujących nieruchomości.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227CEF">
        <w:rPr>
          <w:rFonts w:eastAsia="Times New Roman" w:cstheme="minorHAnsi"/>
          <w:sz w:val="28"/>
          <w:szCs w:val="28"/>
          <w:lang w:eastAsia="pl-PL"/>
        </w:rPr>
        <w:t xml:space="preserve">Członkostwo w stowarzyszeniach takich jak LPA (The </w:t>
      </w:r>
      <w:proofErr w:type="spellStart"/>
      <w:r w:rsidRPr="00227CEF">
        <w:rPr>
          <w:rFonts w:eastAsia="Times New Roman" w:cstheme="minorHAnsi"/>
          <w:sz w:val="28"/>
          <w:szCs w:val="28"/>
          <w:lang w:eastAsia="pl-PL"/>
        </w:rPr>
        <w:t>Leading</w:t>
      </w:r>
      <w:proofErr w:type="spellEnd"/>
      <w:r w:rsidRPr="00227CEF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227CEF">
        <w:rPr>
          <w:rFonts w:eastAsia="Times New Roman" w:cstheme="minorHAnsi"/>
          <w:sz w:val="28"/>
          <w:szCs w:val="28"/>
          <w:lang w:eastAsia="pl-PL"/>
        </w:rPr>
        <w:t>Property</w:t>
      </w:r>
      <w:proofErr w:type="spellEnd"/>
      <w:r w:rsidRPr="00227CEF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227CEF">
        <w:rPr>
          <w:rFonts w:eastAsia="Times New Roman" w:cstheme="minorHAnsi"/>
          <w:sz w:val="28"/>
          <w:szCs w:val="28"/>
          <w:lang w:eastAsia="pl-PL"/>
        </w:rPr>
        <w:t>Agents</w:t>
      </w:r>
      <w:proofErr w:type="spellEnd"/>
      <w:r w:rsidRPr="00227CEF">
        <w:rPr>
          <w:rFonts w:eastAsia="Times New Roman" w:cstheme="minorHAnsi"/>
          <w:sz w:val="28"/>
          <w:szCs w:val="28"/>
          <w:lang w:eastAsia="pl-PL"/>
        </w:rPr>
        <w:t xml:space="preserve"> of </w:t>
      </w:r>
      <w:proofErr w:type="spellStart"/>
      <w:r w:rsidRPr="00227CEF">
        <w:rPr>
          <w:rFonts w:eastAsia="Times New Roman" w:cstheme="minorHAnsi"/>
          <w:sz w:val="28"/>
          <w:szCs w:val="28"/>
          <w:lang w:eastAsia="pl-PL"/>
        </w:rPr>
        <w:t>Spain</w:t>
      </w:r>
      <w:proofErr w:type="spellEnd"/>
      <w:r w:rsidRPr="00227CEF">
        <w:rPr>
          <w:rFonts w:eastAsia="Times New Roman" w:cstheme="minorHAnsi"/>
          <w:sz w:val="28"/>
          <w:szCs w:val="28"/>
          <w:lang w:eastAsia="pl-PL"/>
        </w:rPr>
        <w:t xml:space="preserve">) oznacza przestrzeganie wysokich standardów etycznych i zawodowych. </w:t>
      </w:r>
      <w:r w:rsidR="003E2029">
        <w:rPr>
          <w:rFonts w:eastAsia="Times New Roman" w:cstheme="minorHAnsi"/>
          <w:sz w:val="28"/>
          <w:szCs w:val="28"/>
          <w:lang w:eastAsia="pl-PL"/>
        </w:rPr>
        <w:t>Rejestr pośredników to kolejny krok w tym kierunku.</w:t>
      </w:r>
    </w:p>
    <w:p w14:paraId="080AA990" w14:textId="4322FB14" w:rsidR="00227CEF" w:rsidRPr="00227CEF" w:rsidRDefault="00227CEF" w:rsidP="00227CE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227CEF">
        <w:rPr>
          <w:rFonts w:eastAsia="Times New Roman" w:cstheme="minorHAnsi"/>
          <w:sz w:val="28"/>
          <w:szCs w:val="28"/>
          <w:lang w:eastAsia="pl-PL"/>
        </w:rPr>
        <w:t xml:space="preserve">Profesjonalna agencja powinna </w:t>
      </w:r>
      <w:r>
        <w:rPr>
          <w:rFonts w:eastAsia="Times New Roman" w:cstheme="minorHAnsi"/>
          <w:sz w:val="28"/>
          <w:szCs w:val="28"/>
          <w:lang w:eastAsia="pl-PL"/>
        </w:rPr>
        <w:t xml:space="preserve">też </w:t>
      </w:r>
      <w:r w:rsidRPr="00227CEF">
        <w:rPr>
          <w:rFonts w:eastAsia="Times New Roman" w:cstheme="minorHAnsi"/>
          <w:sz w:val="28"/>
          <w:szCs w:val="28"/>
          <w:lang w:eastAsia="pl-PL"/>
        </w:rPr>
        <w:t>posiadać polisę ubezpieczenia OC, która chroni klientów przed skutkami finansowymi ewe</w:t>
      </w:r>
      <w:r>
        <w:rPr>
          <w:rFonts w:eastAsia="Times New Roman" w:cstheme="minorHAnsi"/>
          <w:sz w:val="28"/>
          <w:szCs w:val="28"/>
          <w:lang w:eastAsia="pl-PL"/>
        </w:rPr>
        <w:t>ntualnych błędów lub zaniedbań. P</w:t>
      </w:r>
      <w:r w:rsidRPr="00227CEF">
        <w:rPr>
          <w:rFonts w:eastAsia="Times New Roman" w:cstheme="minorHAnsi"/>
          <w:sz w:val="28"/>
          <w:szCs w:val="28"/>
          <w:lang w:eastAsia="pl-PL"/>
        </w:rPr>
        <w:t xml:space="preserve">rzedstawia </w:t>
      </w:r>
      <w:r>
        <w:rPr>
          <w:rFonts w:eastAsia="Times New Roman" w:cstheme="minorHAnsi"/>
          <w:sz w:val="28"/>
          <w:szCs w:val="28"/>
          <w:lang w:eastAsia="pl-PL"/>
        </w:rPr>
        <w:t xml:space="preserve">też </w:t>
      </w:r>
      <w:r w:rsidRPr="00227CEF">
        <w:rPr>
          <w:rFonts w:eastAsia="Times New Roman" w:cstheme="minorHAnsi"/>
          <w:sz w:val="28"/>
          <w:szCs w:val="28"/>
          <w:lang w:eastAsia="pl-PL"/>
        </w:rPr>
        <w:t xml:space="preserve">wszystkie koszty transakcji na samym początku współpracy – od prowizji, przez podatki, po opłaty notarialne. </w:t>
      </w:r>
      <w:r w:rsidR="00F1011E">
        <w:rPr>
          <w:rFonts w:eastAsia="Times New Roman" w:cstheme="minorHAnsi"/>
          <w:sz w:val="28"/>
          <w:szCs w:val="28"/>
          <w:lang w:eastAsia="pl-PL"/>
        </w:rPr>
        <w:br/>
      </w:r>
      <w:r>
        <w:rPr>
          <w:rFonts w:eastAsia="Times New Roman" w:cstheme="minorHAnsi"/>
          <w:sz w:val="28"/>
          <w:szCs w:val="28"/>
          <w:lang w:eastAsia="pl-PL"/>
        </w:rPr>
        <w:br/>
      </w:r>
      <w:r w:rsidRPr="00F1011E">
        <w:rPr>
          <w:rFonts w:eastAsia="Times New Roman" w:cstheme="minorHAnsi"/>
          <w:sz w:val="28"/>
          <w:szCs w:val="28"/>
          <w:lang w:eastAsia="pl-PL"/>
        </w:rPr>
        <w:t xml:space="preserve">Agencje specjalizujące się w obsłudze klientów międzynarodowych </w:t>
      </w:r>
      <w:r w:rsidR="00F1011E" w:rsidRPr="00F1011E">
        <w:rPr>
          <w:sz w:val="28"/>
          <w:szCs w:val="28"/>
        </w:rPr>
        <w:t xml:space="preserve">łączą też ich z odpowiednimi, sprawdzonymi specjalistami, którzy pomagają np. w tłumaczeniu dokumentów czy </w:t>
      </w:r>
      <w:r w:rsidRPr="00F1011E">
        <w:rPr>
          <w:rFonts w:eastAsia="Times New Roman" w:cstheme="minorHAnsi"/>
          <w:sz w:val="28"/>
          <w:szCs w:val="28"/>
          <w:lang w:eastAsia="pl-PL"/>
        </w:rPr>
        <w:t>uzyskaniu numeru NIE</w:t>
      </w:r>
      <w:r w:rsidR="00F1011E" w:rsidRPr="00F1011E">
        <w:rPr>
          <w:rFonts w:eastAsia="Times New Roman" w:cstheme="minorHAnsi"/>
          <w:sz w:val="28"/>
          <w:szCs w:val="28"/>
          <w:lang w:eastAsia="pl-PL"/>
        </w:rPr>
        <w:t>.</w:t>
      </w:r>
    </w:p>
    <w:p w14:paraId="1C17A3CD" w14:textId="77777777" w:rsidR="003E2029" w:rsidRPr="00405FA2" w:rsidRDefault="003E2029" w:rsidP="003E202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405FA2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Polacy </w:t>
      </w:r>
      <w:r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nadal </w:t>
      </w:r>
      <w:r w:rsidRPr="001C35C4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kupują nieruchomości na Costa del </w:t>
      </w:r>
      <w:proofErr w:type="spellStart"/>
      <w:r w:rsidRPr="001C35C4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Sol</w:t>
      </w:r>
      <w:proofErr w:type="spellEnd"/>
    </w:p>
    <w:p w14:paraId="51F3A293" w14:textId="77777777" w:rsidR="003E2029" w:rsidRPr="003E2029" w:rsidRDefault="003E2029" w:rsidP="003E2029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1C35C4">
        <w:rPr>
          <w:sz w:val="28"/>
          <w:szCs w:val="28"/>
        </w:rPr>
        <w:lastRenderedPageBreak/>
        <w:t>Podsumowanie 2025 roku na rynku nie</w:t>
      </w:r>
      <w:r>
        <w:rPr>
          <w:sz w:val="28"/>
          <w:szCs w:val="28"/>
        </w:rPr>
        <w:t xml:space="preserve">ruchomości Costa del </w:t>
      </w:r>
      <w:proofErr w:type="spellStart"/>
      <w:r>
        <w:rPr>
          <w:sz w:val="28"/>
          <w:szCs w:val="28"/>
        </w:rPr>
        <w:t>Sol</w:t>
      </w:r>
      <w:proofErr w:type="spellEnd"/>
      <w:r>
        <w:rPr>
          <w:sz w:val="28"/>
          <w:szCs w:val="28"/>
        </w:rPr>
        <w:t xml:space="preserve"> przyniosło</w:t>
      </w:r>
      <w:r w:rsidRPr="001C35C4">
        <w:rPr>
          <w:sz w:val="28"/>
          <w:szCs w:val="28"/>
        </w:rPr>
        <w:t xml:space="preserve"> rekordowe wyniki – najwyższe ceny w h</w:t>
      </w:r>
      <w:r>
        <w:rPr>
          <w:sz w:val="28"/>
          <w:szCs w:val="28"/>
        </w:rPr>
        <w:t xml:space="preserve">istorii regionu oraz utrzymująca się </w:t>
      </w:r>
      <w:r w:rsidRPr="006538AF">
        <w:rPr>
          <w:rFonts w:cstheme="minorHAnsi"/>
          <w:sz w:val="28"/>
          <w:szCs w:val="28"/>
        </w:rPr>
        <w:t>silna pozycja polskich nabywców. Jak wynika</w:t>
      </w:r>
      <w:r w:rsidRPr="006538AF">
        <w:rPr>
          <w:rFonts w:cstheme="minorHAnsi"/>
          <w:color w:val="222222"/>
          <w:spacing w:val="-1"/>
          <w:sz w:val="28"/>
          <w:szCs w:val="28"/>
        </w:rPr>
        <w:t xml:space="preserve"> z analizy hiszpańskiego portalu nieruchomości Ideali</w:t>
      </w:r>
      <w:r>
        <w:rPr>
          <w:rFonts w:cstheme="minorHAnsi"/>
          <w:color w:val="222222"/>
          <w:spacing w:val="-1"/>
          <w:sz w:val="28"/>
          <w:szCs w:val="28"/>
        </w:rPr>
        <w:t>sta</w:t>
      </w:r>
      <w:r w:rsidRPr="006538AF">
        <w:rPr>
          <w:rFonts w:eastAsia="Times New Roman" w:cstheme="minorHAnsi"/>
          <w:sz w:val="28"/>
          <w:szCs w:val="28"/>
          <w:lang w:eastAsia="pl-PL"/>
        </w:rPr>
        <w:t>, średnia cena nieruchomości</w:t>
      </w:r>
      <w:r w:rsidRPr="00405FA2">
        <w:rPr>
          <w:rFonts w:eastAsia="Times New Roman" w:cstheme="minorHAnsi"/>
          <w:sz w:val="28"/>
          <w:szCs w:val="28"/>
          <w:lang w:eastAsia="pl-PL"/>
        </w:rPr>
        <w:t xml:space="preserve"> w prowincji Malaga </w:t>
      </w:r>
      <w:r w:rsidRPr="006538AF">
        <w:rPr>
          <w:rFonts w:eastAsia="Times New Roman" w:cstheme="minorHAnsi"/>
          <w:sz w:val="28"/>
          <w:szCs w:val="28"/>
          <w:lang w:eastAsia="pl-PL"/>
        </w:rPr>
        <w:t>wynosiła</w:t>
      </w:r>
      <w:r w:rsidRPr="00405FA2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538AF">
        <w:rPr>
          <w:rFonts w:eastAsia="Times New Roman" w:cstheme="minorHAnsi"/>
          <w:sz w:val="28"/>
          <w:szCs w:val="28"/>
          <w:lang w:eastAsia="pl-PL"/>
        </w:rPr>
        <w:t>ok.</w:t>
      </w:r>
      <w:r w:rsidRPr="00405FA2">
        <w:rPr>
          <w:rFonts w:eastAsia="Times New Roman" w:cstheme="minorHAnsi"/>
          <w:sz w:val="28"/>
          <w:szCs w:val="28"/>
          <w:lang w:eastAsia="pl-PL"/>
        </w:rPr>
        <w:t xml:space="preserve"> 3842 euro za metr kwadr</w:t>
      </w:r>
      <w:r w:rsidRPr="006538AF">
        <w:rPr>
          <w:rFonts w:eastAsia="Times New Roman" w:cstheme="minorHAnsi"/>
          <w:sz w:val="28"/>
          <w:szCs w:val="28"/>
          <w:lang w:eastAsia="pl-PL"/>
        </w:rPr>
        <w:t>atowy, co oznacza wzrost o 13,8 proc.</w:t>
      </w:r>
      <w:r w:rsidRPr="00405FA2">
        <w:rPr>
          <w:rFonts w:eastAsia="Times New Roman" w:cstheme="minorHAnsi"/>
          <w:sz w:val="28"/>
          <w:szCs w:val="28"/>
          <w:lang w:eastAsia="pl-PL"/>
        </w:rPr>
        <w:t xml:space="preserve"> w porównaniu z rokiem poprzednim. </w:t>
      </w:r>
      <w:r w:rsidRPr="006538AF">
        <w:rPr>
          <w:rFonts w:eastAsia="Times New Roman" w:cstheme="minorHAnsi"/>
          <w:sz w:val="28"/>
          <w:szCs w:val="28"/>
          <w:lang w:eastAsia="pl-PL"/>
        </w:rPr>
        <w:t xml:space="preserve">Co więcej, </w:t>
      </w:r>
      <w:r w:rsidRPr="006538AF">
        <w:rPr>
          <w:rFonts w:cstheme="minorHAnsi"/>
          <w:color w:val="222222"/>
          <w:spacing w:val="-1"/>
          <w:sz w:val="28"/>
          <w:szCs w:val="28"/>
        </w:rPr>
        <w:t>prognozuje, że w 2026 r. ceny nieruchomości wzrosną nawet o 15 proc. rok do roku.</w:t>
      </w:r>
    </w:p>
    <w:p w14:paraId="0AB0B699" w14:textId="77777777" w:rsidR="003E2029" w:rsidRPr="001C35C4" w:rsidRDefault="003E2029" w:rsidP="003E2029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6538AF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405FA2">
        <w:rPr>
          <w:rFonts w:eastAsia="Times New Roman" w:cstheme="minorHAnsi"/>
          <w:sz w:val="28"/>
          <w:szCs w:val="28"/>
          <w:lang w:eastAsia="pl-PL"/>
        </w:rPr>
        <w:t>To nie jest krótkotrwały boom, lecz strukturalna zmiana na rynku</w:t>
      </w:r>
      <w:r w:rsidRPr="006538AF"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Pr="00405FA2">
        <w:rPr>
          <w:rFonts w:eastAsia="Times New Roman" w:cstheme="minorHAnsi"/>
          <w:sz w:val="28"/>
          <w:szCs w:val="28"/>
          <w:lang w:eastAsia="pl-PL"/>
        </w:rPr>
        <w:t xml:space="preserve">Obserwujemy </w:t>
      </w:r>
      <w:r w:rsidRPr="006538AF">
        <w:rPr>
          <w:rFonts w:eastAsia="Times New Roman" w:cstheme="minorHAnsi"/>
          <w:sz w:val="28"/>
          <w:szCs w:val="28"/>
          <w:lang w:eastAsia="pl-PL"/>
        </w:rPr>
        <w:t>stały wzrost wartości nieruchomości, który</w:t>
      </w:r>
      <w:r w:rsidRPr="00405FA2">
        <w:rPr>
          <w:rFonts w:eastAsia="Times New Roman" w:cstheme="minorHAnsi"/>
          <w:sz w:val="28"/>
          <w:szCs w:val="28"/>
          <w:lang w:eastAsia="pl-PL"/>
        </w:rPr>
        <w:t xml:space="preserve"> wynika z niedoboru mieszkań, stabilnych inwestycji międzynarodowych oraz umocnienia pozycji Costa del </w:t>
      </w:r>
      <w:proofErr w:type="spellStart"/>
      <w:r w:rsidRPr="00405FA2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Pr="00405FA2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538AF">
        <w:rPr>
          <w:rFonts w:cstheme="minorHAnsi"/>
          <w:sz w:val="28"/>
          <w:szCs w:val="28"/>
        </w:rPr>
        <w:t>na europejskim rynku</w:t>
      </w:r>
      <w:r w:rsidRPr="006538A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405FA2">
        <w:rPr>
          <w:rFonts w:eastAsia="Times New Roman" w:cstheme="minorHAnsi"/>
          <w:sz w:val="28"/>
          <w:szCs w:val="28"/>
          <w:lang w:eastAsia="pl-PL"/>
        </w:rPr>
        <w:t xml:space="preserve">jako </w:t>
      </w:r>
      <w:r w:rsidRPr="006538AF">
        <w:rPr>
          <w:rFonts w:cstheme="minorHAnsi"/>
          <w:sz w:val="28"/>
          <w:szCs w:val="28"/>
        </w:rPr>
        <w:t>strategicznej lokalizacji dla nieruchomości z</w:t>
      </w:r>
      <w:r>
        <w:rPr>
          <w:rFonts w:cstheme="minorHAnsi"/>
          <w:sz w:val="28"/>
          <w:szCs w:val="28"/>
        </w:rPr>
        <w:t>e średniej i</w:t>
      </w:r>
      <w:r w:rsidRPr="006538AF">
        <w:rPr>
          <w:rFonts w:cstheme="minorHAnsi"/>
          <w:sz w:val="28"/>
          <w:szCs w:val="28"/>
        </w:rPr>
        <w:t xml:space="preserve"> wyższej półki </w:t>
      </w:r>
      <w:r w:rsidRPr="006538AF">
        <w:rPr>
          <w:rFonts w:eastAsia="Times New Roman" w:cstheme="minorHAnsi"/>
          <w:sz w:val="28"/>
          <w:szCs w:val="28"/>
          <w:lang w:eastAsia="pl-PL"/>
        </w:rPr>
        <w:t xml:space="preserve">– wyjaśnia </w:t>
      </w:r>
      <w:r w:rsidRPr="00405FA2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538AF">
        <w:rPr>
          <w:rFonts w:eastAsia="Times New Roman" w:cstheme="minorHAnsi"/>
          <w:bCs/>
          <w:sz w:val="28"/>
          <w:szCs w:val="28"/>
          <w:lang w:eastAsia="pl-PL"/>
        </w:rPr>
        <w:t>Joanna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Ossowska-Rodziewicz</w:t>
      </w:r>
      <w:r w:rsidRPr="00405FA2">
        <w:rPr>
          <w:rFonts w:eastAsia="Times New Roman" w:cstheme="minorHAnsi"/>
          <w:sz w:val="28"/>
          <w:szCs w:val="28"/>
          <w:lang w:eastAsia="pl-PL"/>
        </w:rPr>
        <w:t xml:space="preserve">. </w:t>
      </w:r>
    </w:p>
    <w:p w14:paraId="3859D337" w14:textId="3AABDC07" w:rsidR="00A03E4E" w:rsidRDefault="00A03E4E">
      <w:pPr>
        <w:rPr>
          <w:rFonts w:cstheme="minorHAnsi"/>
          <w:sz w:val="28"/>
          <w:szCs w:val="28"/>
        </w:rPr>
      </w:pPr>
    </w:p>
    <w:p w14:paraId="14463B2F" w14:textId="77777777" w:rsidR="00F1011E" w:rsidRPr="00F1011E" w:rsidRDefault="00F1011E" w:rsidP="00F1011E">
      <w:pPr>
        <w:rPr>
          <w:sz w:val="28"/>
          <w:szCs w:val="28"/>
        </w:rPr>
      </w:pPr>
      <w:r w:rsidRPr="00F1011E">
        <w:rPr>
          <w:b/>
          <w:sz w:val="28"/>
          <w:szCs w:val="28"/>
        </w:rPr>
        <w:t>O By-</w:t>
      </w:r>
      <w:proofErr w:type="spellStart"/>
      <w:r w:rsidRPr="00F1011E">
        <w:rPr>
          <w:b/>
          <w:sz w:val="28"/>
          <w:szCs w:val="28"/>
        </w:rPr>
        <w:t>Bright</w:t>
      </w:r>
      <w:proofErr w:type="spellEnd"/>
    </w:p>
    <w:p w14:paraId="65593557" w14:textId="777416DD" w:rsidR="00F1011E" w:rsidRPr="00F1011E" w:rsidRDefault="00F1011E" w:rsidP="00F1011E">
      <w:pPr>
        <w:rPr>
          <w:sz w:val="28"/>
          <w:szCs w:val="28"/>
        </w:rPr>
      </w:pPr>
      <w:r w:rsidRPr="00F1011E">
        <w:rPr>
          <w:sz w:val="28"/>
          <w:szCs w:val="28"/>
        </w:rPr>
        <w:t>By-</w:t>
      </w:r>
      <w:proofErr w:type="spellStart"/>
      <w:r w:rsidRPr="00F1011E">
        <w:rPr>
          <w:sz w:val="28"/>
          <w:szCs w:val="28"/>
        </w:rPr>
        <w:t>Bright</w:t>
      </w:r>
      <w:proofErr w:type="spellEnd"/>
      <w:r w:rsidRPr="00F1011E">
        <w:rPr>
          <w:sz w:val="28"/>
          <w:szCs w:val="28"/>
        </w:rPr>
        <w:t xml:space="preserve"> to agencja nieruchomości specjalizująca się w kompleksowej obsłudze polskich klientów inwestujących w region </w:t>
      </w:r>
      <w:proofErr w:type="spellStart"/>
      <w:r w:rsidRPr="00F1011E">
        <w:rPr>
          <w:sz w:val="28"/>
          <w:szCs w:val="28"/>
        </w:rPr>
        <w:t>Marbelli</w:t>
      </w:r>
      <w:proofErr w:type="spellEnd"/>
      <w:r w:rsidRPr="00F1011E">
        <w:rPr>
          <w:sz w:val="28"/>
          <w:szCs w:val="28"/>
        </w:rPr>
        <w:t xml:space="preserve"> i całej Costa del </w:t>
      </w:r>
      <w:proofErr w:type="spellStart"/>
      <w:r w:rsidRPr="00F1011E">
        <w:rPr>
          <w:sz w:val="28"/>
          <w:szCs w:val="28"/>
        </w:rPr>
        <w:t>Sol</w:t>
      </w:r>
      <w:proofErr w:type="spellEnd"/>
      <w:r w:rsidRPr="00F1011E">
        <w:rPr>
          <w:sz w:val="28"/>
          <w:szCs w:val="28"/>
        </w:rPr>
        <w:t>. Zespół łączy doświadczenie biznesowe z głęboką znajomością lokalnego rynku – eksperci By-</w:t>
      </w:r>
      <w:proofErr w:type="spellStart"/>
      <w:r w:rsidRPr="00F1011E">
        <w:rPr>
          <w:sz w:val="28"/>
          <w:szCs w:val="28"/>
        </w:rPr>
        <w:t>Bright</w:t>
      </w:r>
      <w:proofErr w:type="spellEnd"/>
      <w:r w:rsidRPr="00F1011E">
        <w:rPr>
          <w:sz w:val="28"/>
          <w:szCs w:val="28"/>
        </w:rPr>
        <w:t xml:space="preserve"> sami przeszli drogę od inwestorów do mieszkańców Andaluzji. Firma oferuje nie tylko pomoc w znalezieniu idealnej nieruchomości, ale także pełne wsparcie prawne, podatkowe i finansowe, współpracując z siecią zaufanych lokalnych partnerów. By </w:t>
      </w:r>
      <w:proofErr w:type="spellStart"/>
      <w:r w:rsidRPr="00F1011E">
        <w:rPr>
          <w:sz w:val="28"/>
          <w:szCs w:val="28"/>
        </w:rPr>
        <w:t>Bright</w:t>
      </w:r>
      <w:proofErr w:type="spellEnd"/>
      <w:r w:rsidRPr="00F1011E">
        <w:rPr>
          <w:sz w:val="28"/>
          <w:szCs w:val="28"/>
        </w:rPr>
        <w:t xml:space="preserve"> jest członkiem LPA (The </w:t>
      </w:r>
      <w:proofErr w:type="spellStart"/>
      <w:r w:rsidRPr="00F1011E">
        <w:rPr>
          <w:sz w:val="28"/>
          <w:szCs w:val="28"/>
        </w:rPr>
        <w:t>Leading</w:t>
      </w:r>
      <w:proofErr w:type="spellEnd"/>
      <w:r w:rsidRPr="00F1011E">
        <w:rPr>
          <w:sz w:val="28"/>
          <w:szCs w:val="28"/>
        </w:rPr>
        <w:t xml:space="preserve"> </w:t>
      </w:r>
      <w:proofErr w:type="spellStart"/>
      <w:r w:rsidRPr="00F1011E">
        <w:rPr>
          <w:sz w:val="28"/>
          <w:szCs w:val="28"/>
        </w:rPr>
        <w:t>Property</w:t>
      </w:r>
      <w:proofErr w:type="spellEnd"/>
      <w:r w:rsidRPr="00F1011E">
        <w:rPr>
          <w:sz w:val="28"/>
          <w:szCs w:val="28"/>
        </w:rPr>
        <w:t xml:space="preserve"> </w:t>
      </w:r>
      <w:proofErr w:type="spellStart"/>
      <w:r w:rsidRPr="00F1011E">
        <w:rPr>
          <w:sz w:val="28"/>
          <w:szCs w:val="28"/>
        </w:rPr>
        <w:t>Agents</w:t>
      </w:r>
      <w:proofErr w:type="spellEnd"/>
      <w:r w:rsidRPr="00F1011E">
        <w:rPr>
          <w:sz w:val="28"/>
          <w:szCs w:val="28"/>
        </w:rPr>
        <w:t xml:space="preserve"> of </w:t>
      </w:r>
      <w:proofErr w:type="spellStart"/>
      <w:r w:rsidRPr="00F1011E">
        <w:rPr>
          <w:sz w:val="28"/>
          <w:szCs w:val="28"/>
        </w:rPr>
        <w:t>Spain</w:t>
      </w:r>
      <w:proofErr w:type="spellEnd"/>
      <w:r w:rsidRPr="00F1011E">
        <w:rPr>
          <w:sz w:val="28"/>
          <w:szCs w:val="28"/>
        </w:rPr>
        <w:t>).</w:t>
      </w:r>
    </w:p>
    <w:p w14:paraId="6E24C92A" w14:textId="77777777" w:rsidR="00F1011E" w:rsidRPr="00227CEF" w:rsidRDefault="00F1011E">
      <w:pPr>
        <w:rPr>
          <w:rFonts w:cstheme="minorHAnsi"/>
          <w:sz w:val="28"/>
          <w:szCs w:val="28"/>
        </w:rPr>
      </w:pPr>
    </w:p>
    <w:sectPr w:rsidR="00F1011E" w:rsidRPr="00227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152C6D" w16cex:dateUtc="2026-01-14T16:54:00Z"/>
  <w16cex:commentExtensible w16cex:durableId="6E6C31F9" w16cex:dateUtc="2026-01-14T16:50:00Z"/>
  <w16cex:commentExtensible w16cex:durableId="7C6DC37E" w16cex:dateUtc="2026-01-14T1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6E5AC3" w16cid:durableId="0A152C6D"/>
  <w16cid:commentId w16cid:paraId="781247FD" w16cid:durableId="6E6C31F9"/>
  <w16cid:commentId w16cid:paraId="0743F6D9" w16cid:durableId="7C6DC3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2C"/>
    <w:rsid w:val="00027EB1"/>
    <w:rsid w:val="00227CEF"/>
    <w:rsid w:val="00240B42"/>
    <w:rsid w:val="002A0296"/>
    <w:rsid w:val="00356149"/>
    <w:rsid w:val="00362C2F"/>
    <w:rsid w:val="00364104"/>
    <w:rsid w:val="003E2029"/>
    <w:rsid w:val="006212C9"/>
    <w:rsid w:val="006816FF"/>
    <w:rsid w:val="0071589B"/>
    <w:rsid w:val="007A4350"/>
    <w:rsid w:val="008A39DA"/>
    <w:rsid w:val="00A03E4E"/>
    <w:rsid w:val="00A5279B"/>
    <w:rsid w:val="00B9702C"/>
    <w:rsid w:val="00DB7BF4"/>
    <w:rsid w:val="00F1011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A135"/>
  <w15:chartTrackingRefBased/>
  <w15:docId w15:val="{38B4CC7B-7088-48C4-94E9-8B6C8E81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1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-claude-response-body">
    <w:name w:val="font-claude-response-body"/>
    <w:basedOn w:val="Normalny"/>
    <w:rsid w:val="003E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202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E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E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E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5</cp:revision>
  <dcterms:created xsi:type="dcterms:W3CDTF">2026-01-15T08:52:00Z</dcterms:created>
  <dcterms:modified xsi:type="dcterms:W3CDTF">2026-01-19T10:03:00Z</dcterms:modified>
</cp:coreProperties>
</file>