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169B" w14:textId="3BA14416" w:rsidR="1645F26A" w:rsidRDefault="1645F26A" w:rsidP="005C4754">
      <w:pPr>
        <w:jc w:val="both"/>
        <w:rPr>
          <w:rFonts w:ascii="Calibri" w:hAnsi="Calibri" w:cs="Calibri"/>
          <w:sz w:val="22"/>
          <w:szCs w:val="22"/>
        </w:rPr>
      </w:pPr>
    </w:p>
    <w:p w14:paraId="4FB822E7" w14:textId="058B312D" w:rsidR="006D1767" w:rsidRPr="00B469E9" w:rsidRDefault="006D1767" w:rsidP="006D1767">
      <w:pPr>
        <w:jc w:val="center"/>
        <w:rPr>
          <w:rFonts w:ascii="Calibri" w:hAnsi="Calibri" w:cs="Calibri"/>
          <w:b/>
          <w:bCs/>
          <w:color w:val="501549" w:themeColor="accent5" w:themeShade="80"/>
          <w:sz w:val="22"/>
          <w:szCs w:val="22"/>
        </w:rPr>
      </w:pPr>
      <w:r w:rsidRPr="00B469E9">
        <w:rPr>
          <w:rFonts w:ascii="Calibri" w:hAnsi="Calibri" w:cs="Calibri"/>
          <w:b/>
          <w:bCs/>
          <w:color w:val="501549" w:themeColor="accent5" w:themeShade="80"/>
          <w:sz w:val="22"/>
          <w:szCs w:val="22"/>
        </w:rPr>
        <w:t>Zimowy test równowagi. Dlaczego seniorzy potrzebują więcej niż ostrożności</w:t>
      </w:r>
      <w:r w:rsidR="00B469E9">
        <w:rPr>
          <w:rFonts w:ascii="Calibri" w:hAnsi="Calibri" w:cs="Calibri"/>
          <w:b/>
          <w:bCs/>
          <w:color w:val="501549" w:themeColor="accent5" w:themeShade="80"/>
          <w:sz w:val="22"/>
          <w:szCs w:val="22"/>
        </w:rPr>
        <w:t>?</w:t>
      </w:r>
    </w:p>
    <w:p w14:paraId="7F289453" w14:textId="2C3A24A8" w:rsidR="006F720E" w:rsidRPr="004D051B" w:rsidRDefault="00B9108A" w:rsidP="005C475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108A">
        <w:rPr>
          <w:rFonts w:ascii="Calibri" w:hAnsi="Calibri" w:cs="Calibri"/>
          <w:b/>
          <w:bCs/>
          <w:sz w:val="22"/>
          <w:szCs w:val="22"/>
        </w:rPr>
        <w:t>Zima w Polsce w tym roku przyniosła silne mrozy i dużo śniegu. Problemem bywa jednak lód– niewidoczny, a przez to zdradliwy, zwłaszcza na chodnikach i przy wejściach do</w:t>
      </w:r>
      <w:r w:rsidR="009176B8">
        <w:rPr>
          <w:rFonts w:ascii="Calibri" w:hAnsi="Calibri" w:cs="Calibri"/>
          <w:b/>
          <w:bCs/>
          <w:sz w:val="22"/>
          <w:szCs w:val="22"/>
        </w:rPr>
        <w:t> </w:t>
      </w:r>
      <w:r w:rsidRPr="00B9108A">
        <w:rPr>
          <w:rFonts w:ascii="Calibri" w:hAnsi="Calibri" w:cs="Calibri"/>
          <w:b/>
          <w:bCs/>
          <w:sz w:val="22"/>
          <w:szCs w:val="22"/>
        </w:rPr>
        <w:t xml:space="preserve">budynków. W takich warunkach nawet codzienne trasy, jak droga do sklepu czy </w:t>
      </w:r>
      <w:r w:rsidR="35CD6428" w:rsidRPr="35CD6428">
        <w:rPr>
          <w:rFonts w:ascii="Calibri" w:hAnsi="Calibri" w:cs="Calibri"/>
          <w:b/>
          <w:bCs/>
          <w:sz w:val="22"/>
          <w:szCs w:val="22"/>
        </w:rPr>
        <w:t>zejście po</w:t>
      </w:r>
      <w:r w:rsidRPr="00B9108A">
        <w:rPr>
          <w:rFonts w:ascii="Calibri" w:hAnsi="Calibri" w:cs="Calibri"/>
          <w:b/>
          <w:bCs/>
          <w:sz w:val="22"/>
          <w:szCs w:val="22"/>
        </w:rPr>
        <w:t xml:space="preserve"> schodach, mogą okazać się </w:t>
      </w:r>
      <w:r w:rsidR="658D006B" w:rsidRPr="658D006B">
        <w:rPr>
          <w:rFonts w:ascii="Calibri" w:hAnsi="Calibri" w:cs="Calibri"/>
          <w:b/>
          <w:bCs/>
          <w:sz w:val="22"/>
          <w:szCs w:val="22"/>
        </w:rPr>
        <w:t>niebezpieczne.</w:t>
      </w:r>
      <w:r w:rsidRPr="00B9108A">
        <w:rPr>
          <w:rFonts w:ascii="Calibri" w:hAnsi="Calibri" w:cs="Calibri"/>
          <w:b/>
          <w:bCs/>
          <w:sz w:val="22"/>
          <w:szCs w:val="22"/>
        </w:rPr>
        <w:t xml:space="preserve"> Jeden moment nieuwagi może skończyć się poślizgnięciem</w:t>
      </w:r>
      <w:r w:rsidR="16911CAE" w:rsidRPr="16911CAE">
        <w:rPr>
          <w:rFonts w:ascii="Calibri" w:hAnsi="Calibri" w:cs="Calibri"/>
          <w:b/>
          <w:bCs/>
          <w:sz w:val="22"/>
          <w:szCs w:val="22"/>
        </w:rPr>
        <w:t>, a nawet</w:t>
      </w:r>
      <w:r w:rsidRPr="00B9108A">
        <w:rPr>
          <w:rFonts w:ascii="Calibri" w:hAnsi="Calibri" w:cs="Calibri"/>
          <w:b/>
          <w:bCs/>
          <w:sz w:val="22"/>
          <w:szCs w:val="22"/>
        </w:rPr>
        <w:t xml:space="preserve"> upadkiem. </w:t>
      </w:r>
      <w:r w:rsidR="006F720E" w:rsidRPr="004D051B">
        <w:rPr>
          <w:rFonts w:ascii="Calibri" w:hAnsi="Calibri" w:cs="Calibri"/>
          <w:b/>
          <w:bCs/>
          <w:sz w:val="22"/>
          <w:szCs w:val="22"/>
        </w:rPr>
        <w:t>Warto pamiętać, że same warunki atmosferyczne to tylko część zimowych wyzwań, bo równie istotną rolę w radzeniu sobie z nimi odgrywają siła mięśni, równowaga oraz stan odżywienia organizmu</w:t>
      </w:r>
      <w:r w:rsidR="001608F5">
        <w:rPr>
          <w:rFonts w:ascii="Calibri" w:hAnsi="Calibri" w:cs="Calibri"/>
          <w:b/>
          <w:bCs/>
          <w:sz w:val="22"/>
          <w:szCs w:val="22"/>
        </w:rPr>
        <w:t xml:space="preserve"> – czynniki, które z wiekiem wymagają większej troski</w:t>
      </w:r>
      <w:r w:rsidR="006F720E" w:rsidRPr="004D051B">
        <w:rPr>
          <w:rFonts w:ascii="Calibri" w:hAnsi="Calibri" w:cs="Calibri"/>
          <w:b/>
          <w:bCs/>
          <w:sz w:val="22"/>
          <w:szCs w:val="22"/>
        </w:rPr>
        <w:t>.</w:t>
      </w:r>
    </w:p>
    <w:p w14:paraId="4C845545" w14:textId="52CF2644" w:rsidR="006C60F2" w:rsidRDefault="00BD520D" w:rsidP="005C4754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Profilaktyka... upadków</w:t>
      </w:r>
    </w:p>
    <w:p w14:paraId="70687305" w14:textId="77777777" w:rsidR="00837451" w:rsidRPr="00837451" w:rsidRDefault="00D93372" w:rsidP="00D93372">
      <w:pPr>
        <w:jc w:val="both"/>
        <w:rPr>
          <w:rFonts w:ascii="Calibri" w:hAnsi="Calibri" w:cs="Calibri"/>
          <w:sz w:val="22"/>
          <w:szCs w:val="22"/>
        </w:rPr>
      </w:pPr>
      <w:r w:rsidRPr="00D93372">
        <w:rPr>
          <w:rFonts w:ascii="Calibri" w:hAnsi="Calibri" w:cs="Calibri"/>
          <w:sz w:val="22"/>
          <w:szCs w:val="22"/>
        </w:rPr>
        <w:t xml:space="preserve">Dla wielu seniorów okres zimowy wiąże się z wyraźnym spadkiem poczucia bezpieczeństwa. Obawa przed poślizgnięciem i upadkiem sprawia, że poruszają się ostrożniej i wolniej, a czasem ograniczają codzienne aktywności, takie jak spacery czy samodzielne zakupy. Te obawy nie są bezpodstawne </w:t>
      </w:r>
      <w:r>
        <w:rPr>
          <w:rFonts w:ascii="Calibri" w:hAnsi="Calibri" w:cs="Calibri"/>
          <w:i/>
          <w:iCs/>
          <w:sz w:val="22"/>
          <w:szCs w:val="22"/>
        </w:rPr>
        <w:t>–</w:t>
      </w:r>
      <w:r w:rsidRPr="005C475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93372">
        <w:rPr>
          <w:rFonts w:ascii="Calibri" w:hAnsi="Calibri" w:cs="Calibri"/>
          <w:sz w:val="22"/>
          <w:szCs w:val="22"/>
        </w:rPr>
        <w:t>u osób starszych nawet niewielka utrata równowagi, która u młodszych kończy się jedynie chwilowym zachwianiem, może prowadzić do poważnych urazów</w:t>
      </w:r>
      <w:r w:rsidRPr="00837451">
        <w:rPr>
          <w:rFonts w:ascii="Calibri" w:hAnsi="Calibri" w:cs="Calibri"/>
          <w:sz w:val="22"/>
          <w:szCs w:val="22"/>
        </w:rPr>
        <w:t>. Wraz z wiekiem słabnie bowiem siła mięśni, koordynacja oraz zdolność szybkiej reakcji, co utrudnia bezpieczne odzyskanie stabilności</w:t>
      </w:r>
      <w:r w:rsidR="00837451" w:rsidRPr="00837451">
        <w:rPr>
          <w:rFonts w:ascii="Calibri" w:hAnsi="Calibri" w:cs="Calibri"/>
          <w:sz w:val="22"/>
          <w:szCs w:val="22"/>
        </w:rPr>
        <w:t xml:space="preserve">, a gdy procesowi temu towarzyszą niedożywienie lub niedobory białka, ryzyko upadków i urazów wyraźnie wzrasta. </w:t>
      </w:r>
    </w:p>
    <w:p w14:paraId="506FFC4B" w14:textId="4C40E39A" w:rsidR="00D93372" w:rsidRPr="00837451" w:rsidRDefault="00D93372" w:rsidP="00D93372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D93372">
        <w:rPr>
          <w:rFonts w:ascii="Calibri" w:hAnsi="Calibri" w:cs="Calibri"/>
          <w:sz w:val="22"/>
          <w:szCs w:val="22"/>
        </w:rPr>
        <w:t>Dlatego zimowe bezpieczeństwo seniorów to nie tylko uważność na śliskich chodnikach, ale także dbałość o kondycję mięśni i właściwy sposób odżywiania, które realnie wpływają na stabilność oraz odporność organizmu. Odpowiednie żywienie nie jest więc jedynie elementem rekonwalescencji, lecz także istotnym czynnikiem profilaktyki urazów.</w:t>
      </w:r>
    </w:p>
    <w:p w14:paraId="0E1DCAE5" w14:textId="619B0E4D" w:rsidR="005C4754" w:rsidRPr="005C4754" w:rsidRDefault="005C4754" w:rsidP="005C475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C4754">
        <w:rPr>
          <w:rFonts w:ascii="Calibri" w:hAnsi="Calibri" w:cs="Calibri"/>
          <w:i/>
          <w:iCs/>
          <w:sz w:val="22"/>
          <w:szCs w:val="22"/>
        </w:rPr>
        <w:t>Wzmacnianie mięśni u seniorów opiera się przede wszystkim na połączeniu regularnego, dostosowanego do możliwości ruchu z dietą bogatą w białko. To kluczowy sposób, by zapobiegać sarkopenii, czyli stopniowemu zanikowi mięśni. Organizm potrzebuje stałych bodźców</w:t>
      </w:r>
      <w:r w:rsidR="00D93372">
        <w:rPr>
          <w:rFonts w:ascii="Calibri" w:hAnsi="Calibri" w:cs="Calibri"/>
          <w:i/>
          <w:iCs/>
          <w:sz w:val="22"/>
          <w:szCs w:val="22"/>
        </w:rPr>
        <w:t xml:space="preserve"> –</w:t>
      </w:r>
      <w:r w:rsidRPr="005C4754">
        <w:rPr>
          <w:rFonts w:ascii="Calibri" w:hAnsi="Calibri" w:cs="Calibri"/>
          <w:i/>
          <w:iCs/>
          <w:sz w:val="22"/>
          <w:szCs w:val="22"/>
        </w:rPr>
        <w:t xml:space="preserve"> zarówno żywieniowych, jak i ruchowych </w:t>
      </w:r>
      <w:r w:rsidR="00D93372">
        <w:rPr>
          <w:rFonts w:ascii="Calibri" w:hAnsi="Calibri" w:cs="Calibri"/>
          <w:i/>
          <w:iCs/>
          <w:sz w:val="22"/>
          <w:szCs w:val="22"/>
        </w:rPr>
        <w:t>–</w:t>
      </w:r>
      <w:r w:rsidR="00D93372" w:rsidRPr="005C475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C4754">
        <w:rPr>
          <w:rFonts w:ascii="Calibri" w:hAnsi="Calibri" w:cs="Calibri"/>
          <w:i/>
          <w:iCs/>
          <w:sz w:val="22"/>
          <w:szCs w:val="22"/>
        </w:rPr>
        <w:t>aby skutecznie budować i regenerować tkankę mięśniową</w:t>
      </w:r>
      <w:r w:rsidRPr="005C4754">
        <w:rPr>
          <w:rFonts w:ascii="Calibri" w:hAnsi="Calibri" w:cs="Calibri"/>
          <w:sz w:val="22"/>
          <w:szCs w:val="22"/>
        </w:rPr>
        <w:t xml:space="preserve"> – podkreśla </w:t>
      </w:r>
      <w:r w:rsidRPr="005C4754">
        <w:rPr>
          <w:rFonts w:ascii="Calibri" w:hAnsi="Calibri" w:cs="Calibri"/>
          <w:b/>
          <w:bCs/>
          <w:sz w:val="22"/>
          <w:szCs w:val="22"/>
        </w:rPr>
        <w:t>Anna Sobolewska-Wawro, dietetyk kliniczny współpracujący z Fundacją Nutricia.</w:t>
      </w:r>
    </w:p>
    <w:p w14:paraId="29D13595" w14:textId="77777777" w:rsidR="00076523" w:rsidRDefault="00076523" w:rsidP="005C4754">
      <w:pPr>
        <w:jc w:val="both"/>
        <w:rPr>
          <w:rFonts w:ascii="Calibri" w:hAnsi="Calibri" w:cs="Calibri"/>
          <w:b/>
          <w:sz w:val="22"/>
          <w:szCs w:val="22"/>
        </w:rPr>
      </w:pPr>
      <w:r w:rsidRPr="00377297">
        <w:rPr>
          <w:rFonts w:ascii="Calibri" w:hAnsi="Calibri" w:cs="Calibri"/>
          <w:b/>
          <w:bCs/>
          <w:sz w:val="22"/>
          <w:szCs w:val="22"/>
        </w:rPr>
        <w:t>Zimowa codzienność pod dobrą opieką</w:t>
      </w:r>
    </w:p>
    <w:p w14:paraId="3CEAD39E" w14:textId="0A44813E" w:rsidR="00634063" w:rsidRDefault="00076523" w:rsidP="005C4754">
      <w:pPr>
        <w:jc w:val="both"/>
        <w:rPr>
          <w:rFonts w:ascii="Calibri" w:hAnsi="Calibri" w:cs="Calibri"/>
          <w:sz w:val="22"/>
          <w:szCs w:val="22"/>
        </w:rPr>
      </w:pPr>
      <w:r w:rsidRPr="006C71CC">
        <w:rPr>
          <w:rFonts w:ascii="Calibri" w:hAnsi="Calibri" w:cs="Calibri"/>
          <w:sz w:val="22"/>
          <w:szCs w:val="22"/>
        </w:rPr>
        <w:t xml:space="preserve">Bezpieczna zima seniora to nie tylko </w:t>
      </w:r>
      <w:r w:rsidR="00232443">
        <w:rPr>
          <w:rFonts w:ascii="Calibri" w:hAnsi="Calibri" w:cs="Calibri"/>
          <w:sz w:val="22"/>
          <w:szCs w:val="22"/>
        </w:rPr>
        <w:t xml:space="preserve">kondycja mięśni, z dodatkiem </w:t>
      </w:r>
      <w:r w:rsidRPr="006C71CC">
        <w:rPr>
          <w:rFonts w:ascii="Calibri" w:hAnsi="Calibri" w:cs="Calibri"/>
          <w:sz w:val="22"/>
          <w:szCs w:val="22"/>
        </w:rPr>
        <w:t>antypoślizgow</w:t>
      </w:r>
      <w:r w:rsidR="00232443">
        <w:rPr>
          <w:rFonts w:ascii="Calibri" w:hAnsi="Calibri" w:cs="Calibri"/>
          <w:sz w:val="22"/>
          <w:szCs w:val="22"/>
        </w:rPr>
        <w:t xml:space="preserve">ych </w:t>
      </w:r>
      <w:r w:rsidRPr="006C71CC">
        <w:rPr>
          <w:rFonts w:ascii="Calibri" w:hAnsi="Calibri" w:cs="Calibri"/>
          <w:sz w:val="22"/>
          <w:szCs w:val="22"/>
        </w:rPr>
        <w:t>but</w:t>
      </w:r>
      <w:r w:rsidR="00232443">
        <w:rPr>
          <w:rFonts w:ascii="Calibri" w:hAnsi="Calibri" w:cs="Calibri"/>
          <w:sz w:val="22"/>
          <w:szCs w:val="22"/>
        </w:rPr>
        <w:t>ów</w:t>
      </w:r>
      <w:r w:rsidRPr="006C71CC">
        <w:rPr>
          <w:rFonts w:ascii="Calibri" w:hAnsi="Calibri" w:cs="Calibri"/>
          <w:sz w:val="22"/>
          <w:szCs w:val="22"/>
        </w:rPr>
        <w:t xml:space="preserve"> i odśnieżon</w:t>
      </w:r>
      <w:r w:rsidR="00232443">
        <w:rPr>
          <w:rFonts w:ascii="Calibri" w:hAnsi="Calibri" w:cs="Calibri"/>
          <w:sz w:val="22"/>
          <w:szCs w:val="22"/>
        </w:rPr>
        <w:t>ego</w:t>
      </w:r>
      <w:r w:rsidRPr="006C71CC">
        <w:rPr>
          <w:rFonts w:ascii="Calibri" w:hAnsi="Calibri" w:cs="Calibri"/>
          <w:sz w:val="22"/>
          <w:szCs w:val="22"/>
        </w:rPr>
        <w:t xml:space="preserve"> chodnik</w:t>
      </w:r>
      <w:r w:rsidR="00232443">
        <w:rPr>
          <w:rFonts w:ascii="Calibri" w:hAnsi="Calibri" w:cs="Calibri"/>
          <w:sz w:val="22"/>
          <w:szCs w:val="22"/>
        </w:rPr>
        <w:t>a</w:t>
      </w:r>
      <w:r w:rsidRPr="006C71CC">
        <w:rPr>
          <w:rFonts w:ascii="Calibri" w:hAnsi="Calibri" w:cs="Calibri"/>
          <w:sz w:val="22"/>
          <w:szCs w:val="22"/>
        </w:rPr>
        <w:t xml:space="preserve">. To także szybkie reagowanie na nawet drobne uszkodzenia skóry. </w:t>
      </w:r>
      <w:r w:rsidR="0046748D" w:rsidRPr="0046748D">
        <w:rPr>
          <w:rFonts w:ascii="Calibri" w:hAnsi="Calibri" w:cs="Calibri"/>
          <w:sz w:val="22"/>
          <w:szCs w:val="22"/>
        </w:rPr>
        <w:t>U osób starszych proces ich gojenia bywa znacznie wolniejszy niż u młodszych. Wpływają na to m.in. choroby przewlekłe, gorsze ukrwienie tkanek oraz stan odżywienia organizmu. W takich sytuacjach samo leczenie miejscowe może nie wystarczyć, jeśli organizm nie ma odpowiednich „zasobów” do regeneracji.</w:t>
      </w:r>
    </w:p>
    <w:p w14:paraId="3012B4AF" w14:textId="46994825" w:rsidR="00DE605E" w:rsidRDefault="00A31C17" w:rsidP="005C475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31C17">
        <w:rPr>
          <w:rFonts w:ascii="Calibri" w:hAnsi="Calibri" w:cs="Calibri"/>
          <w:i/>
          <w:iCs/>
          <w:sz w:val="22"/>
          <w:szCs w:val="22"/>
        </w:rPr>
        <w:t xml:space="preserve">W przypadku ran przewlekłych lub trudno gojących się nie możemy patrzeć wyłącznie na samą ranę. Stan odżywienia pacjenta ma realny wpływ na tempo i jakość gojenia </w:t>
      </w:r>
      <w:r w:rsidRPr="00A31C17">
        <w:rPr>
          <w:rFonts w:ascii="Calibri" w:hAnsi="Calibri" w:cs="Calibri"/>
          <w:sz w:val="22"/>
          <w:szCs w:val="22"/>
        </w:rPr>
        <w:t xml:space="preserve">– </w:t>
      </w:r>
      <w:r w:rsidRPr="00A31C17">
        <w:rPr>
          <w:rFonts w:ascii="Calibri" w:hAnsi="Calibri" w:cs="Calibri"/>
          <w:b/>
          <w:bCs/>
          <w:sz w:val="22"/>
          <w:szCs w:val="22"/>
        </w:rPr>
        <w:t>podkreśla Anna Sobolewska-Wawro, dietetyk kliniczny współpracujący z Fundacją Nutricia.</w:t>
      </w:r>
      <w:r w:rsidRPr="00A31C17">
        <w:rPr>
          <w:rFonts w:ascii="Calibri" w:hAnsi="Calibri" w:cs="Calibri"/>
          <w:sz w:val="22"/>
          <w:szCs w:val="22"/>
        </w:rPr>
        <w:t xml:space="preserve"> </w:t>
      </w:r>
      <w:r w:rsidRPr="00A31C17">
        <w:rPr>
          <w:rFonts w:ascii="Calibri" w:hAnsi="Calibri" w:cs="Calibri"/>
          <w:i/>
          <w:iCs/>
          <w:sz w:val="22"/>
          <w:szCs w:val="22"/>
        </w:rPr>
        <w:t>– Odpowiednio dobrana dieta, a w razie potrzeby także żywność medyczna, wspiera organizm w regeneracji i pomaga ograniczyć ryzyko powikłań.</w:t>
      </w:r>
    </w:p>
    <w:p w14:paraId="2DC26833" w14:textId="1A902079" w:rsidR="0046748D" w:rsidRDefault="005B4F78" w:rsidP="005C4754">
      <w:pPr>
        <w:tabs>
          <w:tab w:val="num" w:pos="720"/>
        </w:tabs>
        <w:jc w:val="both"/>
        <w:rPr>
          <w:rFonts w:ascii="Calibri" w:hAnsi="Calibri" w:cs="Calibri"/>
          <w:sz w:val="22"/>
          <w:szCs w:val="22"/>
        </w:rPr>
      </w:pPr>
      <w:r w:rsidRPr="00DE605E">
        <w:rPr>
          <w:rFonts w:ascii="Calibri" w:hAnsi="Calibri" w:cs="Calibri"/>
          <w:sz w:val="22"/>
          <w:szCs w:val="22"/>
        </w:rPr>
        <w:t>Proces gojenia ran wymaga od organizmu dużych nakładów energii i odpowiednich „narzędzi” do odbudowy tkanek. Kluczową rolę odgrywają tu:</w:t>
      </w:r>
      <w:r>
        <w:rPr>
          <w:rFonts w:ascii="Calibri" w:hAnsi="Calibri" w:cs="Calibri"/>
          <w:sz w:val="22"/>
          <w:szCs w:val="22"/>
        </w:rPr>
        <w:t xml:space="preserve"> </w:t>
      </w:r>
      <w:r w:rsidRPr="00DE605E">
        <w:rPr>
          <w:rFonts w:ascii="Calibri" w:hAnsi="Calibri" w:cs="Calibri"/>
          <w:b/>
          <w:bCs/>
          <w:sz w:val="22"/>
          <w:szCs w:val="22"/>
        </w:rPr>
        <w:t>białko</w:t>
      </w:r>
      <w:r w:rsidRPr="00DE605E">
        <w:rPr>
          <w:rFonts w:ascii="Calibri" w:hAnsi="Calibri" w:cs="Calibri"/>
          <w:sz w:val="22"/>
          <w:szCs w:val="22"/>
        </w:rPr>
        <w:t>, niezbędne do regeneracji skóry i mięśni,</w:t>
      </w:r>
      <w:r>
        <w:rPr>
          <w:rFonts w:ascii="Calibri" w:hAnsi="Calibri" w:cs="Calibri"/>
          <w:sz w:val="22"/>
          <w:szCs w:val="22"/>
        </w:rPr>
        <w:t xml:space="preserve"> </w:t>
      </w:r>
      <w:r w:rsidRPr="00DE605E">
        <w:rPr>
          <w:rFonts w:ascii="Calibri" w:hAnsi="Calibri" w:cs="Calibri"/>
          <w:b/>
          <w:bCs/>
          <w:sz w:val="22"/>
          <w:szCs w:val="22"/>
        </w:rPr>
        <w:t>arginina</w:t>
      </w:r>
      <w:r w:rsidRPr="00DE605E">
        <w:rPr>
          <w:rFonts w:ascii="Calibri" w:hAnsi="Calibri" w:cs="Calibri"/>
          <w:sz w:val="22"/>
          <w:szCs w:val="22"/>
        </w:rPr>
        <w:t>, wspierająca procesy naprawcze,</w:t>
      </w:r>
      <w:r>
        <w:rPr>
          <w:rFonts w:ascii="Calibri" w:hAnsi="Calibri" w:cs="Calibri"/>
          <w:sz w:val="22"/>
          <w:szCs w:val="22"/>
        </w:rPr>
        <w:t xml:space="preserve"> oraz </w:t>
      </w:r>
      <w:r w:rsidRPr="00DE605E">
        <w:rPr>
          <w:rFonts w:ascii="Calibri" w:hAnsi="Calibri" w:cs="Calibri"/>
          <w:b/>
          <w:bCs/>
          <w:sz w:val="22"/>
          <w:szCs w:val="22"/>
        </w:rPr>
        <w:t>cynk oraz witaminy antyoksydacyjne</w:t>
      </w:r>
      <w:r w:rsidRPr="00DE605E">
        <w:rPr>
          <w:rFonts w:ascii="Calibri" w:hAnsi="Calibri" w:cs="Calibri"/>
          <w:sz w:val="22"/>
          <w:szCs w:val="22"/>
        </w:rPr>
        <w:t>, które pomagają w prawidłowym gojeniu.</w:t>
      </w:r>
      <w:r>
        <w:rPr>
          <w:rFonts w:ascii="Calibri" w:hAnsi="Calibri" w:cs="Calibri"/>
          <w:sz w:val="22"/>
          <w:szCs w:val="22"/>
        </w:rPr>
        <w:t xml:space="preserve"> </w:t>
      </w:r>
      <w:r w:rsidRPr="00DE605E">
        <w:rPr>
          <w:rFonts w:ascii="Calibri" w:hAnsi="Calibri" w:cs="Calibri"/>
          <w:sz w:val="22"/>
          <w:szCs w:val="22"/>
        </w:rPr>
        <w:t xml:space="preserve">U seniorów, zwłaszcza z ranami trudno gojącymi się, zapotrzebowanie na te składniki często przewyższa możliwości zwykłej diety. </w:t>
      </w:r>
    </w:p>
    <w:p w14:paraId="4AB5110F" w14:textId="77777777" w:rsidR="0076393F" w:rsidRPr="0076393F" w:rsidRDefault="0076393F" w:rsidP="005C4754">
      <w:pPr>
        <w:tabs>
          <w:tab w:val="num" w:pos="72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76393F">
        <w:rPr>
          <w:rFonts w:ascii="Calibri" w:hAnsi="Calibri" w:cs="Calibri"/>
          <w:b/>
          <w:bCs/>
          <w:sz w:val="22"/>
          <w:szCs w:val="22"/>
        </w:rPr>
        <w:t>Codzienna troska, która robi różnicę</w:t>
      </w:r>
    </w:p>
    <w:p w14:paraId="1CD77EFC" w14:textId="77777777" w:rsidR="00F6387C" w:rsidRDefault="0076393F" w:rsidP="005C4754">
      <w:pPr>
        <w:jc w:val="both"/>
        <w:rPr>
          <w:rFonts w:ascii="Calibri" w:hAnsi="Calibri" w:cs="Calibri"/>
          <w:sz w:val="22"/>
          <w:szCs w:val="22"/>
        </w:rPr>
      </w:pPr>
      <w:r w:rsidRPr="0076393F">
        <w:rPr>
          <w:rFonts w:ascii="Calibri" w:hAnsi="Calibri" w:cs="Calibri"/>
          <w:sz w:val="22"/>
          <w:szCs w:val="22"/>
        </w:rPr>
        <w:t xml:space="preserve">Odpowiednie odżywienie i dbałość o mięśnie to podstawa zimowego bezpieczeństwa seniorów, ale nie są to jedyne elementy wpływające na kondycję i regenerację organizmu. Ważną rolę odgrywają też codzienne nawyki, które wspierają siły witalne i poprawiają samopoczucie. </w:t>
      </w:r>
    </w:p>
    <w:p w14:paraId="08A5FA21" w14:textId="2D199098" w:rsidR="006C60F2" w:rsidRPr="00377297" w:rsidRDefault="00F6387C" w:rsidP="005C475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76393F" w:rsidRPr="0076393F">
        <w:rPr>
          <w:rFonts w:ascii="Calibri" w:hAnsi="Calibri" w:cs="Calibri"/>
          <w:sz w:val="22"/>
          <w:szCs w:val="22"/>
        </w:rPr>
        <w:t>kspertka</w:t>
      </w:r>
      <w:r>
        <w:rPr>
          <w:rFonts w:ascii="Calibri" w:hAnsi="Calibri" w:cs="Calibri"/>
          <w:sz w:val="22"/>
          <w:szCs w:val="22"/>
        </w:rPr>
        <w:t xml:space="preserve"> </w:t>
      </w:r>
      <w:r w:rsidR="009176B8">
        <w:rPr>
          <w:rFonts w:ascii="Calibri" w:hAnsi="Calibri" w:cs="Calibri"/>
          <w:b/>
          <w:bCs/>
          <w:sz w:val="22"/>
          <w:szCs w:val="22"/>
        </w:rPr>
        <w:t>Anna Sobolewska-Wawro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6387C">
        <w:rPr>
          <w:rFonts w:ascii="Calibri" w:hAnsi="Calibri" w:cs="Calibri"/>
          <w:sz w:val="22"/>
          <w:szCs w:val="22"/>
        </w:rPr>
        <w:t>podkreśla</w:t>
      </w:r>
      <w:r w:rsidR="00D02C6F" w:rsidRPr="00F6387C">
        <w:rPr>
          <w:rFonts w:ascii="Calibri" w:hAnsi="Calibri" w:cs="Calibri"/>
          <w:sz w:val="22"/>
          <w:szCs w:val="22"/>
        </w:rPr>
        <w:t>:</w:t>
      </w:r>
      <w:r w:rsidR="00D02C6F">
        <w:rPr>
          <w:rFonts w:ascii="Calibri" w:hAnsi="Calibri" w:cs="Calibri"/>
          <w:sz w:val="22"/>
          <w:szCs w:val="22"/>
        </w:rPr>
        <w:t xml:space="preserve"> </w:t>
      </w:r>
      <w:r w:rsidR="00D02C6F">
        <w:rPr>
          <w:rFonts w:ascii="Calibri" w:hAnsi="Calibri" w:cs="Calibri"/>
          <w:i/>
          <w:iCs/>
          <w:sz w:val="22"/>
          <w:szCs w:val="22"/>
        </w:rPr>
        <w:t>n</w:t>
      </w:r>
      <w:r w:rsidR="00377297" w:rsidRPr="00377297">
        <w:rPr>
          <w:rFonts w:ascii="Calibri" w:hAnsi="Calibri" w:cs="Calibri"/>
          <w:i/>
          <w:iCs/>
          <w:sz w:val="22"/>
          <w:szCs w:val="22"/>
        </w:rPr>
        <w:t>ie mniej ważne pozostają sen, ruch dostosowany do możliwości oraz wsparcie bliskich, które sprzyjają regeneracji i dobremu samopoczuciu. Taka codzienna troska sprawia, że nawet w mroźnych miesiącach seniorzy mogą czuć się pewniej i bezpieczniej – bez rezygnowania z aktywności i kontaktu ze światem.</w:t>
      </w:r>
    </w:p>
    <w:sectPr w:rsidR="006C60F2" w:rsidRPr="00377297" w:rsidSect="000907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7938" w14:textId="77777777" w:rsidR="005B3B88" w:rsidRDefault="005B3B88" w:rsidP="000907DF">
      <w:pPr>
        <w:spacing w:after="0" w:line="240" w:lineRule="auto"/>
      </w:pPr>
      <w:r>
        <w:separator/>
      </w:r>
    </w:p>
  </w:endnote>
  <w:endnote w:type="continuationSeparator" w:id="0">
    <w:p w14:paraId="76215A60" w14:textId="77777777" w:rsidR="005B3B88" w:rsidRDefault="005B3B88" w:rsidP="0009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672C" w14:textId="77777777" w:rsidR="005B3B88" w:rsidRDefault="005B3B88" w:rsidP="000907DF">
      <w:pPr>
        <w:spacing w:after="0" w:line="240" w:lineRule="auto"/>
      </w:pPr>
      <w:r>
        <w:separator/>
      </w:r>
    </w:p>
  </w:footnote>
  <w:footnote w:type="continuationSeparator" w:id="0">
    <w:p w14:paraId="5421C85B" w14:textId="77777777" w:rsidR="005B3B88" w:rsidRDefault="005B3B88" w:rsidP="0009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235C" w14:textId="68AC2564" w:rsidR="000907DF" w:rsidRDefault="000907DF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234F30" wp14:editId="7E84607F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388110" cy="641350"/>
          <wp:effectExtent l="0" t="0" r="2540" b="6350"/>
          <wp:wrapSquare wrapText="bothSides"/>
          <wp:docPr id="16" name="Obraz 16" descr="A purple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A purple circle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4" t="9573" r="6670" b="9062"/>
                  <a:stretch/>
                </pic:blipFill>
                <pic:spPr bwMode="auto">
                  <a:xfrm>
                    <a:off x="0" y="0"/>
                    <a:ext cx="13881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51E"/>
    <w:multiLevelType w:val="multilevel"/>
    <w:tmpl w:val="AC14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C6AD4"/>
    <w:multiLevelType w:val="hybridMultilevel"/>
    <w:tmpl w:val="4B66F9CC"/>
    <w:lvl w:ilvl="0" w:tplc="A7BA3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64A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66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AE3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64C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F66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A2D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3CE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96F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70051D9"/>
    <w:multiLevelType w:val="hybridMultilevel"/>
    <w:tmpl w:val="6540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DB9B"/>
    <w:multiLevelType w:val="hybridMultilevel"/>
    <w:tmpl w:val="C2D28AF2"/>
    <w:lvl w:ilvl="0" w:tplc="FE5479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D4B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05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0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2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9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D59E9"/>
    <w:multiLevelType w:val="multilevel"/>
    <w:tmpl w:val="1AB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E0196"/>
    <w:multiLevelType w:val="multilevel"/>
    <w:tmpl w:val="146E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10F18"/>
    <w:multiLevelType w:val="hybridMultilevel"/>
    <w:tmpl w:val="D856EB04"/>
    <w:lvl w:ilvl="0" w:tplc="A9C44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04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27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3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0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AC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E01E7"/>
    <w:multiLevelType w:val="multilevel"/>
    <w:tmpl w:val="6F9A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316220">
    <w:abstractNumId w:val="3"/>
  </w:num>
  <w:num w:numId="2" w16cid:durableId="1863854563">
    <w:abstractNumId w:val="6"/>
  </w:num>
  <w:num w:numId="3" w16cid:durableId="1003361470">
    <w:abstractNumId w:val="0"/>
  </w:num>
  <w:num w:numId="4" w16cid:durableId="870067034">
    <w:abstractNumId w:val="5"/>
  </w:num>
  <w:num w:numId="5" w16cid:durableId="1243179602">
    <w:abstractNumId w:val="2"/>
  </w:num>
  <w:num w:numId="6" w16cid:durableId="850998222">
    <w:abstractNumId w:val="7"/>
  </w:num>
  <w:num w:numId="7" w16cid:durableId="1263763133">
    <w:abstractNumId w:val="4"/>
  </w:num>
  <w:num w:numId="8" w16cid:durableId="180342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4"/>
    <w:rsid w:val="0000037F"/>
    <w:rsid w:val="00000BF2"/>
    <w:rsid w:val="000025D4"/>
    <w:rsid w:val="000256B4"/>
    <w:rsid w:val="0002670F"/>
    <w:rsid w:val="00026999"/>
    <w:rsid w:val="000443BA"/>
    <w:rsid w:val="00045246"/>
    <w:rsid w:val="00045999"/>
    <w:rsid w:val="00051015"/>
    <w:rsid w:val="000562AA"/>
    <w:rsid w:val="00072A45"/>
    <w:rsid w:val="00076523"/>
    <w:rsid w:val="00076FF2"/>
    <w:rsid w:val="00082148"/>
    <w:rsid w:val="0008296D"/>
    <w:rsid w:val="000858B8"/>
    <w:rsid w:val="00085A02"/>
    <w:rsid w:val="00086486"/>
    <w:rsid w:val="000907DF"/>
    <w:rsid w:val="00094B49"/>
    <w:rsid w:val="00095527"/>
    <w:rsid w:val="000A2268"/>
    <w:rsid w:val="000B4D0E"/>
    <w:rsid w:val="000D05BE"/>
    <w:rsid w:val="000D7F99"/>
    <w:rsid w:val="000E5FD8"/>
    <w:rsid w:val="000E69B0"/>
    <w:rsid w:val="000F338F"/>
    <w:rsid w:val="000F49EA"/>
    <w:rsid w:val="00113A20"/>
    <w:rsid w:val="00115B04"/>
    <w:rsid w:val="00133654"/>
    <w:rsid w:val="001347B3"/>
    <w:rsid w:val="001424D2"/>
    <w:rsid w:val="0015363E"/>
    <w:rsid w:val="001608F5"/>
    <w:rsid w:val="00160CA5"/>
    <w:rsid w:val="0016343F"/>
    <w:rsid w:val="001649A8"/>
    <w:rsid w:val="001674F0"/>
    <w:rsid w:val="00171F93"/>
    <w:rsid w:val="00175311"/>
    <w:rsid w:val="001845FA"/>
    <w:rsid w:val="00186CE8"/>
    <w:rsid w:val="00193272"/>
    <w:rsid w:val="00195CB3"/>
    <w:rsid w:val="001A0F1B"/>
    <w:rsid w:val="001A14F0"/>
    <w:rsid w:val="001A315E"/>
    <w:rsid w:val="001A6102"/>
    <w:rsid w:val="001A6EDE"/>
    <w:rsid w:val="001A724C"/>
    <w:rsid w:val="001B6956"/>
    <w:rsid w:val="001C2682"/>
    <w:rsid w:val="001C591C"/>
    <w:rsid w:val="001D590F"/>
    <w:rsid w:val="001E7FF4"/>
    <w:rsid w:val="00201FC5"/>
    <w:rsid w:val="002169D5"/>
    <w:rsid w:val="002246E3"/>
    <w:rsid w:val="00224A45"/>
    <w:rsid w:val="002254EF"/>
    <w:rsid w:val="00226F3A"/>
    <w:rsid w:val="002272E0"/>
    <w:rsid w:val="00232443"/>
    <w:rsid w:val="002338ED"/>
    <w:rsid w:val="002446D9"/>
    <w:rsid w:val="002574D1"/>
    <w:rsid w:val="00265ACB"/>
    <w:rsid w:val="0026680E"/>
    <w:rsid w:val="00271965"/>
    <w:rsid w:val="002803B7"/>
    <w:rsid w:val="002814B1"/>
    <w:rsid w:val="00281EB2"/>
    <w:rsid w:val="002A6A0C"/>
    <w:rsid w:val="002C4808"/>
    <w:rsid w:val="002D10AC"/>
    <w:rsid w:val="002D1E94"/>
    <w:rsid w:val="002D2FA5"/>
    <w:rsid w:val="002D378E"/>
    <w:rsid w:val="002D7AE5"/>
    <w:rsid w:val="002E7A7D"/>
    <w:rsid w:val="002F0B49"/>
    <w:rsid w:val="002F1274"/>
    <w:rsid w:val="00303AE2"/>
    <w:rsid w:val="00312668"/>
    <w:rsid w:val="0031519E"/>
    <w:rsid w:val="003202F5"/>
    <w:rsid w:val="00322EE8"/>
    <w:rsid w:val="003250B7"/>
    <w:rsid w:val="003255C0"/>
    <w:rsid w:val="0033103F"/>
    <w:rsid w:val="0034223D"/>
    <w:rsid w:val="0035487A"/>
    <w:rsid w:val="00355C70"/>
    <w:rsid w:val="00372481"/>
    <w:rsid w:val="00377297"/>
    <w:rsid w:val="00382033"/>
    <w:rsid w:val="00383016"/>
    <w:rsid w:val="003A4268"/>
    <w:rsid w:val="003A6271"/>
    <w:rsid w:val="003C11D4"/>
    <w:rsid w:val="003D1096"/>
    <w:rsid w:val="003D5AD8"/>
    <w:rsid w:val="003E5183"/>
    <w:rsid w:val="003F0CFD"/>
    <w:rsid w:val="003F4F82"/>
    <w:rsid w:val="004044E8"/>
    <w:rsid w:val="0040778A"/>
    <w:rsid w:val="0041026A"/>
    <w:rsid w:val="00411682"/>
    <w:rsid w:val="00423DDD"/>
    <w:rsid w:val="0043114D"/>
    <w:rsid w:val="00450651"/>
    <w:rsid w:val="00451C56"/>
    <w:rsid w:val="0045378C"/>
    <w:rsid w:val="004551BE"/>
    <w:rsid w:val="00456A14"/>
    <w:rsid w:val="004612D0"/>
    <w:rsid w:val="0046748D"/>
    <w:rsid w:val="00467733"/>
    <w:rsid w:val="004732F9"/>
    <w:rsid w:val="00477D9A"/>
    <w:rsid w:val="00483D72"/>
    <w:rsid w:val="004B0288"/>
    <w:rsid w:val="004B2CD8"/>
    <w:rsid w:val="004B3BFB"/>
    <w:rsid w:val="004B4B20"/>
    <w:rsid w:val="004C18C4"/>
    <w:rsid w:val="004C718D"/>
    <w:rsid w:val="004D051B"/>
    <w:rsid w:val="004D7100"/>
    <w:rsid w:val="004E0624"/>
    <w:rsid w:val="004E27DD"/>
    <w:rsid w:val="004E69AC"/>
    <w:rsid w:val="004F2B6E"/>
    <w:rsid w:val="00520671"/>
    <w:rsid w:val="00520847"/>
    <w:rsid w:val="005256A1"/>
    <w:rsid w:val="00537A4C"/>
    <w:rsid w:val="00537E61"/>
    <w:rsid w:val="00540D56"/>
    <w:rsid w:val="00540DEB"/>
    <w:rsid w:val="00541673"/>
    <w:rsid w:val="00551E8C"/>
    <w:rsid w:val="005573BF"/>
    <w:rsid w:val="00566CAD"/>
    <w:rsid w:val="005732E1"/>
    <w:rsid w:val="0057435F"/>
    <w:rsid w:val="00575406"/>
    <w:rsid w:val="0057712E"/>
    <w:rsid w:val="00577149"/>
    <w:rsid w:val="00580173"/>
    <w:rsid w:val="00586DA0"/>
    <w:rsid w:val="00587D52"/>
    <w:rsid w:val="005B1358"/>
    <w:rsid w:val="005B2D1A"/>
    <w:rsid w:val="005B3B88"/>
    <w:rsid w:val="005B4F78"/>
    <w:rsid w:val="005C2B5C"/>
    <w:rsid w:val="005C4754"/>
    <w:rsid w:val="005D4556"/>
    <w:rsid w:val="005E46B9"/>
    <w:rsid w:val="005E48A3"/>
    <w:rsid w:val="005E5627"/>
    <w:rsid w:val="005E76F2"/>
    <w:rsid w:val="005F22F6"/>
    <w:rsid w:val="005F364B"/>
    <w:rsid w:val="00600254"/>
    <w:rsid w:val="00602EBA"/>
    <w:rsid w:val="00606B9E"/>
    <w:rsid w:val="00613667"/>
    <w:rsid w:val="00614ADC"/>
    <w:rsid w:val="00616CD6"/>
    <w:rsid w:val="00622D24"/>
    <w:rsid w:val="00634063"/>
    <w:rsid w:val="00635F53"/>
    <w:rsid w:val="00650957"/>
    <w:rsid w:val="00653F36"/>
    <w:rsid w:val="0066239D"/>
    <w:rsid w:val="0067723F"/>
    <w:rsid w:val="006935A7"/>
    <w:rsid w:val="006A45B4"/>
    <w:rsid w:val="006B09B6"/>
    <w:rsid w:val="006B4A01"/>
    <w:rsid w:val="006B65BF"/>
    <w:rsid w:val="006C5943"/>
    <w:rsid w:val="006C60F2"/>
    <w:rsid w:val="006C71CC"/>
    <w:rsid w:val="006D1767"/>
    <w:rsid w:val="006E0493"/>
    <w:rsid w:val="006E1F9C"/>
    <w:rsid w:val="006E473F"/>
    <w:rsid w:val="006E4749"/>
    <w:rsid w:val="006F4368"/>
    <w:rsid w:val="006F720E"/>
    <w:rsid w:val="00701CFA"/>
    <w:rsid w:val="007020C9"/>
    <w:rsid w:val="00712B7B"/>
    <w:rsid w:val="007338D5"/>
    <w:rsid w:val="00736019"/>
    <w:rsid w:val="00755F81"/>
    <w:rsid w:val="00761B56"/>
    <w:rsid w:val="0076393F"/>
    <w:rsid w:val="007656DE"/>
    <w:rsid w:val="007717E2"/>
    <w:rsid w:val="0078118B"/>
    <w:rsid w:val="007B40B3"/>
    <w:rsid w:val="007B4630"/>
    <w:rsid w:val="007B49F2"/>
    <w:rsid w:val="007C2946"/>
    <w:rsid w:val="007C4980"/>
    <w:rsid w:val="007D0A18"/>
    <w:rsid w:val="007F0A44"/>
    <w:rsid w:val="007F0E41"/>
    <w:rsid w:val="007F366A"/>
    <w:rsid w:val="0080188F"/>
    <w:rsid w:val="00803A1A"/>
    <w:rsid w:val="00810CA1"/>
    <w:rsid w:val="0081646C"/>
    <w:rsid w:val="00816B46"/>
    <w:rsid w:val="008278F7"/>
    <w:rsid w:val="00837451"/>
    <w:rsid w:val="00841A15"/>
    <w:rsid w:val="00844D2E"/>
    <w:rsid w:val="008466C2"/>
    <w:rsid w:val="00850F25"/>
    <w:rsid w:val="00863943"/>
    <w:rsid w:val="00882190"/>
    <w:rsid w:val="008861D7"/>
    <w:rsid w:val="008904C4"/>
    <w:rsid w:val="00894CDC"/>
    <w:rsid w:val="00895D62"/>
    <w:rsid w:val="0089624F"/>
    <w:rsid w:val="008A0858"/>
    <w:rsid w:val="008A42C5"/>
    <w:rsid w:val="008C00BB"/>
    <w:rsid w:val="008D272D"/>
    <w:rsid w:val="008D5A8E"/>
    <w:rsid w:val="008D7754"/>
    <w:rsid w:val="008E0E30"/>
    <w:rsid w:val="008F38E1"/>
    <w:rsid w:val="00901C9C"/>
    <w:rsid w:val="00906F27"/>
    <w:rsid w:val="009176B8"/>
    <w:rsid w:val="00917C0B"/>
    <w:rsid w:val="00931F4E"/>
    <w:rsid w:val="009332E4"/>
    <w:rsid w:val="00934E51"/>
    <w:rsid w:val="0094194B"/>
    <w:rsid w:val="00942300"/>
    <w:rsid w:val="00946A67"/>
    <w:rsid w:val="009550DA"/>
    <w:rsid w:val="0096309C"/>
    <w:rsid w:val="00964A5A"/>
    <w:rsid w:val="00976649"/>
    <w:rsid w:val="00977208"/>
    <w:rsid w:val="009852D0"/>
    <w:rsid w:val="0099094A"/>
    <w:rsid w:val="00990EAA"/>
    <w:rsid w:val="00991858"/>
    <w:rsid w:val="00992DBC"/>
    <w:rsid w:val="009A7E10"/>
    <w:rsid w:val="009A7ECE"/>
    <w:rsid w:val="009C0B34"/>
    <w:rsid w:val="009D456D"/>
    <w:rsid w:val="009E3474"/>
    <w:rsid w:val="009F2E5D"/>
    <w:rsid w:val="009F62C9"/>
    <w:rsid w:val="00A115A4"/>
    <w:rsid w:val="00A12543"/>
    <w:rsid w:val="00A12F97"/>
    <w:rsid w:val="00A16F76"/>
    <w:rsid w:val="00A17A44"/>
    <w:rsid w:val="00A21980"/>
    <w:rsid w:val="00A26B06"/>
    <w:rsid w:val="00A313CE"/>
    <w:rsid w:val="00A31C17"/>
    <w:rsid w:val="00A31FB4"/>
    <w:rsid w:val="00A4368D"/>
    <w:rsid w:val="00A45EC8"/>
    <w:rsid w:val="00A478A2"/>
    <w:rsid w:val="00A5119C"/>
    <w:rsid w:val="00A54DBD"/>
    <w:rsid w:val="00A64116"/>
    <w:rsid w:val="00A824E0"/>
    <w:rsid w:val="00A84C32"/>
    <w:rsid w:val="00A85E4F"/>
    <w:rsid w:val="00A87E98"/>
    <w:rsid w:val="00A91AC6"/>
    <w:rsid w:val="00A93BC8"/>
    <w:rsid w:val="00A946D8"/>
    <w:rsid w:val="00AA0B95"/>
    <w:rsid w:val="00AA20FC"/>
    <w:rsid w:val="00AA3145"/>
    <w:rsid w:val="00AB7C71"/>
    <w:rsid w:val="00AD3BD3"/>
    <w:rsid w:val="00AD3F79"/>
    <w:rsid w:val="00AD750A"/>
    <w:rsid w:val="00AE37D6"/>
    <w:rsid w:val="00AE56D9"/>
    <w:rsid w:val="00AF0EF7"/>
    <w:rsid w:val="00B1177D"/>
    <w:rsid w:val="00B15440"/>
    <w:rsid w:val="00B17828"/>
    <w:rsid w:val="00B24C38"/>
    <w:rsid w:val="00B26640"/>
    <w:rsid w:val="00B30548"/>
    <w:rsid w:val="00B30A08"/>
    <w:rsid w:val="00B37B25"/>
    <w:rsid w:val="00B43CC5"/>
    <w:rsid w:val="00B44649"/>
    <w:rsid w:val="00B45DC6"/>
    <w:rsid w:val="00B461E5"/>
    <w:rsid w:val="00B469E9"/>
    <w:rsid w:val="00B50D8F"/>
    <w:rsid w:val="00B51F46"/>
    <w:rsid w:val="00B6279D"/>
    <w:rsid w:val="00B72769"/>
    <w:rsid w:val="00B76B6B"/>
    <w:rsid w:val="00B7780B"/>
    <w:rsid w:val="00B81528"/>
    <w:rsid w:val="00B82A31"/>
    <w:rsid w:val="00B876C8"/>
    <w:rsid w:val="00B9108A"/>
    <w:rsid w:val="00B9716D"/>
    <w:rsid w:val="00BA76A9"/>
    <w:rsid w:val="00BC39CF"/>
    <w:rsid w:val="00BD1A7D"/>
    <w:rsid w:val="00BD3655"/>
    <w:rsid w:val="00BD520D"/>
    <w:rsid w:val="00BF0625"/>
    <w:rsid w:val="00BF0B5C"/>
    <w:rsid w:val="00BF6685"/>
    <w:rsid w:val="00C0409B"/>
    <w:rsid w:val="00C1387C"/>
    <w:rsid w:val="00C16155"/>
    <w:rsid w:val="00C223D3"/>
    <w:rsid w:val="00C2513F"/>
    <w:rsid w:val="00C33ECC"/>
    <w:rsid w:val="00C349A6"/>
    <w:rsid w:val="00C40D98"/>
    <w:rsid w:val="00C4491B"/>
    <w:rsid w:val="00C56B80"/>
    <w:rsid w:val="00C57454"/>
    <w:rsid w:val="00C57496"/>
    <w:rsid w:val="00C60BFE"/>
    <w:rsid w:val="00C61CA2"/>
    <w:rsid w:val="00C6335C"/>
    <w:rsid w:val="00C75B46"/>
    <w:rsid w:val="00C7638C"/>
    <w:rsid w:val="00C77C15"/>
    <w:rsid w:val="00C8038F"/>
    <w:rsid w:val="00C80453"/>
    <w:rsid w:val="00C85D3D"/>
    <w:rsid w:val="00CA29AB"/>
    <w:rsid w:val="00CB212E"/>
    <w:rsid w:val="00CB6793"/>
    <w:rsid w:val="00CD5DF2"/>
    <w:rsid w:val="00CE1280"/>
    <w:rsid w:val="00CE2E52"/>
    <w:rsid w:val="00CE3333"/>
    <w:rsid w:val="00CF230B"/>
    <w:rsid w:val="00CF4D68"/>
    <w:rsid w:val="00CF60C1"/>
    <w:rsid w:val="00CF7FB5"/>
    <w:rsid w:val="00D00102"/>
    <w:rsid w:val="00D003D7"/>
    <w:rsid w:val="00D02AF8"/>
    <w:rsid w:val="00D02C6F"/>
    <w:rsid w:val="00D14760"/>
    <w:rsid w:val="00D153FE"/>
    <w:rsid w:val="00D21AF5"/>
    <w:rsid w:val="00D268A9"/>
    <w:rsid w:val="00D5359B"/>
    <w:rsid w:val="00D656CB"/>
    <w:rsid w:val="00D6606E"/>
    <w:rsid w:val="00D7118A"/>
    <w:rsid w:val="00D774CD"/>
    <w:rsid w:val="00D84385"/>
    <w:rsid w:val="00D849AA"/>
    <w:rsid w:val="00D8683C"/>
    <w:rsid w:val="00D93372"/>
    <w:rsid w:val="00D950A1"/>
    <w:rsid w:val="00DA31BD"/>
    <w:rsid w:val="00DA5614"/>
    <w:rsid w:val="00DB366B"/>
    <w:rsid w:val="00DB4896"/>
    <w:rsid w:val="00DB58D4"/>
    <w:rsid w:val="00DD0411"/>
    <w:rsid w:val="00DE4AEC"/>
    <w:rsid w:val="00DE605E"/>
    <w:rsid w:val="00DF1687"/>
    <w:rsid w:val="00DF64A4"/>
    <w:rsid w:val="00E00330"/>
    <w:rsid w:val="00E0316B"/>
    <w:rsid w:val="00E03E2D"/>
    <w:rsid w:val="00E04EF5"/>
    <w:rsid w:val="00E1165D"/>
    <w:rsid w:val="00E153E9"/>
    <w:rsid w:val="00E307D2"/>
    <w:rsid w:val="00E35312"/>
    <w:rsid w:val="00E364B3"/>
    <w:rsid w:val="00E36B1A"/>
    <w:rsid w:val="00E47883"/>
    <w:rsid w:val="00E67D6A"/>
    <w:rsid w:val="00E70398"/>
    <w:rsid w:val="00E71544"/>
    <w:rsid w:val="00E722A1"/>
    <w:rsid w:val="00E73055"/>
    <w:rsid w:val="00E8427E"/>
    <w:rsid w:val="00E908D2"/>
    <w:rsid w:val="00E91475"/>
    <w:rsid w:val="00E924E3"/>
    <w:rsid w:val="00EA3BF5"/>
    <w:rsid w:val="00EA65E8"/>
    <w:rsid w:val="00EA6CAB"/>
    <w:rsid w:val="00EB38EB"/>
    <w:rsid w:val="00EB4F7E"/>
    <w:rsid w:val="00EB6EC7"/>
    <w:rsid w:val="00EB7381"/>
    <w:rsid w:val="00EC7B04"/>
    <w:rsid w:val="00ED1E2A"/>
    <w:rsid w:val="00ED5CCF"/>
    <w:rsid w:val="00ED710C"/>
    <w:rsid w:val="00EE66DD"/>
    <w:rsid w:val="00EE736E"/>
    <w:rsid w:val="00EF342C"/>
    <w:rsid w:val="00EF5B10"/>
    <w:rsid w:val="00F01DE4"/>
    <w:rsid w:val="00F02D9D"/>
    <w:rsid w:val="00F05532"/>
    <w:rsid w:val="00F10DD5"/>
    <w:rsid w:val="00F16358"/>
    <w:rsid w:val="00F209C3"/>
    <w:rsid w:val="00F20B3B"/>
    <w:rsid w:val="00F23B23"/>
    <w:rsid w:val="00F257EC"/>
    <w:rsid w:val="00F31F10"/>
    <w:rsid w:val="00F34D8C"/>
    <w:rsid w:val="00F3511B"/>
    <w:rsid w:val="00F37DF1"/>
    <w:rsid w:val="00F40E95"/>
    <w:rsid w:val="00F54392"/>
    <w:rsid w:val="00F54A93"/>
    <w:rsid w:val="00F575BE"/>
    <w:rsid w:val="00F6387C"/>
    <w:rsid w:val="00F65657"/>
    <w:rsid w:val="00F7357C"/>
    <w:rsid w:val="00FA1612"/>
    <w:rsid w:val="00FA5CFD"/>
    <w:rsid w:val="00FB0361"/>
    <w:rsid w:val="00FB268A"/>
    <w:rsid w:val="00FB4DDF"/>
    <w:rsid w:val="00FC2236"/>
    <w:rsid w:val="00FC342C"/>
    <w:rsid w:val="00FC733F"/>
    <w:rsid w:val="00FD787E"/>
    <w:rsid w:val="00FE0E13"/>
    <w:rsid w:val="00FE28A2"/>
    <w:rsid w:val="00FF245A"/>
    <w:rsid w:val="00FF46F3"/>
    <w:rsid w:val="00FF5858"/>
    <w:rsid w:val="00FF6823"/>
    <w:rsid w:val="00FF738D"/>
    <w:rsid w:val="00FF792F"/>
    <w:rsid w:val="020F571C"/>
    <w:rsid w:val="026FBD7E"/>
    <w:rsid w:val="0448391E"/>
    <w:rsid w:val="051B612A"/>
    <w:rsid w:val="053C6285"/>
    <w:rsid w:val="054A7EFC"/>
    <w:rsid w:val="084C8BB8"/>
    <w:rsid w:val="08E1CEF7"/>
    <w:rsid w:val="0C6EE80C"/>
    <w:rsid w:val="0D0D04EA"/>
    <w:rsid w:val="0E46826A"/>
    <w:rsid w:val="0EDCCAE5"/>
    <w:rsid w:val="0FBE0252"/>
    <w:rsid w:val="120401B3"/>
    <w:rsid w:val="1271AC21"/>
    <w:rsid w:val="14E760F6"/>
    <w:rsid w:val="1645F26A"/>
    <w:rsid w:val="16911CAE"/>
    <w:rsid w:val="16943BF5"/>
    <w:rsid w:val="1B0F5719"/>
    <w:rsid w:val="1DB738E1"/>
    <w:rsid w:val="1DF3BA67"/>
    <w:rsid w:val="1E3A01E6"/>
    <w:rsid w:val="1F61F136"/>
    <w:rsid w:val="21644387"/>
    <w:rsid w:val="221D8D6C"/>
    <w:rsid w:val="223766B2"/>
    <w:rsid w:val="22B910E7"/>
    <w:rsid w:val="22C1A546"/>
    <w:rsid w:val="235B1B06"/>
    <w:rsid w:val="2404A258"/>
    <w:rsid w:val="25453ACE"/>
    <w:rsid w:val="29134714"/>
    <w:rsid w:val="29999285"/>
    <w:rsid w:val="2AF5FA50"/>
    <w:rsid w:val="2BC498F9"/>
    <w:rsid w:val="2F5A8604"/>
    <w:rsid w:val="2F943A1F"/>
    <w:rsid w:val="3056B70B"/>
    <w:rsid w:val="312CD876"/>
    <w:rsid w:val="328D4502"/>
    <w:rsid w:val="337C7D1A"/>
    <w:rsid w:val="340A77C7"/>
    <w:rsid w:val="34C1F151"/>
    <w:rsid w:val="35086769"/>
    <w:rsid w:val="35CD6428"/>
    <w:rsid w:val="388FF7EE"/>
    <w:rsid w:val="38B01374"/>
    <w:rsid w:val="38EFA64F"/>
    <w:rsid w:val="3ADC9125"/>
    <w:rsid w:val="3B24EF91"/>
    <w:rsid w:val="41139BC7"/>
    <w:rsid w:val="41656CD1"/>
    <w:rsid w:val="433B9262"/>
    <w:rsid w:val="4349190D"/>
    <w:rsid w:val="450E6728"/>
    <w:rsid w:val="48D388CF"/>
    <w:rsid w:val="497EF2FB"/>
    <w:rsid w:val="4A67591D"/>
    <w:rsid w:val="4A8FD9AD"/>
    <w:rsid w:val="4CF2B751"/>
    <w:rsid w:val="501E5688"/>
    <w:rsid w:val="50F07F3C"/>
    <w:rsid w:val="5189654B"/>
    <w:rsid w:val="53017C6F"/>
    <w:rsid w:val="542AE168"/>
    <w:rsid w:val="557E5AC0"/>
    <w:rsid w:val="55CEF6BF"/>
    <w:rsid w:val="58495C5E"/>
    <w:rsid w:val="591DA6D3"/>
    <w:rsid w:val="593F34D4"/>
    <w:rsid w:val="5965D18A"/>
    <w:rsid w:val="5ACBD420"/>
    <w:rsid w:val="5C9168D0"/>
    <w:rsid w:val="621BD870"/>
    <w:rsid w:val="62AF1343"/>
    <w:rsid w:val="62BADF70"/>
    <w:rsid w:val="6448502B"/>
    <w:rsid w:val="658D006B"/>
    <w:rsid w:val="661FD9A1"/>
    <w:rsid w:val="6C406D26"/>
    <w:rsid w:val="6F34C9CB"/>
    <w:rsid w:val="6FC3DE2A"/>
    <w:rsid w:val="70D50F1C"/>
    <w:rsid w:val="710C6F38"/>
    <w:rsid w:val="71C7DC7E"/>
    <w:rsid w:val="73B1E987"/>
    <w:rsid w:val="73E630D0"/>
    <w:rsid w:val="7406239C"/>
    <w:rsid w:val="74422259"/>
    <w:rsid w:val="744F990B"/>
    <w:rsid w:val="745DA137"/>
    <w:rsid w:val="74D3483C"/>
    <w:rsid w:val="751716AA"/>
    <w:rsid w:val="752566C2"/>
    <w:rsid w:val="7567E817"/>
    <w:rsid w:val="768668C4"/>
    <w:rsid w:val="789C36F3"/>
    <w:rsid w:val="7A946067"/>
    <w:rsid w:val="7AFF555B"/>
    <w:rsid w:val="7F201ED1"/>
    <w:rsid w:val="7F5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D5313"/>
  <w15:chartTrackingRefBased/>
  <w15:docId w15:val="{BB05A704-E3A7-4E05-866D-3C66465D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02C6F"/>
  </w:style>
  <w:style w:type="paragraph" w:styleId="Heading1">
    <w:name w:val="heading 1"/>
    <w:basedOn w:val="Normal"/>
    <w:next w:val="Normal"/>
    <w:uiPriority w:val="9"/>
    <w:qFormat/>
    <w:rsid w:val="002D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D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D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D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D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D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2D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2D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2D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E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10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0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654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uiPriority w:val="9"/>
    <w:rsid w:val="0019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semiHidden/>
    <w:rsid w:val="0019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semiHidden/>
    <w:rsid w:val="0019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semiHidden/>
    <w:rsid w:val="00193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uiPriority w:val="9"/>
    <w:semiHidden/>
    <w:rsid w:val="00193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uiPriority w:val="9"/>
    <w:semiHidden/>
    <w:rsid w:val="0019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semiHidden/>
    <w:rsid w:val="0019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semiHidden/>
    <w:rsid w:val="0019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semiHidden/>
    <w:rsid w:val="0019327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sid w:val="0019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uiPriority w:val="11"/>
    <w:rsid w:val="0019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sid w:val="00193272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AD3B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A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DF"/>
  </w:style>
  <w:style w:type="paragraph" w:styleId="Footer">
    <w:name w:val="footer"/>
    <w:basedOn w:val="Normal"/>
    <w:link w:val="FooterChar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DF"/>
  </w:style>
  <w:style w:type="paragraph" w:styleId="NormalWeb">
    <w:name w:val="Normal (Web)"/>
    <w:basedOn w:val="Normal"/>
    <w:uiPriority w:val="99"/>
    <w:semiHidden/>
    <w:unhideWhenUsed/>
    <w:rsid w:val="008639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AF85-E756-4DDF-9188-35B0372F13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622</Words>
  <Characters>3548</Characters>
  <Application>Microsoft Office Word</Application>
  <DocSecurity>4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Król, Julia</cp:lastModifiedBy>
  <cp:revision>8</cp:revision>
  <dcterms:created xsi:type="dcterms:W3CDTF">2026-01-17T00:03:00Z</dcterms:created>
  <dcterms:modified xsi:type="dcterms:W3CDTF">2026-01-16T15:13:00Z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e82d7c35-6da4-44b7-a470-3fb24c41b3b8</vt:lpwstr>
  </property>
</Properties>
</file>