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BC083" w14:textId="77777777" w:rsidR="00F93837" w:rsidRDefault="00F93837" w:rsidP="003B6D5F">
      <w:pPr>
        <w:spacing w:after="0" w:line="240" w:lineRule="auto"/>
        <w:jc w:val="center"/>
        <w:rPr>
          <w:b/>
          <w:bCs/>
          <w:sz w:val="28"/>
          <w:szCs w:val="28"/>
          <w:lang w:val="en-GB" w:eastAsia="it-IT"/>
        </w:rPr>
      </w:pPr>
      <w:r>
        <w:rPr>
          <w:b/>
          <w:bCs/>
          <w:noProof/>
          <w:sz w:val="28"/>
          <w:szCs w:val="28"/>
          <w:lang w:eastAsia="it-IT"/>
        </w:rPr>
        <w:drawing>
          <wp:inline distT="0" distB="0" distL="0" distR="0" wp14:anchorId="2C3D5062" wp14:editId="22CC82FD">
            <wp:extent cx="2567353" cy="988400"/>
            <wp:effectExtent l="0" t="0" r="0" b="0"/>
            <wp:docPr id="1629051298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3522" cy="990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71A992" w14:textId="77777777" w:rsidR="00F93837" w:rsidRDefault="00F93837" w:rsidP="003B6D5F">
      <w:pPr>
        <w:spacing w:after="0" w:line="240" w:lineRule="auto"/>
        <w:jc w:val="center"/>
        <w:rPr>
          <w:b/>
          <w:bCs/>
          <w:sz w:val="28"/>
          <w:szCs w:val="28"/>
          <w:lang w:val="en-GB" w:eastAsia="it-IT"/>
        </w:rPr>
      </w:pPr>
    </w:p>
    <w:p w14:paraId="50BEB5A5" w14:textId="53BC9D0F" w:rsidR="0067056B" w:rsidRPr="00F93837" w:rsidRDefault="0067056B" w:rsidP="003B6D5F">
      <w:pPr>
        <w:spacing w:after="0" w:line="240" w:lineRule="auto"/>
        <w:jc w:val="center"/>
        <w:rPr>
          <w:b/>
          <w:bCs/>
          <w:sz w:val="28"/>
          <w:szCs w:val="28"/>
          <w:lang w:val="en-GB" w:eastAsia="it-IT"/>
        </w:rPr>
      </w:pPr>
      <w:r w:rsidRPr="00F93837">
        <w:rPr>
          <w:b/>
          <w:bCs/>
          <w:sz w:val="28"/>
          <w:szCs w:val="28"/>
          <w:lang w:val="en-GB" w:eastAsia="it-IT"/>
        </w:rPr>
        <w:t xml:space="preserve">RESTAURANT R-EVOLUTION: THE EVENT DEDICATED TO SUCCESS IN THE RESTAURANT INDUSTRY TO TAKE PLACE ON MARCH </w:t>
      </w:r>
      <w:r w:rsidR="00C54598">
        <w:rPr>
          <w:b/>
          <w:bCs/>
          <w:sz w:val="28"/>
          <w:szCs w:val="28"/>
          <w:lang w:val="en-GB" w:eastAsia="it-IT"/>
        </w:rPr>
        <w:t xml:space="preserve">31, </w:t>
      </w:r>
      <w:r w:rsidRPr="00F93837">
        <w:rPr>
          <w:b/>
          <w:bCs/>
          <w:sz w:val="28"/>
          <w:szCs w:val="28"/>
          <w:lang w:val="en-GB" w:eastAsia="it-IT"/>
        </w:rPr>
        <w:t>2026</w:t>
      </w:r>
    </w:p>
    <w:p w14:paraId="5549B96C" w14:textId="3F4B4C9D" w:rsidR="00E626A4" w:rsidRPr="00F93837" w:rsidRDefault="00E626A4" w:rsidP="00D8431B">
      <w:pPr>
        <w:spacing w:after="0" w:line="240" w:lineRule="auto"/>
        <w:jc w:val="both"/>
        <w:rPr>
          <w:rFonts w:ascii="Aptos" w:eastAsia="Times New Roman" w:hAnsi="Aptos" w:cs="Times New Roman"/>
          <w:b/>
          <w:bCs/>
          <w:color w:val="000000"/>
          <w:kern w:val="0"/>
          <w:sz w:val="28"/>
          <w:szCs w:val="28"/>
          <w:lang w:val="en-GB" w:eastAsia="it-IT"/>
          <w14:ligatures w14:val="none"/>
        </w:rPr>
      </w:pPr>
    </w:p>
    <w:p w14:paraId="73E61654" w14:textId="4740089A" w:rsidR="0067056B" w:rsidRPr="0067056B" w:rsidRDefault="00AD3B9A" w:rsidP="0067056B">
      <w:pPr>
        <w:spacing w:after="0" w:line="240" w:lineRule="auto"/>
        <w:jc w:val="both"/>
        <w:outlineLvl w:val="2"/>
        <w:rPr>
          <w:rFonts w:ascii="Aptos" w:eastAsia="Times New Roman" w:hAnsi="Aptos" w:cs="Times New Roman"/>
          <w:color w:val="000000"/>
          <w:kern w:val="0"/>
          <w:lang w:val="en-GB" w:eastAsia="it-IT"/>
          <w14:ligatures w14:val="none"/>
        </w:rPr>
      </w:pPr>
      <w:r w:rsidRPr="0067056B">
        <w:rPr>
          <w:rFonts w:ascii="Aptos" w:eastAsia="Times New Roman" w:hAnsi="Aptos" w:cs="Times New Roman"/>
          <w:i/>
          <w:iCs/>
          <w:color w:val="000000"/>
          <w:kern w:val="0"/>
          <w:lang w:val="en-GB" w:eastAsia="it-IT"/>
          <w14:ligatures w14:val="none"/>
        </w:rPr>
        <w:t xml:space="preserve">Milan, </w:t>
      </w:r>
      <w:r w:rsidR="0067056B" w:rsidRPr="0067056B">
        <w:rPr>
          <w:rFonts w:ascii="Aptos" w:eastAsia="Times New Roman" w:hAnsi="Aptos" w:cs="Times New Roman"/>
          <w:i/>
          <w:iCs/>
          <w:color w:val="000000"/>
          <w:kern w:val="0"/>
          <w:lang w:val="en-GB" w:eastAsia="it-IT"/>
          <w14:ligatures w14:val="none"/>
        </w:rPr>
        <w:t>January</w:t>
      </w:r>
      <w:r w:rsidRPr="0067056B">
        <w:rPr>
          <w:rFonts w:ascii="Aptos" w:eastAsia="Times New Roman" w:hAnsi="Aptos" w:cs="Times New Roman"/>
          <w:i/>
          <w:iCs/>
          <w:color w:val="000000"/>
          <w:kern w:val="0"/>
          <w:lang w:val="en-GB" w:eastAsia="it-IT"/>
          <w14:ligatures w14:val="none"/>
        </w:rPr>
        <w:t xml:space="preserve"> </w:t>
      </w:r>
      <w:r w:rsidR="00B47360">
        <w:rPr>
          <w:rFonts w:ascii="Aptos" w:eastAsia="Times New Roman" w:hAnsi="Aptos" w:cs="Times New Roman"/>
          <w:i/>
          <w:iCs/>
          <w:color w:val="000000"/>
          <w:kern w:val="0"/>
          <w:lang w:val="en-GB" w:eastAsia="it-IT"/>
          <w14:ligatures w14:val="none"/>
        </w:rPr>
        <w:t xml:space="preserve">13, </w:t>
      </w:r>
      <w:r w:rsidRPr="0067056B">
        <w:rPr>
          <w:rFonts w:ascii="Aptos" w:eastAsia="Times New Roman" w:hAnsi="Aptos" w:cs="Times New Roman"/>
          <w:i/>
          <w:iCs/>
          <w:color w:val="000000"/>
          <w:kern w:val="0"/>
          <w:lang w:val="en-GB" w:eastAsia="it-IT"/>
          <w14:ligatures w14:val="none"/>
        </w:rPr>
        <w:t xml:space="preserve">2026 </w:t>
      </w:r>
      <w:r w:rsidR="00E80BF2" w:rsidRPr="0067056B">
        <w:rPr>
          <w:rFonts w:ascii="Aptos" w:eastAsia="Times New Roman" w:hAnsi="Aptos" w:cs="Times New Roman"/>
          <w:i/>
          <w:iCs/>
          <w:color w:val="000000"/>
          <w:kern w:val="0"/>
          <w:lang w:val="en-GB" w:eastAsia="it-IT"/>
          <w14:ligatures w14:val="none"/>
        </w:rPr>
        <w:t>–</w:t>
      </w:r>
      <w:r w:rsidR="0067056B" w:rsidRPr="0067056B">
        <w:rPr>
          <w:lang w:val="en-GB"/>
        </w:rPr>
        <w:t xml:space="preserve"> </w:t>
      </w:r>
      <w:r w:rsidR="0067056B" w:rsidRPr="0067056B">
        <w:rPr>
          <w:rFonts w:ascii="Aptos" w:eastAsia="Times New Roman" w:hAnsi="Aptos" w:cs="Times New Roman"/>
          <w:b/>
          <w:bCs/>
          <w:i/>
          <w:iCs/>
          <w:color w:val="000000"/>
          <w:kern w:val="0"/>
          <w:lang w:val="en-GB" w:eastAsia="it-IT"/>
          <w14:ligatures w14:val="none"/>
        </w:rPr>
        <w:t>Restaurant R-Evolution</w:t>
      </w:r>
      <w:r w:rsidR="0067056B" w:rsidRPr="0067056B">
        <w:rPr>
          <w:rFonts w:ascii="Aptos" w:eastAsia="Times New Roman" w:hAnsi="Aptos" w:cs="Times New Roman"/>
          <w:color w:val="000000"/>
          <w:kern w:val="0"/>
          <w:lang w:val="en-GB" w:eastAsia="it-IT"/>
          <w14:ligatures w14:val="none"/>
        </w:rPr>
        <w:t xml:space="preserve"> is coming: the first </w:t>
      </w:r>
      <w:r w:rsidR="0067056B" w:rsidRPr="0067056B">
        <w:rPr>
          <w:rFonts w:ascii="Aptos" w:eastAsia="Times New Roman" w:hAnsi="Aptos" w:cs="Times New Roman"/>
          <w:b/>
          <w:bCs/>
          <w:color w:val="000000"/>
          <w:kern w:val="0"/>
          <w:lang w:val="en-GB" w:eastAsia="it-IT"/>
          <w14:ligatures w14:val="none"/>
        </w:rPr>
        <w:t>new event in Italy</w:t>
      </w:r>
      <w:r w:rsidR="0067056B" w:rsidRPr="0067056B">
        <w:rPr>
          <w:rFonts w:ascii="Aptos" w:eastAsia="Times New Roman" w:hAnsi="Aptos" w:cs="Times New Roman"/>
          <w:color w:val="000000"/>
          <w:kern w:val="0"/>
          <w:lang w:val="en-GB" w:eastAsia="it-IT"/>
          <w14:ligatures w14:val="none"/>
        </w:rPr>
        <w:t xml:space="preserve"> dedicated to telling the real story of how a successful restaurant is created</w:t>
      </w:r>
      <w:r w:rsidR="0067056B">
        <w:rPr>
          <w:rFonts w:ascii="Aptos" w:eastAsia="Times New Roman" w:hAnsi="Aptos" w:cs="Times New Roman"/>
          <w:color w:val="000000"/>
          <w:kern w:val="0"/>
          <w:lang w:val="en-GB" w:eastAsia="it-IT"/>
          <w14:ligatures w14:val="none"/>
        </w:rPr>
        <w:t xml:space="preserve">. </w:t>
      </w:r>
      <w:r w:rsidR="0067056B" w:rsidRPr="0067056B">
        <w:rPr>
          <w:rFonts w:ascii="Aptos" w:eastAsia="Times New Roman" w:hAnsi="Aptos" w:cs="Times New Roman"/>
          <w:color w:val="000000"/>
          <w:kern w:val="0"/>
          <w:lang w:val="en-GB" w:eastAsia="it-IT"/>
          <w14:ligatures w14:val="none"/>
        </w:rPr>
        <w:t>From business models and technology to emerging formats and design, it covers everything you need to know about the new needs of today’s consumers.</w:t>
      </w:r>
    </w:p>
    <w:p w14:paraId="5CF38F52" w14:textId="77777777" w:rsidR="0067056B" w:rsidRPr="0067056B" w:rsidRDefault="0067056B" w:rsidP="0067056B">
      <w:pPr>
        <w:spacing w:after="0" w:line="240" w:lineRule="auto"/>
        <w:jc w:val="both"/>
        <w:outlineLvl w:val="2"/>
        <w:rPr>
          <w:rFonts w:ascii="Aptos" w:eastAsia="Times New Roman" w:hAnsi="Aptos" w:cs="Times New Roman"/>
          <w:color w:val="000000"/>
          <w:kern w:val="0"/>
          <w:lang w:val="en-GB" w:eastAsia="it-IT"/>
          <w14:ligatures w14:val="none"/>
        </w:rPr>
      </w:pPr>
    </w:p>
    <w:p w14:paraId="5ACC9A13" w14:textId="06CE31E8" w:rsidR="0067056B" w:rsidRPr="0067056B" w:rsidRDefault="0067056B" w:rsidP="0067056B">
      <w:pPr>
        <w:spacing w:after="0" w:line="240" w:lineRule="auto"/>
        <w:jc w:val="both"/>
        <w:outlineLvl w:val="2"/>
        <w:rPr>
          <w:rFonts w:ascii="Aptos" w:eastAsia="Times New Roman" w:hAnsi="Aptos" w:cs="Times New Roman"/>
          <w:color w:val="000000"/>
          <w:kern w:val="0"/>
          <w:lang w:val="en-GB" w:eastAsia="it-IT"/>
          <w14:ligatures w14:val="none"/>
        </w:rPr>
      </w:pPr>
      <w:r w:rsidRPr="0067056B">
        <w:rPr>
          <w:rFonts w:ascii="Aptos" w:eastAsia="Times New Roman" w:hAnsi="Aptos" w:cs="Times New Roman"/>
          <w:color w:val="000000"/>
          <w:kern w:val="0"/>
          <w:lang w:val="en-GB" w:eastAsia="it-IT"/>
          <w14:ligatures w14:val="none"/>
        </w:rPr>
        <w:t>A unique event on the national scene, designed for those who want to understand how the restaurant industry is evolving and what the true competitive drivers are today for building a solid, profitable, and long-lasting project.</w:t>
      </w:r>
    </w:p>
    <w:p w14:paraId="5D167E8D" w14:textId="77777777" w:rsidR="0067056B" w:rsidRDefault="0067056B" w:rsidP="0067056B">
      <w:pPr>
        <w:spacing w:after="0" w:line="240" w:lineRule="auto"/>
        <w:jc w:val="both"/>
        <w:outlineLvl w:val="2"/>
        <w:rPr>
          <w:rFonts w:ascii="Aptos" w:eastAsia="Times New Roman" w:hAnsi="Aptos" w:cs="Times New Roman"/>
          <w:color w:val="000000"/>
          <w:kern w:val="0"/>
          <w:lang w:val="en-GB" w:eastAsia="it-IT"/>
          <w14:ligatures w14:val="none"/>
        </w:rPr>
      </w:pPr>
    </w:p>
    <w:p w14:paraId="35F41C18" w14:textId="0D9D8686" w:rsidR="0067056B" w:rsidRPr="0067056B" w:rsidRDefault="0067056B" w:rsidP="0067056B">
      <w:pPr>
        <w:spacing w:after="0" w:line="240" w:lineRule="auto"/>
        <w:jc w:val="both"/>
        <w:outlineLvl w:val="2"/>
        <w:rPr>
          <w:rFonts w:ascii="Aptos" w:eastAsia="Times New Roman" w:hAnsi="Aptos" w:cs="Times New Roman"/>
          <w:color w:val="000000"/>
          <w:kern w:val="0"/>
          <w:lang w:val="en-GB" w:eastAsia="it-IT"/>
          <w14:ligatures w14:val="none"/>
        </w:rPr>
      </w:pPr>
      <w:r>
        <w:rPr>
          <w:rFonts w:ascii="Aptos" w:eastAsia="Times New Roman" w:hAnsi="Aptos" w:cs="Times New Roman"/>
          <w:color w:val="000000"/>
          <w:kern w:val="0"/>
          <w:lang w:val="en-GB" w:eastAsia="it-IT"/>
          <w14:ligatures w14:val="none"/>
        </w:rPr>
        <w:t>Created</w:t>
      </w:r>
      <w:r w:rsidRPr="0067056B">
        <w:rPr>
          <w:rFonts w:ascii="Aptos" w:eastAsia="Times New Roman" w:hAnsi="Aptos" w:cs="Times New Roman"/>
          <w:color w:val="000000"/>
          <w:kern w:val="0"/>
          <w:lang w:val="en-GB" w:eastAsia="it-IT"/>
          <w14:ligatures w14:val="none"/>
        </w:rPr>
        <w:t xml:space="preserve"> by </w:t>
      </w:r>
      <w:r w:rsidRPr="0067056B">
        <w:rPr>
          <w:rFonts w:ascii="Aptos" w:eastAsia="Times New Roman" w:hAnsi="Aptos" w:cs="Times New Roman"/>
          <w:b/>
          <w:bCs/>
          <w:color w:val="000000"/>
          <w:kern w:val="0"/>
          <w:lang w:val="en-GB" w:eastAsia="it-IT"/>
          <w14:ligatures w14:val="none"/>
        </w:rPr>
        <w:t>Teamwork Hospitality</w:t>
      </w:r>
      <w:r w:rsidRPr="0067056B">
        <w:rPr>
          <w:rFonts w:ascii="Aptos" w:eastAsia="Times New Roman" w:hAnsi="Aptos" w:cs="Times New Roman"/>
          <w:color w:val="000000"/>
          <w:kern w:val="0"/>
          <w:lang w:val="en-GB" w:eastAsia="it-IT"/>
          <w14:ligatures w14:val="none"/>
        </w:rPr>
        <w:t>, Restaurant R-Evolution is founded on the belief that the success of a restaurant is never accidental, but rather the outcome of a system combining expertise, entrepreneurial vision, creativity, technology, branding, and strategy.</w:t>
      </w:r>
    </w:p>
    <w:p w14:paraId="70E6962A" w14:textId="77777777" w:rsidR="0067056B" w:rsidRPr="0067056B" w:rsidRDefault="0067056B" w:rsidP="0067056B">
      <w:pPr>
        <w:spacing w:after="0" w:line="240" w:lineRule="auto"/>
        <w:jc w:val="both"/>
        <w:outlineLvl w:val="2"/>
        <w:rPr>
          <w:rFonts w:ascii="Aptos" w:eastAsia="Times New Roman" w:hAnsi="Aptos" w:cs="Times New Roman"/>
          <w:color w:val="000000"/>
          <w:kern w:val="0"/>
          <w:lang w:val="en-GB" w:eastAsia="it-IT"/>
          <w14:ligatures w14:val="none"/>
        </w:rPr>
      </w:pPr>
    </w:p>
    <w:p w14:paraId="5EFEAA97" w14:textId="6DD7105B" w:rsidR="00E80BF2" w:rsidRDefault="000B3F1D" w:rsidP="00E626A4">
      <w:pPr>
        <w:spacing w:after="0" w:line="240" w:lineRule="auto"/>
        <w:jc w:val="both"/>
        <w:outlineLvl w:val="2"/>
        <w:rPr>
          <w:rFonts w:ascii="Aptos" w:eastAsia="Times New Roman" w:hAnsi="Aptos" w:cs="Times New Roman"/>
          <w:color w:val="000000"/>
          <w:kern w:val="0"/>
          <w:lang w:val="en-GB" w:eastAsia="it-IT"/>
          <w14:ligatures w14:val="none"/>
        </w:rPr>
      </w:pPr>
      <w:r w:rsidRPr="000B3F1D">
        <w:rPr>
          <w:rFonts w:ascii="Aptos" w:eastAsia="Times New Roman" w:hAnsi="Aptos" w:cs="Times New Roman"/>
          <w:color w:val="000000"/>
          <w:kern w:val="0"/>
          <w:lang w:val="en-GB" w:eastAsia="it-IT"/>
          <w14:ligatures w14:val="none"/>
        </w:rPr>
        <w:t xml:space="preserve">Taking place on </w:t>
      </w:r>
      <w:r w:rsidRPr="000B3F1D">
        <w:rPr>
          <w:rFonts w:ascii="Aptos" w:eastAsia="Times New Roman" w:hAnsi="Aptos" w:cs="Times New Roman"/>
          <w:b/>
          <w:bCs/>
          <w:color w:val="000000"/>
          <w:kern w:val="0"/>
          <w:lang w:val="en-GB" w:eastAsia="it-IT"/>
          <w14:ligatures w14:val="none"/>
        </w:rPr>
        <w:t>Tuesday, March</w:t>
      </w:r>
      <w:r w:rsidR="00C54598">
        <w:rPr>
          <w:rFonts w:ascii="Aptos" w:eastAsia="Times New Roman" w:hAnsi="Aptos" w:cs="Times New Roman"/>
          <w:b/>
          <w:bCs/>
          <w:color w:val="000000"/>
          <w:kern w:val="0"/>
          <w:lang w:val="en-GB" w:eastAsia="it-IT"/>
          <w14:ligatures w14:val="none"/>
        </w:rPr>
        <w:t xml:space="preserve"> 31,</w:t>
      </w:r>
      <w:r w:rsidRPr="000B3F1D">
        <w:rPr>
          <w:rFonts w:ascii="Aptos" w:eastAsia="Times New Roman" w:hAnsi="Aptos" w:cs="Times New Roman"/>
          <w:b/>
          <w:bCs/>
          <w:color w:val="000000"/>
          <w:kern w:val="0"/>
          <w:lang w:val="en-GB" w:eastAsia="it-IT"/>
          <w14:ligatures w14:val="none"/>
        </w:rPr>
        <w:t xml:space="preserve"> </w:t>
      </w:r>
      <w:proofErr w:type="gramStart"/>
      <w:r w:rsidRPr="000B3F1D">
        <w:rPr>
          <w:rFonts w:ascii="Aptos" w:eastAsia="Times New Roman" w:hAnsi="Aptos" w:cs="Times New Roman"/>
          <w:b/>
          <w:bCs/>
          <w:color w:val="000000"/>
          <w:kern w:val="0"/>
          <w:lang w:val="en-GB" w:eastAsia="it-IT"/>
          <w14:ligatures w14:val="none"/>
        </w:rPr>
        <w:t>2026</w:t>
      </w:r>
      <w:proofErr w:type="gramEnd"/>
      <w:r w:rsidRPr="000B3F1D">
        <w:rPr>
          <w:rFonts w:ascii="Aptos" w:eastAsia="Times New Roman" w:hAnsi="Aptos" w:cs="Times New Roman"/>
          <w:b/>
          <w:bCs/>
          <w:color w:val="000000"/>
          <w:kern w:val="0"/>
          <w:lang w:val="en-GB" w:eastAsia="it-IT"/>
          <w14:ligatures w14:val="none"/>
        </w:rPr>
        <w:t xml:space="preserve"> at the </w:t>
      </w:r>
      <w:proofErr w:type="spellStart"/>
      <w:r w:rsidRPr="000B3F1D">
        <w:rPr>
          <w:rFonts w:ascii="Aptos" w:eastAsia="Times New Roman" w:hAnsi="Aptos" w:cs="Times New Roman"/>
          <w:b/>
          <w:bCs/>
          <w:color w:val="000000"/>
          <w:kern w:val="0"/>
          <w:lang w:val="en-GB" w:eastAsia="it-IT"/>
          <w14:ligatures w14:val="none"/>
        </w:rPr>
        <w:t>Melià</w:t>
      </w:r>
      <w:proofErr w:type="spellEnd"/>
      <w:r w:rsidRPr="000B3F1D">
        <w:rPr>
          <w:rFonts w:ascii="Aptos" w:eastAsia="Times New Roman" w:hAnsi="Aptos" w:cs="Times New Roman"/>
          <w:b/>
          <w:bCs/>
          <w:color w:val="000000"/>
          <w:kern w:val="0"/>
          <w:lang w:val="en-GB" w:eastAsia="it-IT"/>
          <w14:ligatures w14:val="none"/>
        </w:rPr>
        <w:t xml:space="preserve"> Milan</w:t>
      </w:r>
      <w:r w:rsidRPr="000B3F1D">
        <w:rPr>
          <w:rFonts w:ascii="Aptos" w:eastAsia="Times New Roman" w:hAnsi="Aptos" w:cs="Times New Roman"/>
          <w:color w:val="000000"/>
          <w:kern w:val="0"/>
          <w:lang w:val="en-GB" w:eastAsia="it-IT"/>
          <w14:ligatures w14:val="none"/>
        </w:rPr>
        <w:t>, the event will welcome restaurateurs, entrepreneurs, hoteliers, designers, consultants and supply-chain professionals for a day of inspiration, discussion and valuable networking.</w:t>
      </w:r>
    </w:p>
    <w:p w14:paraId="4292772C" w14:textId="77777777" w:rsidR="00B50C40" w:rsidRDefault="00B50C40" w:rsidP="00E626A4">
      <w:pPr>
        <w:spacing w:after="0" w:line="240" w:lineRule="auto"/>
        <w:jc w:val="both"/>
        <w:outlineLvl w:val="2"/>
        <w:rPr>
          <w:rFonts w:ascii="Aptos" w:eastAsia="Times New Roman" w:hAnsi="Aptos" w:cs="Times New Roman"/>
          <w:color w:val="000000"/>
          <w:kern w:val="0"/>
          <w:lang w:val="en-GB" w:eastAsia="it-IT"/>
          <w14:ligatures w14:val="none"/>
        </w:rPr>
      </w:pPr>
    </w:p>
    <w:p w14:paraId="04F97F86" w14:textId="302DEF85" w:rsidR="00B50C40" w:rsidRDefault="00B50C40" w:rsidP="00E626A4">
      <w:pPr>
        <w:spacing w:after="0" w:line="240" w:lineRule="auto"/>
        <w:jc w:val="both"/>
        <w:outlineLvl w:val="2"/>
        <w:rPr>
          <w:rFonts w:ascii="Aptos" w:eastAsia="Times New Roman" w:hAnsi="Aptos" w:cs="Times New Roman"/>
          <w:color w:val="000000"/>
          <w:kern w:val="0"/>
          <w:lang w:val="en-GB" w:eastAsia="it-IT"/>
          <w14:ligatures w14:val="none"/>
        </w:rPr>
      </w:pPr>
      <w:r w:rsidRPr="00B50C40">
        <w:rPr>
          <w:rFonts w:ascii="Aptos" w:eastAsia="Times New Roman" w:hAnsi="Aptos" w:cs="Times New Roman"/>
          <w:color w:val="000000"/>
          <w:kern w:val="0"/>
          <w:lang w:val="en-GB" w:eastAsia="it-IT"/>
          <w14:ligatures w14:val="none"/>
        </w:rPr>
        <w:t>“</w:t>
      </w:r>
      <w:r w:rsidRPr="00B50C40">
        <w:rPr>
          <w:rFonts w:ascii="Aptos" w:eastAsia="Times New Roman" w:hAnsi="Aptos" w:cs="Times New Roman"/>
          <w:i/>
          <w:iCs/>
          <w:color w:val="000000"/>
          <w:kern w:val="0"/>
          <w:lang w:val="en-GB" w:eastAsia="it-IT"/>
          <w14:ligatures w14:val="none"/>
        </w:rPr>
        <w:t>It’s a new and much-needed event that Italy has been missing</w:t>
      </w:r>
      <w:r w:rsidRPr="00B50C40">
        <w:rPr>
          <w:rFonts w:ascii="Aptos" w:eastAsia="Times New Roman" w:hAnsi="Aptos" w:cs="Times New Roman"/>
          <w:color w:val="000000"/>
          <w:kern w:val="0"/>
          <w:lang w:val="en-GB" w:eastAsia="it-IT"/>
          <w14:ligatures w14:val="none"/>
        </w:rPr>
        <w:t xml:space="preserve">,” says </w:t>
      </w:r>
      <w:r w:rsidRPr="00B50C40">
        <w:rPr>
          <w:rFonts w:ascii="Aptos" w:eastAsia="Times New Roman" w:hAnsi="Aptos" w:cs="Times New Roman"/>
          <w:b/>
          <w:bCs/>
          <w:color w:val="000000"/>
          <w:kern w:val="0"/>
          <w:lang w:val="en-GB" w:eastAsia="it-IT"/>
          <w14:ligatures w14:val="none"/>
        </w:rPr>
        <w:t>Mauro Santinato, President of Teamwork Hospitality</w:t>
      </w:r>
      <w:r w:rsidRPr="00B50C40">
        <w:rPr>
          <w:rFonts w:ascii="Aptos" w:eastAsia="Times New Roman" w:hAnsi="Aptos" w:cs="Times New Roman"/>
          <w:color w:val="000000"/>
          <w:kern w:val="0"/>
          <w:lang w:val="en-GB" w:eastAsia="it-IT"/>
          <w14:ligatures w14:val="none"/>
        </w:rPr>
        <w:t>. “</w:t>
      </w:r>
      <w:r w:rsidRPr="00B50C40">
        <w:rPr>
          <w:rFonts w:ascii="Aptos" w:eastAsia="Times New Roman" w:hAnsi="Aptos" w:cs="Times New Roman"/>
          <w:i/>
          <w:iCs/>
          <w:color w:val="000000"/>
          <w:kern w:val="0"/>
          <w:lang w:val="en-GB" w:eastAsia="it-IT"/>
          <w14:ligatures w14:val="none"/>
        </w:rPr>
        <w:t xml:space="preserve">For years, we have been exploring and studying the world of foodservice. We have seen a growing number of events dedicated to food, chefs, and culinary techniques. However, what was missing was an event that focused on everything that comes before the dish itself: the idea, the concept, the project, the strategy, the spaces, and the numbers. This is where the true success of a restaurant is born. </w:t>
      </w:r>
      <w:r w:rsidRPr="00F93837">
        <w:rPr>
          <w:rFonts w:ascii="Aptos" w:eastAsia="Times New Roman" w:hAnsi="Aptos" w:cs="Times New Roman"/>
          <w:i/>
          <w:iCs/>
          <w:color w:val="000000"/>
          <w:kern w:val="0"/>
          <w:lang w:val="en-GB" w:eastAsia="it-IT"/>
          <w14:ligatures w14:val="none"/>
        </w:rPr>
        <w:t>Restaurant R-Evolution was created to fill this gap</w:t>
      </w:r>
      <w:r w:rsidRPr="00F93837">
        <w:rPr>
          <w:rFonts w:ascii="Aptos" w:eastAsia="Times New Roman" w:hAnsi="Aptos" w:cs="Times New Roman"/>
          <w:color w:val="000000"/>
          <w:kern w:val="0"/>
          <w:lang w:val="en-GB" w:eastAsia="it-IT"/>
          <w14:ligatures w14:val="none"/>
        </w:rPr>
        <w:t>.”</w:t>
      </w:r>
    </w:p>
    <w:p w14:paraId="4069007F" w14:textId="77777777" w:rsidR="00926733" w:rsidRPr="00F93837" w:rsidRDefault="00926733" w:rsidP="00E626A4">
      <w:pPr>
        <w:spacing w:after="0" w:line="240" w:lineRule="auto"/>
        <w:jc w:val="both"/>
        <w:outlineLvl w:val="2"/>
        <w:rPr>
          <w:rFonts w:ascii="Aptos" w:eastAsia="Times New Roman" w:hAnsi="Aptos" w:cs="Times New Roman"/>
          <w:i/>
          <w:iCs/>
          <w:color w:val="000000"/>
          <w:kern w:val="0"/>
          <w:lang w:val="en-GB" w:eastAsia="it-IT"/>
          <w14:ligatures w14:val="none"/>
        </w:rPr>
      </w:pPr>
    </w:p>
    <w:p w14:paraId="0F4CAC10" w14:textId="41EAADFA" w:rsidR="009B7E65" w:rsidRDefault="00B50C40" w:rsidP="00E626A4">
      <w:pPr>
        <w:spacing w:after="0" w:line="240" w:lineRule="auto"/>
        <w:jc w:val="both"/>
        <w:outlineLvl w:val="2"/>
        <w:rPr>
          <w:rFonts w:ascii="Aptos" w:eastAsia="Times New Roman" w:hAnsi="Aptos" w:cs="Times New Roman"/>
          <w:b/>
          <w:bCs/>
          <w:color w:val="000000"/>
          <w:kern w:val="0"/>
          <w:sz w:val="27"/>
          <w:szCs w:val="27"/>
          <w:lang w:val="en-GB" w:eastAsia="it-IT"/>
          <w14:ligatures w14:val="none"/>
        </w:rPr>
      </w:pPr>
      <w:r w:rsidRPr="00B50C40">
        <w:rPr>
          <w:rFonts w:ascii="Aptos" w:eastAsia="Times New Roman" w:hAnsi="Aptos" w:cs="Times New Roman"/>
          <w:b/>
          <w:bCs/>
          <w:color w:val="000000"/>
          <w:kern w:val="0"/>
          <w:sz w:val="27"/>
          <w:szCs w:val="27"/>
          <w:lang w:val="en-GB" w:eastAsia="it-IT"/>
          <w14:ligatures w14:val="none"/>
        </w:rPr>
        <w:t>A programme rich in innovative content and case studies</w:t>
      </w:r>
    </w:p>
    <w:p w14:paraId="4789224A" w14:textId="7EDC4D6D" w:rsidR="00D2793E" w:rsidRPr="00F93837" w:rsidRDefault="00D2793E" w:rsidP="00B36C50">
      <w:pPr>
        <w:spacing w:after="0" w:line="240" w:lineRule="auto"/>
        <w:jc w:val="both"/>
        <w:outlineLvl w:val="2"/>
        <w:rPr>
          <w:rFonts w:ascii="Aptos" w:eastAsia="Times New Roman" w:hAnsi="Aptos" w:cs="Times New Roman"/>
          <w:color w:val="000000"/>
          <w:kern w:val="0"/>
          <w:lang w:val="en-GB" w:eastAsia="it-IT"/>
          <w14:ligatures w14:val="none"/>
        </w:rPr>
      </w:pPr>
      <w:r w:rsidRPr="00D2793E">
        <w:rPr>
          <w:rFonts w:ascii="Aptos" w:eastAsia="Times New Roman" w:hAnsi="Aptos" w:cs="Times New Roman"/>
          <w:b/>
          <w:bCs/>
          <w:color w:val="000000"/>
          <w:kern w:val="0"/>
          <w:lang w:val="en-GB" w:eastAsia="it-IT"/>
          <w14:ligatures w14:val="none"/>
        </w:rPr>
        <w:t>More than 50 speakers</w:t>
      </w:r>
      <w:r w:rsidRPr="00D2793E">
        <w:rPr>
          <w:rFonts w:ascii="Aptos" w:eastAsia="Times New Roman" w:hAnsi="Aptos" w:cs="Times New Roman"/>
          <w:color w:val="000000"/>
          <w:kern w:val="0"/>
          <w:lang w:val="en-GB" w:eastAsia="it-IT"/>
          <w14:ligatures w14:val="none"/>
        </w:rPr>
        <w:t xml:space="preserve"> have been confirmed, including restaurant managers, architects, designers, entrepreneurs, consultants, and leading figures from the </w:t>
      </w:r>
      <w:proofErr w:type="spellStart"/>
      <w:r w:rsidRPr="00D2793E">
        <w:rPr>
          <w:rFonts w:ascii="Aptos" w:eastAsia="Times New Roman" w:hAnsi="Aptos" w:cs="Times New Roman"/>
          <w:color w:val="000000"/>
          <w:kern w:val="0"/>
          <w:lang w:val="en-GB" w:eastAsia="it-IT"/>
          <w14:ligatures w14:val="none"/>
        </w:rPr>
        <w:t>HoReCa</w:t>
      </w:r>
      <w:proofErr w:type="spellEnd"/>
      <w:r w:rsidRPr="00D2793E">
        <w:rPr>
          <w:rFonts w:ascii="Aptos" w:eastAsia="Times New Roman" w:hAnsi="Aptos" w:cs="Times New Roman"/>
          <w:color w:val="000000"/>
          <w:kern w:val="0"/>
          <w:lang w:val="en-GB" w:eastAsia="it-IT"/>
          <w14:ligatures w14:val="none"/>
        </w:rPr>
        <w:t xml:space="preserve"> world. A full day of training is planned, with </w:t>
      </w:r>
      <w:r w:rsidRPr="00D2793E">
        <w:rPr>
          <w:rFonts w:ascii="Aptos" w:eastAsia="Times New Roman" w:hAnsi="Aptos" w:cs="Times New Roman"/>
          <w:b/>
          <w:bCs/>
          <w:color w:val="000000"/>
          <w:kern w:val="0"/>
          <w:lang w:val="en-GB" w:eastAsia="it-IT"/>
          <w14:ligatures w14:val="none"/>
        </w:rPr>
        <w:t>content focused on innovative formats, trends, and real case studies</w:t>
      </w:r>
      <w:r w:rsidRPr="00D2793E">
        <w:rPr>
          <w:rFonts w:ascii="Aptos" w:eastAsia="Times New Roman" w:hAnsi="Aptos" w:cs="Times New Roman"/>
          <w:color w:val="000000"/>
          <w:kern w:val="0"/>
          <w:lang w:val="en-GB" w:eastAsia="it-IT"/>
          <w14:ligatures w14:val="none"/>
        </w:rPr>
        <w:t xml:space="preserve">. Among the </w:t>
      </w:r>
      <w:r w:rsidRPr="00D2793E">
        <w:rPr>
          <w:rFonts w:ascii="Aptos" w:eastAsia="Times New Roman" w:hAnsi="Aptos" w:cs="Times New Roman"/>
          <w:b/>
          <w:bCs/>
          <w:color w:val="000000"/>
          <w:kern w:val="0"/>
          <w:lang w:val="en-GB" w:eastAsia="it-IT"/>
          <w14:ligatures w14:val="none"/>
        </w:rPr>
        <w:t>prestigious names</w:t>
      </w:r>
      <w:r w:rsidRPr="00D2793E">
        <w:rPr>
          <w:rFonts w:ascii="Aptos" w:eastAsia="Times New Roman" w:hAnsi="Aptos" w:cs="Times New Roman"/>
          <w:color w:val="000000"/>
          <w:kern w:val="0"/>
          <w:lang w:val="en-GB" w:eastAsia="it-IT"/>
          <w14:ligatures w14:val="none"/>
        </w:rPr>
        <w:t xml:space="preserve"> taking part are: </w:t>
      </w:r>
      <w:proofErr w:type="spellStart"/>
      <w:r w:rsidRPr="00D2793E">
        <w:rPr>
          <w:rFonts w:ascii="Aptos" w:eastAsia="Times New Roman" w:hAnsi="Aptos" w:cs="Times New Roman"/>
          <w:i/>
          <w:iCs/>
          <w:color w:val="000000"/>
          <w:kern w:val="0"/>
          <w:lang w:val="en-GB" w:eastAsia="it-IT"/>
          <w14:ligatures w14:val="none"/>
        </w:rPr>
        <w:t>Majestas</w:t>
      </w:r>
      <w:proofErr w:type="spellEnd"/>
      <w:r w:rsidRPr="00D2793E">
        <w:rPr>
          <w:rFonts w:ascii="Aptos" w:eastAsia="Times New Roman" w:hAnsi="Aptos" w:cs="Times New Roman"/>
          <w:i/>
          <w:iCs/>
          <w:color w:val="000000"/>
          <w:kern w:val="0"/>
          <w:lang w:val="en-GB" w:eastAsia="it-IT"/>
          <w14:ligatures w14:val="none"/>
        </w:rPr>
        <w:t xml:space="preserve"> Group, Zuma Restaurants, </w:t>
      </w:r>
      <w:proofErr w:type="spellStart"/>
      <w:r w:rsidRPr="00D2793E">
        <w:rPr>
          <w:rFonts w:ascii="Aptos" w:eastAsia="Times New Roman" w:hAnsi="Aptos" w:cs="Times New Roman"/>
          <w:i/>
          <w:iCs/>
          <w:color w:val="000000"/>
          <w:kern w:val="0"/>
          <w:lang w:val="en-GB" w:eastAsia="it-IT"/>
          <w14:ligatures w14:val="none"/>
        </w:rPr>
        <w:t>Giraudi</w:t>
      </w:r>
      <w:proofErr w:type="spellEnd"/>
      <w:r w:rsidRPr="00D2793E">
        <w:rPr>
          <w:rFonts w:ascii="Aptos" w:eastAsia="Times New Roman" w:hAnsi="Aptos" w:cs="Times New Roman"/>
          <w:i/>
          <w:iCs/>
          <w:color w:val="000000"/>
          <w:kern w:val="0"/>
          <w:lang w:val="en-GB" w:eastAsia="it-IT"/>
          <w14:ligatures w14:val="none"/>
        </w:rPr>
        <w:t xml:space="preserve"> Group, Caprice Holding, Gioia Group, </w:t>
      </w:r>
      <w:proofErr w:type="spellStart"/>
      <w:r w:rsidRPr="00D2793E">
        <w:rPr>
          <w:rFonts w:ascii="Aptos" w:eastAsia="Times New Roman" w:hAnsi="Aptos" w:cs="Times New Roman"/>
          <w:i/>
          <w:iCs/>
          <w:color w:val="000000"/>
          <w:kern w:val="0"/>
          <w:lang w:val="en-GB" w:eastAsia="it-IT"/>
          <w14:ligatures w14:val="none"/>
        </w:rPr>
        <w:t>Signorvino</w:t>
      </w:r>
      <w:proofErr w:type="spellEnd"/>
      <w:r w:rsidRPr="00D2793E">
        <w:rPr>
          <w:rFonts w:ascii="Aptos" w:eastAsia="Times New Roman" w:hAnsi="Aptos" w:cs="Times New Roman"/>
          <w:i/>
          <w:iCs/>
          <w:color w:val="000000"/>
          <w:kern w:val="0"/>
          <w:lang w:val="en-GB" w:eastAsia="it-IT"/>
          <w14:ligatures w14:val="none"/>
        </w:rPr>
        <w:t xml:space="preserve">, </w:t>
      </w:r>
      <w:proofErr w:type="spellStart"/>
      <w:r w:rsidRPr="00D2793E">
        <w:rPr>
          <w:rFonts w:ascii="Aptos" w:eastAsia="Times New Roman" w:hAnsi="Aptos" w:cs="Times New Roman"/>
          <w:i/>
          <w:iCs/>
          <w:color w:val="000000"/>
          <w:kern w:val="0"/>
          <w:lang w:val="en-GB" w:eastAsia="it-IT"/>
          <w14:ligatures w14:val="none"/>
        </w:rPr>
        <w:t>Macellaio</w:t>
      </w:r>
      <w:proofErr w:type="spellEnd"/>
      <w:r w:rsidRPr="00D2793E">
        <w:rPr>
          <w:rFonts w:ascii="Aptos" w:eastAsia="Times New Roman" w:hAnsi="Aptos" w:cs="Times New Roman"/>
          <w:i/>
          <w:iCs/>
          <w:color w:val="000000"/>
          <w:kern w:val="0"/>
          <w:lang w:val="en-GB" w:eastAsia="it-IT"/>
          <w14:ligatures w14:val="none"/>
        </w:rPr>
        <w:t xml:space="preserve"> RC, </w:t>
      </w:r>
      <w:proofErr w:type="spellStart"/>
      <w:r w:rsidRPr="00D2793E">
        <w:rPr>
          <w:rFonts w:ascii="Aptos" w:eastAsia="Times New Roman" w:hAnsi="Aptos" w:cs="Times New Roman"/>
          <w:i/>
          <w:iCs/>
          <w:color w:val="000000"/>
          <w:kern w:val="0"/>
          <w:lang w:val="en-GB" w:eastAsia="it-IT"/>
          <w14:ligatures w14:val="none"/>
        </w:rPr>
        <w:t>Pescaria</w:t>
      </w:r>
      <w:proofErr w:type="spellEnd"/>
      <w:r w:rsidRPr="00D2793E">
        <w:rPr>
          <w:rFonts w:ascii="Aptos" w:eastAsia="Times New Roman" w:hAnsi="Aptos" w:cs="Times New Roman"/>
          <w:i/>
          <w:iCs/>
          <w:color w:val="000000"/>
          <w:kern w:val="0"/>
          <w:lang w:val="en-GB" w:eastAsia="it-IT"/>
          <w14:ligatures w14:val="none"/>
        </w:rPr>
        <w:t xml:space="preserve">, </w:t>
      </w:r>
      <w:proofErr w:type="spellStart"/>
      <w:r w:rsidRPr="00D2793E">
        <w:rPr>
          <w:rFonts w:ascii="Aptos" w:eastAsia="Times New Roman" w:hAnsi="Aptos" w:cs="Times New Roman"/>
          <w:i/>
          <w:iCs/>
          <w:color w:val="000000"/>
          <w:kern w:val="0"/>
          <w:lang w:val="en-GB" w:eastAsia="it-IT"/>
          <w14:ligatures w14:val="none"/>
        </w:rPr>
        <w:t>Kebhouze</w:t>
      </w:r>
      <w:proofErr w:type="spellEnd"/>
      <w:r w:rsidRPr="00D2793E">
        <w:rPr>
          <w:rFonts w:ascii="Aptos" w:eastAsia="Times New Roman" w:hAnsi="Aptos" w:cs="Times New Roman"/>
          <w:i/>
          <w:iCs/>
          <w:color w:val="000000"/>
          <w:kern w:val="0"/>
          <w:lang w:val="en-GB" w:eastAsia="it-IT"/>
          <w14:ligatures w14:val="none"/>
        </w:rPr>
        <w:t xml:space="preserve">, </w:t>
      </w:r>
      <w:proofErr w:type="spellStart"/>
      <w:r w:rsidRPr="00D2793E">
        <w:rPr>
          <w:rFonts w:ascii="Aptos" w:eastAsia="Times New Roman" w:hAnsi="Aptos" w:cs="Times New Roman"/>
          <w:i/>
          <w:iCs/>
          <w:color w:val="000000"/>
          <w:kern w:val="0"/>
          <w:lang w:val="en-GB" w:eastAsia="it-IT"/>
          <w14:ligatures w14:val="none"/>
        </w:rPr>
        <w:t>Temakinho</w:t>
      </w:r>
      <w:proofErr w:type="spellEnd"/>
      <w:r w:rsidRPr="00D2793E">
        <w:rPr>
          <w:rFonts w:ascii="Aptos" w:eastAsia="Times New Roman" w:hAnsi="Aptos" w:cs="Times New Roman"/>
          <w:i/>
          <w:iCs/>
          <w:color w:val="000000"/>
          <w:kern w:val="0"/>
          <w:lang w:val="en-GB" w:eastAsia="it-IT"/>
          <w14:ligatures w14:val="none"/>
        </w:rPr>
        <w:t xml:space="preserve">, </w:t>
      </w:r>
      <w:proofErr w:type="spellStart"/>
      <w:r w:rsidRPr="00D2793E">
        <w:rPr>
          <w:rFonts w:ascii="Aptos" w:eastAsia="Times New Roman" w:hAnsi="Aptos" w:cs="Times New Roman"/>
          <w:i/>
          <w:iCs/>
          <w:color w:val="000000"/>
          <w:kern w:val="0"/>
          <w:lang w:val="en-GB" w:eastAsia="it-IT"/>
          <w14:ligatures w14:val="none"/>
        </w:rPr>
        <w:t>Giangusto</w:t>
      </w:r>
      <w:proofErr w:type="spellEnd"/>
      <w:r w:rsidRPr="00D2793E">
        <w:rPr>
          <w:rFonts w:ascii="Aptos" w:eastAsia="Times New Roman" w:hAnsi="Aptos" w:cs="Times New Roman"/>
          <w:i/>
          <w:iCs/>
          <w:color w:val="000000"/>
          <w:kern w:val="0"/>
          <w:lang w:val="en-GB" w:eastAsia="it-IT"/>
          <w14:ligatures w14:val="none"/>
        </w:rPr>
        <w:t xml:space="preserve">, La Romana, </w:t>
      </w:r>
      <w:proofErr w:type="spellStart"/>
      <w:r w:rsidRPr="00D2793E">
        <w:rPr>
          <w:rFonts w:ascii="Aptos" w:eastAsia="Times New Roman" w:hAnsi="Aptos" w:cs="Times New Roman"/>
          <w:i/>
          <w:iCs/>
          <w:color w:val="000000"/>
          <w:kern w:val="0"/>
          <w:lang w:val="en-GB" w:eastAsia="it-IT"/>
          <w14:ligatures w14:val="none"/>
        </w:rPr>
        <w:t>Cioccolatitaliani</w:t>
      </w:r>
      <w:proofErr w:type="spellEnd"/>
      <w:r w:rsidRPr="00D2793E">
        <w:rPr>
          <w:rFonts w:ascii="Aptos" w:eastAsia="Times New Roman" w:hAnsi="Aptos" w:cs="Times New Roman"/>
          <w:i/>
          <w:iCs/>
          <w:color w:val="000000"/>
          <w:kern w:val="0"/>
          <w:lang w:val="en-GB" w:eastAsia="it-IT"/>
          <w14:ligatures w14:val="none"/>
        </w:rPr>
        <w:t xml:space="preserve">, Da Vittorio, Maré and </w:t>
      </w:r>
      <w:proofErr w:type="spellStart"/>
      <w:r w:rsidRPr="00D2793E">
        <w:rPr>
          <w:rFonts w:ascii="Aptos" w:eastAsia="Times New Roman" w:hAnsi="Aptos" w:cs="Times New Roman"/>
          <w:i/>
          <w:iCs/>
          <w:color w:val="000000"/>
          <w:kern w:val="0"/>
          <w:lang w:val="en-GB" w:eastAsia="it-IT"/>
          <w14:ligatures w14:val="none"/>
        </w:rPr>
        <w:t>QuintoQuarto</w:t>
      </w:r>
      <w:proofErr w:type="spellEnd"/>
      <w:r w:rsidRPr="00D2793E">
        <w:rPr>
          <w:rFonts w:ascii="Aptos" w:eastAsia="Times New Roman" w:hAnsi="Aptos" w:cs="Times New Roman"/>
          <w:i/>
          <w:iCs/>
          <w:color w:val="000000"/>
          <w:kern w:val="0"/>
          <w:lang w:val="en-GB" w:eastAsia="it-IT"/>
          <w14:ligatures w14:val="none"/>
        </w:rPr>
        <w:t xml:space="preserve">, Ikoyi, Hotel Portrait Milano, </w:t>
      </w:r>
      <w:proofErr w:type="spellStart"/>
      <w:r w:rsidRPr="00D2793E">
        <w:rPr>
          <w:rFonts w:ascii="Aptos" w:eastAsia="Times New Roman" w:hAnsi="Aptos" w:cs="Times New Roman"/>
          <w:i/>
          <w:iCs/>
          <w:color w:val="000000"/>
          <w:kern w:val="0"/>
          <w:lang w:val="en-GB" w:eastAsia="it-IT"/>
          <w14:ligatures w14:val="none"/>
        </w:rPr>
        <w:t>Lungarno</w:t>
      </w:r>
      <w:proofErr w:type="spellEnd"/>
      <w:r w:rsidRPr="00D2793E">
        <w:rPr>
          <w:rFonts w:ascii="Aptos" w:eastAsia="Times New Roman" w:hAnsi="Aptos" w:cs="Times New Roman"/>
          <w:i/>
          <w:iCs/>
          <w:color w:val="000000"/>
          <w:kern w:val="0"/>
          <w:lang w:val="en-GB" w:eastAsia="it-IT"/>
          <w14:ligatures w14:val="none"/>
        </w:rPr>
        <w:t xml:space="preserve"> Collection, Hotel Principe di Savoia, Dorchester Collection, </w:t>
      </w:r>
      <w:proofErr w:type="spellStart"/>
      <w:r w:rsidRPr="00D2793E">
        <w:rPr>
          <w:rFonts w:ascii="Aptos" w:eastAsia="Times New Roman" w:hAnsi="Aptos" w:cs="Times New Roman"/>
          <w:i/>
          <w:iCs/>
          <w:color w:val="000000"/>
          <w:kern w:val="0"/>
          <w:lang w:val="en-GB" w:eastAsia="it-IT"/>
          <w14:ligatures w14:val="none"/>
        </w:rPr>
        <w:t>Valtur</w:t>
      </w:r>
      <w:proofErr w:type="spellEnd"/>
      <w:r w:rsidRPr="00D2793E">
        <w:rPr>
          <w:rFonts w:ascii="Aptos" w:eastAsia="Times New Roman" w:hAnsi="Aptos" w:cs="Times New Roman"/>
          <w:i/>
          <w:iCs/>
          <w:color w:val="000000"/>
          <w:kern w:val="0"/>
          <w:lang w:val="en-GB" w:eastAsia="it-IT"/>
          <w14:ligatures w14:val="none"/>
        </w:rPr>
        <w:t xml:space="preserve"> Cervinia Cristallo Ski Resort, </w:t>
      </w:r>
      <w:proofErr w:type="spellStart"/>
      <w:r w:rsidRPr="00D2793E">
        <w:rPr>
          <w:rFonts w:ascii="Aptos" w:eastAsia="Times New Roman" w:hAnsi="Aptos" w:cs="Times New Roman"/>
          <w:i/>
          <w:iCs/>
          <w:color w:val="000000"/>
          <w:kern w:val="0"/>
          <w:lang w:val="en-GB" w:eastAsia="it-IT"/>
          <w14:ligatures w14:val="none"/>
        </w:rPr>
        <w:t>TheFork</w:t>
      </w:r>
      <w:proofErr w:type="spellEnd"/>
      <w:r w:rsidRPr="00D2793E">
        <w:rPr>
          <w:rFonts w:ascii="Aptos" w:eastAsia="Times New Roman" w:hAnsi="Aptos" w:cs="Times New Roman"/>
          <w:i/>
          <w:iCs/>
          <w:color w:val="000000"/>
          <w:kern w:val="0"/>
          <w:lang w:val="en-GB" w:eastAsia="it-IT"/>
          <w14:ligatures w14:val="none"/>
        </w:rPr>
        <w:t xml:space="preserve">, </w:t>
      </w:r>
      <w:proofErr w:type="spellStart"/>
      <w:r w:rsidRPr="00D2793E">
        <w:rPr>
          <w:rFonts w:ascii="Aptos" w:eastAsia="Times New Roman" w:hAnsi="Aptos" w:cs="Times New Roman"/>
          <w:i/>
          <w:iCs/>
          <w:color w:val="000000"/>
          <w:kern w:val="0"/>
          <w:lang w:val="en-GB" w:eastAsia="it-IT"/>
          <w14:ligatures w14:val="none"/>
        </w:rPr>
        <w:t>Soplaya</w:t>
      </w:r>
      <w:proofErr w:type="spellEnd"/>
      <w:r w:rsidRPr="00D2793E">
        <w:rPr>
          <w:rFonts w:ascii="Aptos" w:eastAsia="Times New Roman" w:hAnsi="Aptos" w:cs="Times New Roman"/>
          <w:i/>
          <w:iCs/>
          <w:color w:val="000000"/>
          <w:kern w:val="0"/>
          <w:lang w:val="en-GB" w:eastAsia="it-IT"/>
          <w14:ligatures w14:val="none"/>
        </w:rPr>
        <w:t xml:space="preserve">, </w:t>
      </w:r>
      <w:proofErr w:type="spellStart"/>
      <w:r w:rsidRPr="00D2793E">
        <w:rPr>
          <w:rFonts w:ascii="Aptos" w:eastAsia="Times New Roman" w:hAnsi="Aptos" w:cs="Times New Roman"/>
          <w:i/>
          <w:iCs/>
          <w:color w:val="000000"/>
          <w:kern w:val="0"/>
          <w:lang w:val="en-GB" w:eastAsia="it-IT"/>
          <w14:ligatures w14:val="none"/>
        </w:rPr>
        <w:t>Deliverect</w:t>
      </w:r>
      <w:proofErr w:type="spellEnd"/>
      <w:r w:rsidRPr="00D2793E">
        <w:rPr>
          <w:rFonts w:ascii="Aptos" w:eastAsia="Times New Roman" w:hAnsi="Aptos" w:cs="Times New Roman"/>
          <w:color w:val="000000"/>
          <w:kern w:val="0"/>
          <w:lang w:val="en-GB" w:eastAsia="it-IT"/>
          <w14:ligatures w14:val="none"/>
        </w:rPr>
        <w:t xml:space="preserve">, and many others. </w:t>
      </w:r>
      <w:r w:rsidRPr="00F93837">
        <w:rPr>
          <w:rFonts w:ascii="Aptos" w:eastAsia="Times New Roman" w:hAnsi="Aptos" w:cs="Times New Roman"/>
          <w:b/>
          <w:bCs/>
          <w:color w:val="000000"/>
          <w:kern w:val="0"/>
          <w:lang w:val="en-GB" w:eastAsia="it-IT"/>
          <w14:ligatures w14:val="none"/>
        </w:rPr>
        <w:t>The exclusive patron partner is Ali Professional.</w:t>
      </w:r>
    </w:p>
    <w:p w14:paraId="3DA7BBDA" w14:textId="7F91E960" w:rsidR="00926733" w:rsidRPr="00F93837" w:rsidRDefault="00926733" w:rsidP="007C5117">
      <w:pPr>
        <w:spacing w:after="0" w:line="240" w:lineRule="auto"/>
        <w:jc w:val="both"/>
        <w:outlineLvl w:val="2"/>
        <w:rPr>
          <w:rFonts w:ascii="Aptos" w:eastAsia="Times New Roman" w:hAnsi="Aptos" w:cs="Times New Roman"/>
          <w:color w:val="000000"/>
          <w:kern w:val="0"/>
          <w:lang w:val="en-GB" w:eastAsia="it-IT"/>
          <w14:ligatures w14:val="none"/>
        </w:rPr>
      </w:pPr>
    </w:p>
    <w:p w14:paraId="52FB473E" w14:textId="73523418" w:rsidR="00D2793E" w:rsidRPr="00D2793E" w:rsidRDefault="00D2793E" w:rsidP="007C5117">
      <w:pPr>
        <w:spacing w:after="0" w:line="240" w:lineRule="auto"/>
        <w:jc w:val="both"/>
        <w:outlineLvl w:val="2"/>
        <w:rPr>
          <w:rFonts w:ascii="Aptos" w:eastAsia="Times New Roman" w:hAnsi="Aptos" w:cs="Times New Roman"/>
          <w:color w:val="000000"/>
          <w:kern w:val="0"/>
          <w:lang w:val="en-GB" w:eastAsia="it-IT"/>
          <w14:ligatures w14:val="none"/>
        </w:rPr>
      </w:pPr>
      <w:r w:rsidRPr="00D2793E">
        <w:rPr>
          <w:rFonts w:ascii="Aptos" w:eastAsia="Times New Roman" w:hAnsi="Aptos" w:cs="Times New Roman"/>
          <w:color w:val="000000"/>
          <w:kern w:val="0"/>
          <w:lang w:val="en-GB" w:eastAsia="it-IT"/>
          <w14:ligatures w14:val="none"/>
        </w:rPr>
        <w:t xml:space="preserve">The programme will be structured around different content formats across </w:t>
      </w:r>
      <w:r w:rsidRPr="00042746">
        <w:rPr>
          <w:rFonts w:ascii="Aptos" w:eastAsia="Times New Roman" w:hAnsi="Aptos" w:cs="Times New Roman"/>
          <w:b/>
          <w:bCs/>
          <w:color w:val="000000"/>
          <w:kern w:val="0"/>
          <w:lang w:val="en-GB" w:eastAsia="it-IT"/>
          <w14:ligatures w14:val="none"/>
        </w:rPr>
        <w:t>three rooms</w:t>
      </w:r>
      <w:r w:rsidRPr="00D2793E">
        <w:rPr>
          <w:rFonts w:ascii="Aptos" w:eastAsia="Times New Roman" w:hAnsi="Aptos" w:cs="Times New Roman"/>
          <w:color w:val="000000"/>
          <w:kern w:val="0"/>
          <w:lang w:val="en-GB" w:eastAsia="it-IT"/>
          <w14:ligatures w14:val="none"/>
        </w:rPr>
        <w:t xml:space="preserve"> and will focus on discussion and in-depth analysis from both a theoretical and practical </w:t>
      </w:r>
      <w:r w:rsidRPr="00D2793E">
        <w:rPr>
          <w:rFonts w:ascii="Aptos" w:eastAsia="Times New Roman" w:hAnsi="Aptos" w:cs="Times New Roman"/>
          <w:color w:val="000000"/>
          <w:kern w:val="0"/>
          <w:lang w:val="en-GB" w:eastAsia="it-IT"/>
          <w14:ligatures w14:val="none"/>
        </w:rPr>
        <w:lastRenderedPageBreak/>
        <w:t xml:space="preserve">perspective: from the </w:t>
      </w:r>
      <w:r w:rsidRPr="00042746">
        <w:rPr>
          <w:rFonts w:ascii="Aptos" w:eastAsia="Times New Roman" w:hAnsi="Aptos" w:cs="Times New Roman"/>
          <w:b/>
          <w:bCs/>
          <w:color w:val="000000"/>
          <w:kern w:val="0"/>
          <w:lang w:val="en-GB" w:eastAsia="it-IT"/>
          <w14:ligatures w14:val="none"/>
        </w:rPr>
        <w:t>Main Stage</w:t>
      </w:r>
      <w:r w:rsidRPr="00D2793E">
        <w:rPr>
          <w:rFonts w:ascii="Aptos" w:eastAsia="Times New Roman" w:hAnsi="Aptos" w:cs="Times New Roman"/>
          <w:color w:val="000000"/>
          <w:kern w:val="0"/>
          <w:lang w:val="en-GB" w:eastAsia="it-IT"/>
          <w14:ligatures w14:val="none"/>
        </w:rPr>
        <w:t xml:space="preserve">, which will host panels with architects, entrepreneurs, and consultants, to </w:t>
      </w:r>
      <w:r w:rsidRPr="00042746">
        <w:rPr>
          <w:rFonts w:ascii="Aptos" w:eastAsia="Times New Roman" w:hAnsi="Aptos" w:cs="Times New Roman"/>
          <w:b/>
          <w:bCs/>
          <w:color w:val="000000"/>
          <w:kern w:val="0"/>
          <w:lang w:val="en-GB" w:eastAsia="it-IT"/>
          <w14:ligatures w14:val="none"/>
        </w:rPr>
        <w:t>Innovation Talks</w:t>
      </w:r>
      <w:r w:rsidRPr="00D2793E">
        <w:rPr>
          <w:rFonts w:ascii="Aptos" w:eastAsia="Times New Roman" w:hAnsi="Aptos" w:cs="Times New Roman"/>
          <w:color w:val="000000"/>
          <w:kern w:val="0"/>
          <w:lang w:val="en-GB" w:eastAsia="it-IT"/>
          <w14:ligatures w14:val="none"/>
        </w:rPr>
        <w:t xml:space="preserve"> dedicated to new trends, design, sustainability, and emerging aesthetics in the industry. The </w:t>
      </w:r>
      <w:r w:rsidRPr="00042746">
        <w:rPr>
          <w:rFonts w:ascii="Aptos" w:eastAsia="Times New Roman" w:hAnsi="Aptos" w:cs="Times New Roman"/>
          <w:b/>
          <w:bCs/>
          <w:color w:val="000000"/>
          <w:kern w:val="0"/>
          <w:lang w:val="en-GB" w:eastAsia="it-IT"/>
          <w14:ligatures w14:val="none"/>
        </w:rPr>
        <w:t>Lab Experience</w:t>
      </w:r>
      <w:r w:rsidRPr="00D2793E">
        <w:rPr>
          <w:rFonts w:ascii="Aptos" w:eastAsia="Times New Roman" w:hAnsi="Aptos" w:cs="Times New Roman"/>
          <w:color w:val="000000"/>
          <w:kern w:val="0"/>
          <w:lang w:val="en-GB" w:eastAsia="it-IT"/>
          <w14:ligatures w14:val="none"/>
        </w:rPr>
        <w:t xml:space="preserve"> will offer practical workshops on concept development, while the </w:t>
      </w:r>
      <w:r w:rsidRPr="00042746">
        <w:rPr>
          <w:rFonts w:ascii="Aptos" w:eastAsia="Times New Roman" w:hAnsi="Aptos" w:cs="Times New Roman"/>
          <w:b/>
          <w:bCs/>
          <w:color w:val="000000"/>
          <w:kern w:val="0"/>
          <w:lang w:val="en-GB" w:eastAsia="it-IT"/>
          <w14:ligatures w14:val="none"/>
        </w:rPr>
        <w:t>Taste Expo</w:t>
      </w:r>
      <w:r w:rsidRPr="00D2793E">
        <w:rPr>
          <w:rFonts w:ascii="Aptos" w:eastAsia="Times New Roman" w:hAnsi="Aptos" w:cs="Times New Roman"/>
          <w:color w:val="000000"/>
          <w:kern w:val="0"/>
          <w:lang w:val="en-GB" w:eastAsia="it-IT"/>
          <w14:ligatures w14:val="none"/>
        </w:rPr>
        <w:t xml:space="preserve"> will showcase solutions, technologies, and materials for the </w:t>
      </w:r>
      <w:proofErr w:type="spellStart"/>
      <w:r w:rsidRPr="00D2793E">
        <w:rPr>
          <w:rFonts w:ascii="Aptos" w:eastAsia="Times New Roman" w:hAnsi="Aptos" w:cs="Times New Roman"/>
          <w:color w:val="000000"/>
          <w:kern w:val="0"/>
          <w:lang w:val="en-GB" w:eastAsia="it-IT"/>
          <w14:ligatures w14:val="none"/>
        </w:rPr>
        <w:t>HoReCa</w:t>
      </w:r>
      <w:proofErr w:type="spellEnd"/>
      <w:r w:rsidRPr="00D2793E">
        <w:rPr>
          <w:rFonts w:ascii="Aptos" w:eastAsia="Times New Roman" w:hAnsi="Aptos" w:cs="Times New Roman"/>
          <w:color w:val="000000"/>
          <w:kern w:val="0"/>
          <w:lang w:val="en-GB" w:eastAsia="it-IT"/>
          <w14:ligatures w14:val="none"/>
        </w:rPr>
        <w:t xml:space="preserve"> sector.</w:t>
      </w:r>
    </w:p>
    <w:p w14:paraId="62E829C7" w14:textId="77777777" w:rsidR="00D2793E" w:rsidRPr="00D2793E" w:rsidRDefault="00D2793E" w:rsidP="007C5117">
      <w:pPr>
        <w:spacing w:after="0" w:line="240" w:lineRule="auto"/>
        <w:jc w:val="both"/>
        <w:outlineLvl w:val="2"/>
        <w:rPr>
          <w:rFonts w:ascii="Aptos" w:eastAsia="Times New Roman" w:hAnsi="Aptos" w:cs="Times New Roman"/>
          <w:b/>
          <w:bCs/>
          <w:color w:val="000000"/>
          <w:kern w:val="0"/>
          <w:lang w:val="en-GB" w:eastAsia="it-IT"/>
          <w14:ligatures w14:val="none"/>
        </w:rPr>
      </w:pPr>
    </w:p>
    <w:p w14:paraId="0862E641" w14:textId="326B336C" w:rsidR="000D5110" w:rsidRDefault="000D5110" w:rsidP="000D5110">
      <w:pPr>
        <w:spacing w:after="0" w:line="240" w:lineRule="auto"/>
        <w:jc w:val="both"/>
        <w:rPr>
          <w:rFonts w:ascii="Aptos" w:eastAsia="Times New Roman" w:hAnsi="Aptos" w:cs="Times New Roman"/>
          <w:color w:val="000000"/>
          <w:kern w:val="0"/>
          <w:lang w:val="en-GB" w:eastAsia="it-IT"/>
          <w14:ligatures w14:val="none"/>
        </w:rPr>
      </w:pPr>
      <w:r w:rsidRPr="000D5110">
        <w:rPr>
          <w:rFonts w:ascii="Aptos" w:eastAsia="Times New Roman" w:hAnsi="Aptos" w:cs="Times New Roman"/>
          <w:color w:val="000000"/>
          <w:kern w:val="0"/>
          <w:lang w:val="en-GB" w:eastAsia="it-IT"/>
          <w14:ligatures w14:val="none"/>
        </w:rPr>
        <w:t xml:space="preserve">In addition to training, the programme will also include relationship building activities. A </w:t>
      </w:r>
      <w:r w:rsidRPr="000D5110">
        <w:rPr>
          <w:rFonts w:ascii="Aptos" w:eastAsia="Times New Roman" w:hAnsi="Aptos" w:cs="Times New Roman"/>
          <w:b/>
          <w:bCs/>
          <w:color w:val="000000"/>
          <w:kern w:val="0"/>
          <w:lang w:val="en-GB" w:eastAsia="it-IT"/>
          <w14:ligatures w14:val="none"/>
        </w:rPr>
        <w:t>Networking Lounge</w:t>
      </w:r>
      <w:r w:rsidRPr="000D5110">
        <w:rPr>
          <w:rFonts w:ascii="Aptos" w:eastAsia="Times New Roman" w:hAnsi="Aptos" w:cs="Times New Roman"/>
          <w:color w:val="000000"/>
          <w:kern w:val="0"/>
          <w:lang w:val="en-GB" w:eastAsia="it-IT"/>
          <w14:ligatures w14:val="none"/>
        </w:rPr>
        <w:t xml:space="preserve"> will be available, offering a dedicated space for meetings and facilitating the exchange of contacts among professionals, investors, and suppliers.</w:t>
      </w:r>
    </w:p>
    <w:p w14:paraId="075A4D67" w14:textId="77777777" w:rsidR="000D5110" w:rsidRPr="000D5110" w:rsidRDefault="000D5110" w:rsidP="000D5110">
      <w:pPr>
        <w:spacing w:after="0" w:line="240" w:lineRule="auto"/>
        <w:jc w:val="both"/>
        <w:rPr>
          <w:rFonts w:ascii="Aptos" w:eastAsia="Times New Roman" w:hAnsi="Aptos" w:cs="Times New Roman"/>
          <w:color w:val="000000"/>
          <w:kern w:val="0"/>
          <w:lang w:val="en-GB" w:eastAsia="it-IT"/>
          <w14:ligatures w14:val="none"/>
        </w:rPr>
      </w:pPr>
    </w:p>
    <w:p w14:paraId="55280263" w14:textId="77777777" w:rsidR="000D5110" w:rsidRPr="000D5110" w:rsidRDefault="000D5110" w:rsidP="000D5110">
      <w:pPr>
        <w:spacing w:after="0" w:line="240" w:lineRule="auto"/>
        <w:jc w:val="both"/>
        <w:rPr>
          <w:rFonts w:ascii="Aptos" w:eastAsia="Times New Roman" w:hAnsi="Aptos" w:cs="Times New Roman"/>
          <w:b/>
          <w:bCs/>
          <w:color w:val="000000"/>
          <w:kern w:val="0"/>
          <w:sz w:val="27"/>
          <w:szCs w:val="27"/>
          <w:lang w:val="en-GB" w:eastAsia="it-IT"/>
          <w14:ligatures w14:val="none"/>
        </w:rPr>
      </w:pPr>
      <w:r w:rsidRPr="000D5110">
        <w:rPr>
          <w:rFonts w:ascii="Aptos" w:eastAsia="Times New Roman" w:hAnsi="Aptos" w:cs="Times New Roman"/>
          <w:b/>
          <w:bCs/>
          <w:color w:val="000000"/>
          <w:kern w:val="0"/>
          <w:sz w:val="27"/>
          <w:szCs w:val="27"/>
          <w:lang w:val="en-GB" w:eastAsia="it-IT"/>
          <w14:ligatures w14:val="none"/>
        </w:rPr>
        <w:t>Who the event is for</w:t>
      </w:r>
    </w:p>
    <w:p w14:paraId="47576AAA" w14:textId="2E5823C3" w:rsidR="003500B9" w:rsidRPr="000D5110" w:rsidRDefault="000D5110" w:rsidP="000D5110">
      <w:pPr>
        <w:spacing w:after="0" w:line="240" w:lineRule="auto"/>
        <w:jc w:val="both"/>
        <w:rPr>
          <w:rFonts w:ascii="Aptos" w:eastAsia="Times New Roman" w:hAnsi="Aptos" w:cs="Times New Roman"/>
          <w:color w:val="000000"/>
          <w:kern w:val="0"/>
          <w:lang w:val="en-GB" w:eastAsia="it-IT"/>
          <w14:ligatures w14:val="none"/>
        </w:rPr>
      </w:pPr>
      <w:r w:rsidRPr="000D5110">
        <w:rPr>
          <w:rFonts w:ascii="Aptos" w:eastAsia="Times New Roman" w:hAnsi="Aptos" w:cs="Times New Roman"/>
          <w:i/>
          <w:iCs/>
          <w:color w:val="000000"/>
          <w:kern w:val="0"/>
          <w:lang w:val="en-GB" w:eastAsia="it-IT"/>
          <w14:ligatures w14:val="none"/>
        </w:rPr>
        <w:t>Restaurant R-Evolution</w:t>
      </w:r>
      <w:r w:rsidRPr="000D5110">
        <w:rPr>
          <w:rFonts w:ascii="Aptos" w:eastAsia="Times New Roman" w:hAnsi="Aptos" w:cs="Times New Roman"/>
          <w:color w:val="000000"/>
          <w:kern w:val="0"/>
          <w:lang w:val="en-GB" w:eastAsia="it-IT"/>
          <w14:ligatures w14:val="none"/>
        </w:rPr>
        <w:t xml:space="preserve"> is designed for everyone who operates, invests in, or designs for the restaurant industry. It is aimed </w:t>
      </w:r>
      <w:proofErr w:type="gramStart"/>
      <w:r w:rsidRPr="000D5110">
        <w:rPr>
          <w:rFonts w:ascii="Aptos" w:eastAsia="Times New Roman" w:hAnsi="Aptos" w:cs="Times New Roman"/>
          <w:color w:val="000000"/>
          <w:kern w:val="0"/>
          <w:lang w:val="en-GB" w:eastAsia="it-IT"/>
          <w14:ligatures w14:val="none"/>
        </w:rPr>
        <w:t>in particular at</w:t>
      </w:r>
      <w:proofErr w:type="gramEnd"/>
      <w:r w:rsidRPr="000D5110">
        <w:rPr>
          <w:rFonts w:ascii="Aptos" w:eastAsia="Times New Roman" w:hAnsi="Aptos" w:cs="Times New Roman"/>
          <w:color w:val="000000"/>
          <w:kern w:val="0"/>
          <w:lang w:val="en-GB" w:eastAsia="it-IT"/>
          <w14:ligatures w14:val="none"/>
        </w:rPr>
        <w:t xml:space="preserve"> food </w:t>
      </w:r>
      <w:r w:rsidRPr="000D5110">
        <w:rPr>
          <w:rFonts w:ascii="Aptos" w:eastAsia="Times New Roman" w:hAnsi="Aptos" w:cs="Times New Roman"/>
          <w:b/>
          <w:bCs/>
          <w:color w:val="000000"/>
          <w:kern w:val="0"/>
          <w:lang w:val="en-GB" w:eastAsia="it-IT"/>
          <w14:ligatures w14:val="none"/>
        </w:rPr>
        <w:t>entrepreneurs</w:t>
      </w:r>
      <w:r w:rsidRPr="000D5110">
        <w:rPr>
          <w:rFonts w:ascii="Aptos" w:eastAsia="Times New Roman" w:hAnsi="Aptos" w:cs="Times New Roman"/>
          <w:color w:val="000000"/>
          <w:kern w:val="0"/>
          <w:lang w:val="en-GB" w:eastAsia="it-IT"/>
          <w14:ligatures w14:val="none"/>
        </w:rPr>
        <w:t xml:space="preserve"> and </w:t>
      </w:r>
      <w:r w:rsidRPr="000D5110">
        <w:rPr>
          <w:rFonts w:ascii="Aptos" w:eastAsia="Times New Roman" w:hAnsi="Aptos" w:cs="Times New Roman"/>
          <w:b/>
          <w:bCs/>
          <w:color w:val="000000"/>
          <w:kern w:val="0"/>
          <w:lang w:val="en-GB" w:eastAsia="it-IT"/>
          <w14:ligatures w14:val="none"/>
        </w:rPr>
        <w:t>industry professionals</w:t>
      </w:r>
      <w:r w:rsidRPr="000D5110">
        <w:rPr>
          <w:rFonts w:ascii="Aptos" w:eastAsia="Times New Roman" w:hAnsi="Aptos" w:cs="Times New Roman"/>
          <w:color w:val="000000"/>
          <w:kern w:val="0"/>
          <w:lang w:val="en-GB" w:eastAsia="it-IT"/>
          <w14:ligatures w14:val="none"/>
        </w:rPr>
        <w:t xml:space="preserve">, </w:t>
      </w:r>
      <w:proofErr w:type="spellStart"/>
      <w:r w:rsidRPr="000D5110">
        <w:rPr>
          <w:rFonts w:ascii="Aptos" w:eastAsia="Times New Roman" w:hAnsi="Aptos" w:cs="Times New Roman"/>
          <w:b/>
          <w:bCs/>
          <w:color w:val="000000"/>
          <w:kern w:val="0"/>
          <w:lang w:val="en-GB" w:eastAsia="it-IT"/>
          <w14:ligatures w14:val="none"/>
        </w:rPr>
        <w:t>HoReCa</w:t>
      </w:r>
      <w:proofErr w:type="spellEnd"/>
      <w:r w:rsidRPr="000D5110">
        <w:rPr>
          <w:rFonts w:ascii="Aptos" w:eastAsia="Times New Roman" w:hAnsi="Aptos" w:cs="Times New Roman"/>
          <w:color w:val="000000"/>
          <w:kern w:val="0"/>
          <w:lang w:val="en-GB" w:eastAsia="it-IT"/>
          <w14:ligatures w14:val="none"/>
        </w:rPr>
        <w:t xml:space="preserve"> </w:t>
      </w:r>
      <w:r w:rsidRPr="000D5110">
        <w:rPr>
          <w:rFonts w:ascii="Aptos" w:eastAsia="Times New Roman" w:hAnsi="Aptos" w:cs="Times New Roman"/>
          <w:b/>
          <w:bCs/>
          <w:color w:val="000000"/>
          <w:kern w:val="0"/>
          <w:lang w:val="en-GB" w:eastAsia="it-IT"/>
          <w14:ligatures w14:val="none"/>
        </w:rPr>
        <w:t xml:space="preserve">consultants </w:t>
      </w:r>
      <w:r w:rsidRPr="000D5110">
        <w:rPr>
          <w:rFonts w:ascii="Aptos" w:eastAsia="Times New Roman" w:hAnsi="Aptos" w:cs="Times New Roman"/>
          <w:color w:val="000000"/>
          <w:kern w:val="0"/>
          <w:lang w:val="en-GB" w:eastAsia="it-IT"/>
          <w14:ligatures w14:val="none"/>
        </w:rPr>
        <w:t>and</w:t>
      </w:r>
      <w:r w:rsidRPr="000D5110">
        <w:rPr>
          <w:rFonts w:ascii="Aptos" w:eastAsia="Times New Roman" w:hAnsi="Aptos" w:cs="Times New Roman"/>
          <w:b/>
          <w:bCs/>
          <w:color w:val="000000"/>
          <w:kern w:val="0"/>
          <w:lang w:val="en-GB" w:eastAsia="it-IT"/>
          <w14:ligatures w14:val="none"/>
        </w:rPr>
        <w:t xml:space="preserve"> specialists</w:t>
      </w:r>
      <w:r w:rsidRPr="000D5110">
        <w:rPr>
          <w:rFonts w:ascii="Aptos" w:eastAsia="Times New Roman" w:hAnsi="Aptos" w:cs="Times New Roman"/>
          <w:color w:val="000000"/>
          <w:kern w:val="0"/>
          <w:lang w:val="en-GB" w:eastAsia="it-IT"/>
          <w14:ligatures w14:val="none"/>
        </w:rPr>
        <w:t xml:space="preserve">, </w:t>
      </w:r>
      <w:r w:rsidRPr="000D5110">
        <w:rPr>
          <w:rFonts w:ascii="Aptos" w:eastAsia="Times New Roman" w:hAnsi="Aptos" w:cs="Times New Roman"/>
          <w:b/>
          <w:bCs/>
          <w:color w:val="000000"/>
          <w:kern w:val="0"/>
          <w:lang w:val="en-GB" w:eastAsia="it-IT"/>
          <w14:ligatures w14:val="none"/>
        </w:rPr>
        <w:t xml:space="preserve">investors </w:t>
      </w:r>
      <w:r w:rsidRPr="000D5110">
        <w:rPr>
          <w:rFonts w:ascii="Aptos" w:eastAsia="Times New Roman" w:hAnsi="Aptos" w:cs="Times New Roman"/>
          <w:color w:val="000000"/>
          <w:kern w:val="0"/>
          <w:lang w:val="en-GB" w:eastAsia="it-IT"/>
          <w14:ligatures w14:val="none"/>
        </w:rPr>
        <w:t>and</w:t>
      </w:r>
      <w:r w:rsidRPr="000D5110">
        <w:rPr>
          <w:rFonts w:ascii="Aptos" w:eastAsia="Times New Roman" w:hAnsi="Aptos" w:cs="Times New Roman"/>
          <w:b/>
          <w:bCs/>
          <w:color w:val="000000"/>
          <w:kern w:val="0"/>
          <w:lang w:val="en-GB" w:eastAsia="it-IT"/>
          <w14:ligatures w14:val="none"/>
        </w:rPr>
        <w:t xml:space="preserve"> startups</w:t>
      </w:r>
      <w:r w:rsidRPr="000D5110">
        <w:rPr>
          <w:rFonts w:ascii="Aptos" w:eastAsia="Times New Roman" w:hAnsi="Aptos" w:cs="Times New Roman"/>
          <w:color w:val="000000"/>
          <w:kern w:val="0"/>
          <w:lang w:val="en-GB" w:eastAsia="it-IT"/>
          <w14:ligatures w14:val="none"/>
        </w:rPr>
        <w:t xml:space="preserve"> interested in new business models for the sector, as well as </w:t>
      </w:r>
      <w:r w:rsidRPr="000D5110">
        <w:rPr>
          <w:rFonts w:ascii="Aptos" w:eastAsia="Times New Roman" w:hAnsi="Aptos" w:cs="Times New Roman"/>
          <w:b/>
          <w:bCs/>
          <w:color w:val="000000"/>
          <w:kern w:val="0"/>
          <w:lang w:val="en-GB" w:eastAsia="it-IT"/>
          <w14:ligatures w14:val="none"/>
        </w:rPr>
        <w:t>architects</w:t>
      </w:r>
      <w:r w:rsidRPr="000D5110">
        <w:rPr>
          <w:rFonts w:ascii="Aptos" w:eastAsia="Times New Roman" w:hAnsi="Aptos" w:cs="Times New Roman"/>
          <w:color w:val="000000"/>
          <w:kern w:val="0"/>
          <w:lang w:val="en-GB" w:eastAsia="it-IT"/>
          <w14:ligatures w14:val="none"/>
        </w:rPr>
        <w:t xml:space="preserve"> and </w:t>
      </w:r>
      <w:r w:rsidRPr="000D5110">
        <w:rPr>
          <w:rFonts w:ascii="Aptos" w:eastAsia="Times New Roman" w:hAnsi="Aptos" w:cs="Times New Roman"/>
          <w:b/>
          <w:bCs/>
          <w:color w:val="000000"/>
          <w:kern w:val="0"/>
          <w:lang w:val="en-GB" w:eastAsia="it-IT"/>
          <w14:ligatures w14:val="none"/>
        </w:rPr>
        <w:t>designers</w:t>
      </w:r>
      <w:r w:rsidRPr="000D5110">
        <w:rPr>
          <w:rFonts w:ascii="Aptos" w:eastAsia="Times New Roman" w:hAnsi="Aptos" w:cs="Times New Roman"/>
          <w:color w:val="000000"/>
          <w:kern w:val="0"/>
          <w:lang w:val="en-GB" w:eastAsia="it-IT"/>
          <w14:ligatures w14:val="none"/>
        </w:rPr>
        <w:t xml:space="preserve"> involved in the creation of innovative spaces and formats. The event also targets </w:t>
      </w:r>
      <w:r w:rsidRPr="000D5110">
        <w:rPr>
          <w:rFonts w:ascii="Aptos" w:eastAsia="Times New Roman" w:hAnsi="Aptos" w:cs="Times New Roman"/>
          <w:b/>
          <w:bCs/>
          <w:color w:val="000000"/>
          <w:kern w:val="0"/>
          <w:lang w:val="en-GB" w:eastAsia="it-IT"/>
          <w14:ligatures w14:val="none"/>
        </w:rPr>
        <w:t>companies and suppliers of technologies, furnishings, and equipment for the industry</w:t>
      </w:r>
      <w:r w:rsidRPr="000D5110">
        <w:rPr>
          <w:rFonts w:ascii="Aptos" w:eastAsia="Times New Roman" w:hAnsi="Aptos" w:cs="Times New Roman"/>
          <w:color w:val="000000"/>
          <w:kern w:val="0"/>
          <w:lang w:val="en-GB" w:eastAsia="it-IT"/>
          <w14:ligatures w14:val="none"/>
        </w:rPr>
        <w:t>.</w:t>
      </w:r>
    </w:p>
    <w:p w14:paraId="742F33BE" w14:textId="77777777" w:rsidR="00926733" w:rsidRPr="00F93837" w:rsidRDefault="00926733" w:rsidP="00926733">
      <w:pPr>
        <w:spacing w:after="0" w:line="240" w:lineRule="auto"/>
        <w:jc w:val="both"/>
        <w:rPr>
          <w:rFonts w:ascii="Aptos" w:eastAsia="Times New Roman" w:hAnsi="Aptos" w:cs="Times New Roman"/>
          <w:color w:val="000000"/>
          <w:kern w:val="0"/>
          <w:lang w:val="en-GB" w:eastAsia="it-IT"/>
          <w14:ligatures w14:val="none"/>
        </w:rPr>
      </w:pPr>
    </w:p>
    <w:p w14:paraId="68806236" w14:textId="77777777" w:rsidR="00B47070" w:rsidRPr="00B47070" w:rsidRDefault="00B47070" w:rsidP="0047469A">
      <w:pPr>
        <w:spacing w:after="0" w:line="240" w:lineRule="auto"/>
        <w:jc w:val="both"/>
        <w:rPr>
          <w:rFonts w:ascii="Aptos" w:eastAsia="Times New Roman" w:hAnsi="Aptos" w:cs="Times New Roman"/>
          <w:b/>
          <w:bCs/>
          <w:color w:val="000000"/>
          <w:kern w:val="0"/>
          <w:sz w:val="27"/>
          <w:szCs w:val="27"/>
          <w:lang w:val="en-GB" w:eastAsia="it-IT"/>
          <w14:ligatures w14:val="none"/>
        </w:rPr>
      </w:pPr>
      <w:r w:rsidRPr="00B47070">
        <w:rPr>
          <w:rFonts w:ascii="Aptos" w:eastAsia="Times New Roman" w:hAnsi="Aptos" w:cs="Times New Roman"/>
          <w:b/>
          <w:bCs/>
          <w:color w:val="000000"/>
          <w:kern w:val="0"/>
          <w:sz w:val="27"/>
          <w:szCs w:val="27"/>
          <w:lang w:val="en-GB" w:eastAsia="it-IT"/>
          <w14:ligatures w14:val="none"/>
        </w:rPr>
        <w:t>An event born from a real market need</w:t>
      </w:r>
    </w:p>
    <w:p w14:paraId="1D224EC2" w14:textId="41D849B0" w:rsidR="00F5628B" w:rsidRDefault="00923154" w:rsidP="00F5628B">
      <w:pPr>
        <w:spacing w:after="0" w:line="240" w:lineRule="auto"/>
        <w:jc w:val="both"/>
        <w:outlineLvl w:val="2"/>
        <w:rPr>
          <w:rFonts w:ascii="Aptos" w:eastAsia="Times New Roman" w:hAnsi="Aptos" w:cs="Times New Roman"/>
          <w:color w:val="000000"/>
          <w:kern w:val="0"/>
          <w:lang w:val="en-GB" w:eastAsia="it-IT"/>
          <w14:ligatures w14:val="none"/>
        </w:rPr>
      </w:pPr>
      <w:r w:rsidRPr="00923154">
        <w:rPr>
          <w:rFonts w:ascii="Aptos" w:eastAsia="Times New Roman" w:hAnsi="Aptos" w:cs="Times New Roman"/>
          <w:color w:val="000000"/>
          <w:kern w:val="0"/>
          <w:lang w:val="en-GB" w:eastAsia="it-IT"/>
          <w14:ligatures w14:val="none"/>
        </w:rPr>
        <w:t>According to Santinato: “</w:t>
      </w:r>
      <w:r w:rsidRPr="00923154">
        <w:rPr>
          <w:rFonts w:ascii="Aptos" w:eastAsia="Times New Roman" w:hAnsi="Aptos" w:cs="Times New Roman"/>
          <w:i/>
          <w:iCs/>
          <w:color w:val="000000"/>
          <w:kern w:val="0"/>
          <w:lang w:val="en-GB" w:eastAsia="it-IT"/>
          <w14:ligatures w14:val="none"/>
        </w:rPr>
        <w:t xml:space="preserve">Today, opening a restaurant requires multidisciplinary skills: business planning, marketing, design, operations, and technology. Those entering the restaurant industry need tools, inspiration, connections, and replicable models. Restaurant R-Evolution was created to build connections and spread professional culture. We will not talk about cooking, but about everything that makes it possible to </w:t>
      </w:r>
      <w:proofErr w:type="gramStart"/>
      <w:r w:rsidRPr="00923154">
        <w:rPr>
          <w:rFonts w:ascii="Aptos" w:eastAsia="Times New Roman" w:hAnsi="Aptos" w:cs="Times New Roman"/>
          <w:i/>
          <w:iCs/>
          <w:color w:val="000000"/>
          <w:kern w:val="0"/>
          <w:lang w:val="en-GB" w:eastAsia="it-IT"/>
          <w14:ligatures w14:val="none"/>
        </w:rPr>
        <w:t>exist:</w:t>
      </w:r>
      <w:proofErr w:type="gramEnd"/>
      <w:r w:rsidRPr="00923154">
        <w:rPr>
          <w:rFonts w:ascii="Aptos" w:eastAsia="Times New Roman" w:hAnsi="Aptos" w:cs="Times New Roman"/>
          <w:i/>
          <w:iCs/>
          <w:color w:val="000000"/>
          <w:kern w:val="0"/>
          <w:lang w:val="en-GB" w:eastAsia="it-IT"/>
          <w14:ligatures w14:val="none"/>
        </w:rPr>
        <w:t xml:space="preserve"> from space to profitability, from concept to brand, from customer experience to sustainability</w:t>
      </w:r>
      <w:r w:rsidRPr="00923154">
        <w:rPr>
          <w:rFonts w:ascii="Aptos" w:eastAsia="Times New Roman" w:hAnsi="Aptos" w:cs="Times New Roman"/>
          <w:color w:val="000000"/>
          <w:kern w:val="0"/>
          <w:lang w:val="en-GB" w:eastAsia="it-IT"/>
          <w14:ligatures w14:val="none"/>
        </w:rPr>
        <w:t>.”</w:t>
      </w:r>
    </w:p>
    <w:p w14:paraId="23BEBCA5" w14:textId="77777777" w:rsidR="00923154" w:rsidRPr="00923154" w:rsidRDefault="00923154" w:rsidP="00F5628B">
      <w:pPr>
        <w:spacing w:after="0" w:line="240" w:lineRule="auto"/>
        <w:jc w:val="both"/>
        <w:outlineLvl w:val="2"/>
        <w:rPr>
          <w:rFonts w:ascii="Aptos" w:eastAsia="Times New Roman" w:hAnsi="Aptos" w:cs="Times New Roman"/>
          <w:b/>
          <w:bCs/>
          <w:color w:val="000000"/>
          <w:kern w:val="0"/>
          <w:sz w:val="27"/>
          <w:szCs w:val="27"/>
          <w:lang w:val="en-GB" w:eastAsia="it-IT"/>
          <w14:ligatures w14:val="none"/>
        </w:rPr>
      </w:pPr>
    </w:p>
    <w:p w14:paraId="024D0487" w14:textId="13F90A67" w:rsidR="00926733" w:rsidRPr="003E721C" w:rsidRDefault="003E721C" w:rsidP="00EB3805">
      <w:pPr>
        <w:spacing w:after="0" w:line="240" w:lineRule="auto"/>
        <w:jc w:val="both"/>
        <w:rPr>
          <w:lang w:val="en-GB"/>
        </w:rPr>
      </w:pPr>
      <w:r w:rsidRPr="003E721C">
        <w:rPr>
          <w:rFonts w:ascii="Aptos" w:eastAsia="Times New Roman" w:hAnsi="Aptos" w:cs="Times New Roman"/>
          <w:color w:val="000000"/>
          <w:kern w:val="0"/>
          <w:lang w:val="en-GB" w:eastAsia="it-IT"/>
          <w14:ligatures w14:val="none"/>
        </w:rPr>
        <w:t>The full programme is available at:</w:t>
      </w:r>
      <w:r w:rsidR="00EB3805" w:rsidRPr="003E721C">
        <w:rPr>
          <w:rFonts w:ascii="Aptos" w:eastAsia="Times New Roman" w:hAnsi="Aptos" w:cs="Times New Roman"/>
          <w:color w:val="000000"/>
          <w:kern w:val="0"/>
          <w:lang w:val="en-GB" w:eastAsia="it-IT"/>
          <w14:ligatures w14:val="none"/>
        </w:rPr>
        <w:t> </w:t>
      </w:r>
      <w:hyperlink r:id="rId9" w:history="1">
        <w:r w:rsidR="00EB3805" w:rsidRPr="003E721C">
          <w:rPr>
            <w:rFonts w:ascii="Aptos" w:eastAsia="Times New Roman" w:hAnsi="Aptos" w:cs="Times New Roman"/>
            <w:b/>
            <w:bCs/>
            <w:color w:val="0078D7"/>
            <w:kern w:val="0"/>
            <w:u w:val="single"/>
            <w:lang w:val="en-GB" w:eastAsia="it-IT"/>
            <w14:ligatures w14:val="none"/>
          </w:rPr>
          <w:t>www.restaurantrevolution.it</w:t>
        </w:r>
      </w:hyperlink>
      <w:r w:rsidR="00926733" w:rsidRPr="003E721C">
        <w:rPr>
          <w:lang w:val="en-GB"/>
        </w:rPr>
        <w:t xml:space="preserve"> </w:t>
      </w:r>
      <w:r w:rsidRPr="003E721C">
        <w:rPr>
          <w:lang w:val="en-GB"/>
        </w:rPr>
        <w:t>an</w:t>
      </w:r>
      <w:r>
        <w:rPr>
          <w:lang w:val="en-GB"/>
        </w:rPr>
        <w:t>d LinkedIn profile</w:t>
      </w:r>
      <w:r w:rsidR="00926733" w:rsidRPr="003E721C">
        <w:rPr>
          <w:lang w:val="en-GB"/>
        </w:rPr>
        <w:t xml:space="preserve"> </w:t>
      </w:r>
      <w:hyperlink r:id="rId10" w:history="1">
        <w:r w:rsidR="00BC387B" w:rsidRPr="003E721C">
          <w:rPr>
            <w:rStyle w:val="Collegamentoipertestuale"/>
            <w:lang w:val="en-GB"/>
          </w:rPr>
          <w:t>https://www.linkedin.com/company/restaurant-r-evolution</w:t>
        </w:r>
      </w:hyperlink>
      <w:r w:rsidR="00BC387B" w:rsidRPr="003E721C">
        <w:rPr>
          <w:lang w:val="en-GB"/>
        </w:rPr>
        <w:t xml:space="preserve"> </w:t>
      </w:r>
      <w:r w:rsidRPr="003E721C">
        <w:rPr>
          <w:lang w:val="en-GB"/>
        </w:rPr>
        <w:t>is constantly updated</w:t>
      </w:r>
      <w:r w:rsidR="00F76DEB" w:rsidRPr="003E721C">
        <w:rPr>
          <w:lang w:val="en-GB"/>
        </w:rPr>
        <w:t>.</w:t>
      </w:r>
    </w:p>
    <w:p w14:paraId="1A85DDB7" w14:textId="77777777" w:rsidR="00EB3805" w:rsidRPr="003E721C" w:rsidRDefault="00EB3805" w:rsidP="00F5628B">
      <w:pPr>
        <w:spacing w:after="0" w:line="240" w:lineRule="auto"/>
        <w:jc w:val="both"/>
        <w:outlineLvl w:val="2"/>
        <w:rPr>
          <w:rFonts w:ascii="Aptos" w:eastAsia="Times New Roman" w:hAnsi="Aptos" w:cs="Times New Roman"/>
          <w:b/>
          <w:bCs/>
          <w:color w:val="000000"/>
          <w:kern w:val="0"/>
          <w:sz w:val="27"/>
          <w:szCs w:val="27"/>
          <w:lang w:val="en-GB" w:eastAsia="it-IT"/>
          <w14:ligatures w14:val="none"/>
        </w:rPr>
      </w:pPr>
    </w:p>
    <w:p w14:paraId="25C3C6B7" w14:textId="47B73545" w:rsidR="00AD3B9A" w:rsidRPr="00F93837" w:rsidRDefault="00153B77" w:rsidP="00F5628B">
      <w:pPr>
        <w:spacing w:after="0" w:line="240" w:lineRule="auto"/>
        <w:jc w:val="both"/>
        <w:outlineLvl w:val="2"/>
        <w:rPr>
          <w:rFonts w:ascii="Aptos" w:eastAsia="Times New Roman" w:hAnsi="Aptos" w:cs="Times New Roman"/>
          <w:b/>
          <w:bCs/>
          <w:color w:val="000000"/>
          <w:kern w:val="0"/>
          <w:sz w:val="20"/>
          <w:szCs w:val="20"/>
          <w:lang w:val="en-GB" w:eastAsia="it-IT"/>
          <w14:ligatures w14:val="none"/>
        </w:rPr>
      </w:pPr>
      <w:r w:rsidRPr="00F93837">
        <w:rPr>
          <w:rFonts w:ascii="Aptos" w:eastAsia="Times New Roman" w:hAnsi="Aptos" w:cs="Times New Roman"/>
          <w:b/>
          <w:bCs/>
          <w:color w:val="000000"/>
          <w:kern w:val="0"/>
          <w:sz w:val="20"/>
          <w:szCs w:val="20"/>
          <w:lang w:val="en-GB" w:eastAsia="it-IT"/>
          <w14:ligatures w14:val="none"/>
        </w:rPr>
        <w:t xml:space="preserve">About </w:t>
      </w:r>
      <w:r w:rsidR="00AD3B9A" w:rsidRPr="00F93837">
        <w:rPr>
          <w:rFonts w:ascii="Aptos" w:eastAsia="Times New Roman" w:hAnsi="Aptos" w:cs="Times New Roman"/>
          <w:b/>
          <w:bCs/>
          <w:color w:val="000000"/>
          <w:kern w:val="0"/>
          <w:sz w:val="20"/>
          <w:szCs w:val="20"/>
          <w:lang w:val="en-GB" w:eastAsia="it-IT"/>
          <w14:ligatures w14:val="none"/>
        </w:rPr>
        <w:t>Teamwork Hospitality</w:t>
      </w:r>
    </w:p>
    <w:p w14:paraId="5EB7FD46" w14:textId="2DEBF0B2" w:rsidR="00F5628B" w:rsidRDefault="003E721C" w:rsidP="00F5628B">
      <w:pPr>
        <w:spacing w:after="0" w:line="240" w:lineRule="auto"/>
        <w:jc w:val="both"/>
        <w:outlineLvl w:val="1"/>
        <w:rPr>
          <w:rFonts w:ascii="Aptos" w:eastAsia="Times New Roman" w:hAnsi="Aptos" w:cs="Times New Roman"/>
          <w:color w:val="000000"/>
          <w:kern w:val="0"/>
          <w:sz w:val="20"/>
          <w:szCs w:val="20"/>
          <w:lang w:val="en-GB" w:eastAsia="it-IT"/>
          <w14:ligatures w14:val="none"/>
        </w:rPr>
      </w:pPr>
      <w:r w:rsidRPr="003E721C">
        <w:rPr>
          <w:rFonts w:ascii="Aptos" w:eastAsia="Times New Roman" w:hAnsi="Aptos" w:cs="Times New Roman"/>
          <w:color w:val="000000"/>
          <w:kern w:val="0"/>
          <w:sz w:val="20"/>
          <w:szCs w:val="20"/>
          <w:lang w:val="en-GB" w:eastAsia="it-IT"/>
          <w14:ligatures w14:val="none"/>
        </w:rPr>
        <w:t>Teamwork Hospitality, based in Rimini, is a consultancy, training, and events company dedicated to the hospitality industry, with more than twenty-five years of experience and over 15 annual events in the sector. Teamwork Hospitality, whose President is Mauro Santinato, is a reliable and experienced partner, capable of providing tailored services that deliver the best results in terms of quality, customer satisfaction, and business profitability.</w:t>
      </w:r>
    </w:p>
    <w:p w14:paraId="2578DCE8" w14:textId="77777777" w:rsidR="003E721C" w:rsidRPr="003E721C" w:rsidRDefault="003E721C" w:rsidP="00F5628B">
      <w:pPr>
        <w:spacing w:after="0" w:line="240" w:lineRule="auto"/>
        <w:jc w:val="both"/>
        <w:outlineLvl w:val="1"/>
        <w:rPr>
          <w:rFonts w:ascii="Aptos" w:eastAsia="Times New Roman" w:hAnsi="Aptos" w:cs="Times New Roman"/>
          <w:b/>
          <w:bCs/>
          <w:color w:val="000000"/>
          <w:kern w:val="0"/>
          <w:sz w:val="22"/>
          <w:szCs w:val="22"/>
          <w:lang w:val="en-GB" w:eastAsia="it-IT"/>
          <w14:ligatures w14:val="none"/>
        </w:rPr>
      </w:pPr>
    </w:p>
    <w:p w14:paraId="5B343448" w14:textId="3180FF4E" w:rsidR="00AD3B9A" w:rsidRPr="003E721C" w:rsidRDefault="00AD3B9A" w:rsidP="00F5628B">
      <w:pPr>
        <w:spacing w:after="0" w:line="240" w:lineRule="auto"/>
        <w:jc w:val="both"/>
        <w:outlineLvl w:val="1"/>
        <w:rPr>
          <w:rFonts w:eastAsia="Times New Roman" w:cs="Times New Roman"/>
          <w:b/>
          <w:bCs/>
          <w:color w:val="000000"/>
          <w:kern w:val="0"/>
          <w:sz w:val="20"/>
          <w:szCs w:val="20"/>
          <w:lang w:val="en-GB" w:eastAsia="it-IT"/>
          <w14:ligatures w14:val="none"/>
        </w:rPr>
      </w:pPr>
      <w:r w:rsidRPr="003E721C">
        <w:rPr>
          <w:rFonts w:eastAsia="Times New Roman" w:cs="Times New Roman"/>
          <w:b/>
          <w:bCs/>
          <w:color w:val="000000"/>
          <w:kern w:val="0"/>
          <w:sz w:val="20"/>
          <w:szCs w:val="20"/>
          <w:lang w:val="en-GB" w:eastAsia="it-IT"/>
          <w14:ligatures w14:val="none"/>
        </w:rPr>
        <w:t>I</w:t>
      </w:r>
      <w:r w:rsidR="003E721C" w:rsidRPr="003E721C">
        <w:rPr>
          <w:rFonts w:eastAsia="Times New Roman" w:cs="Times New Roman"/>
          <w:b/>
          <w:bCs/>
          <w:color w:val="000000"/>
          <w:kern w:val="0"/>
          <w:sz w:val="20"/>
          <w:szCs w:val="20"/>
          <w:lang w:val="en-GB" w:eastAsia="it-IT"/>
          <w14:ligatures w14:val="none"/>
        </w:rPr>
        <w:t>NFORMATION AND CONTACTS</w:t>
      </w:r>
    </w:p>
    <w:p w14:paraId="0F76D73B" w14:textId="0D0FFF6C" w:rsidR="00F5628B" w:rsidRPr="00F93837" w:rsidRDefault="00AD3B9A" w:rsidP="00F5628B">
      <w:pPr>
        <w:spacing w:after="0" w:line="240" w:lineRule="auto"/>
        <w:jc w:val="both"/>
        <w:rPr>
          <w:sz w:val="20"/>
          <w:szCs w:val="20"/>
          <w:lang w:val="en-GB"/>
        </w:rPr>
      </w:pPr>
      <w:hyperlink r:id="rId11" w:history="1">
        <w:r w:rsidRPr="003E721C">
          <w:rPr>
            <w:rFonts w:eastAsia="Times New Roman" w:cs="Times New Roman"/>
            <w:b/>
            <w:bCs/>
            <w:color w:val="0078D7"/>
            <w:kern w:val="0"/>
            <w:sz w:val="20"/>
            <w:szCs w:val="20"/>
            <w:u w:val="single"/>
            <w:lang w:val="en-GB" w:eastAsia="it-IT"/>
            <w14:ligatures w14:val="none"/>
          </w:rPr>
          <w:t>www.restaurantrevolution.it</w:t>
        </w:r>
      </w:hyperlink>
      <w:r w:rsidRPr="003E721C">
        <w:rPr>
          <w:rFonts w:eastAsia="Times New Roman" w:cs="Times New Roman"/>
          <w:color w:val="000000"/>
          <w:kern w:val="0"/>
          <w:sz w:val="20"/>
          <w:szCs w:val="20"/>
          <w:lang w:val="en-GB" w:eastAsia="it-IT"/>
          <w14:ligatures w14:val="none"/>
        </w:rPr>
        <w:br/>
      </w:r>
      <w:r w:rsidR="004B1C12" w:rsidRPr="003E721C">
        <w:rPr>
          <w:rFonts w:eastAsia="Times New Roman" w:cs="Times New Roman"/>
          <w:color w:val="000000"/>
          <w:kern w:val="0"/>
          <w:sz w:val="20"/>
          <w:szCs w:val="20"/>
          <w:lang w:val="en-GB" w:eastAsia="it-IT"/>
          <w14:ligatures w14:val="none"/>
        </w:rPr>
        <w:t>E-mail</w:t>
      </w:r>
      <w:r w:rsidRPr="003E721C">
        <w:rPr>
          <w:rFonts w:eastAsia="Times New Roman" w:cs="Times New Roman"/>
          <w:color w:val="000000"/>
          <w:kern w:val="0"/>
          <w:sz w:val="20"/>
          <w:szCs w:val="20"/>
          <w:lang w:val="en-GB" w:eastAsia="it-IT"/>
          <w14:ligatures w14:val="none"/>
        </w:rPr>
        <w:t>: </w:t>
      </w:r>
      <w:hyperlink r:id="rId12" w:history="1">
        <w:r w:rsidRPr="003E721C">
          <w:rPr>
            <w:rFonts w:eastAsia="Times New Roman" w:cs="Times New Roman"/>
            <w:color w:val="0078D7"/>
            <w:kern w:val="0"/>
            <w:sz w:val="20"/>
            <w:szCs w:val="20"/>
            <w:u w:val="single"/>
            <w:lang w:val="en-GB" w:eastAsia="it-IT"/>
            <w14:ligatures w14:val="none"/>
          </w:rPr>
          <w:t>info@teamworkhospitality.com</w:t>
        </w:r>
      </w:hyperlink>
      <w:r w:rsidRPr="003E721C">
        <w:rPr>
          <w:rFonts w:eastAsia="Times New Roman" w:cs="Times New Roman"/>
          <w:color w:val="000000"/>
          <w:kern w:val="0"/>
          <w:sz w:val="20"/>
          <w:szCs w:val="20"/>
          <w:lang w:val="en-GB" w:eastAsia="it-IT"/>
          <w14:ligatures w14:val="none"/>
        </w:rPr>
        <w:br/>
      </w:r>
      <w:r w:rsidR="003E721C" w:rsidRPr="003E721C">
        <w:rPr>
          <w:rFonts w:eastAsia="Times New Roman" w:cs="Times New Roman"/>
          <w:color w:val="000000"/>
          <w:kern w:val="0"/>
          <w:sz w:val="20"/>
          <w:szCs w:val="20"/>
          <w:lang w:val="en-GB" w:eastAsia="it-IT"/>
          <w14:ligatures w14:val="none"/>
        </w:rPr>
        <w:t>Ph</w:t>
      </w:r>
      <w:r w:rsidRPr="003E721C">
        <w:rPr>
          <w:rFonts w:eastAsia="Times New Roman" w:cs="Times New Roman"/>
          <w:color w:val="000000"/>
          <w:kern w:val="0"/>
          <w:sz w:val="20"/>
          <w:szCs w:val="20"/>
          <w:lang w:val="en-GB" w:eastAsia="it-IT"/>
          <w14:ligatures w14:val="none"/>
        </w:rPr>
        <w:t>. </w:t>
      </w:r>
      <w:hyperlink r:id="rId13" w:history="1">
        <w:r w:rsidRPr="00F93837">
          <w:rPr>
            <w:rFonts w:eastAsia="Times New Roman" w:cs="Times New Roman"/>
            <w:color w:val="0078D7"/>
            <w:kern w:val="0"/>
            <w:sz w:val="20"/>
            <w:szCs w:val="20"/>
            <w:u w:val="single"/>
            <w:lang w:val="en-GB" w:eastAsia="it-IT"/>
            <w14:ligatures w14:val="none"/>
          </w:rPr>
          <w:t>+39 0541 57474</w:t>
        </w:r>
      </w:hyperlink>
    </w:p>
    <w:p w14:paraId="2C7AA12A" w14:textId="01D91298" w:rsidR="00F5628B" w:rsidRPr="003E721C" w:rsidRDefault="00AD3B9A" w:rsidP="00F5628B">
      <w:pPr>
        <w:spacing w:after="0" w:line="240" w:lineRule="auto"/>
        <w:jc w:val="right"/>
        <w:rPr>
          <w:rFonts w:eastAsia="Times New Roman" w:cs="Times New Roman"/>
          <w:color w:val="212121"/>
          <w:kern w:val="0"/>
          <w:sz w:val="20"/>
          <w:szCs w:val="20"/>
          <w:lang w:val="en-GB" w:eastAsia="it-IT"/>
          <w14:ligatures w14:val="none"/>
        </w:rPr>
      </w:pPr>
      <w:r w:rsidRPr="003E721C">
        <w:rPr>
          <w:rFonts w:eastAsia="Times New Roman" w:cs="Times New Roman"/>
          <w:color w:val="000000"/>
          <w:kern w:val="0"/>
          <w:sz w:val="20"/>
          <w:szCs w:val="20"/>
          <w:lang w:val="en-GB" w:eastAsia="it-IT"/>
          <w14:ligatures w14:val="none"/>
        </w:rPr>
        <w:br/>
      </w:r>
      <w:r w:rsidR="003E721C" w:rsidRPr="003E721C">
        <w:rPr>
          <w:rFonts w:eastAsia="Times New Roman" w:cs="Times New Roman"/>
          <w:color w:val="212121"/>
          <w:kern w:val="0"/>
          <w:sz w:val="20"/>
          <w:szCs w:val="20"/>
          <w:lang w:val="en-GB" w:eastAsia="it-IT"/>
          <w14:ligatures w14:val="none"/>
        </w:rPr>
        <w:t>For press inquiries, interviews and further information</w:t>
      </w:r>
      <w:r w:rsidR="00F5628B" w:rsidRPr="003E721C">
        <w:rPr>
          <w:rFonts w:eastAsia="Times New Roman" w:cs="Times New Roman"/>
          <w:color w:val="212121"/>
          <w:kern w:val="0"/>
          <w:sz w:val="20"/>
          <w:szCs w:val="20"/>
          <w:lang w:val="en-GB" w:eastAsia="it-IT"/>
          <w14:ligatures w14:val="none"/>
        </w:rPr>
        <w:t>:</w:t>
      </w:r>
    </w:p>
    <w:p w14:paraId="7785A34B" w14:textId="77777777" w:rsidR="00F5628B" w:rsidRPr="003E721C" w:rsidRDefault="00F5628B" w:rsidP="00F5628B">
      <w:pPr>
        <w:spacing w:after="0" w:line="240" w:lineRule="auto"/>
        <w:jc w:val="right"/>
        <w:rPr>
          <w:rFonts w:eastAsia="Times New Roman" w:cs="Times New Roman"/>
          <w:b/>
          <w:color w:val="212121"/>
          <w:kern w:val="0"/>
          <w:sz w:val="20"/>
          <w:szCs w:val="20"/>
          <w:lang w:val="en-GB" w:eastAsia="it-IT"/>
          <w14:ligatures w14:val="none"/>
        </w:rPr>
      </w:pPr>
    </w:p>
    <w:p w14:paraId="5CD668AF" w14:textId="77777777" w:rsidR="00F5628B" w:rsidRPr="00F93837" w:rsidRDefault="00F5628B" w:rsidP="00F5628B">
      <w:pPr>
        <w:spacing w:after="0" w:line="240" w:lineRule="auto"/>
        <w:jc w:val="right"/>
        <w:rPr>
          <w:rFonts w:eastAsia="Times New Roman" w:cs="Times New Roman"/>
          <w:color w:val="212121"/>
          <w:kern w:val="0"/>
          <w:sz w:val="20"/>
          <w:szCs w:val="20"/>
          <w:lang w:val="en-GB" w:eastAsia="it-IT"/>
          <w14:ligatures w14:val="none"/>
        </w:rPr>
      </w:pPr>
      <w:r w:rsidRPr="00F93837">
        <w:rPr>
          <w:rFonts w:eastAsia="Times New Roman" w:cs="Times New Roman"/>
          <w:b/>
          <w:bCs/>
          <w:color w:val="212121"/>
          <w:kern w:val="0"/>
          <w:sz w:val="20"/>
          <w:szCs w:val="20"/>
          <w:lang w:val="en-GB" w:eastAsia="it-IT"/>
          <w14:ligatures w14:val="none"/>
        </w:rPr>
        <w:t>OGS PUBLIC RELATIONS &amp; COMMUNICATION</w:t>
      </w:r>
    </w:p>
    <w:p w14:paraId="287AE5E8" w14:textId="77777777" w:rsidR="00F5628B" w:rsidRPr="00F5628B" w:rsidRDefault="00F5628B" w:rsidP="00F5628B">
      <w:pPr>
        <w:spacing w:after="0" w:line="240" w:lineRule="auto"/>
        <w:jc w:val="right"/>
        <w:rPr>
          <w:rFonts w:eastAsia="Times New Roman" w:cs="Times New Roman"/>
          <w:color w:val="212121"/>
          <w:kern w:val="0"/>
          <w:sz w:val="20"/>
          <w:szCs w:val="20"/>
          <w:lang w:eastAsia="it-IT"/>
          <w14:ligatures w14:val="none"/>
        </w:rPr>
      </w:pPr>
      <w:r w:rsidRPr="00F5628B">
        <w:rPr>
          <w:rFonts w:eastAsia="Times New Roman" w:cs="Times New Roman"/>
          <w:color w:val="212121"/>
          <w:kern w:val="0"/>
          <w:sz w:val="20"/>
          <w:szCs w:val="20"/>
          <w:lang w:eastAsia="it-IT"/>
          <w14:ligatures w14:val="none"/>
        </w:rPr>
        <w:t xml:space="preserve">Milano - Via </w:t>
      </w:r>
      <w:proofErr w:type="spellStart"/>
      <w:r w:rsidRPr="00F5628B">
        <w:rPr>
          <w:rFonts w:eastAsia="Times New Roman" w:cs="Times New Roman"/>
          <w:color w:val="212121"/>
          <w:kern w:val="0"/>
          <w:sz w:val="20"/>
          <w:szCs w:val="20"/>
          <w:lang w:eastAsia="it-IT"/>
          <w14:ligatures w14:val="none"/>
        </w:rPr>
        <w:t>Koristka</w:t>
      </w:r>
      <w:proofErr w:type="spellEnd"/>
      <w:r w:rsidRPr="00F5628B">
        <w:rPr>
          <w:rFonts w:eastAsia="Times New Roman" w:cs="Times New Roman"/>
          <w:color w:val="212121"/>
          <w:kern w:val="0"/>
          <w:sz w:val="20"/>
          <w:szCs w:val="20"/>
          <w:lang w:eastAsia="it-IT"/>
          <w14:ligatures w14:val="none"/>
        </w:rPr>
        <w:t xml:space="preserve"> 3, (Italia)</w:t>
      </w:r>
    </w:p>
    <w:p w14:paraId="0DD2B114" w14:textId="77777777" w:rsidR="00F5628B" w:rsidRPr="00F5628B" w:rsidRDefault="00F5628B" w:rsidP="00F5628B">
      <w:pPr>
        <w:spacing w:after="0" w:line="240" w:lineRule="auto"/>
        <w:jc w:val="right"/>
        <w:rPr>
          <w:rFonts w:eastAsia="Times New Roman" w:cs="Times New Roman"/>
          <w:color w:val="212121"/>
          <w:kern w:val="0"/>
          <w:sz w:val="20"/>
          <w:szCs w:val="20"/>
          <w:lang w:eastAsia="it-IT"/>
          <w14:ligatures w14:val="none"/>
        </w:rPr>
      </w:pPr>
      <w:proofErr w:type="spellStart"/>
      <w:r w:rsidRPr="00F5628B">
        <w:rPr>
          <w:rFonts w:eastAsia="Times New Roman" w:cs="Times New Roman"/>
          <w:color w:val="212121"/>
          <w:kern w:val="0"/>
          <w:sz w:val="20"/>
          <w:szCs w:val="20"/>
          <w:lang w:eastAsia="it-IT"/>
          <w14:ligatures w14:val="none"/>
        </w:rPr>
        <w:t>Ph</w:t>
      </w:r>
      <w:proofErr w:type="spellEnd"/>
      <w:r w:rsidRPr="00F5628B">
        <w:rPr>
          <w:rFonts w:eastAsia="Times New Roman" w:cs="Times New Roman"/>
          <w:color w:val="212121"/>
          <w:kern w:val="0"/>
          <w:sz w:val="20"/>
          <w:szCs w:val="20"/>
          <w:lang w:eastAsia="it-IT"/>
          <w14:ligatures w14:val="none"/>
        </w:rPr>
        <w:t>. +39 023450610</w:t>
      </w:r>
    </w:p>
    <w:p w14:paraId="66DFFDCB" w14:textId="2C8F141A" w:rsidR="00F5628B" w:rsidRPr="003A2355" w:rsidRDefault="00F5628B" w:rsidP="00F5628B">
      <w:pPr>
        <w:spacing w:after="0" w:line="240" w:lineRule="auto"/>
        <w:jc w:val="right"/>
        <w:rPr>
          <w:rFonts w:eastAsia="Times New Roman" w:cs="Times New Roman"/>
          <w:color w:val="0078D7"/>
          <w:kern w:val="0"/>
          <w:sz w:val="20"/>
          <w:szCs w:val="20"/>
          <w:u w:val="single"/>
          <w:lang w:val="fr-FR" w:eastAsia="it-IT"/>
          <w14:ligatures w14:val="none"/>
        </w:rPr>
      </w:pPr>
      <w:hyperlink r:id="rId14" w:tgtFrame="_blank" w:history="1">
        <w:r w:rsidRPr="003A2355">
          <w:rPr>
            <w:color w:val="0078D7"/>
            <w:sz w:val="20"/>
            <w:szCs w:val="20"/>
            <w:u w:val="single"/>
            <w:lang w:val="fr-FR" w:eastAsia="it-IT"/>
          </w:rPr>
          <w:t>www.ogscommunication.com</w:t>
        </w:r>
      </w:hyperlink>
      <w:r w:rsidRPr="003A2355">
        <w:rPr>
          <w:rFonts w:eastAsia="Times New Roman" w:cs="Times New Roman"/>
          <w:color w:val="0078D7"/>
          <w:kern w:val="0"/>
          <w:sz w:val="20"/>
          <w:szCs w:val="20"/>
          <w:lang w:val="fr-FR" w:eastAsia="it-IT"/>
          <w14:ligatures w14:val="none"/>
        </w:rPr>
        <w:t xml:space="preserve"> – </w:t>
      </w:r>
      <w:hyperlink r:id="rId15" w:history="1">
        <w:r w:rsidRPr="003A2355">
          <w:rPr>
            <w:color w:val="0078D7"/>
            <w:sz w:val="20"/>
            <w:szCs w:val="20"/>
            <w:lang w:val="fr-FR" w:eastAsia="it-IT"/>
          </w:rPr>
          <w:t>press.ogscommunication.com</w:t>
        </w:r>
      </w:hyperlink>
    </w:p>
    <w:p w14:paraId="3A18310F" w14:textId="77777777" w:rsidR="00F5628B" w:rsidRPr="00F5628B" w:rsidRDefault="00F5628B" w:rsidP="00F5628B">
      <w:pPr>
        <w:spacing w:after="0" w:line="240" w:lineRule="auto"/>
        <w:jc w:val="right"/>
        <w:rPr>
          <w:rFonts w:eastAsia="Times New Roman" w:cs="Times New Roman"/>
          <w:color w:val="212121"/>
          <w:kern w:val="0"/>
          <w:sz w:val="20"/>
          <w:szCs w:val="20"/>
          <w:lang w:eastAsia="it-IT"/>
          <w14:ligatures w14:val="none"/>
        </w:rPr>
      </w:pPr>
      <w:hyperlink r:id="rId16" w:history="1">
        <w:r w:rsidRPr="00F5628B">
          <w:rPr>
            <w:color w:val="0078D7"/>
            <w:sz w:val="20"/>
            <w:szCs w:val="20"/>
            <w:lang w:eastAsia="it-IT"/>
          </w:rPr>
          <w:t>info@ogscommunication.com</w:t>
        </w:r>
      </w:hyperlink>
    </w:p>
    <w:p w14:paraId="7CC692DB" w14:textId="4D1EDDE5" w:rsidR="00AD3B9A" w:rsidRPr="00F5628B" w:rsidRDefault="00AD3B9A" w:rsidP="00F5628B">
      <w:pPr>
        <w:spacing w:after="0" w:line="240" w:lineRule="auto"/>
        <w:jc w:val="right"/>
        <w:rPr>
          <w:rFonts w:eastAsia="Times New Roman" w:cs="Times New Roman"/>
          <w:color w:val="212121"/>
          <w:kern w:val="0"/>
          <w:sz w:val="20"/>
          <w:szCs w:val="20"/>
          <w:lang w:eastAsia="it-IT"/>
          <w14:ligatures w14:val="none"/>
        </w:rPr>
      </w:pPr>
    </w:p>
    <w:p w14:paraId="465ACD95" w14:textId="77777777" w:rsidR="00AD3B9A" w:rsidRPr="00F5628B" w:rsidRDefault="00AD3B9A" w:rsidP="00F5628B">
      <w:pPr>
        <w:spacing w:after="0"/>
        <w:rPr>
          <w:sz w:val="22"/>
          <w:szCs w:val="22"/>
        </w:rPr>
      </w:pPr>
    </w:p>
    <w:sectPr w:rsidR="00AD3B9A" w:rsidRPr="00F5628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D8B2C8" w14:textId="77777777" w:rsidR="00CB2970" w:rsidRDefault="00CB2970" w:rsidP="00CB2970">
      <w:pPr>
        <w:spacing w:after="0" w:line="240" w:lineRule="auto"/>
      </w:pPr>
      <w:r>
        <w:separator/>
      </w:r>
    </w:p>
  </w:endnote>
  <w:endnote w:type="continuationSeparator" w:id="0">
    <w:p w14:paraId="1723000A" w14:textId="77777777" w:rsidR="00CB2970" w:rsidRDefault="00CB2970" w:rsidP="00CB29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F69126" w14:textId="77777777" w:rsidR="00CB2970" w:rsidRDefault="00CB2970" w:rsidP="00CB2970">
      <w:pPr>
        <w:spacing w:after="0" w:line="240" w:lineRule="auto"/>
      </w:pPr>
      <w:r>
        <w:separator/>
      </w:r>
    </w:p>
  </w:footnote>
  <w:footnote w:type="continuationSeparator" w:id="0">
    <w:p w14:paraId="47834B5C" w14:textId="77777777" w:rsidR="00CB2970" w:rsidRDefault="00CB2970" w:rsidP="00CB29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4553E"/>
    <w:multiLevelType w:val="multilevel"/>
    <w:tmpl w:val="F3D84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3881BC9"/>
    <w:multiLevelType w:val="multilevel"/>
    <w:tmpl w:val="598A8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00577931">
    <w:abstractNumId w:val="0"/>
  </w:num>
  <w:num w:numId="2" w16cid:durableId="15441732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B9A"/>
    <w:rsid w:val="000002A7"/>
    <w:rsid w:val="0000720A"/>
    <w:rsid w:val="00042746"/>
    <w:rsid w:val="000711BD"/>
    <w:rsid w:val="00075776"/>
    <w:rsid w:val="000B3F1D"/>
    <w:rsid w:val="000D5110"/>
    <w:rsid w:val="00153B77"/>
    <w:rsid w:val="001772AA"/>
    <w:rsid w:val="001A7AED"/>
    <w:rsid w:val="00203C17"/>
    <w:rsid w:val="00234867"/>
    <w:rsid w:val="00256CAA"/>
    <w:rsid w:val="00264A8C"/>
    <w:rsid w:val="00272AA8"/>
    <w:rsid w:val="00284E2A"/>
    <w:rsid w:val="00291ADB"/>
    <w:rsid w:val="002B617D"/>
    <w:rsid w:val="003341C6"/>
    <w:rsid w:val="003500B9"/>
    <w:rsid w:val="0037583D"/>
    <w:rsid w:val="003A2355"/>
    <w:rsid w:val="003A7416"/>
    <w:rsid w:val="003B6D5F"/>
    <w:rsid w:val="003E721C"/>
    <w:rsid w:val="003F02E5"/>
    <w:rsid w:val="003F3E97"/>
    <w:rsid w:val="003F464D"/>
    <w:rsid w:val="0047143D"/>
    <w:rsid w:val="0047469A"/>
    <w:rsid w:val="004B1C12"/>
    <w:rsid w:val="004B4224"/>
    <w:rsid w:val="004C1D69"/>
    <w:rsid w:val="005251FB"/>
    <w:rsid w:val="005B4975"/>
    <w:rsid w:val="005B75AB"/>
    <w:rsid w:val="005E1B21"/>
    <w:rsid w:val="006639C3"/>
    <w:rsid w:val="00664D1D"/>
    <w:rsid w:val="0067056B"/>
    <w:rsid w:val="00692DE2"/>
    <w:rsid w:val="00737FFE"/>
    <w:rsid w:val="00764AD6"/>
    <w:rsid w:val="007C5117"/>
    <w:rsid w:val="0080417A"/>
    <w:rsid w:val="008060F0"/>
    <w:rsid w:val="00812A68"/>
    <w:rsid w:val="00837584"/>
    <w:rsid w:val="008760A5"/>
    <w:rsid w:val="00893D63"/>
    <w:rsid w:val="008A2043"/>
    <w:rsid w:val="008F60DC"/>
    <w:rsid w:val="00903D73"/>
    <w:rsid w:val="00923154"/>
    <w:rsid w:val="00926733"/>
    <w:rsid w:val="0098588C"/>
    <w:rsid w:val="009B7E65"/>
    <w:rsid w:val="00A312F1"/>
    <w:rsid w:val="00A62C45"/>
    <w:rsid w:val="00A67203"/>
    <w:rsid w:val="00A96D9E"/>
    <w:rsid w:val="00AB7863"/>
    <w:rsid w:val="00AD3B9A"/>
    <w:rsid w:val="00B36C50"/>
    <w:rsid w:val="00B41B1B"/>
    <w:rsid w:val="00B47070"/>
    <w:rsid w:val="00B47360"/>
    <w:rsid w:val="00B50074"/>
    <w:rsid w:val="00B50C40"/>
    <w:rsid w:val="00B7743F"/>
    <w:rsid w:val="00B866C4"/>
    <w:rsid w:val="00BC387B"/>
    <w:rsid w:val="00BE5BA5"/>
    <w:rsid w:val="00C139ED"/>
    <w:rsid w:val="00C303D3"/>
    <w:rsid w:val="00C532F9"/>
    <w:rsid w:val="00C54598"/>
    <w:rsid w:val="00C62DAD"/>
    <w:rsid w:val="00C832B8"/>
    <w:rsid w:val="00C839E0"/>
    <w:rsid w:val="00CB2970"/>
    <w:rsid w:val="00D2793E"/>
    <w:rsid w:val="00D8431B"/>
    <w:rsid w:val="00E233FA"/>
    <w:rsid w:val="00E34F3C"/>
    <w:rsid w:val="00E626A4"/>
    <w:rsid w:val="00E80BF2"/>
    <w:rsid w:val="00EB3805"/>
    <w:rsid w:val="00F5628B"/>
    <w:rsid w:val="00F76DEB"/>
    <w:rsid w:val="00F93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F5E0E"/>
  <w15:chartTrackingRefBased/>
  <w15:docId w15:val="{B13A1AD7-B2AB-5642-BD16-CAE2390CB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AD3B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AD3B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AD3B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D3B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D3B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D3B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D3B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D3B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D3B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D3B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AD3B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rsid w:val="00AD3B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D3B9A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D3B9A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D3B9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D3B9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D3B9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D3B9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D3B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D3B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D3B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D3B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D3B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D3B9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D3B9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D3B9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D3B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D3B9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D3B9A"/>
    <w:rPr>
      <w:b/>
      <w:bCs/>
      <w:smallCaps/>
      <w:color w:val="0F4761" w:themeColor="accent1" w:themeShade="BF"/>
      <w:spacing w:val="5"/>
    </w:rPr>
  </w:style>
  <w:style w:type="paragraph" w:styleId="NormaleWeb">
    <w:name w:val="Normal (Web)"/>
    <w:basedOn w:val="Normale"/>
    <w:uiPriority w:val="99"/>
    <w:semiHidden/>
    <w:unhideWhenUsed/>
    <w:rsid w:val="00AD3B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customStyle="1" w:styleId="apple-converted-space">
    <w:name w:val="apple-converted-space"/>
    <w:basedOn w:val="Carpredefinitoparagrafo"/>
    <w:rsid w:val="00AD3B9A"/>
  </w:style>
  <w:style w:type="character" w:styleId="Collegamentoipertestuale">
    <w:name w:val="Hyperlink"/>
    <w:basedOn w:val="Carpredefinitoparagrafo"/>
    <w:uiPriority w:val="99"/>
    <w:unhideWhenUsed/>
    <w:rsid w:val="00AD3B9A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5628B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3F464D"/>
    <w:rPr>
      <w:color w:val="96607D" w:themeColor="followed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CB297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B2970"/>
  </w:style>
  <w:style w:type="paragraph" w:styleId="Pidipagina">
    <w:name w:val="footer"/>
    <w:basedOn w:val="Normale"/>
    <w:link w:val="PidipaginaCarattere"/>
    <w:uiPriority w:val="99"/>
    <w:unhideWhenUsed/>
    <w:rsid w:val="00CB297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B29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tel:+39054157474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nfo@teamworkhospitality.com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info@ogscommunication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restaurantrevolution.i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press.ogscommunication.com/" TargetMode="External"/><Relationship Id="rId10" Type="http://schemas.openxmlformats.org/officeDocument/2006/relationships/hyperlink" Target="https://www.linkedin.com/company/restaurant-r-evolution/?viewAsMember=tru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estaurantrevolution.it" TargetMode="External"/><Relationship Id="rId14" Type="http://schemas.openxmlformats.org/officeDocument/2006/relationships/hyperlink" Target="http://www.ogscommunication.com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012E34-37EF-491B-96C5-025C21D5D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880</Words>
  <Characters>5021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Mauro Santinato</dc:creator>
  <cp:keywords/>
  <dc:description/>
  <cp:lastModifiedBy>PC6 PC6</cp:lastModifiedBy>
  <cp:revision>17</cp:revision>
  <cp:lastPrinted>2026-01-12T10:56:00Z</cp:lastPrinted>
  <dcterms:created xsi:type="dcterms:W3CDTF">2026-01-12T15:34:00Z</dcterms:created>
  <dcterms:modified xsi:type="dcterms:W3CDTF">2026-01-13T16:52:00Z</dcterms:modified>
</cp:coreProperties>
</file>