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4A81" w14:textId="77777777" w:rsidR="001B19D2" w:rsidRDefault="001B19D2" w:rsidP="001B19D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372143D" wp14:editId="6CFE9E5B">
            <wp:extent cx="1438275" cy="801701"/>
            <wp:effectExtent l="0" t="0" r="0" b="0"/>
            <wp:docPr id="493693630" name="drawing" descr="Uma imagem com Gráficos, Tipo de letra, encarnado, logótipo&#10;&#10;Os conteúdos gerados por IA podem estar incorretos.">
              <a:extLst xmlns:a="http://schemas.openxmlformats.org/drawingml/2006/main">
                <a:ext uri="{FF2B5EF4-FFF2-40B4-BE49-F238E27FC236}">
                  <a16:creationId xmlns:a16="http://schemas.microsoft.com/office/drawing/2014/main" id="{E936D31D-6332-4985-96B7-D8074DD23E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93630" name="drawing" descr="Uma imagem com Gráficos, Tipo de letra, encarnado, logótipo&#10;&#10;Os conteúdos gerados por IA podem estar incorretos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0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EEFD" w14:textId="30C328CB" w:rsidR="001B19D2" w:rsidRDefault="001B19D2" w:rsidP="001B19D2">
      <w:pPr>
        <w:spacing w:line="360" w:lineRule="auto"/>
        <w:jc w:val="center"/>
        <w:rPr>
          <w:b/>
          <w:bCs/>
          <w:sz w:val="32"/>
          <w:szCs w:val="32"/>
        </w:rPr>
      </w:pPr>
      <w:r w:rsidRPr="002E130E">
        <w:rPr>
          <w:b/>
          <w:bCs/>
          <w:sz w:val="32"/>
          <w:szCs w:val="32"/>
        </w:rPr>
        <w:t xml:space="preserve">Verisure </w:t>
      </w:r>
      <w:r w:rsidR="00F81CF9" w:rsidRPr="00F81CF9">
        <w:rPr>
          <w:b/>
          <w:bCs/>
          <w:sz w:val="32"/>
          <w:szCs w:val="32"/>
        </w:rPr>
        <w:t xml:space="preserve">distinguida com </w:t>
      </w:r>
      <w:r w:rsidR="6F61E285" w:rsidRPr="4A8477CC">
        <w:rPr>
          <w:b/>
          <w:bCs/>
          <w:sz w:val="32"/>
          <w:szCs w:val="32"/>
        </w:rPr>
        <w:t xml:space="preserve">o </w:t>
      </w:r>
      <w:r w:rsidR="00F81CF9" w:rsidRPr="00F81CF9">
        <w:rPr>
          <w:b/>
          <w:bCs/>
          <w:sz w:val="32"/>
          <w:szCs w:val="32"/>
        </w:rPr>
        <w:t>Prémio Cinco Estrelas pelo segundo ano consecutivo</w:t>
      </w:r>
    </w:p>
    <w:p w14:paraId="281A8388" w14:textId="77777777" w:rsidR="00561E72" w:rsidRDefault="00561E72" w:rsidP="00561E72">
      <w:pPr>
        <w:spacing w:line="360" w:lineRule="auto"/>
        <w:jc w:val="center"/>
        <w:rPr>
          <w:i/>
          <w:iCs/>
        </w:rPr>
      </w:pPr>
      <w:r w:rsidRPr="00561E72">
        <w:rPr>
          <w:i/>
          <w:iCs/>
        </w:rPr>
        <w:t>Distinção reforça o compromisso da empresa em continuar a oferecer tecnologia de ponta, aliada a uma resposta humana especializada.</w:t>
      </w:r>
    </w:p>
    <w:p w14:paraId="3AAAC548" w14:textId="6D27BA14" w:rsidR="005057E8" w:rsidRDefault="001B19D2" w:rsidP="005057E8">
      <w:pPr>
        <w:spacing w:line="360" w:lineRule="auto"/>
        <w:jc w:val="both"/>
      </w:pPr>
      <w:r w:rsidRPr="18A36326">
        <w:rPr>
          <w:b/>
          <w:bCs/>
        </w:rPr>
        <w:t xml:space="preserve">Lisboa, </w:t>
      </w:r>
      <w:r w:rsidR="00FD2B64">
        <w:rPr>
          <w:b/>
          <w:bCs/>
        </w:rPr>
        <w:t>13</w:t>
      </w:r>
      <w:r w:rsidRPr="18A36326">
        <w:rPr>
          <w:b/>
          <w:bCs/>
        </w:rPr>
        <w:t xml:space="preserve"> de </w:t>
      </w:r>
      <w:r w:rsidR="0067783E">
        <w:rPr>
          <w:b/>
          <w:bCs/>
        </w:rPr>
        <w:t>janeiro</w:t>
      </w:r>
      <w:r w:rsidRPr="18A36326">
        <w:rPr>
          <w:b/>
          <w:bCs/>
        </w:rPr>
        <w:t xml:space="preserve"> de 202</w:t>
      </w:r>
      <w:r w:rsidR="0067783E">
        <w:rPr>
          <w:b/>
          <w:bCs/>
        </w:rPr>
        <w:t>6</w:t>
      </w:r>
      <w:r>
        <w:t xml:space="preserve"> - </w:t>
      </w:r>
      <w:r w:rsidRPr="001B19D2">
        <w:t xml:space="preserve">A </w:t>
      </w:r>
      <w:hyperlink r:id="rId9" w:history="1">
        <w:r w:rsidRPr="00910E83">
          <w:rPr>
            <w:rStyle w:val="Hiperligao"/>
            <w:b/>
            <w:bCs/>
          </w:rPr>
          <w:t>Verisure</w:t>
        </w:r>
      </w:hyperlink>
      <w:r w:rsidR="00CA5340">
        <w:t xml:space="preserve">, </w:t>
      </w:r>
      <w:r w:rsidR="00CA5340" w:rsidRPr="00CA5340">
        <w:t xml:space="preserve">líder em segurança profissional monitorizada na Europa e na América Latina, anteriormente conhecida como Securitas Direct, </w:t>
      </w:r>
      <w:r w:rsidR="005057E8">
        <w:t xml:space="preserve">volta a ser reconhecida pelos consumidores portugueses com o </w:t>
      </w:r>
      <w:r w:rsidR="005057E8" w:rsidRPr="005057E8">
        <w:rPr>
          <w:b/>
          <w:bCs/>
        </w:rPr>
        <w:t>Prémio Cinco Estrelas</w:t>
      </w:r>
      <w:r w:rsidR="005057E8">
        <w:t xml:space="preserve"> na categoria </w:t>
      </w:r>
      <w:r w:rsidR="005057E8" w:rsidRPr="005057E8">
        <w:rPr>
          <w:b/>
          <w:bCs/>
        </w:rPr>
        <w:t>Segurança – Alarmes</w:t>
      </w:r>
      <w:r w:rsidR="005057E8">
        <w:t>, consolidando a sua posição como marca de referência e de confiança</w:t>
      </w:r>
      <w:r w:rsidR="00514599">
        <w:t xml:space="preserve"> dos portugueses</w:t>
      </w:r>
      <w:r w:rsidR="00811623">
        <w:t xml:space="preserve"> </w:t>
      </w:r>
      <w:r w:rsidR="005057E8">
        <w:t xml:space="preserve">num </w:t>
      </w:r>
      <w:r w:rsidR="00FD2B64">
        <w:t>segmento</w:t>
      </w:r>
      <w:r w:rsidR="005057E8">
        <w:t xml:space="preserve"> </w:t>
      </w:r>
      <w:r w:rsidR="001B456A">
        <w:t>tão essencial quanto decisivo</w:t>
      </w:r>
      <w:r w:rsidR="005057E8">
        <w:t xml:space="preserve"> para a tranquilidade das famílias </w:t>
      </w:r>
      <w:r w:rsidR="00811623">
        <w:t>e pequenos negócios</w:t>
      </w:r>
      <w:r w:rsidR="005057E8">
        <w:t>.</w:t>
      </w:r>
    </w:p>
    <w:p w14:paraId="226B793C" w14:textId="4A4C1C13" w:rsidR="005057E8" w:rsidRDefault="00A57133" w:rsidP="005057E8">
      <w:pPr>
        <w:spacing w:line="360" w:lineRule="auto"/>
        <w:jc w:val="both"/>
      </w:pPr>
      <w:r>
        <w:t>O</w:t>
      </w:r>
      <w:r w:rsidR="005057E8">
        <w:t xml:space="preserve"> </w:t>
      </w:r>
      <w:proofErr w:type="gramStart"/>
      <w:r w:rsidR="005057E8">
        <w:t>Prémio Cinco</w:t>
      </w:r>
      <w:proofErr w:type="gramEnd"/>
      <w:r w:rsidR="005057E8">
        <w:t xml:space="preserve"> Estrelas, </w:t>
      </w:r>
      <w:r>
        <w:t xml:space="preserve">é </w:t>
      </w:r>
      <w:r w:rsidR="005057E8">
        <w:t xml:space="preserve">um reconhecimento atribuído diretamente pelos consumidores portugueses e que reflete a excelência da marca na categoria Segurança – Alarmes. A distinção resulta de uma </w:t>
      </w:r>
      <w:r w:rsidR="005057E8" w:rsidRPr="00C6450B">
        <w:rPr>
          <w:b/>
          <w:bCs/>
        </w:rPr>
        <w:t>avaliação global de 8,45 pontos em satisfação</w:t>
      </w:r>
      <w:r w:rsidR="005057E8">
        <w:t xml:space="preserve">, com a </w:t>
      </w:r>
      <w:r w:rsidR="005057E8" w:rsidRPr="00C6450B">
        <w:rPr>
          <w:b/>
          <w:bCs/>
        </w:rPr>
        <w:t>participação de 4.752 consumidores</w:t>
      </w:r>
      <w:r w:rsidR="005057E8">
        <w:t>, indicadores que confirmam elevados níveis de confiança, recomendação e valorização da experiência proporcionada pela marca</w:t>
      </w:r>
      <w:r>
        <w:t>.</w:t>
      </w:r>
    </w:p>
    <w:p w14:paraId="38C7FC25" w14:textId="043481A4" w:rsidR="00392587" w:rsidRDefault="00392587" w:rsidP="00C6450B">
      <w:pPr>
        <w:spacing w:line="360" w:lineRule="auto"/>
        <w:jc w:val="both"/>
        <w:rPr>
          <w:i/>
          <w:iCs/>
        </w:rPr>
      </w:pPr>
      <w:r w:rsidRPr="00392587">
        <w:t xml:space="preserve">Num momento em que a segurança inteligente ganha um peso cada vez maior </w:t>
      </w:r>
      <w:r w:rsidR="00A436D6">
        <w:t>na sociedade</w:t>
      </w:r>
      <w:r w:rsidRPr="00392587">
        <w:t xml:space="preserve">, esta distinção reforça a visão da Verisure de democratizar o acesso a uma proteção eficaz, próxima e fiável. Para além da tecnologia de ponta, a marca aposta numa abordagem integrada que alia inovação, monitorização </w:t>
      </w:r>
      <w:r w:rsidR="00F7473F">
        <w:t xml:space="preserve">24/7 </w:t>
      </w:r>
      <w:r w:rsidRPr="00392587">
        <w:t>e acompanhamento humano especializado, colocando o fator humano e a excelência do serviço no centro da experiência do cliente.</w:t>
      </w:r>
      <w:r w:rsidRPr="00392587">
        <w:rPr>
          <w:i/>
          <w:iCs/>
        </w:rPr>
        <w:t xml:space="preserve"> </w:t>
      </w:r>
    </w:p>
    <w:p w14:paraId="34B47BA1" w14:textId="709E73EF" w:rsidR="00C6450B" w:rsidRPr="00DC28FE" w:rsidRDefault="00C6450B" w:rsidP="00C6450B">
      <w:pPr>
        <w:spacing w:line="360" w:lineRule="auto"/>
        <w:jc w:val="both"/>
      </w:pPr>
      <w:r w:rsidRPr="00C6450B">
        <w:rPr>
          <w:i/>
          <w:iCs/>
        </w:rPr>
        <w:t>“</w:t>
      </w:r>
      <w:r w:rsidR="00007822" w:rsidRPr="00007822">
        <w:rPr>
          <w:i/>
          <w:iCs/>
        </w:rPr>
        <w:t xml:space="preserve">Acreditamos que a </w:t>
      </w:r>
      <w:r w:rsidR="00487238">
        <w:rPr>
          <w:i/>
          <w:iCs/>
        </w:rPr>
        <w:t>proteção</w:t>
      </w:r>
      <w:r w:rsidR="00007822" w:rsidRPr="00007822">
        <w:rPr>
          <w:i/>
          <w:iCs/>
        </w:rPr>
        <w:t xml:space="preserve"> eficaz resulta da combinação entre tecnologia avançada e resposta humana especializada</w:t>
      </w:r>
      <w:r w:rsidRPr="00C6450B">
        <w:rPr>
          <w:i/>
          <w:iCs/>
        </w:rPr>
        <w:t xml:space="preserve">. Este prémio, atribuído diretamente pelos consumidores, é um sinal claro de que estamos a cumprir a nossa missão de </w:t>
      </w:r>
      <w:r w:rsidR="002D145E">
        <w:rPr>
          <w:i/>
          <w:iCs/>
        </w:rPr>
        <w:lastRenderedPageBreak/>
        <w:t>proteger</w:t>
      </w:r>
      <w:r w:rsidRPr="00C6450B">
        <w:rPr>
          <w:i/>
          <w:iCs/>
        </w:rPr>
        <w:t xml:space="preserve"> o que mais importa</w:t>
      </w:r>
      <w:r w:rsidR="00B94C6D">
        <w:rPr>
          <w:i/>
          <w:iCs/>
        </w:rPr>
        <w:t>,</w:t>
      </w:r>
      <w:r w:rsidRPr="00C6450B">
        <w:rPr>
          <w:i/>
          <w:iCs/>
        </w:rPr>
        <w:t xml:space="preserve"> </w:t>
      </w:r>
      <w:r w:rsidR="00643F3E">
        <w:rPr>
          <w:i/>
          <w:iCs/>
        </w:rPr>
        <w:t>respondendo</w:t>
      </w:r>
      <w:r w:rsidR="00E54E10">
        <w:rPr>
          <w:i/>
          <w:iCs/>
        </w:rPr>
        <w:t xml:space="preserve"> às necessidades reais dos portugueses</w:t>
      </w:r>
      <w:r w:rsidRPr="00C6450B">
        <w:rPr>
          <w:i/>
          <w:iCs/>
        </w:rPr>
        <w:t>”,</w:t>
      </w:r>
      <w:r>
        <w:t xml:space="preserve"> afirma </w:t>
      </w:r>
      <w:r w:rsidR="003402E1">
        <w:rPr>
          <w:b/>
          <w:bCs/>
        </w:rPr>
        <w:t>Sérgio Cerezo</w:t>
      </w:r>
      <w:r w:rsidR="00DC28FE" w:rsidRPr="0078648E">
        <w:rPr>
          <w:b/>
          <w:bCs/>
        </w:rPr>
        <w:t xml:space="preserve">, </w:t>
      </w:r>
      <w:r w:rsidR="008A4408">
        <w:rPr>
          <w:b/>
          <w:bCs/>
        </w:rPr>
        <w:t xml:space="preserve">Diretor de </w:t>
      </w:r>
      <w:r w:rsidR="003402E1">
        <w:rPr>
          <w:b/>
          <w:bCs/>
        </w:rPr>
        <w:t>Marketing</w:t>
      </w:r>
      <w:r w:rsidR="008A4408">
        <w:rPr>
          <w:b/>
          <w:bCs/>
        </w:rPr>
        <w:t xml:space="preserve"> da Verisure Portugal</w:t>
      </w:r>
      <w:r>
        <w:t>. “</w:t>
      </w:r>
      <w:r w:rsidRPr="00C6450B">
        <w:rPr>
          <w:i/>
          <w:iCs/>
        </w:rPr>
        <w:t xml:space="preserve">Ser distinguidos pelo segundo ano consecutivo reforça o nosso compromisso com a construção de uma relação de confiança duradoura com as famílias </w:t>
      </w:r>
      <w:r w:rsidRPr="20E57651">
        <w:rPr>
          <w:i/>
          <w:iCs/>
        </w:rPr>
        <w:t>portugues</w:t>
      </w:r>
      <w:r w:rsidR="0A6B78C6" w:rsidRPr="20E57651">
        <w:rPr>
          <w:i/>
          <w:iCs/>
        </w:rPr>
        <w:t>a</w:t>
      </w:r>
      <w:r w:rsidRPr="00C6450B">
        <w:rPr>
          <w:i/>
          <w:iCs/>
        </w:rPr>
        <w:t>s</w:t>
      </w:r>
      <w:r w:rsidR="00CA2085">
        <w:rPr>
          <w:i/>
          <w:iCs/>
        </w:rPr>
        <w:t xml:space="preserve"> e os seus negócios</w:t>
      </w:r>
      <w:r w:rsidRPr="00C6450B">
        <w:rPr>
          <w:i/>
          <w:iCs/>
        </w:rPr>
        <w:t>.”</w:t>
      </w:r>
    </w:p>
    <w:p w14:paraId="4AE0A10B" w14:textId="642D8422" w:rsidR="00DE347E" w:rsidRDefault="00DE347E" w:rsidP="00DE347E">
      <w:pPr>
        <w:spacing w:line="360" w:lineRule="auto"/>
        <w:jc w:val="both"/>
      </w:pPr>
      <w:r>
        <w:t xml:space="preserve">O </w:t>
      </w:r>
      <w:proofErr w:type="gramStart"/>
      <w:r>
        <w:t>Prémio Cinco</w:t>
      </w:r>
      <w:proofErr w:type="gramEnd"/>
      <w:r>
        <w:t xml:space="preserve"> Estrelas destaca-se pelo rigor e pela robustez do seu processo de avaliação, que na edição </w:t>
      </w:r>
      <w:r w:rsidRPr="00DC28FE">
        <w:rPr>
          <w:b/>
          <w:bCs/>
        </w:rPr>
        <w:t>de 2026 envolveu mais de 362 mil consumidores</w:t>
      </w:r>
      <w:r>
        <w:t xml:space="preserve">, avaliando </w:t>
      </w:r>
      <w:r w:rsidRPr="00DC28FE">
        <w:rPr>
          <w:b/>
          <w:bCs/>
        </w:rPr>
        <w:t>1.276 marcas em 251 categorias</w:t>
      </w:r>
      <w:r>
        <w:t>. Apenas as marcas que alcançam os mais elevados padrões de excelência são distinguidas, sendo que 25,5% das categorias não tiveram vencedor, precisamente para garantir a exigência do processo.</w:t>
      </w:r>
    </w:p>
    <w:p w14:paraId="0496C94C" w14:textId="1D42DA80" w:rsidR="00DC28FE" w:rsidRDefault="00643F3E" w:rsidP="005A4367">
      <w:pPr>
        <w:spacing w:line="360" w:lineRule="auto"/>
        <w:jc w:val="both"/>
      </w:pPr>
      <w:r w:rsidRPr="00643F3E">
        <w:t>A distinção atribuída à Verisure reflete a sua aposta contínua na inovação e na especialização. Com 35 anos de experiência</w:t>
      </w:r>
      <w:r w:rsidR="00B94C6D">
        <w:t xml:space="preserve"> e</w:t>
      </w:r>
      <w:r w:rsidRPr="00643F3E">
        <w:t xml:space="preserve"> mais de 6 milhões de clientes na Europa e na América Latina, a marca tem vindo a redefinir a forma como a segurança é vivida, protegendo não só casas e negócios, mas sobretudo a tranquilidade de quem neles vive.</w:t>
      </w:r>
    </w:p>
    <w:p w14:paraId="1365A1E7" w14:textId="52650044" w:rsidR="00643F3E" w:rsidRDefault="00843C92" w:rsidP="005A4367">
      <w:pPr>
        <w:spacing w:line="360" w:lineRule="auto"/>
        <w:jc w:val="both"/>
      </w:pPr>
      <w:r>
        <w:rPr>
          <w:noProof/>
        </w:rPr>
        <w:drawing>
          <wp:inline distT="0" distB="0" distL="0" distR="0" wp14:anchorId="07C80DD8" wp14:editId="608AEB16">
            <wp:extent cx="1114425" cy="1114425"/>
            <wp:effectExtent l="0" t="0" r="0" b="0"/>
            <wp:docPr id="955562678" name="Imagem 1">
              <a:extLst xmlns:a="http://schemas.openxmlformats.org/drawingml/2006/main">
                <a:ext uri="{FF2B5EF4-FFF2-40B4-BE49-F238E27FC236}">
                  <a16:creationId xmlns:a16="http://schemas.microsoft.com/office/drawing/2014/main" id="{46703F85-B215-4CD1-BB0A-19667FE24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B8AAA" w14:textId="015CAFE1" w:rsidR="001B19D2" w:rsidRDefault="001B19D2" w:rsidP="001B19D2">
      <w:pPr>
        <w:spacing w:line="360" w:lineRule="auto"/>
        <w:jc w:val="both"/>
        <w:rPr>
          <w:b/>
          <w:bCs/>
          <w:sz w:val="20"/>
          <w:szCs w:val="20"/>
        </w:rPr>
      </w:pPr>
      <w:r w:rsidRPr="18A36326">
        <w:rPr>
          <w:b/>
          <w:bCs/>
          <w:sz w:val="20"/>
          <w:szCs w:val="20"/>
        </w:rPr>
        <w:t xml:space="preserve">Sobre a </w:t>
      </w:r>
      <w:hyperlink r:id="rId11" w:history="1">
        <w:r w:rsidRPr="008241A7">
          <w:rPr>
            <w:rStyle w:val="Hiperligao"/>
            <w:b/>
            <w:bCs/>
            <w:sz w:val="20"/>
            <w:szCs w:val="20"/>
          </w:rPr>
          <w:t>Verisure</w:t>
        </w:r>
      </w:hyperlink>
      <w:r>
        <w:rPr>
          <w:b/>
          <w:bCs/>
          <w:sz w:val="20"/>
          <w:szCs w:val="20"/>
        </w:rPr>
        <w:t xml:space="preserve"> </w:t>
      </w:r>
    </w:p>
    <w:p w14:paraId="729384CE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A Verisure é líder em serviços de segurança profissional com resposta 24 horas por dia, 7 dias por semana, na Europa e na América Latina.</w:t>
      </w:r>
    </w:p>
    <w:p w14:paraId="205AC601" w14:textId="232191B5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 xml:space="preserve">Todos os dias, as nossas equipas dedicadas utilizam tecnologia de ponta para Dissuadir, Detetar, Verificar e Intervir, protegendo mais de </w:t>
      </w:r>
      <w:r>
        <w:rPr>
          <w:sz w:val="20"/>
          <w:szCs w:val="20"/>
        </w:rPr>
        <w:t>6</w:t>
      </w:r>
      <w:r w:rsidRPr="007F32E6">
        <w:rPr>
          <w:sz w:val="20"/>
          <w:szCs w:val="20"/>
        </w:rPr>
        <w:t xml:space="preserve"> milhões de famílias e pequenas empresas contra intrusões, incêndios e emergências médicas em 1</w:t>
      </w:r>
      <w:r>
        <w:rPr>
          <w:sz w:val="20"/>
          <w:szCs w:val="20"/>
        </w:rPr>
        <w:t>8</w:t>
      </w:r>
      <w:r w:rsidRPr="007F32E6">
        <w:rPr>
          <w:sz w:val="20"/>
          <w:szCs w:val="20"/>
        </w:rPr>
        <w:t xml:space="preserve"> países.</w:t>
      </w:r>
    </w:p>
    <w:p w14:paraId="556ACEE2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t>Com mais de 35 anos de conhecimento, experiência e inovação, a Verisure é reconhecida pelo seu marketing pioneiro, excelência comercial, produtos e serviços inovadores e enfoque no cliente.</w:t>
      </w:r>
      <w:r w:rsidRPr="007F32E6">
        <w:rPr>
          <w:sz w:val="20"/>
          <w:szCs w:val="20"/>
        </w:rPr>
        <w:br/>
        <w:t>A nossa missão é proporcionar tranquilidade aos nossos clientes, protegendo aquilo que mais valorizam.</w:t>
      </w:r>
    </w:p>
    <w:p w14:paraId="7D8F889E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007F32E6">
        <w:rPr>
          <w:sz w:val="20"/>
          <w:szCs w:val="20"/>
        </w:rPr>
        <w:lastRenderedPageBreak/>
        <w:t>Acreditamos que todos têm o direito de se sentir seguros e protegidos.</w:t>
      </w:r>
      <w:r>
        <w:rPr>
          <w:sz w:val="20"/>
          <w:szCs w:val="20"/>
        </w:rPr>
        <w:t xml:space="preserve"> </w:t>
      </w:r>
      <w:r w:rsidRPr="007F32E6">
        <w:rPr>
          <w:sz w:val="20"/>
          <w:szCs w:val="20"/>
        </w:rPr>
        <w:t>Graças ao forte compromisso com a qualidade do serviço, procuramos manter a carteira de clientes mais satisfeita e fiel do setor. Estimamos ter uma das taxas de crescimento e retenção mais elevadas a nível mundial em serviços direcionados ao consumidor, o que demonstra o nosso compromisso com um serviço de excelência e uma proposta de valor sólida para os nossos clientes.</w:t>
      </w:r>
    </w:p>
    <w:p w14:paraId="0C9FCA79" w14:textId="77777777" w:rsidR="00F238B9" w:rsidRDefault="00F238B9" w:rsidP="001B19D2">
      <w:pPr>
        <w:spacing w:line="360" w:lineRule="auto"/>
        <w:jc w:val="both"/>
        <w:rPr>
          <w:sz w:val="20"/>
          <w:szCs w:val="20"/>
        </w:rPr>
      </w:pPr>
    </w:p>
    <w:p w14:paraId="06791169" w14:textId="77777777" w:rsidR="001B19D2" w:rsidRPr="00615FBF" w:rsidRDefault="001B19D2" w:rsidP="001B19D2">
      <w:pPr>
        <w:spacing w:line="360" w:lineRule="auto"/>
        <w:jc w:val="both"/>
        <w:rPr>
          <w:b/>
          <w:bCs/>
          <w:sz w:val="20"/>
          <w:szCs w:val="20"/>
          <w:lang w:val="en-US"/>
        </w:rPr>
      </w:pPr>
      <w:proofErr w:type="spellStart"/>
      <w:r w:rsidRPr="00615FBF">
        <w:rPr>
          <w:b/>
          <w:bCs/>
          <w:sz w:val="20"/>
          <w:szCs w:val="20"/>
          <w:lang w:val="en-US"/>
        </w:rPr>
        <w:t>Contactos</w:t>
      </w:r>
      <w:proofErr w:type="spellEnd"/>
    </w:p>
    <w:p w14:paraId="6D9D8DEF" w14:textId="20104F09" w:rsidR="001B19D2" w:rsidRPr="00615FBF" w:rsidRDefault="001B19D2" w:rsidP="001B19D2">
      <w:pPr>
        <w:spacing w:line="360" w:lineRule="auto"/>
        <w:jc w:val="both"/>
        <w:rPr>
          <w:sz w:val="20"/>
          <w:szCs w:val="20"/>
          <w:lang w:val="en-US"/>
        </w:rPr>
      </w:pPr>
      <w:r w:rsidRPr="00615FBF">
        <w:rPr>
          <w:sz w:val="20"/>
          <w:szCs w:val="20"/>
          <w:lang w:val="en-US"/>
        </w:rPr>
        <w:t xml:space="preserve">Joana Alvito | </w:t>
      </w:r>
      <w:r w:rsidR="00276360" w:rsidRPr="00276360">
        <w:rPr>
          <w:sz w:val="20"/>
          <w:szCs w:val="20"/>
          <w:lang w:val="en-US"/>
        </w:rPr>
        <w:t>Head of Brand &amp; Marketing External Comm</w:t>
      </w:r>
      <w:r w:rsidR="00276360">
        <w:rPr>
          <w:sz w:val="20"/>
          <w:szCs w:val="20"/>
          <w:lang w:val="en-US"/>
        </w:rPr>
        <w:t>unications</w:t>
      </w:r>
    </w:p>
    <w:p w14:paraId="505AEAC8" w14:textId="77777777" w:rsidR="001B19D2" w:rsidRPr="00742F38" w:rsidRDefault="001B19D2" w:rsidP="001B19D2">
      <w:pPr>
        <w:spacing w:line="360" w:lineRule="auto"/>
        <w:jc w:val="both"/>
        <w:rPr>
          <w:sz w:val="20"/>
          <w:szCs w:val="20"/>
        </w:rPr>
      </w:pPr>
      <w:hyperlink r:id="rId12" w:history="1">
        <w:r w:rsidRPr="00742F38">
          <w:rPr>
            <w:rStyle w:val="Hiperligao"/>
            <w:sz w:val="20"/>
            <w:szCs w:val="20"/>
          </w:rPr>
          <w:t>Joana.alvito@verisure.pt</w:t>
        </w:r>
      </w:hyperlink>
      <w:r w:rsidRPr="00742F38">
        <w:rPr>
          <w:sz w:val="20"/>
          <w:szCs w:val="20"/>
        </w:rPr>
        <w:t xml:space="preserve"> | 910 782 483</w:t>
      </w:r>
    </w:p>
    <w:p w14:paraId="4AEDD64B" w14:textId="77777777" w:rsidR="001B19D2" w:rsidRPr="00742F38" w:rsidRDefault="001B19D2" w:rsidP="001B19D2">
      <w:pPr>
        <w:spacing w:line="360" w:lineRule="auto"/>
        <w:jc w:val="both"/>
        <w:rPr>
          <w:sz w:val="20"/>
          <w:szCs w:val="20"/>
        </w:rPr>
      </w:pPr>
      <w:r w:rsidRPr="00742F38">
        <w:rPr>
          <w:sz w:val="20"/>
          <w:szCs w:val="20"/>
        </w:rPr>
        <w:t xml:space="preserve">Hugo Costa | </w:t>
      </w:r>
      <w:proofErr w:type="spellStart"/>
      <w:r w:rsidRPr="00742F38">
        <w:rPr>
          <w:sz w:val="20"/>
          <w:szCs w:val="20"/>
        </w:rPr>
        <w:t>Senior</w:t>
      </w:r>
      <w:proofErr w:type="spellEnd"/>
      <w:r w:rsidRPr="00742F38">
        <w:rPr>
          <w:sz w:val="20"/>
          <w:szCs w:val="20"/>
        </w:rPr>
        <w:t xml:space="preserve"> </w:t>
      </w:r>
      <w:proofErr w:type="spellStart"/>
      <w:r w:rsidRPr="00742F38">
        <w:rPr>
          <w:sz w:val="20"/>
          <w:szCs w:val="20"/>
        </w:rPr>
        <w:t>Communication</w:t>
      </w:r>
      <w:proofErr w:type="spellEnd"/>
      <w:r w:rsidRPr="00742F38">
        <w:rPr>
          <w:sz w:val="20"/>
          <w:szCs w:val="20"/>
        </w:rPr>
        <w:t xml:space="preserve"> </w:t>
      </w:r>
      <w:proofErr w:type="spellStart"/>
      <w:r w:rsidRPr="00742F38">
        <w:rPr>
          <w:sz w:val="20"/>
          <w:szCs w:val="20"/>
        </w:rPr>
        <w:t>Consultant</w:t>
      </w:r>
      <w:proofErr w:type="spellEnd"/>
    </w:p>
    <w:p w14:paraId="2142DAB5" w14:textId="77777777" w:rsidR="001B19D2" w:rsidRPr="00742F38" w:rsidRDefault="001B19D2" w:rsidP="001B19D2">
      <w:pPr>
        <w:spacing w:line="360" w:lineRule="auto"/>
        <w:jc w:val="both"/>
        <w:rPr>
          <w:sz w:val="20"/>
          <w:szCs w:val="20"/>
        </w:rPr>
      </w:pPr>
      <w:hyperlink r:id="rId13">
        <w:r w:rsidRPr="00742F38">
          <w:rPr>
            <w:rStyle w:val="Hiperligao"/>
            <w:sz w:val="20"/>
            <w:szCs w:val="20"/>
          </w:rPr>
          <w:t>hugo.costa@lift.com.pt</w:t>
        </w:r>
      </w:hyperlink>
      <w:r w:rsidRPr="00742F38">
        <w:rPr>
          <w:sz w:val="20"/>
          <w:szCs w:val="20"/>
        </w:rPr>
        <w:t xml:space="preserve"> | 914 409 524</w:t>
      </w:r>
    </w:p>
    <w:p w14:paraId="1CCD14F8" w14:textId="77777777" w:rsidR="001B19D2" w:rsidRDefault="001B19D2" w:rsidP="001B19D2">
      <w:pPr>
        <w:spacing w:line="360" w:lineRule="auto"/>
        <w:jc w:val="both"/>
        <w:rPr>
          <w:sz w:val="20"/>
          <w:szCs w:val="20"/>
        </w:rPr>
      </w:pPr>
      <w:r w:rsidRPr="18A36326">
        <w:rPr>
          <w:sz w:val="20"/>
          <w:szCs w:val="20"/>
        </w:rPr>
        <w:t xml:space="preserve">Catarina Carvalho | </w:t>
      </w:r>
      <w:proofErr w:type="spellStart"/>
      <w:r w:rsidRPr="18A36326">
        <w:rPr>
          <w:sz w:val="20"/>
          <w:szCs w:val="20"/>
        </w:rPr>
        <w:t>Communication</w:t>
      </w:r>
      <w:proofErr w:type="spellEnd"/>
      <w:r w:rsidRPr="18A36326">
        <w:rPr>
          <w:sz w:val="20"/>
          <w:szCs w:val="20"/>
        </w:rPr>
        <w:t xml:space="preserve"> </w:t>
      </w:r>
      <w:proofErr w:type="spellStart"/>
      <w:r w:rsidRPr="18A36326">
        <w:rPr>
          <w:sz w:val="20"/>
          <w:szCs w:val="20"/>
        </w:rPr>
        <w:t>Consultant</w:t>
      </w:r>
      <w:proofErr w:type="spellEnd"/>
    </w:p>
    <w:p w14:paraId="31BF2F96" w14:textId="02AA1EF3" w:rsidR="00AB158D" w:rsidRDefault="001B19D2" w:rsidP="001B19D2">
      <w:hyperlink r:id="rId14">
        <w:r w:rsidRPr="18A36326">
          <w:rPr>
            <w:rStyle w:val="Hiperligao"/>
            <w:sz w:val="20"/>
            <w:szCs w:val="20"/>
          </w:rPr>
          <w:t>Catarina.carvalho@lift.com.pt</w:t>
        </w:r>
      </w:hyperlink>
      <w:r w:rsidRPr="18A36326">
        <w:rPr>
          <w:sz w:val="20"/>
          <w:szCs w:val="20"/>
        </w:rPr>
        <w:t xml:space="preserve"> | 910 780</w:t>
      </w:r>
      <w:r>
        <w:rPr>
          <w:sz w:val="20"/>
          <w:szCs w:val="20"/>
        </w:rPr>
        <w:t> </w:t>
      </w:r>
      <w:r w:rsidRPr="18A36326">
        <w:rPr>
          <w:sz w:val="20"/>
          <w:szCs w:val="20"/>
        </w:rPr>
        <w:t>601</w:t>
      </w:r>
      <w:r>
        <w:tab/>
      </w:r>
      <w:r>
        <w:tab/>
      </w:r>
    </w:p>
    <w:sectPr w:rsidR="00AB15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D2"/>
    <w:rsid w:val="00007822"/>
    <w:rsid w:val="00040CBF"/>
    <w:rsid w:val="00050338"/>
    <w:rsid w:val="00076A7C"/>
    <w:rsid w:val="00081D83"/>
    <w:rsid w:val="000A5F19"/>
    <w:rsid w:val="000B33D2"/>
    <w:rsid w:val="000B5C7B"/>
    <w:rsid w:val="000D09B2"/>
    <w:rsid w:val="000D3EF5"/>
    <w:rsid w:val="000E0DE6"/>
    <w:rsid w:val="00105E1A"/>
    <w:rsid w:val="00125620"/>
    <w:rsid w:val="00135743"/>
    <w:rsid w:val="00142986"/>
    <w:rsid w:val="00166E61"/>
    <w:rsid w:val="00185D1F"/>
    <w:rsid w:val="001A0255"/>
    <w:rsid w:val="001B19D2"/>
    <w:rsid w:val="001B456A"/>
    <w:rsid w:val="001C13FE"/>
    <w:rsid w:val="00263CB5"/>
    <w:rsid w:val="00264607"/>
    <w:rsid w:val="00267531"/>
    <w:rsid w:val="00267D0E"/>
    <w:rsid w:val="00276360"/>
    <w:rsid w:val="002B5955"/>
    <w:rsid w:val="002D145E"/>
    <w:rsid w:val="002D69FC"/>
    <w:rsid w:val="003246C6"/>
    <w:rsid w:val="003402E1"/>
    <w:rsid w:val="00362B52"/>
    <w:rsid w:val="0037402A"/>
    <w:rsid w:val="00392587"/>
    <w:rsid w:val="003A430E"/>
    <w:rsid w:val="003D033F"/>
    <w:rsid w:val="003D562F"/>
    <w:rsid w:val="003E44C6"/>
    <w:rsid w:val="003F13E0"/>
    <w:rsid w:val="003F480C"/>
    <w:rsid w:val="00421BF1"/>
    <w:rsid w:val="00422137"/>
    <w:rsid w:val="00422193"/>
    <w:rsid w:val="0044072A"/>
    <w:rsid w:val="004640CE"/>
    <w:rsid w:val="00487238"/>
    <w:rsid w:val="004A4F22"/>
    <w:rsid w:val="004C1753"/>
    <w:rsid w:val="00501A9D"/>
    <w:rsid w:val="005057E8"/>
    <w:rsid w:val="00514599"/>
    <w:rsid w:val="0053295D"/>
    <w:rsid w:val="00543BD1"/>
    <w:rsid w:val="00546D18"/>
    <w:rsid w:val="00561E72"/>
    <w:rsid w:val="005A4367"/>
    <w:rsid w:val="005C1708"/>
    <w:rsid w:val="005E65D2"/>
    <w:rsid w:val="0061538E"/>
    <w:rsid w:val="00615FBF"/>
    <w:rsid w:val="006325E4"/>
    <w:rsid w:val="00643F3E"/>
    <w:rsid w:val="0067783E"/>
    <w:rsid w:val="00686FA2"/>
    <w:rsid w:val="0069045F"/>
    <w:rsid w:val="006C2937"/>
    <w:rsid w:val="006D76FE"/>
    <w:rsid w:val="00732C90"/>
    <w:rsid w:val="00733BCE"/>
    <w:rsid w:val="007418E1"/>
    <w:rsid w:val="00742F38"/>
    <w:rsid w:val="00747A91"/>
    <w:rsid w:val="007662A8"/>
    <w:rsid w:val="007663CB"/>
    <w:rsid w:val="00780065"/>
    <w:rsid w:val="0078648E"/>
    <w:rsid w:val="007878D0"/>
    <w:rsid w:val="007C373E"/>
    <w:rsid w:val="007C50F1"/>
    <w:rsid w:val="00811623"/>
    <w:rsid w:val="008241A7"/>
    <w:rsid w:val="00843C92"/>
    <w:rsid w:val="0084484C"/>
    <w:rsid w:val="008538EA"/>
    <w:rsid w:val="0087344D"/>
    <w:rsid w:val="00887A29"/>
    <w:rsid w:val="008A12B9"/>
    <w:rsid w:val="008A4408"/>
    <w:rsid w:val="008D2AF4"/>
    <w:rsid w:val="008D36CF"/>
    <w:rsid w:val="008E7006"/>
    <w:rsid w:val="009002F2"/>
    <w:rsid w:val="00910E83"/>
    <w:rsid w:val="00943930"/>
    <w:rsid w:val="009A0711"/>
    <w:rsid w:val="009B6CE2"/>
    <w:rsid w:val="009C39FE"/>
    <w:rsid w:val="009D41D7"/>
    <w:rsid w:val="009F14F3"/>
    <w:rsid w:val="009F2B14"/>
    <w:rsid w:val="00A16171"/>
    <w:rsid w:val="00A436D6"/>
    <w:rsid w:val="00A57133"/>
    <w:rsid w:val="00A62D9D"/>
    <w:rsid w:val="00A65745"/>
    <w:rsid w:val="00A85E01"/>
    <w:rsid w:val="00A92907"/>
    <w:rsid w:val="00AB158D"/>
    <w:rsid w:val="00AE02A2"/>
    <w:rsid w:val="00AE2195"/>
    <w:rsid w:val="00AF0E0E"/>
    <w:rsid w:val="00B211B3"/>
    <w:rsid w:val="00B53067"/>
    <w:rsid w:val="00B53399"/>
    <w:rsid w:val="00B77B9F"/>
    <w:rsid w:val="00B82776"/>
    <w:rsid w:val="00B94C6D"/>
    <w:rsid w:val="00BB607E"/>
    <w:rsid w:val="00BB655C"/>
    <w:rsid w:val="00BD09B4"/>
    <w:rsid w:val="00BE2B7D"/>
    <w:rsid w:val="00BF3685"/>
    <w:rsid w:val="00C14021"/>
    <w:rsid w:val="00C4019A"/>
    <w:rsid w:val="00C6450B"/>
    <w:rsid w:val="00C649CC"/>
    <w:rsid w:val="00C67484"/>
    <w:rsid w:val="00C75641"/>
    <w:rsid w:val="00CA08F1"/>
    <w:rsid w:val="00CA2085"/>
    <w:rsid w:val="00CA5340"/>
    <w:rsid w:val="00CC670E"/>
    <w:rsid w:val="00D00DFF"/>
    <w:rsid w:val="00D10044"/>
    <w:rsid w:val="00D55A5A"/>
    <w:rsid w:val="00D85EF6"/>
    <w:rsid w:val="00DB6279"/>
    <w:rsid w:val="00DC11BF"/>
    <w:rsid w:val="00DC28FE"/>
    <w:rsid w:val="00DD04E8"/>
    <w:rsid w:val="00DE23BB"/>
    <w:rsid w:val="00DE347E"/>
    <w:rsid w:val="00E01580"/>
    <w:rsid w:val="00E04115"/>
    <w:rsid w:val="00E41C25"/>
    <w:rsid w:val="00E42E05"/>
    <w:rsid w:val="00E54E10"/>
    <w:rsid w:val="00EE2F1C"/>
    <w:rsid w:val="00F06331"/>
    <w:rsid w:val="00F238B9"/>
    <w:rsid w:val="00F258A8"/>
    <w:rsid w:val="00F46290"/>
    <w:rsid w:val="00F7473F"/>
    <w:rsid w:val="00F81CF9"/>
    <w:rsid w:val="00FA300F"/>
    <w:rsid w:val="00FD2B64"/>
    <w:rsid w:val="00FD2B9E"/>
    <w:rsid w:val="00FD7B38"/>
    <w:rsid w:val="0A6B78C6"/>
    <w:rsid w:val="20E57651"/>
    <w:rsid w:val="31EBC4B3"/>
    <w:rsid w:val="4A34B092"/>
    <w:rsid w:val="4A8477CC"/>
    <w:rsid w:val="6F61E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500F"/>
  <w15:chartTrackingRefBased/>
  <w15:docId w15:val="{BB53BB45-7C1A-4F24-AC3C-83A40E6F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9D2"/>
    <w:pPr>
      <w:spacing w:line="27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1B1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B1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B1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B1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B1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B1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B1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B1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B1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1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B1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B1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B19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B19D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B1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B19D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B1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B1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B1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B1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B1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B1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B1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B19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19D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B19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B1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B19D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B19D2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1B19D2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1B19D2"/>
    <w:rPr>
      <w:rFonts w:ascii="Times New Roman" w:hAnsi="Times New Roman" w:cs="Times New Roma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10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ugo.costa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ana.alvito@verisure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erisure.pt/sobre-nos/area-imprensa?camp=mag_p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verisure.pt/?camp=mag_pr" TargetMode="External"/><Relationship Id="rId14" Type="http://schemas.openxmlformats.org/officeDocument/2006/relationships/hyperlink" Target="mailto:Catarina.carvalho@lift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a0198-22d6-4d64-a5cc-41d7eae9a70a" xsi:nil="true"/>
    <lcf76f155ced4ddcb4097134ff3c332f xmlns="299884ba-fe59-4d76-8406-5d78448c4d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527B1D16D147B042CAE68C189E35" ma:contentTypeVersion="13" ma:contentTypeDescription="Create a new document." ma:contentTypeScope="" ma:versionID="d7f0f90c72ebc6ae3021780b82db6d04">
  <xsd:schema xmlns:xsd="http://www.w3.org/2001/XMLSchema" xmlns:xs="http://www.w3.org/2001/XMLSchema" xmlns:p="http://schemas.microsoft.com/office/2006/metadata/properties" xmlns:ns2="299884ba-fe59-4d76-8406-5d78448c4d6d" xmlns:ns3="13aa0198-22d6-4d64-a5cc-41d7eae9a70a" targetNamespace="http://schemas.microsoft.com/office/2006/metadata/properties" ma:root="true" ma:fieldsID="7a6b2af214b7a710ea4e7a7a820a24b6" ns2:_="" ns3:_="">
    <xsd:import namespace="299884ba-fe59-4d76-8406-5d78448c4d6d"/>
    <xsd:import namespace="13aa0198-22d6-4d64-a5cc-41d7eae9a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884ba-fe59-4d76-8406-5d78448c4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0feff6-477d-4a3b-9644-3abbf40f1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0198-22d6-4d64-a5cc-41d7eae9a7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ae2abe-e86c-4aea-98be-4301ca42f498}" ma:internalName="TaxCatchAll" ma:showField="CatchAllData" ma:web="13aa0198-22d6-4d64-a5cc-41d7eae9a7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6EF5B-F869-4D60-A53B-69AD7E321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E36FD-7E5E-4EF6-A45F-60FA624EBB04}">
  <ds:schemaRefs>
    <ds:schemaRef ds:uri="http://schemas.microsoft.com/office/2006/metadata/properties"/>
    <ds:schemaRef ds:uri="http://schemas.microsoft.com/office/infopath/2007/PartnerControls"/>
    <ds:schemaRef ds:uri="13aa0198-22d6-4d64-a5cc-41d7eae9a70a"/>
    <ds:schemaRef ds:uri="299884ba-fe59-4d76-8406-5d78448c4d6d"/>
  </ds:schemaRefs>
</ds:datastoreItem>
</file>

<file path=customXml/itemProps3.xml><?xml version="1.0" encoding="utf-8"?>
<ds:datastoreItem xmlns:ds="http://schemas.openxmlformats.org/officeDocument/2006/customXml" ds:itemID="{6C9EA517-6EF6-4281-A861-0C5C0D9C3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884ba-fe59-4d76-8406-5d78448c4d6d"/>
    <ds:schemaRef ds:uri="13aa0198-22d6-4d64-a5cc-41d7eae9a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55fa7f-a944-4927-801e-a62b63119e43}" enabled="0" method="" siteId="{3055fa7f-a944-4927-801e-a62b63119e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687</Words>
  <Characters>3816</Characters>
  <Application>Microsoft Office Word</Application>
  <DocSecurity>0</DocSecurity>
  <Lines>70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Alvito</dc:creator>
  <cp:keywords/>
  <dc:description/>
  <cp:lastModifiedBy>Joana Alvito</cp:lastModifiedBy>
  <cp:revision>52</cp:revision>
  <dcterms:created xsi:type="dcterms:W3CDTF">2026-01-13T11:41:00Z</dcterms:created>
  <dcterms:modified xsi:type="dcterms:W3CDTF">2026-01-13T13:35:00Z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pt</vt:lpwstr>
  </property>
  <property fmtid="{D5CDD505-2E9C-101B-9397-08002B2CF9AE}" pid="3" name="MediaServiceImageTags">
    <vt:lpwstr/>
  </property>
  <property fmtid="{D5CDD505-2E9C-101B-9397-08002B2CF9AE}" pid="4" name="ContentTypeId">
    <vt:lpwstr>0x010100CA54527B1D16D147B042CAE68C189E35</vt:lpwstr>
  </property>
</Properties>
</file>