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7D405" w14:textId="0CB1FABD" w:rsidR="004D3689" w:rsidRDefault="004D3689" w:rsidP="004D3689">
      <w:pPr>
        <w:spacing w:before="240" w:after="0"/>
        <w:jc w:val="center"/>
        <w:rPr>
          <w:b/>
          <w:bCs/>
          <w:sz w:val="26"/>
          <w:szCs w:val="26"/>
        </w:rPr>
      </w:pPr>
      <w:r w:rsidRPr="003612AD">
        <w:rPr>
          <w:rFonts w:ascii="Times New Roman" w:hAnsi="Times New Roman" w:cs="Times New Roman"/>
          <w:b/>
          <w:bCs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50834CCE" wp14:editId="37FBA49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FD881F18-AF25-4DB1-9B82-B680E8CCC7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886CE59">
        <w:rPr>
          <w:b/>
          <w:bCs/>
          <w:sz w:val="26"/>
          <w:szCs w:val="26"/>
        </w:rPr>
        <w:t xml:space="preserve">PRESENTADO POR </w:t>
      </w:r>
      <w:r>
        <w:rPr>
          <w:b/>
          <w:bCs/>
          <w:sz w:val="26"/>
          <w:szCs w:val="26"/>
        </w:rPr>
        <w:t>BANAMEX</w:t>
      </w:r>
    </w:p>
    <w:p w14:paraId="2E31FED7" w14:textId="1B3FCA50" w:rsidR="004D3689" w:rsidRPr="004D3689" w:rsidRDefault="004D3689" w:rsidP="004D3689">
      <w:pPr>
        <w:spacing w:after="120"/>
        <w:jc w:val="center"/>
        <w:rPr>
          <w:b/>
          <w:bCs/>
          <w:sz w:val="40"/>
          <w:szCs w:val="40"/>
        </w:rPr>
      </w:pPr>
      <w:r w:rsidRPr="004D3689">
        <w:rPr>
          <w:b/>
          <w:bCs/>
          <w:sz w:val="40"/>
          <w:szCs w:val="40"/>
        </w:rPr>
        <w:t xml:space="preserve">CHRISTINA AGUILERA ANUNCIA CONCIERTO EN </w:t>
      </w:r>
      <w:r>
        <w:rPr>
          <w:b/>
          <w:bCs/>
          <w:sz w:val="40"/>
          <w:szCs w:val="40"/>
        </w:rPr>
        <w:t xml:space="preserve">LA CIUDAD DE MÉXICO </w:t>
      </w:r>
    </w:p>
    <w:p w14:paraId="309871DF" w14:textId="7C17B5D7" w:rsidR="004D3689" w:rsidRPr="004D3689" w:rsidRDefault="004D3689" w:rsidP="004D3689">
      <w:pPr>
        <w:spacing w:before="240" w:after="120"/>
        <w:jc w:val="center"/>
        <w:rPr>
          <w:b/>
          <w:bCs/>
          <w:i/>
          <w:iCs/>
          <w:sz w:val="36"/>
          <w:szCs w:val="36"/>
        </w:rPr>
      </w:pPr>
      <w:r w:rsidRPr="004D3689">
        <w:rPr>
          <w:b/>
          <w:bCs/>
          <w:i/>
          <w:iCs/>
          <w:sz w:val="36"/>
          <w:szCs w:val="36"/>
        </w:rPr>
        <w:t>¡LA VOZ DE UNA GENERACIÓN REGRESA A MÉXICO!</w:t>
      </w:r>
    </w:p>
    <w:p w14:paraId="5A2695E5" w14:textId="6BFC2FA7" w:rsidR="004D3689" w:rsidRPr="004D3689" w:rsidRDefault="001E0D4B" w:rsidP="004D3689">
      <w:pPr>
        <w:spacing w:before="240" w:after="12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Desde su presentación en </w:t>
      </w:r>
      <w:r w:rsidR="00AF6370">
        <w:rPr>
          <w:i/>
          <w:iCs/>
          <w:sz w:val="28"/>
          <w:szCs w:val="28"/>
        </w:rPr>
        <w:t>Tec</w:t>
      </w:r>
      <w:r w:rsidR="00E413AA">
        <w:rPr>
          <w:i/>
          <w:iCs/>
          <w:sz w:val="28"/>
          <w:szCs w:val="28"/>
        </w:rPr>
        <w:t>a</w:t>
      </w:r>
      <w:r w:rsidR="00AF6370">
        <w:rPr>
          <w:i/>
          <w:iCs/>
          <w:sz w:val="28"/>
          <w:szCs w:val="28"/>
        </w:rPr>
        <w:t xml:space="preserve">te Emblema </w:t>
      </w:r>
      <w:r w:rsidR="00AF6370" w:rsidRPr="0C2C10DD">
        <w:rPr>
          <w:i/>
          <w:iCs/>
          <w:sz w:val="28"/>
          <w:szCs w:val="28"/>
        </w:rPr>
        <w:t>2024</w:t>
      </w:r>
      <w:r w:rsidR="004D3689" w:rsidRPr="004D3689">
        <w:rPr>
          <w:i/>
          <w:iCs/>
          <w:sz w:val="28"/>
          <w:szCs w:val="28"/>
        </w:rPr>
        <w:t xml:space="preserve">, la Superestrella Global y Ganadora del </w:t>
      </w:r>
      <w:r w:rsidRPr="004D3689">
        <w:rPr>
          <w:i/>
          <w:iCs/>
          <w:sz w:val="28"/>
          <w:szCs w:val="28"/>
        </w:rPr>
        <w:t xml:space="preserve">GRAMMY </w:t>
      </w:r>
      <w:r w:rsidR="004D3689" w:rsidRPr="004D3689">
        <w:rPr>
          <w:i/>
          <w:iCs/>
          <w:sz w:val="28"/>
          <w:szCs w:val="28"/>
        </w:rPr>
        <w:t>Vuelve para una Noche de Éxitos Legendarios</w:t>
      </w:r>
    </w:p>
    <w:p w14:paraId="01EAFF68" w14:textId="74AE888D" w:rsidR="004D3689" w:rsidRDefault="004D3689" w:rsidP="004D3689">
      <w:pPr>
        <w:spacing w:before="240" w:after="120"/>
        <w:jc w:val="center"/>
        <w:rPr>
          <w:b/>
          <w:bCs/>
          <w:sz w:val="28"/>
          <w:szCs w:val="28"/>
        </w:rPr>
      </w:pPr>
      <w:r w:rsidRPr="004D3689">
        <w:rPr>
          <w:b/>
          <w:bCs/>
          <w:sz w:val="28"/>
          <w:szCs w:val="28"/>
        </w:rPr>
        <w:t xml:space="preserve">17 DE MARZO – PALACIO DE LOS DEPORTES </w:t>
      </w:r>
    </w:p>
    <w:p w14:paraId="75477E72" w14:textId="5106A012" w:rsidR="004D3689" w:rsidRPr="004D3689" w:rsidRDefault="004D3689" w:rsidP="004D3689">
      <w:pPr>
        <w:spacing w:before="24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Preventa Banamex: 15 de enero, 11:00 a.m. </w:t>
      </w:r>
    </w:p>
    <w:p w14:paraId="15514B36" w14:textId="0BA79DFE" w:rsidR="004D3689" w:rsidRPr="004D3689" w:rsidRDefault="004D3689" w:rsidP="004D3689">
      <w:pPr>
        <w:spacing w:before="240" w:after="120"/>
        <w:jc w:val="both"/>
        <w:rPr>
          <w:sz w:val="26"/>
          <w:szCs w:val="26"/>
        </w:rPr>
      </w:pPr>
      <w:r w:rsidRPr="55BFB4D3">
        <w:rPr>
          <w:b/>
          <w:bCs/>
          <w:sz w:val="26"/>
          <w:szCs w:val="26"/>
        </w:rPr>
        <w:t>CIUDAD DE MÉXICO</w:t>
      </w:r>
      <w:r w:rsidRPr="55BFB4D3">
        <w:rPr>
          <w:sz w:val="26"/>
          <w:szCs w:val="26"/>
        </w:rPr>
        <w:t xml:space="preserve"> – ¡La espera ha terminado para miles de fans! Después de </w:t>
      </w:r>
      <w:r w:rsidR="00AF6370">
        <w:rPr>
          <w:sz w:val="26"/>
          <w:szCs w:val="26"/>
        </w:rPr>
        <w:t>dos</w:t>
      </w:r>
      <w:r w:rsidRPr="55BFB4D3">
        <w:rPr>
          <w:sz w:val="26"/>
          <w:szCs w:val="26"/>
        </w:rPr>
        <w:t xml:space="preserve"> años de no pisar los escenarios de la Ciudad de México, la </w:t>
      </w:r>
      <w:r w:rsidR="008B67BB">
        <w:rPr>
          <w:sz w:val="26"/>
          <w:szCs w:val="26"/>
        </w:rPr>
        <w:t xml:space="preserve">siete veces ganadora </w:t>
      </w:r>
      <w:r w:rsidRPr="55BFB4D3">
        <w:rPr>
          <w:sz w:val="26"/>
          <w:szCs w:val="26"/>
        </w:rPr>
        <w:t xml:space="preserve">del premio GRAMMY® y </w:t>
      </w:r>
      <w:r w:rsidR="008B67BB">
        <w:rPr>
          <w:sz w:val="26"/>
          <w:szCs w:val="26"/>
        </w:rPr>
        <w:t xml:space="preserve">súper </w:t>
      </w:r>
      <w:r w:rsidRPr="55BFB4D3">
        <w:rPr>
          <w:sz w:val="26"/>
          <w:szCs w:val="26"/>
        </w:rPr>
        <w:t xml:space="preserve">estrella internacional, </w:t>
      </w:r>
      <w:r w:rsidRPr="55BFB4D3">
        <w:rPr>
          <w:b/>
          <w:bCs/>
          <w:sz w:val="26"/>
          <w:szCs w:val="26"/>
        </w:rPr>
        <w:t>Christina Aguilera</w:t>
      </w:r>
      <w:r w:rsidRPr="55BFB4D3">
        <w:rPr>
          <w:sz w:val="26"/>
          <w:szCs w:val="26"/>
        </w:rPr>
        <w:t xml:space="preserve">, anuncia su regreso triunfal a la capital. El próximo </w:t>
      </w:r>
      <w:r w:rsidRPr="55BFB4D3">
        <w:rPr>
          <w:b/>
          <w:bCs/>
          <w:sz w:val="26"/>
          <w:szCs w:val="26"/>
        </w:rPr>
        <w:t>17 de marzo</w:t>
      </w:r>
      <w:r w:rsidR="25A97AF1" w:rsidRPr="55BFB4D3">
        <w:rPr>
          <w:b/>
          <w:bCs/>
          <w:sz w:val="26"/>
          <w:szCs w:val="26"/>
        </w:rPr>
        <w:t>,</w:t>
      </w:r>
      <w:r w:rsidRPr="55BFB4D3">
        <w:rPr>
          <w:sz w:val="26"/>
          <w:szCs w:val="26"/>
        </w:rPr>
        <w:t xml:space="preserve"> el </w:t>
      </w:r>
      <w:r w:rsidRPr="55BFB4D3">
        <w:rPr>
          <w:b/>
          <w:bCs/>
          <w:sz w:val="26"/>
          <w:szCs w:val="26"/>
        </w:rPr>
        <w:t>Palacio de los Deportes</w:t>
      </w:r>
      <w:r w:rsidRPr="55BFB4D3">
        <w:rPr>
          <w:sz w:val="26"/>
          <w:szCs w:val="26"/>
        </w:rPr>
        <w:t xml:space="preserve"> será el epicentro de un espectáculo de ensueño diseñado para sacudir los corazones de toda una generación con sus más grandes éxitos y una producción de primer nivel.</w:t>
      </w:r>
    </w:p>
    <w:p w14:paraId="66805870" w14:textId="4D924C43" w:rsidR="004D3689" w:rsidRPr="004D3689" w:rsidRDefault="004D3689" w:rsidP="004D3689">
      <w:pPr>
        <w:spacing w:before="240" w:after="120"/>
        <w:jc w:val="both"/>
        <w:rPr>
          <w:sz w:val="26"/>
          <w:szCs w:val="26"/>
        </w:rPr>
      </w:pPr>
      <w:r w:rsidRPr="004D3689">
        <w:rPr>
          <w:sz w:val="26"/>
          <w:szCs w:val="26"/>
        </w:rPr>
        <w:t>Prepárate para asegurar tu lugar en este evento histórico:</w:t>
      </w:r>
      <w:r>
        <w:rPr>
          <w:sz w:val="26"/>
          <w:szCs w:val="26"/>
        </w:rPr>
        <w:t xml:space="preserve"> la </w:t>
      </w:r>
      <w:r w:rsidRPr="004D3689">
        <w:rPr>
          <w:b/>
          <w:bCs/>
          <w:sz w:val="26"/>
          <w:szCs w:val="26"/>
        </w:rPr>
        <w:t>Preventa Banamex</w:t>
      </w:r>
      <w:r>
        <w:rPr>
          <w:b/>
          <w:bCs/>
          <w:sz w:val="26"/>
          <w:szCs w:val="26"/>
        </w:rPr>
        <w:t xml:space="preserve"> comenzará </w:t>
      </w:r>
      <w:r w:rsidRPr="004D3689">
        <w:rPr>
          <w:b/>
          <w:bCs/>
          <w:sz w:val="26"/>
          <w:szCs w:val="26"/>
        </w:rPr>
        <w:t>el jueves</w:t>
      </w:r>
      <w:r w:rsidRPr="004D3689">
        <w:rPr>
          <w:sz w:val="26"/>
          <w:szCs w:val="26"/>
        </w:rPr>
        <w:t xml:space="preserve"> </w:t>
      </w:r>
      <w:r w:rsidRPr="004D3689">
        <w:rPr>
          <w:b/>
          <w:bCs/>
          <w:sz w:val="26"/>
          <w:szCs w:val="26"/>
        </w:rPr>
        <w:t>15 de enero</w:t>
      </w:r>
      <w:r w:rsidRPr="004D3689">
        <w:rPr>
          <w:sz w:val="26"/>
          <w:szCs w:val="26"/>
        </w:rPr>
        <w:t xml:space="preserve"> a partir de las </w:t>
      </w:r>
      <w:r w:rsidRPr="004D3689">
        <w:rPr>
          <w:b/>
          <w:bCs/>
          <w:sz w:val="26"/>
          <w:szCs w:val="26"/>
        </w:rPr>
        <w:t>11:00 a.m.</w:t>
      </w:r>
      <w:r>
        <w:rPr>
          <w:sz w:val="26"/>
          <w:szCs w:val="26"/>
        </w:rPr>
        <w:t xml:space="preserve"> Y un día después, la </w:t>
      </w:r>
      <w:r w:rsidRPr="004D3689">
        <w:rPr>
          <w:b/>
          <w:bCs/>
          <w:sz w:val="26"/>
          <w:szCs w:val="26"/>
        </w:rPr>
        <w:t>Venta General</w:t>
      </w:r>
      <w:r>
        <w:rPr>
          <w:b/>
          <w:bCs/>
          <w:sz w:val="26"/>
          <w:szCs w:val="26"/>
        </w:rPr>
        <w:t xml:space="preserve"> </w:t>
      </w:r>
      <w:r w:rsidRPr="004D3689">
        <w:rPr>
          <w:sz w:val="26"/>
          <w:szCs w:val="26"/>
        </w:rPr>
        <w:t xml:space="preserve">estará disponible en las taquillas del inmueble o a través de </w:t>
      </w:r>
      <w:hyperlink r:id="rId6" w:history="1">
        <w:r w:rsidRPr="004D3689">
          <w:rPr>
            <w:rStyle w:val="Hipervnculo"/>
            <w:b/>
            <w:bCs/>
            <w:sz w:val="26"/>
            <w:szCs w:val="26"/>
          </w:rPr>
          <w:t>www.ticketmaster.com.mx</w:t>
        </w:r>
      </w:hyperlink>
      <w:r w:rsidRPr="004D3689">
        <w:rPr>
          <w:sz w:val="26"/>
          <w:szCs w:val="26"/>
        </w:rPr>
        <w:t>.</w:t>
      </w:r>
    </w:p>
    <w:p w14:paraId="64CDB353" w14:textId="0E693B48" w:rsidR="004D3689" w:rsidRPr="004D3689" w:rsidRDefault="004D3689" w:rsidP="004D3689">
      <w:pPr>
        <w:spacing w:before="240" w:after="120"/>
        <w:jc w:val="right"/>
        <w:rPr>
          <w:b/>
          <w:bCs/>
          <w:sz w:val="26"/>
          <w:szCs w:val="26"/>
        </w:rPr>
      </w:pPr>
      <w:r w:rsidRPr="55BFB4D3">
        <w:rPr>
          <w:b/>
          <w:bCs/>
          <w:sz w:val="26"/>
          <w:szCs w:val="26"/>
        </w:rPr>
        <w:t xml:space="preserve">Un </w:t>
      </w:r>
      <w:r w:rsidR="30883119" w:rsidRPr="55BFB4D3">
        <w:rPr>
          <w:b/>
          <w:bCs/>
          <w:sz w:val="26"/>
          <w:szCs w:val="26"/>
        </w:rPr>
        <w:t>i</w:t>
      </w:r>
      <w:r w:rsidRPr="55BFB4D3">
        <w:rPr>
          <w:b/>
          <w:bCs/>
          <w:sz w:val="26"/>
          <w:szCs w:val="26"/>
        </w:rPr>
        <w:t>cono que Domina el Tiempo y las Listas</w:t>
      </w:r>
    </w:p>
    <w:p w14:paraId="426573E8" w14:textId="526299B0" w:rsidR="004D3689" w:rsidRPr="004D3689" w:rsidRDefault="004D3689" w:rsidP="004D3689">
      <w:pPr>
        <w:spacing w:before="240" w:after="120"/>
        <w:jc w:val="both"/>
        <w:rPr>
          <w:sz w:val="26"/>
          <w:szCs w:val="26"/>
        </w:rPr>
      </w:pPr>
      <w:r w:rsidRPr="55BFB4D3">
        <w:rPr>
          <w:sz w:val="26"/>
          <w:szCs w:val="26"/>
        </w:rPr>
        <w:t>Christina Aguilera no es solo una cantante</w:t>
      </w:r>
      <w:r w:rsidR="3F63FA37" w:rsidRPr="55BFB4D3">
        <w:rPr>
          <w:sz w:val="26"/>
          <w:szCs w:val="26"/>
        </w:rPr>
        <w:t>,</w:t>
      </w:r>
      <w:r w:rsidRPr="55BFB4D3">
        <w:rPr>
          <w:sz w:val="26"/>
          <w:szCs w:val="26"/>
        </w:rPr>
        <w:t xml:space="preserve"> es una de las voces más potentes y reconocidas de la industria musical. Con casi </w:t>
      </w:r>
      <w:r w:rsidRPr="55BFB4D3">
        <w:rPr>
          <w:b/>
          <w:bCs/>
          <w:sz w:val="26"/>
          <w:szCs w:val="26"/>
        </w:rPr>
        <w:t>100 millones de discos vendidos</w:t>
      </w:r>
      <w:r w:rsidRPr="55BFB4D3">
        <w:rPr>
          <w:sz w:val="26"/>
          <w:szCs w:val="26"/>
        </w:rPr>
        <w:t xml:space="preserve"> a nivel mundial, Aguilera ha logrado lo que pocos: posicionar cinco sencillos en </w:t>
      </w:r>
      <w:r w:rsidRPr="55BFB4D3">
        <w:rPr>
          <w:sz w:val="26"/>
          <w:szCs w:val="26"/>
        </w:rPr>
        <w:lastRenderedPageBreak/>
        <w:t xml:space="preserve">el número 1 de la lista </w:t>
      </w:r>
      <w:proofErr w:type="spellStart"/>
      <w:r w:rsidRPr="55BFB4D3">
        <w:rPr>
          <w:i/>
          <w:iCs/>
          <w:sz w:val="26"/>
          <w:szCs w:val="26"/>
        </w:rPr>
        <w:t>Billboard</w:t>
      </w:r>
      <w:proofErr w:type="spellEnd"/>
      <w:r w:rsidRPr="55BFB4D3">
        <w:rPr>
          <w:i/>
          <w:iCs/>
          <w:sz w:val="26"/>
          <w:szCs w:val="26"/>
        </w:rPr>
        <w:t xml:space="preserve"> Hot 100</w:t>
      </w:r>
      <w:r w:rsidRPr="55BFB4D3">
        <w:rPr>
          <w:sz w:val="26"/>
          <w:szCs w:val="26"/>
        </w:rPr>
        <w:t xml:space="preserve">, convirtiéndose en la tercera artista femenina en encabezar dicha lista durante </w:t>
      </w:r>
      <w:r w:rsidRPr="55BFB4D3">
        <w:rPr>
          <w:b/>
          <w:bCs/>
          <w:sz w:val="26"/>
          <w:szCs w:val="26"/>
        </w:rPr>
        <w:t>tres décadas consecutivas</w:t>
      </w:r>
      <w:r w:rsidRPr="55BFB4D3">
        <w:rPr>
          <w:sz w:val="26"/>
          <w:szCs w:val="26"/>
        </w:rPr>
        <w:t>.</w:t>
      </w:r>
    </w:p>
    <w:p w14:paraId="1EC4773D" w14:textId="77777777" w:rsidR="003A1DC9" w:rsidRDefault="004D3689" w:rsidP="00864E9F">
      <w:pPr>
        <w:spacing w:before="240" w:after="0"/>
        <w:jc w:val="center"/>
        <w:rPr>
          <w:b/>
          <w:bCs/>
          <w:sz w:val="26"/>
          <w:szCs w:val="26"/>
        </w:rPr>
      </w:pPr>
      <w:proofErr w:type="spellStart"/>
      <w:r w:rsidRPr="004D3689">
        <w:rPr>
          <w:b/>
          <w:bCs/>
          <w:sz w:val="26"/>
          <w:szCs w:val="26"/>
        </w:rPr>
        <w:t>OCESAfact</w:t>
      </w:r>
      <w:proofErr w:type="spellEnd"/>
      <w:r w:rsidRPr="004D3689">
        <w:rPr>
          <w:b/>
          <w:bCs/>
          <w:sz w:val="26"/>
          <w:szCs w:val="26"/>
        </w:rPr>
        <w:t xml:space="preserve">: </w:t>
      </w:r>
    </w:p>
    <w:p w14:paraId="491C75AE" w14:textId="5CF7855F" w:rsidR="004D3689" w:rsidRPr="004D3689" w:rsidRDefault="004D3689" w:rsidP="00864E9F">
      <w:pPr>
        <w:spacing w:after="120"/>
        <w:jc w:val="center"/>
        <w:rPr>
          <w:b/>
          <w:bCs/>
          <w:sz w:val="26"/>
          <w:szCs w:val="26"/>
        </w:rPr>
      </w:pPr>
      <w:r w:rsidRPr="004D3689">
        <w:rPr>
          <w:b/>
          <w:bCs/>
          <w:sz w:val="26"/>
          <w:szCs w:val="26"/>
        </w:rPr>
        <w:t xml:space="preserve">Su vitrina de trofeos cuenta con siete premios GRAMMY, incluidos dos </w:t>
      </w:r>
      <w:proofErr w:type="spellStart"/>
      <w:r w:rsidRPr="004D3689">
        <w:rPr>
          <w:b/>
          <w:bCs/>
          <w:sz w:val="26"/>
          <w:szCs w:val="26"/>
        </w:rPr>
        <w:t>Latin</w:t>
      </w:r>
      <w:proofErr w:type="spellEnd"/>
      <w:r w:rsidRPr="004D3689">
        <w:rPr>
          <w:b/>
          <w:bCs/>
          <w:sz w:val="26"/>
          <w:szCs w:val="26"/>
        </w:rPr>
        <w:t xml:space="preserve"> GRAMMY. El más reciente fue otorgado en 2022 por su aclamado disco en español, </w:t>
      </w:r>
      <w:r w:rsidRPr="004D3689">
        <w:rPr>
          <w:b/>
          <w:bCs/>
          <w:i/>
          <w:iCs/>
          <w:sz w:val="26"/>
          <w:szCs w:val="26"/>
        </w:rPr>
        <w:t>AGUILERA</w:t>
      </w:r>
      <w:r w:rsidRPr="004D3689">
        <w:rPr>
          <w:b/>
          <w:bCs/>
          <w:sz w:val="26"/>
          <w:szCs w:val="26"/>
        </w:rPr>
        <w:t>, reafirmando su vigencia y versatilidad.</w:t>
      </w:r>
    </w:p>
    <w:p w14:paraId="73B23F0C" w14:textId="77777777" w:rsidR="004D3689" w:rsidRPr="004D3689" w:rsidRDefault="004D3689" w:rsidP="004D3689">
      <w:pPr>
        <w:spacing w:before="240" w:after="120"/>
        <w:jc w:val="both"/>
        <w:rPr>
          <w:sz w:val="26"/>
          <w:szCs w:val="26"/>
        </w:rPr>
      </w:pPr>
      <w:r w:rsidRPr="004D3689">
        <w:rPr>
          <w:sz w:val="26"/>
          <w:szCs w:val="26"/>
        </w:rPr>
        <w:t>Además de su impacto musical, Christina ha sido celebrada por su influencia cultural y compromiso social:</w:t>
      </w:r>
    </w:p>
    <w:p w14:paraId="1829AA05" w14:textId="77777777" w:rsidR="004D3689" w:rsidRPr="004D3689" w:rsidRDefault="004D3689" w:rsidP="004D3689">
      <w:pPr>
        <w:numPr>
          <w:ilvl w:val="0"/>
          <w:numId w:val="2"/>
        </w:numPr>
        <w:spacing w:before="240" w:after="120"/>
        <w:jc w:val="both"/>
        <w:rPr>
          <w:sz w:val="26"/>
          <w:szCs w:val="26"/>
          <w:lang w:val="en-US"/>
        </w:rPr>
      </w:pPr>
      <w:r w:rsidRPr="004D3689">
        <w:rPr>
          <w:b/>
          <w:bCs/>
          <w:sz w:val="26"/>
          <w:szCs w:val="26"/>
          <w:lang w:val="en-US"/>
        </w:rPr>
        <w:t>Music Icon (2021):</w:t>
      </w:r>
      <w:r w:rsidRPr="004D3689">
        <w:rPr>
          <w:sz w:val="26"/>
          <w:szCs w:val="26"/>
          <w:lang w:val="en-US"/>
        </w:rPr>
        <w:t xml:space="preserve"> People’s Choice Awards.</w:t>
      </w:r>
    </w:p>
    <w:p w14:paraId="116C42A2" w14:textId="77777777" w:rsidR="004D3689" w:rsidRPr="004D3689" w:rsidRDefault="004D3689" w:rsidP="004D3689">
      <w:pPr>
        <w:numPr>
          <w:ilvl w:val="0"/>
          <w:numId w:val="2"/>
        </w:numPr>
        <w:spacing w:before="240" w:after="120"/>
        <w:jc w:val="both"/>
        <w:rPr>
          <w:sz w:val="26"/>
          <w:szCs w:val="26"/>
          <w:lang w:val="en-US"/>
        </w:rPr>
      </w:pPr>
      <w:r w:rsidRPr="004D3689">
        <w:rPr>
          <w:b/>
          <w:bCs/>
          <w:sz w:val="26"/>
          <w:szCs w:val="26"/>
          <w:lang w:val="en-US"/>
        </w:rPr>
        <w:t>Spirit of Hope (2022):</w:t>
      </w:r>
      <w:r w:rsidRPr="004D3689">
        <w:rPr>
          <w:sz w:val="26"/>
          <w:szCs w:val="26"/>
          <w:lang w:val="en-US"/>
        </w:rPr>
        <w:t xml:space="preserve"> Billboard Latin Music Awards.</w:t>
      </w:r>
    </w:p>
    <w:p w14:paraId="0144F8E7" w14:textId="77777777" w:rsidR="004D3689" w:rsidRPr="004D3689" w:rsidRDefault="004D3689" w:rsidP="004D3689">
      <w:pPr>
        <w:numPr>
          <w:ilvl w:val="0"/>
          <w:numId w:val="2"/>
        </w:numPr>
        <w:spacing w:before="240" w:after="120"/>
        <w:jc w:val="both"/>
        <w:rPr>
          <w:sz w:val="26"/>
          <w:szCs w:val="26"/>
          <w:lang w:val="en-US"/>
        </w:rPr>
      </w:pPr>
      <w:r w:rsidRPr="004D3689">
        <w:rPr>
          <w:b/>
          <w:bCs/>
          <w:sz w:val="26"/>
          <w:szCs w:val="26"/>
          <w:lang w:val="en-US"/>
        </w:rPr>
        <w:t>Advocate for Change (2023):</w:t>
      </w:r>
      <w:r w:rsidRPr="004D3689">
        <w:rPr>
          <w:sz w:val="26"/>
          <w:szCs w:val="26"/>
          <w:lang w:val="en-US"/>
        </w:rPr>
        <w:t xml:space="preserve"> GLAAD Media Awards.</w:t>
      </w:r>
    </w:p>
    <w:p w14:paraId="4E0D644C" w14:textId="77777777" w:rsidR="004D3689" w:rsidRPr="004D3689" w:rsidRDefault="004D3689" w:rsidP="004D3689">
      <w:pPr>
        <w:spacing w:before="240" w:after="120"/>
        <w:jc w:val="both"/>
        <w:rPr>
          <w:sz w:val="26"/>
          <w:szCs w:val="26"/>
        </w:rPr>
      </w:pPr>
      <w:r w:rsidRPr="004D3689">
        <w:rPr>
          <w:sz w:val="26"/>
          <w:szCs w:val="26"/>
        </w:rPr>
        <w:t xml:space="preserve">En agosto de 2024, celebró el </w:t>
      </w:r>
      <w:r w:rsidRPr="004D3689">
        <w:rPr>
          <w:b/>
          <w:bCs/>
          <w:sz w:val="26"/>
          <w:szCs w:val="26"/>
        </w:rPr>
        <w:t>25º aniversario de su álbum debut</w:t>
      </w:r>
      <w:r w:rsidRPr="004D3689">
        <w:rPr>
          <w:sz w:val="26"/>
          <w:szCs w:val="26"/>
        </w:rPr>
        <w:t xml:space="preserve"> homónimo con un innovador proyecto en Spotify, demostrando que su legado sigue más vivo que nunca. Fuera del escenario, ha recaudado más de </w:t>
      </w:r>
      <w:r w:rsidRPr="004D3689">
        <w:rPr>
          <w:b/>
          <w:bCs/>
          <w:sz w:val="26"/>
          <w:szCs w:val="26"/>
        </w:rPr>
        <w:t>150 millones de dólares</w:t>
      </w:r>
      <w:r w:rsidRPr="004D3689">
        <w:rPr>
          <w:sz w:val="26"/>
          <w:szCs w:val="26"/>
        </w:rPr>
        <w:t xml:space="preserve"> para el Programa Mundial de Alimentos y es una ferviente defensora de la igualdad LGBTQ+ y la lucha contra la violencia doméstica.</w:t>
      </w:r>
    </w:p>
    <w:p w14:paraId="1278B127" w14:textId="064345D0" w:rsidR="004D3689" w:rsidRPr="004D3689" w:rsidRDefault="004D3689" w:rsidP="004D3689">
      <w:pPr>
        <w:spacing w:before="240" w:after="120"/>
        <w:jc w:val="both"/>
        <w:rPr>
          <w:sz w:val="26"/>
          <w:szCs w:val="26"/>
        </w:rPr>
      </w:pPr>
      <w:r w:rsidRPr="004D3689">
        <w:rPr>
          <w:sz w:val="26"/>
          <w:szCs w:val="26"/>
        </w:rPr>
        <w:t xml:space="preserve">La faceta emprendedora de Christina brilla como cofundadora de </w:t>
      </w:r>
      <w:proofErr w:type="spellStart"/>
      <w:r w:rsidRPr="004D3689">
        <w:rPr>
          <w:b/>
          <w:bCs/>
          <w:sz w:val="26"/>
          <w:szCs w:val="26"/>
        </w:rPr>
        <w:t>Playground</w:t>
      </w:r>
      <w:proofErr w:type="spellEnd"/>
      <w:r w:rsidRPr="004D3689">
        <w:rPr>
          <w:sz w:val="26"/>
          <w:szCs w:val="26"/>
        </w:rPr>
        <w:t xml:space="preserve">, una marca líder de bienestar sexual en los Estados Unidos. Representada por gigantes como </w:t>
      </w:r>
      <w:r w:rsidRPr="004D3689">
        <w:rPr>
          <w:b/>
          <w:bCs/>
          <w:sz w:val="26"/>
          <w:szCs w:val="26"/>
        </w:rPr>
        <w:t>Roc Nation</w:t>
      </w:r>
      <w:r w:rsidRPr="004D3689">
        <w:rPr>
          <w:sz w:val="26"/>
          <w:szCs w:val="26"/>
        </w:rPr>
        <w:t xml:space="preserve">, </w:t>
      </w:r>
      <w:r w:rsidRPr="004D3689">
        <w:rPr>
          <w:b/>
          <w:bCs/>
          <w:sz w:val="26"/>
          <w:szCs w:val="26"/>
        </w:rPr>
        <w:t>UTA</w:t>
      </w:r>
      <w:r w:rsidRPr="004D3689">
        <w:rPr>
          <w:sz w:val="26"/>
          <w:szCs w:val="26"/>
        </w:rPr>
        <w:t xml:space="preserve"> e </w:t>
      </w:r>
      <w:proofErr w:type="spellStart"/>
      <w:r w:rsidRPr="004D3689">
        <w:rPr>
          <w:b/>
          <w:bCs/>
          <w:sz w:val="26"/>
          <w:szCs w:val="26"/>
        </w:rPr>
        <w:t>imPRint</w:t>
      </w:r>
      <w:proofErr w:type="spellEnd"/>
      <w:r w:rsidRPr="004D3689">
        <w:rPr>
          <w:sz w:val="26"/>
          <w:szCs w:val="26"/>
        </w:rPr>
        <w:t>, Aguilera llega a México en la cima de su carrera artística y empresarial.</w:t>
      </w:r>
    </w:p>
    <w:p w14:paraId="3B30D114" w14:textId="50678627" w:rsidR="004D3689" w:rsidRDefault="004D3689" w:rsidP="55BFB4D3">
      <w:pPr>
        <w:spacing w:before="240" w:after="120"/>
        <w:jc w:val="both"/>
        <w:rPr>
          <w:i/>
          <w:iCs/>
          <w:sz w:val="26"/>
          <w:szCs w:val="26"/>
        </w:rPr>
      </w:pPr>
      <w:r w:rsidRPr="55BFB4D3">
        <w:rPr>
          <w:i/>
          <w:iCs/>
          <w:sz w:val="26"/>
          <w:szCs w:val="26"/>
        </w:rPr>
        <w:t xml:space="preserve">¡No te pierdas la oportunidad de vivir los flashbacks de tu vida con la potencia vocal de la única </w:t>
      </w:r>
      <w:r w:rsidR="146ED55E" w:rsidRPr="55BFB4D3">
        <w:rPr>
          <w:i/>
          <w:iCs/>
          <w:sz w:val="26"/>
          <w:szCs w:val="26"/>
        </w:rPr>
        <w:t xml:space="preserve">e inigualable </w:t>
      </w:r>
      <w:r w:rsidRPr="55BFB4D3">
        <w:rPr>
          <w:i/>
          <w:iCs/>
          <w:sz w:val="26"/>
          <w:szCs w:val="26"/>
        </w:rPr>
        <w:t>Christina Aguilera!</w:t>
      </w:r>
    </w:p>
    <w:p w14:paraId="2038FE49" w14:textId="77777777" w:rsidR="004D3689" w:rsidRPr="004D3689" w:rsidRDefault="004D3689" w:rsidP="004D3689">
      <w:pPr>
        <w:spacing w:before="240" w:after="120"/>
        <w:jc w:val="both"/>
        <w:rPr>
          <w:sz w:val="26"/>
          <w:szCs w:val="26"/>
        </w:rPr>
      </w:pPr>
    </w:p>
    <w:p w14:paraId="3B9C77CC" w14:textId="4A6C62C8" w:rsidR="004D3689" w:rsidRPr="004D3689" w:rsidRDefault="004D3689" w:rsidP="004D3689">
      <w:pPr>
        <w:spacing w:before="240" w:after="120"/>
        <w:jc w:val="center"/>
        <w:rPr>
          <w:b/>
          <w:bCs/>
          <w:sz w:val="26"/>
          <w:szCs w:val="26"/>
        </w:rPr>
      </w:pPr>
      <w:r w:rsidRPr="004D3689">
        <w:rPr>
          <w:b/>
          <w:bCs/>
          <w:sz w:val="26"/>
          <w:szCs w:val="26"/>
        </w:rPr>
        <w:t xml:space="preserve">VISITA LAS REDES SOCIALES DE CHRISTINA AGUILERA </w:t>
      </w:r>
    </w:p>
    <w:p w14:paraId="12DF885C" w14:textId="5D056D1F" w:rsidR="00BA66E7" w:rsidRPr="004D3689" w:rsidRDefault="004D3689" w:rsidP="004D3689">
      <w:pPr>
        <w:spacing w:before="240" w:after="120"/>
        <w:jc w:val="center"/>
        <w:rPr>
          <w:b/>
          <w:bCs/>
          <w:sz w:val="26"/>
          <w:szCs w:val="26"/>
        </w:rPr>
      </w:pPr>
      <w:hyperlink r:id="rId7" w:history="1">
        <w:r w:rsidRPr="004D3689">
          <w:rPr>
            <w:rStyle w:val="Hipervnculo"/>
            <w:b/>
            <w:bCs/>
            <w:sz w:val="26"/>
            <w:szCs w:val="26"/>
          </w:rPr>
          <w:t>FACEBOOK</w:t>
        </w:r>
      </w:hyperlink>
      <w:r w:rsidRPr="004D3689">
        <w:rPr>
          <w:b/>
          <w:bCs/>
          <w:sz w:val="26"/>
          <w:szCs w:val="26"/>
        </w:rPr>
        <w:t xml:space="preserve"> | </w:t>
      </w:r>
      <w:hyperlink r:id="rId8" w:history="1">
        <w:r w:rsidRPr="004D3689">
          <w:rPr>
            <w:rStyle w:val="Hipervnculo"/>
            <w:b/>
            <w:bCs/>
            <w:sz w:val="26"/>
            <w:szCs w:val="26"/>
          </w:rPr>
          <w:t>INSTAGRAM</w:t>
        </w:r>
      </w:hyperlink>
      <w:r w:rsidRPr="004D3689">
        <w:rPr>
          <w:b/>
          <w:bCs/>
          <w:sz w:val="26"/>
          <w:szCs w:val="26"/>
        </w:rPr>
        <w:t xml:space="preserve"> | </w:t>
      </w:r>
      <w:hyperlink r:id="rId9" w:history="1">
        <w:r w:rsidRPr="004D3689">
          <w:rPr>
            <w:rStyle w:val="Hipervnculo"/>
            <w:b/>
            <w:bCs/>
            <w:sz w:val="26"/>
            <w:szCs w:val="26"/>
          </w:rPr>
          <w:t>TIKTOK</w:t>
        </w:r>
      </w:hyperlink>
      <w:r w:rsidRPr="004D3689">
        <w:rPr>
          <w:b/>
          <w:bCs/>
          <w:sz w:val="26"/>
          <w:szCs w:val="26"/>
        </w:rPr>
        <w:t xml:space="preserve"> | </w:t>
      </w:r>
      <w:hyperlink r:id="rId10" w:history="1">
        <w:r w:rsidRPr="004D3689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66B0F2BC" w14:textId="712D59E2" w:rsidR="004D3689" w:rsidRPr="004D3689" w:rsidRDefault="004D3689" w:rsidP="004D3689">
      <w:pPr>
        <w:spacing w:before="240" w:after="120"/>
        <w:jc w:val="center"/>
        <w:rPr>
          <w:b/>
          <w:bCs/>
          <w:sz w:val="26"/>
          <w:szCs w:val="26"/>
        </w:rPr>
      </w:pPr>
      <w:hyperlink r:id="rId11" w:history="1">
        <w:r w:rsidRPr="004D3689">
          <w:rPr>
            <w:rStyle w:val="Hipervnculo"/>
            <w:b/>
            <w:bCs/>
            <w:sz w:val="26"/>
            <w:szCs w:val="26"/>
          </w:rPr>
          <w:t>www.christinaaguilera.com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5E7EAC82" w14:textId="77777777" w:rsidR="004D3689" w:rsidRDefault="004D3689" w:rsidP="004D3689">
      <w:pPr>
        <w:jc w:val="center"/>
        <w:rPr>
          <w:sz w:val="26"/>
          <w:szCs w:val="26"/>
        </w:rPr>
      </w:pPr>
    </w:p>
    <w:p w14:paraId="0EA9AA73" w14:textId="448FDF84" w:rsidR="004D3689" w:rsidRPr="004D3689" w:rsidRDefault="004D3689" w:rsidP="004D3689">
      <w:pPr>
        <w:jc w:val="center"/>
        <w:rPr>
          <w:sz w:val="26"/>
          <w:szCs w:val="26"/>
        </w:rPr>
      </w:pPr>
      <w:r w:rsidRPr="004D3689">
        <w:rPr>
          <w:sz w:val="26"/>
          <w:szCs w:val="26"/>
        </w:rPr>
        <w:lastRenderedPageBreak/>
        <w:t>Conoce más sobre este y otros conciertos en:</w:t>
      </w:r>
    </w:p>
    <w:p w14:paraId="1DFCB4ED" w14:textId="77777777" w:rsidR="004D3689" w:rsidRPr="004D3689" w:rsidRDefault="004D3689" w:rsidP="004D3689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4D3689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02B5B5F4" w14:textId="77777777" w:rsidR="004D3689" w:rsidRPr="004D3689" w:rsidRDefault="004D3689" w:rsidP="004D3689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4D3689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1011FA8E" w14:textId="77777777" w:rsidR="004D3689" w:rsidRPr="004D3689" w:rsidRDefault="004D3689" w:rsidP="004D3689">
      <w:pPr>
        <w:spacing w:after="0"/>
        <w:jc w:val="center"/>
        <w:rPr>
          <w:b/>
          <w:bCs/>
          <w:sz w:val="26"/>
          <w:szCs w:val="26"/>
        </w:rPr>
      </w:pPr>
      <w:hyperlink r:id="rId14" w:history="1">
        <w:r w:rsidRPr="004D3689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1CC5D3CF" w14:textId="77777777" w:rsidR="004D3689" w:rsidRPr="004D3689" w:rsidRDefault="004D3689" w:rsidP="004D3689">
      <w:pPr>
        <w:spacing w:after="0"/>
        <w:jc w:val="center"/>
        <w:rPr>
          <w:b/>
          <w:bCs/>
          <w:sz w:val="26"/>
          <w:szCs w:val="26"/>
        </w:rPr>
      </w:pPr>
      <w:hyperlink r:id="rId15" w:history="1">
        <w:r w:rsidRPr="004D3689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6C5B7BD8" w14:textId="77777777" w:rsidR="004D3689" w:rsidRPr="004D3689" w:rsidRDefault="004D3689" w:rsidP="004D3689">
      <w:pPr>
        <w:spacing w:after="0"/>
        <w:jc w:val="center"/>
        <w:rPr>
          <w:b/>
          <w:bCs/>
          <w:sz w:val="26"/>
          <w:szCs w:val="26"/>
        </w:rPr>
      </w:pPr>
      <w:hyperlink r:id="rId16" w:history="1">
        <w:r w:rsidRPr="004D3689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524726D5" w14:textId="77777777" w:rsidR="004D3689" w:rsidRPr="004D3689" w:rsidRDefault="004D3689" w:rsidP="004D3689">
      <w:pPr>
        <w:spacing w:before="240" w:after="120"/>
        <w:jc w:val="center"/>
        <w:rPr>
          <w:sz w:val="26"/>
          <w:szCs w:val="26"/>
        </w:rPr>
      </w:pPr>
    </w:p>
    <w:sectPr w:rsidR="004D3689" w:rsidRPr="004D36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83B04"/>
    <w:multiLevelType w:val="multilevel"/>
    <w:tmpl w:val="81F0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3D6A46"/>
    <w:multiLevelType w:val="multilevel"/>
    <w:tmpl w:val="A5D4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192359">
    <w:abstractNumId w:val="1"/>
  </w:num>
  <w:num w:numId="2" w16cid:durableId="202404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80"/>
    <w:rsid w:val="000F7043"/>
    <w:rsid w:val="001A12D9"/>
    <w:rsid w:val="001E0D4B"/>
    <w:rsid w:val="003A1DC9"/>
    <w:rsid w:val="00403E19"/>
    <w:rsid w:val="004D3689"/>
    <w:rsid w:val="00536E2B"/>
    <w:rsid w:val="00676912"/>
    <w:rsid w:val="00684D37"/>
    <w:rsid w:val="007E61EA"/>
    <w:rsid w:val="00864E9F"/>
    <w:rsid w:val="008B67BB"/>
    <w:rsid w:val="009D2280"/>
    <w:rsid w:val="00AF6370"/>
    <w:rsid w:val="00B73F77"/>
    <w:rsid w:val="00BA3897"/>
    <w:rsid w:val="00BA66E7"/>
    <w:rsid w:val="00C91987"/>
    <w:rsid w:val="00D13C46"/>
    <w:rsid w:val="00D939A1"/>
    <w:rsid w:val="00E413AA"/>
    <w:rsid w:val="00F15BB5"/>
    <w:rsid w:val="00F40BF4"/>
    <w:rsid w:val="00FE509D"/>
    <w:rsid w:val="0C2C10DD"/>
    <w:rsid w:val="146ED55E"/>
    <w:rsid w:val="25A97AF1"/>
    <w:rsid w:val="2886CE59"/>
    <w:rsid w:val="30883119"/>
    <w:rsid w:val="3D2FBE6B"/>
    <w:rsid w:val="3E2C9F23"/>
    <w:rsid w:val="3F63FA37"/>
    <w:rsid w:val="55BFB4D3"/>
    <w:rsid w:val="5F53C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A36BF"/>
  <w15:chartTrackingRefBased/>
  <w15:docId w15:val="{A21186F8-DC6B-42AF-9746-CA886141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2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2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2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2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2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2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2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2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2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2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2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2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22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22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22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22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22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22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2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2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2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2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2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22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22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22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2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22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228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A389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3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xtina/" TargetMode="External"/><Relationship Id="rId13" Type="http://schemas.openxmlformats.org/officeDocument/2006/relationships/hyperlink" Target="http://www.facebook.com/ocesam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christinaaguilera" TargetMode="External"/><Relationship Id="rId12" Type="http://schemas.openxmlformats.org/officeDocument/2006/relationships/hyperlink" Target="http://www.ocesa.com.m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iktok.com/@ocesam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://www.christinaaguilera.co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instagram.com/ocesa" TargetMode="External"/><Relationship Id="rId10" Type="http://schemas.openxmlformats.org/officeDocument/2006/relationships/hyperlink" Target="https://www.youtube.com/christinaaguile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ktok.com/@xtina" TargetMode="External"/><Relationship Id="rId14" Type="http://schemas.openxmlformats.org/officeDocument/2006/relationships/hyperlink" Target="http://www.twitter.com/ocesa_to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3006</Characters>
  <Application>Microsoft Office Word</Application>
  <DocSecurity>0</DocSecurity>
  <Lines>66</Lines>
  <Paragraphs>39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8</cp:revision>
  <dcterms:created xsi:type="dcterms:W3CDTF">2026-01-08T21:29:00Z</dcterms:created>
  <dcterms:modified xsi:type="dcterms:W3CDTF">2026-01-09T15:05:00Z</dcterms:modified>
</cp:coreProperties>
</file>