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1C41" w14:textId="77777777" w:rsidR="007F379E" w:rsidRDefault="007F379E" w:rsidP="007F379E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75079C" wp14:editId="321A6389">
            <wp:extent cx="1491176" cy="979368"/>
            <wp:effectExtent l="0" t="0" r="0" b="0"/>
            <wp:docPr id="1633468053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68053" name="Immagine 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84" cy="9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7159" w14:textId="77777777" w:rsidR="007F379E" w:rsidRDefault="007F379E" w:rsidP="009A3184">
      <w:pPr>
        <w:spacing w:after="0"/>
        <w:jc w:val="both"/>
        <w:rPr>
          <w:b/>
          <w:bCs/>
        </w:rPr>
      </w:pPr>
    </w:p>
    <w:p w14:paraId="5A6E26EE" w14:textId="1FBB088E" w:rsidR="009A3184" w:rsidRPr="000C4404" w:rsidRDefault="00D60702" w:rsidP="009A3184">
      <w:pPr>
        <w:spacing w:after="0"/>
        <w:jc w:val="both"/>
        <w:rPr>
          <w:b/>
          <w:bCs/>
        </w:rPr>
      </w:pPr>
      <w:r>
        <w:rPr>
          <w:b/>
          <w:bCs/>
        </w:rPr>
        <w:t xml:space="preserve">ITALY FAMILY HOTELS: 2025 IN CRESCITA E </w:t>
      </w:r>
      <w:r w:rsidR="00A96E15" w:rsidRPr="00A96E15">
        <w:rPr>
          <w:b/>
          <w:bCs/>
        </w:rPr>
        <w:t>OBIETTIVI AMBIZIOSI PER IL</w:t>
      </w:r>
      <w:r w:rsidR="00A96E15">
        <w:rPr>
          <w:b/>
          <w:bCs/>
        </w:rPr>
        <w:t xml:space="preserve"> </w:t>
      </w:r>
      <w:r>
        <w:rPr>
          <w:b/>
          <w:bCs/>
        </w:rPr>
        <w:t>2026</w:t>
      </w:r>
    </w:p>
    <w:p w14:paraId="73F6336B" w14:textId="77777777" w:rsidR="00924AED" w:rsidRPr="000C4404" w:rsidRDefault="00924AED" w:rsidP="009A3184">
      <w:pPr>
        <w:spacing w:after="0"/>
        <w:jc w:val="both"/>
        <w:rPr>
          <w:b/>
          <w:bCs/>
        </w:rPr>
      </w:pPr>
    </w:p>
    <w:p w14:paraId="42C29435" w14:textId="0786B5DE" w:rsidR="00924AED" w:rsidRDefault="00924AED" w:rsidP="00924AED">
      <w:pPr>
        <w:spacing w:after="0"/>
        <w:jc w:val="both"/>
      </w:pPr>
      <w:r w:rsidRPr="00924AED">
        <w:rPr>
          <w:i/>
          <w:iCs/>
        </w:rPr>
        <w:t>0</w:t>
      </w:r>
      <w:r w:rsidR="00354473">
        <w:rPr>
          <w:i/>
          <w:iCs/>
        </w:rPr>
        <w:t>8</w:t>
      </w:r>
      <w:r w:rsidRPr="00924AED">
        <w:rPr>
          <w:i/>
          <w:iCs/>
        </w:rPr>
        <w:t xml:space="preserve"> gennaio 2026</w:t>
      </w:r>
      <w:r>
        <w:t xml:space="preserve"> - </w:t>
      </w:r>
      <w:r w:rsidRPr="00924AED">
        <w:rPr>
          <w:b/>
          <w:bCs/>
        </w:rPr>
        <w:t>Italy Family Hotels</w:t>
      </w:r>
      <w:r w:rsidRPr="00924AED">
        <w:t>, primo consorzio alberghiero in Italia interamente dedicato alle famiglie</w:t>
      </w:r>
      <w:r>
        <w:t xml:space="preserve"> </w:t>
      </w:r>
      <w:r w:rsidR="00DB63D6">
        <w:t xml:space="preserve">che </w:t>
      </w:r>
      <w:r>
        <w:t>conta a</w:t>
      </w:r>
      <w:r w:rsidRPr="00924AED">
        <w:t>d oggi più di 155 hotel specializzati in vacanze con bambini</w:t>
      </w:r>
      <w:r>
        <w:t xml:space="preserve"> </w:t>
      </w:r>
      <w:r w:rsidRPr="00924AED">
        <w:t>nelle più affascinanti destinazioni italiane</w:t>
      </w:r>
      <w:r>
        <w:t xml:space="preserve">, </w:t>
      </w:r>
      <w:r w:rsidR="00A02CC2" w:rsidRPr="00A02CC2">
        <w:t>chiude il 2025 con risultati in forte crescita e presenta le strategie e le novità previste per il 2026</w:t>
      </w:r>
      <w:r w:rsidR="00540176">
        <w:t xml:space="preserve">. </w:t>
      </w:r>
    </w:p>
    <w:p w14:paraId="29BB96C1" w14:textId="197CC7C1" w:rsidR="007529C5" w:rsidRDefault="007529C5" w:rsidP="00924AED">
      <w:pPr>
        <w:spacing w:after="0"/>
        <w:jc w:val="both"/>
      </w:pPr>
    </w:p>
    <w:p w14:paraId="169F41F5" w14:textId="366E084E" w:rsidR="007875E8" w:rsidRDefault="007875E8" w:rsidP="00924AED">
      <w:pPr>
        <w:spacing w:after="0"/>
        <w:jc w:val="both"/>
      </w:pPr>
      <w:r w:rsidRPr="007875E8">
        <w:t xml:space="preserve">Il 2025 si è </w:t>
      </w:r>
      <w:r w:rsidR="00A02CC2">
        <w:t>concluso</w:t>
      </w:r>
      <w:r w:rsidRPr="007875E8">
        <w:t xml:space="preserve"> con risultati positivi e in crescita, grazie a investimenti pari a 600.000 euro, destinati principalmente allo sviluppo strategico del consorzio e al rafforzamento dei servizi a supporto degli hotel associati.</w:t>
      </w:r>
    </w:p>
    <w:p w14:paraId="00DA9AC9" w14:textId="23E7F0A4" w:rsidR="005208C8" w:rsidRPr="00BD6EE9" w:rsidRDefault="005208C8" w:rsidP="00924AED">
      <w:pPr>
        <w:spacing w:after="0"/>
        <w:jc w:val="both"/>
      </w:pPr>
      <w:r w:rsidRPr="00BD6EE9">
        <w:t>Una crescita rispecchiata nei dati registrati, con le attività dell’area digitale che hanno generato 3</w:t>
      </w:r>
      <w:r w:rsidR="00F2600A" w:rsidRPr="00BD6EE9">
        <w:t>40</w:t>
      </w:r>
      <w:r w:rsidRPr="00BD6EE9">
        <w:t>.000 richieste, +19% rispetto all’anno precedente</w:t>
      </w:r>
      <w:r w:rsidR="00A02CC2" w:rsidRPr="00BD6EE9">
        <w:t xml:space="preserve">. Importante anche la crescita </w:t>
      </w:r>
      <w:r w:rsidRPr="00BD6EE9">
        <w:t xml:space="preserve">di visibilità </w:t>
      </w:r>
      <w:r w:rsidR="00A02CC2" w:rsidRPr="00BD6EE9">
        <w:t>sui</w:t>
      </w:r>
      <w:r w:rsidRPr="00BD6EE9">
        <w:t xml:space="preserve"> social media, con +38% di follower totali rispetto al 2024, frutto di un rinnovamento nello stile visivo, nel coinvolgimento di nuove collaborazioni</w:t>
      </w:r>
      <w:r w:rsidR="00A02CC2" w:rsidRPr="00BD6EE9">
        <w:t xml:space="preserve"> di</w:t>
      </w:r>
      <w:r w:rsidRPr="00BD6EE9">
        <w:t xml:space="preserve"> Influencer Marketing. Un lavoro che ha portato al </w:t>
      </w:r>
      <w:r w:rsidR="000133AD" w:rsidRPr="00BD6EE9">
        <w:t>miglioramento</w:t>
      </w:r>
      <w:r w:rsidRPr="00BD6EE9">
        <w:t xml:space="preserve"> anche della brand Identity</w:t>
      </w:r>
      <w:r w:rsidR="000F3DCB" w:rsidRPr="00BD6EE9">
        <w:t xml:space="preserve">. </w:t>
      </w:r>
    </w:p>
    <w:p w14:paraId="5B66983D" w14:textId="717DDC07" w:rsidR="005208C8" w:rsidRPr="00BD6EE9" w:rsidRDefault="005208C8" w:rsidP="00924AED">
      <w:pPr>
        <w:spacing w:after="0"/>
        <w:jc w:val="both"/>
      </w:pPr>
    </w:p>
    <w:p w14:paraId="292E9054" w14:textId="0E53A3E6" w:rsidR="007875E8" w:rsidRPr="00BD6EE9" w:rsidRDefault="007529C5" w:rsidP="00F2600A">
      <w:pPr>
        <w:jc w:val="both"/>
      </w:pPr>
      <w:r w:rsidRPr="00BD6EE9">
        <w:t xml:space="preserve">Nel 2025 </w:t>
      </w:r>
      <w:r w:rsidR="00F2600A" w:rsidRPr="00BD6EE9">
        <w:t>l</w:t>
      </w:r>
      <w:r w:rsidR="000F3DCB" w:rsidRPr="00BD6EE9">
        <w:t xml:space="preserve">’Osservatorio Turismo Family </w:t>
      </w:r>
      <w:r w:rsidR="00F2600A" w:rsidRPr="00BD6EE9">
        <w:t xml:space="preserve">by Italy Family Hotels </w:t>
      </w:r>
      <w:r w:rsidR="000F3DCB" w:rsidRPr="00BD6EE9">
        <w:t>ha inoltre espanso l’area di ricerca</w:t>
      </w:r>
      <w:r w:rsidR="00F2600A" w:rsidRPr="00BD6EE9">
        <w:t xml:space="preserve">: oltre a </w:t>
      </w:r>
      <w:r w:rsidR="00F2600A" w:rsidRPr="00BD6EE9">
        <w:rPr>
          <w:i/>
          <w:iCs/>
        </w:rPr>
        <w:t>Family Trend</w:t>
      </w:r>
      <w:r w:rsidR="00F2600A" w:rsidRPr="00BD6EE9">
        <w:t xml:space="preserve">, la ricerca di tipo </w:t>
      </w:r>
      <w:r w:rsidR="00F2600A" w:rsidRPr="00BD6EE9">
        <w:rPr>
          <w:b/>
          <w:bCs/>
        </w:rPr>
        <w:t>B2C</w:t>
      </w:r>
      <w:r w:rsidR="00F2600A" w:rsidRPr="00BD6EE9">
        <w:t xml:space="preserve">, sviluppata insieme ad </w:t>
      </w:r>
      <w:r w:rsidR="00F2600A" w:rsidRPr="00BD6EE9">
        <w:rPr>
          <w:b/>
          <w:bCs/>
        </w:rPr>
        <w:t>Area 38</w:t>
      </w:r>
      <w:r w:rsidR="00F2600A" w:rsidRPr="00BD6EE9">
        <w:t>, che</w:t>
      </w:r>
      <w:r w:rsidR="00F2600A" w:rsidRPr="00BD6EE9">
        <w:rPr>
          <w:b/>
          <w:bCs/>
        </w:rPr>
        <w:t xml:space="preserve"> </w:t>
      </w:r>
      <w:r w:rsidR="00F2600A" w:rsidRPr="00BD6EE9">
        <w:t xml:space="preserve">approfondisce desideri e preferenze delle famiglie italiane, è stata integrata una nuova ricerca strategica </w:t>
      </w:r>
      <w:r w:rsidR="00F2600A" w:rsidRPr="00BD6EE9">
        <w:rPr>
          <w:b/>
          <w:bCs/>
        </w:rPr>
        <w:t>B2B</w:t>
      </w:r>
      <w:r w:rsidR="00F2600A" w:rsidRPr="00BD6EE9">
        <w:t xml:space="preserve"> con la pubblicazione di </w:t>
      </w:r>
      <w:r w:rsidR="00F2600A" w:rsidRPr="00BD6EE9">
        <w:rPr>
          <w:i/>
          <w:iCs/>
        </w:rPr>
        <w:t>Family Trend</w:t>
      </w:r>
      <w:r w:rsidR="00F2600A" w:rsidRPr="00BD6EE9">
        <w:t>,</w:t>
      </w:r>
      <w:r w:rsidR="000F3DCB" w:rsidRPr="00BD6EE9">
        <w:t xml:space="preserve"> </w:t>
      </w:r>
      <w:r w:rsidR="00F2600A" w:rsidRPr="00BD6EE9">
        <w:t xml:space="preserve">il </w:t>
      </w:r>
      <w:r w:rsidR="00021952" w:rsidRPr="00BD6EE9">
        <w:t xml:space="preserve">primo report italiano che </w:t>
      </w:r>
      <w:r w:rsidR="00021952" w:rsidRPr="00BD6EE9">
        <w:rPr>
          <w:b/>
          <w:bCs/>
        </w:rPr>
        <w:t>fotografa in modo completo il mercato dell’ospitalità family</w:t>
      </w:r>
      <w:r w:rsidR="00021952" w:rsidRPr="00BD6EE9">
        <w:t>: numeri, trend, modelli vincenti, benchmark e spunti per lo sviluppo di concept family moderni e competitivi.</w:t>
      </w:r>
      <w:r w:rsidR="00F2600A" w:rsidRPr="00BD6EE9">
        <w:t xml:space="preserve"> </w:t>
      </w:r>
      <w:r w:rsidR="00021952" w:rsidRPr="00BD6EE9">
        <w:t xml:space="preserve">Il report è stato realizzato da </w:t>
      </w:r>
      <w:proofErr w:type="spellStart"/>
      <w:r w:rsidR="00021952" w:rsidRPr="00BD6EE9">
        <w:rPr>
          <w:b/>
          <w:bCs/>
        </w:rPr>
        <w:t>Thrends</w:t>
      </w:r>
      <w:proofErr w:type="spellEnd"/>
      <w:r w:rsidR="00021952" w:rsidRPr="00BD6EE9">
        <w:t>, società specializzata in analisi e strategie per l’industria del turismo.</w:t>
      </w:r>
      <w:r w:rsidR="00F2600A" w:rsidRPr="00BD6EE9">
        <w:br/>
      </w:r>
    </w:p>
    <w:p w14:paraId="7D3C2D06" w14:textId="6AC4E5A5" w:rsidR="002C7DD3" w:rsidRDefault="00D60702" w:rsidP="00924AED">
      <w:pPr>
        <w:spacing w:after="0"/>
        <w:jc w:val="both"/>
        <w:rPr>
          <w:b/>
          <w:bCs/>
        </w:rPr>
      </w:pPr>
      <w:r>
        <w:rPr>
          <w:b/>
          <w:bCs/>
        </w:rPr>
        <w:t xml:space="preserve">LE NOVITA’ DEL </w:t>
      </w:r>
      <w:r w:rsidR="002C7DD3" w:rsidRPr="002C7DD3">
        <w:rPr>
          <w:b/>
          <w:bCs/>
        </w:rPr>
        <w:t>2026</w:t>
      </w:r>
    </w:p>
    <w:p w14:paraId="09545A1C" w14:textId="5487E165" w:rsidR="007875E8" w:rsidRPr="00BD6EE9" w:rsidRDefault="007875E8" w:rsidP="00924AED">
      <w:pPr>
        <w:spacing w:after="0"/>
        <w:jc w:val="both"/>
      </w:pPr>
      <w:r w:rsidRPr="00BD6EE9">
        <w:t xml:space="preserve">Nel corso del 2026 Italy Family Hotels </w:t>
      </w:r>
      <w:r w:rsidR="005208C8" w:rsidRPr="00BD6EE9">
        <w:t xml:space="preserve">prevede un </w:t>
      </w:r>
      <w:r w:rsidR="005208C8" w:rsidRPr="00BD6EE9">
        <w:rPr>
          <w:b/>
          <w:bCs/>
        </w:rPr>
        <w:t>investimento di circa</w:t>
      </w:r>
      <w:r w:rsidRPr="00BD6EE9">
        <w:rPr>
          <w:b/>
          <w:bCs/>
        </w:rPr>
        <w:t xml:space="preserve"> </w:t>
      </w:r>
      <w:r w:rsidR="00981926">
        <w:rPr>
          <w:b/>
          <w:bCs/>
        </w:rPr>
        <w:t>6</w:t>
      </w:r>
      <w:r w:rsidR="00021952" w:rsidRPr="00BD6EE9">
        <w:rPr>
          <w:b/>
          <w:bCs/>
        </w:rPr>
        <w:t>00</w:t>
      </w:r>
      <w:r w:rsidRPr="00BD6EE9">
        <w:rPr>
          <w:b/>
          <w:bCs/>
        </w:rPr>
        <w:t>.</w:t>
      </w:r>
      <w:r w:rsidR="00021952" w:rsidRPr="00BD6EE9">
        <w:rPr>
          <w:b/>
          <w:bCs/>
        </w:rPr>
        <w:t>0</w:t>
      </w:r>
      <w:r w:rsidRPr="00BD6EE9">
        <w:rPr>
          <w:b/>
          <w:bCs/>
        </w:rPr>
        <w:t>00 euro</w:t>
      </w:r>
      <w:r w:rsidRPr="00BD6EE9">
        <w:t xml:space="preserve">, con l’obiettivo di potenziare in modo strutturale tutte le aree chiave del consorzio: </w:t>
      </w:r>
      <w:r w:rsidR="00B921F4" w:rsidRPr="00BD6EE9">
        <w:t xml:space="preserve">il </w:t>
      </w:r>
      <w:r w:rsidR="00021952" w:rsidRPr="00BD6EE9">
        <w:t>43</w:t>
      </w:r>
      <w:r w:rsidR="00B921F4" w:rsidRPr="00BD6EE9">
        <w:t xml:space="preserve">% sarà destinato all’area </w:t>
      </w:r>
      <w:r w:rsidRPr="00BD6EE9">
        <w:t xml:space="preserve">digitale, </w:t>
      </w:r>
      <w:r w:rsidR="00021952" w:rsidRPr="00BD6EE9">
        <w:t>19</w:t>
      </w:r>
      <w:r w:rsidR="00B921F4" w:rsidRPr="00BD6EE9">
        <w:t>% per l’area gestione, 18% per l’area brand, 1</w:t>
      </w:r>
      <w:r w:rsidR="00021952" w:rsidRPr="00BD6EE9">
        <w:t>8</w:t>
      </w:r>
      <w:r w:rsidR="00B921F4" w:rsidRPr="00BD6EE9">
        <w:t xml:space="preserve">% l’area soci e il 5% per l’area </w:t>
      </w:r>
      <w:r w:rsidRPr="00BD6EE9">
        <w:t>sviluppo.</w:t>
      </w:r>
      <w:r w:rsidR="005208C8" w:rsidRPr="00BD6EE9">
        <w:t xml:space="preserve"> </w:t>
      </w:r>
    </w:p>
    <w:p w14:paraId="647D532A" w14:textId="77777777" w:rsidR="002C7DD3" w:rsidRPr="00BD6EE9" w:rsidRDefault="002C7DD3" w:rsidP="00924AED">
      <w:pPr>
        <w:spacing w:after="0"/>
        <w:jc w:val="both"/>
      </w:pPr>
    </w:p>
    <w:p w14:paraId="6FB6DCC4" w14:textId="06219BAD" w:rsidR="007875E8" w:rsidRDefault="008E2F80" w:rsidP="00924AED">
      <w:pPr>
        <w:spacing w:after="0"/>
        <w:jc w:val="both"/>
      </w:pPr>
      <w:r>
        <w:t xml:space="preserve">L’ambizione </w:t>
      </w:r>
      <w:r w:rsidR="007875E8">
        <w:t xml:space="preserve">dichiarata per il </w:t>
      </w:r>
      <w:r w:rsidR="007875E8" w:rsidRPr="000133AD">
        <w:rPr>
          <w:b/>
          <w:bCs/>
        </w:rPr>
        <w:t>triennio</w:t>
      </w:r>
      <w:r w:rsidRPr="000133AD">
        <w:rPr>
          <w:b/>
          <w:bCs/>
        </w:rPr>
        <w:t xml:space="preserve"> 2026-2028</w:t>
      </w:r>
      <w:r w:rsidR="007875E8">
        <w:t xml:space="preserve"> è quella di </w:t>
      </w:r>
      <w:r w:rsidR="000133AD">
        <w:t>affermarsi come</w:t>
      </w:r>
      <w:r>
        <w:t xml:space="preserve"> “</w:t>
      </w:r>
      <w:r w:rsidRPr="000133AD">
        <w:rPr>
          <w:b/>
          <w:bCs/>
        </w:rPr>
        <w:t>leader nell’ospitalità family in Italia e in Europa</w:t>
      </w:r>
      <w:r>
        <w:t xml:space="preserve">”. </w:t>
      </w:r>
    </w:p>
    <w:p w14:paraId="0807C34E" w14:textId="77A2011B" w:rsidR="002C7DD3" w:rsidRDefault="008E2F80" w:rsidP="00924AED">
      <w:pPr>
        <w:spacing w:after="0"/>
        <w:jc w:val="both"/>
      </w:pPr>
      <w:r>
        <w:t xml:space="preserve">Con questi propositi, </w:t>
      </w:r>
      <w:r w:rsidR="007875E8">
        <w:t xml:space="preserve">nel 2026 </w:t>
      </w:r>
      <w:r w:rsidR="002C7DD3">
        <w:t xml:space="preserve">verranno consolidati i </w:t>
      </w:r>
      <w:r w:rsidR="002C7DD3" w:rsidRPr="002A4157">
        <w:rPr>
          <w:i/>
          <w:iCs/>
        </w:rPr>
        <w:t xml:space="preserve">progetti avviati </w:t>
      </w:r>
      <w:r w:rsidR="008E6ECD" w:rsidRPr="002A4157">
        <w:rPr>
          <w:i/>
          <w:iCs/>
        </w:rPr>
        <w:t>nel 2025</w:t>
      </w:r>
      <w:r w:rsidR="000133AD">
        <w:t>:</w:t>
      </w:r>
      <w:r w:rsidR="008E6ECD">
        <w:t xml:space="preserve"> come il potenziamento e il restyling del portale e dei servizi digitali, il rafforzamento dell’identità del </w:t>
      </w:r>
      <w:proofErr w:type="gramStart"/>
      <w:r w:rsidR="008E6ECD">
        <w:t>brand</w:t>
      </w:r>
      <w:proofErr w:type="gramEnd"/>
      <w:r w:rsidR="008E6ECD">
        <w:t xml:space="preserve"> IFH, la fidelizzazione attraverso contenuti e community. </w:t>
      </w:r>
    </w:p>
    <w:p w14:paraId="0687171D" w14:textId="77777777" w:rsidR="007875E8" w:rsidRDefault="007875E8" w:rsidP="00924AED">
      <w:pPr>
        <w:spacing w:after="0"/>
        <w:jc w:val="both"/>
      </w:pPr>
    </w:p>
    <w:p w14:paraId="51A56F10" w14:textId="0100D294" w:rsidR="002A4157" w:rsidRDefault="000133AD" w:rsidP="00924AED">
      <w:pPr>
        <w:spacing w:after="0"/>
        <w:jc w:val="both"/>
      </w:pPr>
      <w:r>
        <w:lastRenderedPageBreak/>
        <w:t xml:space="preserve">Tra i nuovi </w:t>
      </w:r>
      <w:r w:rsidR="002A4157" w:rsidRPr="005A4C98">
        <w:rPr>
          <w:i/>
          <w:iCs/>
        </w:rPr>
        <w:t>progetti in avvio</w:t>
      </w:r>
      <w:r w:rsidR="002A4157">
        <w:t xml:space="preserve"> </w:t>
      </w:r>
      <w:r>
        <w:t>ci sono</w:t>
      </w:r>
      <w:r w:rsidR="002A4157">
        <w:t xml:space="preserve"> l’inclusione di un sistema di recensioni </w:t>
      </w:r>
      <w:r>
        <w:t>all’interno di un</w:t>
      </w:r>
      <w:r w:rsidR="002A4157">
        <w:t xml:space="preserve"> portale, un’espansione sempre più a livello internazionale che porta anche ad un ampliamento del modello di ospitalità.</w:t>
      </w:r>
      <w:r>
        <w:t xml:space="preserve"> </w:t>
      </w:r>
      <w:r w:rsidRPr="000133AD">
        <w:t xml:space="preserve">È inoltre previsto un nuovo </w:t>
      </w:r>
      <w:r w:rsidRPr="000133AD">
        <w:rPr>
          <w:b/>
          <w:bCs/>
        </w:rPr>
        <w:t>viaggio studio</w:t>
      </w:r>
      <w:r w:rsidRPr="000133AD">
        <w:t>,</w:t>
      </w:r>
      <w:r>
        <w:t xml:space="preserve"> </w:t>
      </w:r>
      <w:r w:rsidRPr="000133AD">
        <w:t xml:space="preserve">pensato per offrire ai professionisti </w:t>
      </w:r>
      <w:r>
        <w:t xml:space="preserve">del settore </w:t>
      </w:r>
      <w:r w:rsidRPr="000133AD">
        <w:t>un’esperienza</w:t>
      </w:r>
      <w:r>
        <w:t xml:space="preserve"> coinvolgente, portandoli a </w:t>
      </w:r>
      <w:r w:rsidRPr="000133AD">
        <w:t xml:space="preserve">scoprire un </w:t>
      </w:r>
      <w:r>
        <w:t>modo sempre più innovativo</w:t>
      </w:r>
      <w:r w:rsidRPr="000133AD">
        <w:t xml:space="preserve"> di fare turismo.</w:t>
      </w:r>
    </w:p>
    <w:p w14:paraId="1D482A66" w14:textId="77777777" w:rsidR="002A4157" w:rsidRDefault="002A4157" w:rsidP="00924AED">
      <w:pPr>
        <w:spacing w:after="0"/>
        <w:jc w:val="both"/>
      </w:pPr>
    </w:p>
    <w:p w14:paraId="3F588A95" w14:textId="45B178D5" w:rsidR="002C7DD3" w:rsidRPr="002C7DD3" w:rsidRDefault="002C7DD3" w:rsidP="00924AED">
      <w:pPr>
        <w:spacing w:after="0"/>
        <w:jc w:val="both"/>
        <w:rPr>
          <w:b/>
          <w:bCs/>
        </w:rPr>
      </w:pPr>
      <w:r>
        <w:rPr>
          <w:b/>
          <w:bCs/>
        </w:rPr>
        <w:t>Un nuovo CDA</w:t>
      </w:r>
    </w:p>
    <w:p w14:paraId="2FC9DECD" w14:textId="2AA2F5D9" w:rsidR="002C7DD3" w:rsidRDefault="002C7DD3" w:rsidP="00924AED">
      <w:pPr>
        <w:spacing w:after="0"/>
        <w:jc w:val="both"/>
      </w:pPr>
      <w:r>
        <w:t xml:space="preserve">Tra le novità portate dal 2026, </w:t>
      </w:r>
      <w:r w:rsidR="007875E8">
        <w:t>l’insediamento</w:t>
      </w:r>
      <w:r w:rsidR="00C16D8C">
        <w:t xml:space="preserve"> di un nuovo </w:t>
      </w:r>
      <w:r w:rsidR="00DA1E55" w:rsidRPr="007875E8">
        <w:t>Consiglio di amministrazione</w:t>
      </w:r>
      <w:r w:rsidR="007875E8">
        <w:t xml:space="preserve">, </w:t>
      </w:r>
      <w:r w:rsidR="00C16D8C">
        <w:t xml:space="preserve">che sarà in carica per il </w:t>
      </w:r>
      <w:r w:rsidR="003C115A">
        <w:t>mandato</w:t>
      </w:r>
      <w:r w:rsidR="00C16D8C">
        <w:t xml:space="preserve"> 2026-20</w:t>
      </w:r>
      <w:r w:rsidR="009E533C">
        <w:t>29</w:t>
      </w:r>
      <w:r w:rsidR="00C16D8C">
        <w:t>.</w:t>
      </w:r>
      <w:r w:rsidR="005E4C36">
        <w:t xml:space="preserve"> </w:t>
      </w:r>
    </w:p>
    <w:p w14:paraId="0935327D" w14:textId="77777777" w:rsidR="00DA1E55" w:rsidRPr="00924AED" w:rsidRDefault="00DA1E55" w:rsidP="00924AED">
      <w:pPr>
        <w:spacing w:after="0"/>
        <w:jc w:val="both"/>
      </w:pPr>
    </w:p>
    <w:p w14:paraId="3DA341EE" w14:textId="0745C2A3" w:rsidR="00DA1E55" w:rsidRPr="00DA1E55" w:rsidRDefault="00DA1E55" w:rsidP="00DA1E55">
      <w:pPr>
        <w:spacing w:after="0"/>
        <w:jc w:val="both"/>
      </w:pPr>
      <w:r w:rsidRPr="00DA1E55">
        <w:t xml:space="preserve">Alla guida del consorzio è stato nominato </w:t>
      </w:r>
      <w:r w:rsidRPr="00DA1E55">
        <w:rPr>
          <w:b/>
          <w:bCs/>
        </w:rPr>
        <w:t>Alessandro Zaffi</w:t>
      </w:r>
      <w:r w:rsidRPr="00DA1E55">
        <w:t xml:space="preserve">, Presidente e titolare del </w:t>
      </w:r>
      <w:r w:rsidRPr="00DA1E55">
        <w:rPr>
          <w:i/>
          <w:iCs/>
        </w:rPr>
        <w:t>Meridiana Family &amp; Nature Hotel</w:t>
      </w:r>
      <w:r w:rsidRPr="00DA1E55">
        <w:t xml:space="preserve"> in Emilia-Romagna. Al suo fianco, nel ruolo di </w:t>
      </w:r>
      <w:r w:rsidR="000736EF" w:rsidRPr="00DA1E55">
        <w:t>Vicepresidente</w:t>
      </w:r>
      <w:r w:rsidRPr="00DA1E55">
        <w:t xml:space="preserve">, </w:t>
      </w:r>
      <w:r w:rsidRPr="00DA1E55">
        <w:rPr>
          <w:b/>
          <w:bCs/>
        </w:rPr>
        <w:t>Stefano Cerutti</w:t>
      </w:r>
      <w:r w:rsidRPr="00DA1E55">
        <w:t xml:space="preserve">, del </w:t>
      </w:r>
      <w:r w:rsidRPr="00DA1E55">
        <w:rPr>
          <w:i/>
          <w:iCs/>
        </w:rPr>
        <w:t>NH Collection Alagna Mirtillo Rosso</w:t>
      </w:r>
      <w:r w:rsidRPr="00DA1E55">
        <w:t xml:space="preserve"> in Piemonte.</w:t>
      </w:r>
    </w:p>
    <w:p w14:paraId="3B2511F1" w14:textId="77777777" w:rsidR="00DA1E55" w:rsidRDefault="00DA1E55" w:rsidP="00DA1E55">
      <w:pPr>
        <w:spacing w:after="0"/>
        <w:jc w:val="both"/>
      </w:pPr>
    </w:p>
    <w:p w14:paraId="6C413C48" w14:textId="4B4042D8" w:rsidR="0069366C" w:rsidRDefault="0069366C" w:rsidP="00DA1E55">
      <w:pPr>
        <w:spacing w:after="0"/>
        <w:jc w:val="both"/>
      </w:pPr>
      <w:r>
        <w:t>“</w:t>
      </w:r>
      <w:r w:rsidR="00394AF0" w:rsidRPr="00A7714F">
        <w:rPr>
          <w:i/>
          <w:iCs/>
        </w:rPr>
        <w:t>La mia nomina a Presidente del Consorzio</w:t>
      </w:r>
      <w:r w:rsidR="002D3E1B">
        <w:rPr>
          <w:i/>
          <w:iCs/>
        </w:rPr>
        <w:t xml:space="preserve"> segue il longevo ed eccellente mandato di Marina Pasquini</w:t>
      </w:r>
      <w:r w:rsidR="00476DA2">
        <w:rPr>
          <w:i/>
          <w:iCs/>
        </w:rPr>
        <w:t xml:space="preserve"> </w:t>
      </w:r>
      <w:r w:rsidR="002D3E1B">
        <w:rPr>
          <w:i/>
          <w:iCs/>
        </w:rPr>
        <w:t xml:space="preserve">e </w:t>
      </w:r>
      <w:r w:rsidR="00476DA2">
        <w:rPr>
          <w:i/>
          <w:iCs/>
        </w:rPr>
        <w:t>ha l</w:t>
      </w:r>
      <w:r w:rsidR="00394AF0" w:rsidRPr="00A7714F">
        <w:rPr>
          <w:i/>
          <w:iCs/>
        </w:rPr>
        <w:t xml:space="preserve">’obiettivo </w:t>
      </w:r>
      <w:r w:rsidR="00476DA2">
        <w:rPr>
          <w:i/>
          <w:iCs/>
        </w:rPr>
        <w:t>di</w:t>
      </w:r>
      <w:r w:rsidR="00394AF0" w:rsidRPr="00A7714F">
        <w:rPr>
          <w:i/>
          <w:iCs/>
        </w:rPr>
        <w:t xml:space="preserve"> valorizzare l’eredità e dare continuità allo spirito che da sempre caratterizzano Italy Family Hotels, con uno sguardo al presente e soprattutto al futuro</w:t>
      </w:r>
      <w:r w:rsidR="00394AF0">
        <w:t xml:space="preserve"> – afferma </w:t>
      </w:r>
      <w:r w:rsidR="00394AF0" w:rsidRPr="0095625F">
        <w:rPr>
          <w:b/>
          <w:bCs/>
        </w:rPr>
        <w:t>Alessandro Zaffi</w:t>
      </w:r>
      <w:r w:rsidR="00394AF0">
        <w:t xml:space="preserve"> – </w:t>
      </w:r>
      <w:r w:rsidR="00835601">
        <w:rPr>
          <w:i/>
          <w:iCs/>
        </w:rPr>
        <w:t xml:space="preserve">È </w:t>
      </w:r>
      <w:r w:rsidR="00394AF0" w:rsidRPr="0095625F">
        <w:rPr>
          <w:i/>
          <w:iCs/>
        </w:rPr>
        <w:t xml:space="preserve">cambiato il modo di fare ospitalità all’interno delle nostre strutture. </w:t>
      </w:r>
      <w:r w:rsidR="00476DA2">
        <w:rPr>
          <w:i/>
          <w:iCs/>
        </w:rPr>
        <w:t xml:space="preserve">Entriamo </w:t>
      </w:r>
      <w:r w:rsidR="00394AF0" w:rsidRPr="0095625F">
        <w:rPr>
          <w:i/>
          <w:iCs/>
        </w:rPr>
        <w:t xml:space="preserve">nella nuova era con propositività e determinazione, </w:t>
      </w:r>
      <w:r w:rsidR="00476DA2">
        <w:rPr>
          <w:i/>
          <w:iCs/>
        </w:rPr>
        <w:t>continuando ad ampliare il network del</w:t>
      </w:r>
      <w:r w:rsidR="00394AF0" w:rsidRPr="0095625F">
        <w:rPr>
          <w:i/>
          <w:iCs/>
        </w:rPr>
        <w:t xml:space="preserve"> consorzio, </w:t>
      </w:r>
      <w:r w:rsidR="00476DA2">
        <w:rPr>
          <w:i/>
          <w:iCs/>
        </w:rPr>
        <w:t xml:space="preserve">esplorando </w:t>
      </w:r>
      <w:r w:rsidR="00394AF0" w:rsidRPr="0095625F">
        <w:rPr>
          <w:i/>
          <w:iCs/>
        </w:rPr>
        <w:t xml:space="preserve">mercati più ampi, </w:t>
      </w:r>
      <w:r w:rsidR="00476DA2">
        <w:rPr>
          <w:i/>
          <w:iCs/>
        </w:rPr>
        <w:t>e</w:t>
      </w:r>
      <w:r w:rsidR="002D3E1B">
        <w:rPr>
          <w:i/>
          <w:iCs/>
        </w:rPr>
        <w:t>d</w:t>
      </w:r>
      <w:r w:rsidR="00476DA2">
        <w:rPr>
          <w:i/>
          <w:iCs/>
        </w:rPr>
        <w:t xml:space="preserve"> </w:t>
      </w:r>
      <w:r w:rsidR="002D3E1B">
        <w:rPr>
          <w:i/>
          <w:iCs/>
        </w:rPr>
        <w:t>ottimizzando</w:t>
      </w:r>
      <w:r w:rsidR="00476DA2">
        <w:rPr>
          <w:i/>
          <w:iCs/>
        </w:rPr>
        <w:t xml:space="preserve"> i benefici delle nuove</w:t>
      </w:r>
      <w:r w:rsidR="00394AF0" w:rsidRPr="0095625F">
        <w:rPr>
          <w:i/>
          <w:iCs/>
        </w:rPr>
        <w:t xml:space="preserve"> tecnologie</w:t>
      </w:r>
      <w:r w:rsidR="00394AF0">
        <w:t>.</w:t>
      </w:r>
      <w:r w:rsidR="00476DA2">
        <w:t>”</w:t>
      </w:r>
    </w:p>
    <w:p w14:paraId="5A41C683" w14:textId="77777777" w:rsidR="0069366C" w:rsidRPr="00DA1E55" w:rsidRDefault="0069366C" w:rsidP="00DA1E55">
      <w:pPr>
        <w:spacing w:after="0"/>
        <w:jc w:val="both"/>
      </w:pPr>
    </w:p>
    <w:p w14:paraId="182E1329" w14:textId="352D8FF8" w:rsidR="00DA1E55" w:rsidRPr="00DA1E55" w:rsidRDefault="00DA1E55" w:rsidP="00DA1E55">
      <w:pPr>
        <w:spacing w:after="0"/>
        <w:jc w:val="both"/>
      </w:pPr>
      <w:r w:rsidRPr="00DA1E55">
        <w:t xml:space="preserve">Il </w:t>
      </w:r>
      <w:r w:rsidR="009E02DD" w:rsidRPr="00DA1E55">
        <w:t>Consiglio di amministrazione</w:t>
      </w:r>
      <w:r w:rsidRPr="00DA1E55">
        <w:t xml:space="preserve"> si completa con la nomina dei Consiglieri </w:t>
      </w:r>
      <w:r w:rsidRPr="00DA1E55">
        <w:rPr>
          <w:b/>
          <w:bCs/>
        </w:rPr>
        <w:t>Roberto Signorini</w:t>
      </w:r>
      <w:r w:rsidRPr="00DA1E55">
        <w:t xml:space="preserve"> </w:t>
      </w:r>
      <w:r>
        <w:t xml:space="preserve">di </w:t>
      </w:r>
      <w:r w:rsidRPr="00DA1E55">
        <w:rPr>
          <w:i/>
          <w:iCs/>
        </w:rPr>
        <w:t>Una Imperial Sport + Club Hotel Ancora</w:t>
      </w:r>
      <w:r>
        <w:t xml:space="preserve"> di </w:t>
      </w:r>
      <w:r w:rsidRPr="00DA1E55">
        <w:t xml:space="preserve">Marche e Sardegna, </w:t>
      </w:r>
      <w:r w:rsidRPr="00DA1E55">
        <w:rPr>
          <w:b/>
          <w:bCs/>
        </w:rPr>
        <w:t>Andrea Falzaresi</w:t>
      </w:r>
      <w:r w:rsidRPr="00DA1E55">
        <w:t xml:space="preserve"> </w:t>
      </w:r>
      <w:r>
        <w:t>de</w:t>
      </w:r>
      <w:r w:rsidR="00F2600A">
        <w:t>lla catena</w:t>
      </w:r>
      <w:r>
        <w:t xml:space="preserve"> </w:t>
      </w:r>
      <w:r w:rsidRPr="00DA1E55">
        <w:rPr>
          <w:i/>
          <w:iCs/>
        </w:rPr>
        <w:t>Club Family Hotel</w:t>
      </w:r>
      <w:r w:rsidRPr="00DA1E55">
        <w:t xml:space="preserve"> </w:t>
      </w:r>
      <w:r>
        <w:t xml:space="preserve">in </w:t>
      </w:r>
      <w:r w:rsidRPr="00DA1E55">
        <w:t xml:space="preserve">Emilia-Romagna, </w:t>
      </w:r>
      <w:r w:rsidRPr="00DA1E55">
        <w:rPr>
          <w:b/>
          <w:bCs/>
        </w:rPr>
        <w:t>Massimo Grossi</w:t>
      </w:r>
      <w:r w:rsidRPr="00DA1E55">
        <w:t xml:space="preserve"> </w:t>
      </w:r>
      <w:r>
        <w:t>dell’</w:t>
      </w:r>
      <w:r w:rsidRPr="00DA1E55">
        <w:rPr>
          <w:i/>
          <w:iCs/>
        </w:rPr>
        <w:t xml:space="preserve">Hotel Baltic </w:t>
      </w:r>
      <w:r>
        <w:t xml:space="preserve">nelle </w:t>
      </w:r>
      <w:r w:rsidRPr="00DA1E55">
        <w:t xml:space="preserve">Marche, </w:t>
      </w:r>
      <w:r w:rsidRPr="00DA1E55">
        <w:rPr>
          <w:b/>
          <w:bCs/>
        </w:rPr>
        <w:t>Alberto Monetti</w:t>
      </w:r>
      <w:r w:rsidRPr="00DA1E55">
        <w:t xml:space="preserve"> </w:t>
      </w:r>
      <w:r>
        <w:t xml:space="preserve">di </w:t>
      </w:r>
      <w:r w:rsidRPr="00DA1E55">
        <w:rPr>
          <w:i/>
          <w:iCs/>
        </w:rPr>
        <w:t>Europa Monetti</w:t>
      </w:r>
      <w:r>
        <w:t xml:space="preserve"> in</w:t>
      </w:r>
      <w:r w:rsidRPr="00DA1E55">
        <w:t xml:space="preserve"> Emilia-Romagna e </w:t>
      </w:r>
      <w:r w:rsidRPr="00DA1E55">
        <w:rPr>
          <w:b/>
          <w:bCs/>
        </w:rPr>
        <w:t>Nicola Muzzoni</w:t>
      </w:r>
      <w:r w:rsidRPr="00DA1E55">
        <w:t xml:space="preserve"> </w:t>
      </w:r>
      <w:r>
        <w:t>dell’</w:t>
      </w:r>
      <w:r w:rsidRPr="00DA1E55">
        <w:rPr>
          <w:i/>
          <w:iCs/>
        </w:rPr>
        <w:t>Hotel Relax</w:t>
      </w:r>
      <w:r>
        <w:t xml:space="preserve"> nelle </w:t>
      </w:r>
      <w:r w:rsidRPr="00DA1E55">
        <w:t>Marche, espressione di una rappresentanza territoriale ampia e diversificata.</w:t>
      </w:r>
    </w:p>
    <w:p w14:paraId="3AA1BFBF" w14:textId="77777777" w:rsidR="00DA1E55" w:rsidRPr="00DA1E55" w:rsidRDefault="00DA1E55" w:rsidP="00DA1E55">
      <w:pPr>
        <w:spacing w:after="0"/>
        <w:jc w:val="both"/>
      </w:pPr>
    </w:p>
    <w:p w14:paraId="6A45D089" w14:textId="55FBBA79" w:rsidR="00DA1E55" w:rsidRPr="00DA1E55" w:rsidRDefault="00DA1E55" w:rsidP="00DA1E55">
      <w:pPr>
        <w:spacing w:after="0"/>
        <w:jc w:val="both"/>
      </w:pPr>
      <w:r w:rsidRPr="00DA1E55">
        <w:t>A supporto delle attività del Consiglio opereranno inoltre gli Uditori</w:t>
      </w:r>
      <w:r w:rsidR="00D64246">
        <w:t xml:space="preserve">: </w:t>
      </w:r>
      <w:r w:rsidRPr="00D64246">
        <w:rPr>
          <w:b/>
          <w:bCs/>
        </w:rPr>
        <w:t>Simone Tommolini</w:t>
      </w:r>
      <w:r w:rsidRPr="00DA1E55">
        <w:t xml:space="preserve"> </w:t>
      </w:r>
      <w:r w:rsidR="00D64246">
        <w:t xml:space="preserve">di </w:t>
      </w:r>
      <w:r w:rsidRPr="00D64246">
        <w:rPr>
          <w:i/>
          <w:iCs/>
        </w:rPr>
        <w:t>Club Hotel La Villa</w:t>
      </w:r>
      <w:r w:rsidR="00D64246">
        <w:t xml:space="preserve"> in </w:t>
      </w:r>
      <w:r w:rsidRPr="00DA1E55">
        <w:t xml:space="preserve">Abruzzo, </w:t>
      </w:r>
      <w:r w:rsidRPr="00C479B5">
        <w:rPr>
          <w:b/>
          <w:bCs/>
        </w:rPr>
        <w:t>Donatella Raffaelli</w:t>
      </w:r>
      <w:r w:rsidRPr="00DA1E55">
        <w:t xml:space="preserve"> </w:t>
      </w:r>
      <w:r w:rsidR="00C479B5">
        <w:t xml:space="preserve">di </w:t>
      </w:r>
      <w:proofErr w:type="spellStart"/>
      <w:r w:rsidRPr="00C479B5">
        <w:rPr>
          <w:i/>
          <w:iCs/>
        </w:rPr>
        <w:t>Oxygen</w:t>
      </w:r>
      <w:proofErr w:type="spellEnd"/>
      <w:r w:rsidRPr="00C479B5">
        <w:rPr>
          <w:i/>
          <w:iCs/>
        </w:rPr>
        <w:t xml:space="preserve"> Lifestyle Hotel</w:t>
      </w:r>
      <w:r w:rsidR="00C479B5">
        <w:t xml:space="preserve"> in</w:t>
      </w:r>
      <w:r w:rsidRPr="00DA1E55">
        <w:t xml:space="preserve"> Emilia-Romagna, </w:t>
      </w:r>
      <w:r w:rsidRPr="00C479B5">
        <w:rPr>
          <w:b/>
          <w:bCs/>
        </w:rPr>
        <w:t>Ubaldo Fusco</w:t>
      </w:r>
      <w:r w:rsidRPr="00DA1E55">
        <w:t xml:space="preserve"> </w:t>
      </w:r>
      <w:r w:rsidR="00C479B5">
        <w:t xml:space="preserve">de </w:t>
      </w:r>
      <w:r w:rsidRPr="00C479B5">
        <w:rPr>
          <w:i/>
          <w:iCs/>
        </w:rPr>
        <w:t>La Palme Family Village</w:t>
      </w:r>
      <w:r w:rsidR="00C479B5">
        <w:t xml:space="preserve"> nel </w:t>
      </w:r>
      <w:r w:rsidRPr="00DA1E55">
        <w:t xml:space="preserve">Lazio e </w:t>
      </w:r>
      <w:r w:rsidRPr="00C479B5">
        <w:rPr>
          <w:b/>
          <w:bCs/>
        </w:rPr>
        <w:t>Vanessa Bartolucci</w:t>
      </w:r>
      <w:r w:rsidRPr="00DA1E55">
        <w:t xml:space="preserve"> </w:t>
      </w:r>
      <w:r w:rsidR="00C479B5">
        <w:t>dell’</w:t>
      </w:r>
      <w:r w:rsidRPr="00C479B5">
        <w:rPr>
          <w:i/>
          <w:iCs/>
        </w:rPr>
        <w:t>Hotel Continental &amp; Residence</w:t>
      </w:r>
      <w:r w:rsidR="00C479B5" w:rsidRPr="00C479B5">
        <w:rPr>
          <w:i/>
          <w:iCs/>
        </w:rPr>
        <w:t xml:space="preserve"> </w:t>
      </w:r>
      <w:r w:rsidR="00C479B5">
        <w:t>nelle</w:t>
      </w:r>
      <w:r w:rsidRPr="00DA1E55">
        <w:t xml:space="preserve"> Marche, che contribuiranno con competenze ed esperienze complementari allo sviluppo del consorzio.</w:t>
      </w:r>
    </w:p>
    <w:p w14:paraId="135E02EC" w14:textId="77777777" w:rsidR="00DA1E55" w:rsidRDefault="00DA1E55" w:rsidP="00DA1E55">
      <w:pPr>
        <w:spacing w:after="0"/>
        <w:jc w:val="both"/>
      </w:pPr>
    </w:p>
    <w:p w14:paraId="12FA7887" w14:textId="44D982B0" w:rsidR="00EE6884" w:rsidRPr="00DA1E55" w:rsidRDefault="00DA1E55" w:rsidP="009A3184">
      <w:pPr>
        <w:spacing w:after="0"/>
        <w:jc w:val="both"/>
      </w:pPr>
      <w:r w:rsidRPr="00DA1E55">
        <w:t>Con una governance rinnovata, investimenti mirati e una visione internazionale, Italy Family Hotels si prepara ad affrontare il 2026 come un anno chiave per la crescita e l’innovazione dell’ospitalità family.</w:t>
      </w:r>
    </w:p>
    <w:p w14:paraId="2F466B4C" w14:textId="77777777" w:rsidR="00653540" w:rsidRPr="00DA1E55" w:rsidRDefault="00653540" w:rsidP="00A17E4B">
      <w:pPr>
        <w:spacing w:after="0"/>
        <w:jc w:val="both"/>
      </w:pPr>
    </w:p>
    <w:p w14:paraId="263764E4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76EDF7C2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0EF1B91F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3A55CF4F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34F61C1C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2070A4FC" w14:textId="77777777" w:rsidR="00F3248A" w:rsidRDefault="00F3248A" w:rsidP="00A17E4B">
      <w:pPr>
        <w:spacing w:after="0"/>
        <w:jc w:val="both"/>
        <w:rPr>
          <w:b/>
          <w:bCs/>
          <w:sz w:val="20"/>
          <w:szCs w:val="18"/>
        </w:rPr>
      </w:pPr>
    </w:p>
    <w:p w14:paraId="7C6897C4" w14:textId="60A120B5" w:rsidR="00653540" w:rsidRPr="00D60702" w:rsidRDefault="00653540" w:rsidP="00A17E4B">
      <w:pPr>
        <w:spacing w:after="0"/>
        <w:jc w:val="both"/>
        <w:rPr>
          <w:b/>
          <w:bCs/>
          <w:sz w:val="20"/>
          <w:szCs w:val="18"/>
        </w:rPr>
      </w:pPr>
      <w:r w:rsidRPr="00D60702">
        <w:rPr>
          <w:b/>
          <w:bCs/>
          <w:sz w:val="20"/>
          <w:szCs w:val="18"/>
        </w:rPr>
        <w:lastRenderedPageBreak/>
        <w:t>About Italy Family Hotels</w:t>
      </w:r>
    </w:p>
    <w:p w14:paraId="4BC699CC" w14:textId="77777777" w:rsidR="00653540" w:rsidRPr="00653540" w:rsidRDefault="00653540" w:rsidP="00653540">
      <w:pPr>
        <w:spacing w:after="0"/>
        <w:jc w:val="both"/>
        <w:rPr>
          <w:sz w:val="20"/>
          <w:szCs w:val="18"/>
        </w:rPr>
      </w:pPr>
      <w:r w:rsidRPr="00653540">
        <w:rPr>
          <w:sz w:val="20"/>
          <w:szCs w:val="18"/>
        </w:rPr>
        <w:t>Italy Family Hotels è il primo consorzio alberghiero in Italia interamente dedicato alle famiglie. Ad oggi, fanno parte del network più di 155 hotel specializzati in vacanze con bambini, situati nelle più affascinanti destinazioni italiane e nelle più diversificate località dal mare alla montagna, dal lago alla collina.</w:t>
      </w:r>
    </w:p>
    <w:p w14:paraId="301B4331" w14:textId="76352B2E" w:rsidR="00653540" w:rsidRPr="00653540" w:rsidRDefault="00653540" w:rsidP="00653540">
      <w:pPr>
        <w:spacing w:after="0"/>
        <w:jc w:val="both"/>
        <w:rPr>
          <w:sz w:val="20"/>
          <w:szCs w:val="18"/>
        </w:rPr>
      </w:pPr>
      <w:r w:rsidRPr="00653540">
        <w:rPr>
          <w:sz w:val="20"/>
          <w:szCs w:val="18"/>
        </w:rPr>
        <w:t xml:space="preserve">Sotto la Direzione di un CDA composto da albergatori eletti tra i soci e coordinato da Hospitality Marketing, agenzia specializzata in marketing turistico e Club di prodotto, Italy Family Hotels è un portale che promuove un’ospitalità certificata, di standard elevati e servizi su misura per il turismo Family per il </w:t>
      </w:r>
      <w:r w:rsidRPr="00BD6EE9">
        <w:rPr>
          <w:sz w:val="20"/>
          <w:szCs w:val="18"/>
        </w:rPr>
        <w:t>mercato nazionale</w:t>
      </w:r>
      <w:r w:rsidR="00F2600A" w:rsidRPr="00BD6EE9">
        <w:rPr>
          <w:sz w:val="20"/>
          <w:szCs w:val="18"/>
        </w:rPr>
        <w:t xml:space="preserve"> e internazionale.</w:t>
      </w:r>
    </w:p>
    <w:p w14:paraId="4DCF15EC" w14:textId="20ED88CB" w:rsidR="00653540" w:rsidRDefault="00653540" w:rsidP="00A17E4B">
      <w:pPr>
        <w:spacing w:after="0"/>
        <w:jc w:val="both"/>
      </w:pPr>
    </w:p>
    <w:p w14:paraId="5D2C8FAB" w14:textId="2A5A8ABD" w:rsidR="00467D49" w:rsidRPr="00467D49" w:rsidRDefault="00467D49" w:rsidP="00A17E4B">
      <w:pPr>
        <w:spacing w:after="0"/>
        <w:jc w:val="both"/>
        <w:rPr>
          <w:b/>
          <w:bCs/>
          <w:sz w:val="20"/>
          <w:szCs w:val="18"/>
        </w:rPr>
      </w:pPr>
      <w:r w:rsidRPr="00467D49">
        <w:rPr>
          <w:b/>
          <w:bCs/>
          <w:sz w:val="20"/>
          <w:szCs w:val="18"/>
        </w:rPr>
        <w:t xml:space="preserve">Contatti </w:t>
      </w:r>
    </w:p>
    <w:p w14:paraId="0F38265B" w14:textId="77777777" w:rsidR="00467D49" w:rsidRPr="00467D49" w:rsidRDefault="00467D49" w:rsidP="00467D49">
      <w:pPr>
        <w:spacing w:after="0"/>
        <w:jc w:val="both"/>
        <w:rPr>
          <w:sz w:val="20"/>
          <w:szCs w:val="18"/>
        </w:rPr>
      </w:pPr>
      <w:r w:rsidRPr="00467D49">
        <w:rPr>
          <w:sz w:val="20"/>
          <w:szCs w:val="18"/>
        </w:rPr>
        <w:t xml:space="preserve">Via </w:t>
      </w:r>
      <w:proofErr w:type="spellStart"/>
      <w:r w:rsidRPr="00467D49">
        <w:rPr>
          <w:sz w:val="20"/>
          <w:szCs w:val="18"/>
        </w:rPr>
        <w:t>Macanno</w:t>
      </w:r>
      <w:proofErr w:type="spellEnd"/>
      <w:r w:rsidRPr="00467D49">
        <w:rPr>
          <w:sz w:val="20"/>
          <w:szCs w:val="18"/>
        </w:rPr>
        <w:t xml:space="preserve"> 38/q - 47923 Rimini</w:t>
      </w:r>
    </w:p>
    <w:p w14:paraId="78243A43" w14:textId="783370A0" w:rsidR="00467D49" w:rsidRPr="00F2600A" w:rsidRDefault="00F2600A" w:rsidP="00467D49">
      <w:pPr>
        <w:spacing w:after="0"/>
        <w:jc w:val="both"/>
        <w:rPr>
          <w:color w:val="EE0000"/>
          <w:sz w:val="20"/>
          <w:szCs w:val="18"/>
        </w:rPr>
      </w:pPr>
      <w:hyperlink r:id="rId5" w:history="1">
        <w:r w:rsidRPr="00665AED">
          <w:rPr>
            <w:rStyle w:val="Collegamentoipertestuale"/>
            <w:sz w:val="20"/>
            <w:szCs w:val="18"/>
          </w:rPr>
          <w:t>business@italyfamilyhotels.it</w:t>
        </w:r>
      </w:hyperlink>
    </w:p>
    <w:p w14:paraId="7B8E0400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>Per richieste stampa e interviste personalizzate:</w:t>
      </w:r>
    </w:p>
    <w:p w14:paraId="319C5F29" w14:textId="77777777" w:rsidR="00467D49" w:rsidRPr="00467D49" w:rsidRDefault="00467D49" w:rsidP="00467D49">
      <w:pPr>
        <w:spacing w:after="0"/>
        <w:jc w:val="right"/>
        <w:rPr>
          <w:b/>
          <w:bCs/>
          <w:sz w:val="20"/>
          <w:szCs w:val="18"/>
          <w:lang w:val="fr-FR"/>
        </w:rPr>
      </w:pPr>
      <w:r w:rsidRPr="00467D49">
        <w:rPr>
          <w:b/>
          <w:bCs/>
          <w:sz w:val="20"/>
          <w:szCs w:val="18"/>
          <w:lang w:val="fr-FR"/>
        </w:rPr>
        <w:t>OGS PR &amp; COMMUNICATION</w:t>
      </w:r>
    </w:p>
    <w:p w14:paraId="56FB6F60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 xml:space="preserve">Via </w:t>
      </w:r>
      <w:proofErr w:type="spellStart"/>
      <w:r w:rsidRPr="00467D49">
        <w:rPr>
          <w:sz w:val="20"/>
          <w:szCs w:val="18"/>
        </w:rPr>
        <w:t>Koristka</w:t>
      </w:r>
      <w:proofErr w:type="spellEnd"/>
      <w:r w:rsidRPr="00467D49">
        <w:rPr>
          <w:sz w:val="20"/>
          <w:szCs w:val="18"/>
        </w:rPr>
        <w:t xml:space="preserve"> 3, Milano - Italia</w:t>
      </w:r>
    </w:p>
    <w:p w14:paraId="06EC9AA8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>+39 023450610</w:t>
      </w:r>
    </w:p>
    <w:p w14:paraId="3DF5DE45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hyperlink r:id="rId6" w:history="1">
        <w:r w:rsidRPr="00467D49">
          <w:rPr>
            <w:rStyle w:val="Collegamentoipertestuale"/>
            <w:sz w:val="20"/>
            <w:szCs w:val="18"/>
          </w:rPr>
          <w:t>info@ogscommunication.com</w:t>
        </w:r>
      </w:hyperlink>
    </w:p>
    <w:p w14:paraId="24A8F812" w14:textId="70C66B1C" w:rsidR="00467D49" w:rsidRPr="00467D49" w:rsidRDefault="00467D49" w:rsidP="00F2600A">
      <w:pPr>
        <w:spacing w:after="0"/>
        <w:jc w:val="right"/>
        <w:rPr>
          <w:sz w:val="20"/>
          <w:szCs w:val="18"/>
        </w:rPr>
      </w:pPr>
      <w:hyperlink r:id="rId7" w:history="1">
        <w:r w:rsidRPr="00467D49">
          <w:rPr>
            <w:rStyle w:val="Collegamentoipertestuale"/>
            <w:sz w:val="20"/>
            <w:szCs w:val="18"/>
          </w:rPr>
          <w:t>www.ogscommunication.com</w:t>
        </w:r>
      </w:hyperlink>
      <w:r>
        <w:rPr>
          <w:sz w:val="20"/>
          <w:szCs w:val="18"/>
        </w:rPr>
        <w:t xml:space="preserve"> - </w:t>
      </w:r>
      <w:hyperlink r:id="rId8" w:history="1">
        <w:r w:rsidRPr="00467D49">
          <w:rPr>
            <w:rStyle w:val="Collegamentoipertestuale"/>
            <w:sz w:val="20"/>
            <w:szCs w:val="18"/>
          </w:rPr>
          <w:t>press.ogscommunication.com</w:t>
        </w:r>
      </w:hyperlink>
    </w:p>
    <w:sectPr w:rsidR="00467D49" w:rsidRPr="00467D49" w:rsidSect="001B586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E8"/>
    <w:rsid w:val="000133AD"/>
    <w:rsid w:val="000142CE"/>
    <w:rsid w:val="00021952"/>
    <w:rsid w:val="0004213D"/>
    <w:rsid w:val="0004770B"/>
    <w:rsid w:val="00055BB8"/>
    <w:rsid w:val="000600E5"/>
    <w:rsid w:val="000736EF"/>
    <w:rsid w:val="000A0F49"/>
    <w:rsid w:val="000A6293"/>
    <w:rsid w:val="000C4404"/>
    <w:rsid w:val="000C5AD3"/>
    <w:rsid w:val="000E32AF"/>
    <w:rsid w:val="000F3DCB"/>
    <w:rsid w:val="00106648"/>
    <w:rsid w:val="00133530"/>
    <w:rsid w:val="001704FD"/>
    <w:rsid w:val="00170BD0"/>
    <w:rsid w:val="001753F7"/>
    <w:rsid w:val="00197F9D"/>
    <w:rsid w:val="001B5861"/>
    <w:rsid w:val="001C1D4C"/>
    <w:rsid w:val="001D0CC7"/>
    <w:rsid w:val="00237311"/>
    <w:rsid w:val="002549EE"/>
    <w:rsid w:val="002605BF"/>
    <w:rsid w:val="00261D23"/>
    <w:rsid w:val="002741EB"/>
    <w:rsid w:val="002750CF"/>
    <w:rsid w:val="002924E5"/>
    <w:rsid w:val="002A106E"/>
    <w:rsid w:val="002A4157"/>
    <w:rsid w:val="002B30F3"/>
    <w:rsid w:val="002C5DBF"/>
    <w:rsid w:val="002C65E7"/>
    <w:rsid w:val="002C7DD3"/>
    <w:rsid w:val="002D3E1B"/>
    <w:rsid w:val="002D57D3"/>
    <w:rsid w:val="00323431"/>
    <w:rsid w:val="00347ADC"/>
    <w:rsid w:val="00354473"/>
    <w:rsid w:val="0038449E"/>
    <w:rsid w:val="00394AF0"/>
    <w:rsid w:val="003A5DE1"/>
    <w:rsid w:val="003C115A"/>
    <w:rsid w:val="003C261D"/>
    <w:rsid w:val="003C2C7C"/>
    <w:rsid w:val="003F2A44"/>
    <w:rsid w:val="003F748A"/>
    <w:rsid w:val="0044545B"/>
    <w:rsid w:val="00467992"/>
    <w:rsid w:val="00467D49"/>
    <w:rsid w:val="00476DA2"/>
    <w:rsid w:val="0047743C"/>
    <w:rsid w:val="004B3C9E"/>
    <w:rsid w:val="004D7F58"/>
    <w:rsid w:val="004E0D58"/>
    <w:rsid w:val="004E373C"/>
    <w:rsid w:val="004F7AC5"/>
    <w:rsid w:val="00504BF7"/>
    <w:rsid w:val="005208C8"/>
    <w:rsid w:val="00531A56"/>
    <w:rsid w:val="00540176"/>
    <w:rsid w:val="005533D4"/>
    <w:rsid w:val="0056585A"/>
    <w:rsid w:val="00587B28"/>
    <w:rsid w:val="005A4C98"/>
    <w:rsid w:val="005C0B61"/>
    <w:rsid w:val="005C3680"/>
    <w:rsid w:val="005D1302"/>
    <w:rsid w:val="005E4C36"/>
    <w:rsid w:val="005F03EB"/>
    <w:rsid w:val="00643851"/>
    <w:rsid w:val="0065314F"/>
    <w:rsid w:val="00653540"/>
    <w:rsid w:val="00672465"/>
    <w:rsid w:val="0069366C"/>
    <w:rsid w:val="006F48E8"/>
    <w:rsid w:val="0073324D"/>
    <w:rsid w:val="007529C5"/>
    <w:rsid w:val="0075378D"/>
    <w:rsid w:val="00774B25"/>
    <w:rsid w:val="007865B6"/>
    <w:rsid w:val="007875E8"/>
    <w:rsid w:val="007A4193"/>
    <w:rsid w:val="007B44B0"/>
    <w:rsid w:val="007D5C2F"/>
    <w:rsid w:val="007F00FE"/>
    <w:rsid w:val="007F379E"/>
    <w:rsid w:val="0082509A"/>
    <w:rsid w:val="00835601"/>
    <w:rsid w:val="008759DF"/>
    <w:rsid w:val="008801B1"/>
    <w:rsid w:val="008D54DE"/>
    <w:rsid w:val="008E2F80"/>
    <w:rsid w:val="008E3543"/>
    <w:rsid w:val="008E6ECD"/>
    <w:rsid w:val="0090440C"/>
    <w:rsid w:val="00924AED"/>
    <w:rsid w:val="00976E4E"/>
    <w:rsid w:val="00981926"/>
    <w:rsid w:val="00995B04"/>
    <w:rsid w:val="009A3184"/>
    <w:rsid w:val="009B6C09"/>
    <w:rsid w:val="009E02DD"/>
    <w:rsid w:val="009E533C"/>
    <w:rsid w:val="00A02CC2"/>
    <w:rsid w:val="00A14AA1"/>
    <w:rsid w:val="00A17E4B"/>
    <w:rsid w:val="00A26A0C"/>
    <w:rsid w:val="00A270A7"/>
    <w:rsid w:val="00A45DFC"/>
    <w:rsid w:val="00A64471"/>
    <w:rsid w:val="00A8265C"/>
    <w:rsid w:val="00A82DDF"/>
    <w:rsid w:val="00A83EF9"/>
    <w:rsid w:val="00A9089F"/>
    <w:rsid w:val="00A96E15"/>
    <w:rsid w:val="00AC2F24"/>
    <w:rsid w:val="00AF5F32"/>
    <w:rsid w:val="00B428B3"/>
    <w:rsid w:val="00B44AD1"/>
    <w:rsid w:val="00B44DA4"/>
    <w:rsid w:val="00B921F4"/>
    <w:rsid w:val="00BA63B6"/>
    <w:rsid w:val="00BB61C2"/>
    <w:rsid w:val="00BD6EE9"/>
    <w:rsid w:val="00C16D8C"/>
    <w:rsid w:val="00C33592"/>
    <w:rsid w:val="00C479B5"/>
    <w:rsid w:val="00C93077"/>
    <w:rsid w:val="00C94D0A"/>
    <w:rsid w:val="00CD6D49"/>
    <w:rsid w:val="00CE495C"/>
    <w:rsid w:val="00CE5E7A"/>
    <w:rsid w:val="00D51E51"/>
    <w:rsid w:val="00D60702"/>
    <w:rsid w:val="00D60E6B"/>
    <w:rsid w:val="00D64246"/>
    <w:rsid w:val="00D80677"/>
    <w:rsid w:val="00D81289"/>
    <w:rsid w:val="00DA1E55"/>
    <w:rsid w:val="00DA241E"/>
    <w:rsid w:val="00DA3EE5"/>
    <w:rsid w:val="00DB63D6"/>
    <w:rsid w:val="00DC3CA6"/>
    <w:rsid w:val="00DD4257"/>
    <w:rsid w:val="00DF25CA"/>
    <w:rsid w:val="00E04B8F"/>
    <w:rsid w:val="00E37A4F"/>
    <w:rsid w:val="00E60046"/>
    <w:rsid w:val="00E70F4F"/>
    <w:rsid w:val="00E71007"/>
    <w:rsid w:val="00EA21BC"/>
    <w:rsid w:val="00EB5A78"/>
    <w:rsid w:val="00ED6577"/>
    <w:rsid w:val="00EE6884"/>
    <w:rsid w:val="00F05D4D"/>
    <w:rsid w:val="00F2600A"/>
    <w:rsid w:val="00F3248A"/>
    <w:rsid w:val="00F43B65"/>
    <w:rsid w:val="00F61843"/>
    <w:rsid w:val="00F63BEB"/>
    <w:rsid w:val="00F7151D"/>
    <w:rsid w:val="00F935A5"/>
    <w:rsid w:val="00FD42FB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C720"/>
  <w15:chartTrackingRefBased/>
  <w15:docId w15:val="{C6C22763-97AF-43FC-BC3D-E29E9063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it-I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4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4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4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4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4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4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4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8E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48E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48E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48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48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48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48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48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48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4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6F48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4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48E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48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48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48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8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48E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F25CA"/>
    <w:rPr>
      <w:rFonts w:ascii="Times New Roman" w:hAnsi="Times New Roman" w:cs="Mangal"/>
    </w:rPr>
  </w:style>
  <w:style w:type="character" w:styleId="Rimandocommento">
    <w:name w:val="annotation reference"/>
    <w:basedOn w:val="Carpredefinitoparagrafo"/>
    <w:uiPriority w:val="99"/>
    <w:semiHidden/>
    <w:unhideWhenUsed/>
    <w:rsid w:val="00BB61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61C2"/>
    <w:pPr>
      <w:spacing w:line="240" w:lineRule="auto"/>
    </w:pPr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61C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1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1C2"/>
    <w:rPr>
      <w:b/>
      <w:bCs/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76E4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gscommunication.com" TargetMode="External"/><Relationship Id="rId5" Type="http://schemas.openxmlformats.org/officeDocument/2006/relationships/hyperlink" Target="mailto:business@italyfamilyhotels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Commerciale Hospitality Marketing</dc:creator>
  <cp:keywords/>
  <dc:description/>
  <cp:lastModifiedBy>PC6 PC6</cp:lastModifiedBy>
  <cp:revision>17</cp:revision>
  <cp:lastPrinted>2025-12-10T15:17:00Z</cp:lastPrinted>
  <dcterms:created xsi:type="dcterms:W3CDTF">2026-01-07T09:15:00Z</dcterms:created>
  <dcterms:modified xsi:type="dcterms:W3CDTF">2026-01-08T14:50:00Z</dcterms:modified>
</cp:coreProperties>
</file>