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4C59" w14:textId="1E15207E" w:rsidR="00F15D37" w:rsidRDefault="00144AF6" w:rsidP="009A5232">
      <w:pPr>
        <w:jc w:val="right"/>
      </w:pPr>
      <w:r>
        <w:t>09</w:t>
      </w:r>
      <w:r w:rsidR="009A5232">
        <w:t>.01.2026r.</w:t>
      </w:r>
    </w:p>
    <w:p w14:paraId="330A05CB" w14:textId="64126EC9" w:rsidR="009A5232" w:rsidRDefault="009A5232" w:rsidP="009A5232">
      <w:r>
        <w:t>INFORMACJA PRASOWA</w:t>
      </w:r>
    </w:p>
    <w:p w14:paraId="32310B42" w14:textId="1E89AE95" w:rsidR="009A5232" w:rsidRDefault="009A5232" w:rsidP="009A5232"/>
    <w:p w14:paraId="22FB482C" w14:textId="01AFBCA9" w:rsidR="009A5232" w:rsidRPr="003E0456" w:rsidRDefault="009A5232" w:rsidP="009A5232">
      <w:pPr>
        <w:jc w:val="center"/>
        <w:rPr>
          <w:b/>
          <w:bCs/>
        </w:rPr>
      </w:pPr>
      <w:r w:rsidRPr="003E0456">
        <w:rPr>
          <w:b/>
          <w:bCs/>
        </w:rPr>
        <w:t xml:space="preserve">Grzegorz </w:t>
      </w:r>
      <w:proofErr w:type="spellStart"/>
      <w:r w:rsidRPr="003E0456">
        <w:rPr>
          <w:b/>
          <w:bCs/>
        </w:rPr>
        <w:t>Krychowiak</w:t>
      </w:r>
      <w:proofErr w:type="spellEnd"/>
      <w:r w:rsidRPr="003E0456">
        <w:rPr>
          <w:b/>
          <w:bCs/>
        </w:rPr>
        <w:t xml:space="preserve"> radiowcem Grupy RMF – piłkarz rusza z podcastem „W stylu </w:t>
      </w:r>
      <w:proofErr w:type="spellStart"/>
      <w:r w:rsidRPr="003E0456">
        <w:rPr>
          <w:b/>
          <w:bCs/>
        </w:rPr>
        <w:t>Krychowiaka</w:t>
      </w:r>
      <w:proofErr w:type="spellEnd"/>
      <w:r w:rsidRPr="003E0456">
        <w:rPr>
          <w:b/>
          <w:bCs/>
        </w:rPr>
        <w:t>”</w:t>
      </w:r>
    </w:p>
    <w:p w14:paraId="4DE556C4" w14:textId="3E7579FF" w:rsidR="009A5232" w:rsidRPr="003E0456" w:rsidRDefault="009A5232" w:rsidP="009A5232">
      <w:pPr>
        <w:jc w:val="both"/>
        <w:rPr>
          <w:b/>
          <w:bCs/>
        </w:rPr>
      </w:pPr>
      <w:r w:rsidRPr="003E0456">
        <w:rPr>
          <w:b/>
          <w:bCs/>
        </w:rPr>
        <w:t xml:space="preserve">Grupa RMF wchodzi w Nowy Rok z nowościami </w:t>
      </w:r>
      <w:proofErr w:type="spellStart"/>
      <w:r w:rsidRPr="003E0456">
        <w:rPr>
          <w:b/>
          <w:bCs/>
        </w:rPr>
        <w:t>podcastowymi</w:t>
      </w:r>
      <w:proofErr w:type="spellEnd"/>
      <w:r w:rsidRPr="003E0456">
        <w:rPr>
          <w:b/>
          <w:bCs/>
        </w:rPr>
        <w:t xml:space="preserve"> – w najbliższy poniedziałek, 12 stycznia, swoją premierę będzie miał podcast Grzegorza </w:t>
      </w:r>
      <w:proofErr w:type="spellStart"/>
      <w:r w:rsidRPr="003E0456">
        <w:rPr>
          <w:b/>
          <w:bCs/>
        </w:rPr>
        <w:t>Krychowiaka</w:t>
      </w:r>
      <w:proofErr w:type="spellEnd"/>
      <w:r w:rsidRPr="003E0456">
        <w:rPr>
          <w:b/>
          <w:bCs/>
        </w:rPr>
        <w:t xml:space="preserve">. Były reprezentant Polski w piłce nożnej rozpocznie nową, radiową przygodę w Grupie RMF, gdzie poprowadzi własny podcast „W stylu </w:t>
      </w:r>
      <w:proofErr w:type="spellStart"/>
      <w:r w:rsidRPr="003E0456">
        <w:rPr>
          <w:b/>
          <w:bCs/>
        </w:rPr>
        <w:t>Krychowiaka</w:t>
      </w:r>
      <w:proofErr w:type="spellEnd"/>
      <w:r w:rsidRPr="003E0456">
        <w:rPr>
          <w:b/>
          <w:bCs/>
        </w:rPr>
        <w:t>”. Jak będzie wyglądał format programu i kto znajdzie się wśród rozmówców znanego sportowca?</w:t>
      </w:r>
    </w:p>
    <w:p w14:paraId="3BD60447" w14:textId="2DEB40C9" w:rsidR="00914A2A" w:rsidRDefault="00914A2A" w:rsidP="009A5232">
      <w:pPr>
        <w:jc w:val="both"/>
      </w:pPr>
      <w:r>
        <w:t xml:space="preserve">Oferta </w:t>
      </w:r>
      <w:proofErr w:type="spellStart"/>
      <w:r>
        <w:t>podcastowa</w:t>
      </w:r>
      <w:proofErr w:type="spellEnd"/>
      <w:r>
        <w:t xml:space="preserve"> Grupy RMF jest jedną z najbardziej rozbudowanych na rynku audio – to kilkadziesiąt oryginalnych produkcji, k</w:t>
      </w:r>
      <w:r w:rsidR="00D54465">
        <w:t xml:space="preserve">tóre powstają "od zera” pod okiem doświadczonego zespołu realizatorskiego Grupy. Do tego grona dołącza właśnie podcast „W stylu </w:t>
      </w:r>
      <w:proofErr w:type="spellStart"/>
      <w:r w:rsidR="00D54465">
        <w:t>Krychowiaka</w:t>
      </w:r>
      <w:proofErr w:type="spellEnd"/>
      <w:r w:rsidR="00D54465">
        <w:t xml:space="preserve">”, </w:t>
      </w:r>
      <w:r w:rsidR="00934587">
        <w:t>który będzie dostępny nie tylko na platformie RMF ON, ale także na nowopowstałym kanale YouTube RMF_BRO</w:t>
      </w:r>
      <w:r w:rsidR="003E0456">
        <w:t xml:space="preserve"> i innych serwisach </w:t>
      </w:r>
      <w:proofErr w:type="spellStart"/>
      <w:r w:rsidR="003E0456">
        <w:t>streamingowych</w:t>
      </w:r>
      <w:proofErr w:type="spellEnd"/>
      <w:r w:rsidR="003E0456">
        <w:t>.</w:t>
      </w:r>
    </w:p>
    <w:p w14:paraId="283705EA" w14:textId="412FBA7B" w:rsidR="003E0456" w:rsidRDefault="003E0456" w:rsidP="003E0456">
      <w:pPr>
        <w:jc w:val="both"/>
        <w:rPr>
          <w:b/>
          <w:bCs/>
        </w:rPr>
      </w:pPr>
      <w:r>
        <w:t xml:space="preserve">- </w:t>
      </w:r>
      <w:r w:rsidR="00BB6123" w:rsidRPr="00BB6123">
        <w:rPr>
          <w:i/>
          <w:iCs/>
        </w:rPr>
        <w:t xml:space="preserve">Wszyscy wiemy, że Grzegorz </w:t>
      </w:r>
      <w:proofErr w:type="spellStart"/>
      <w:r w:rsidR="00BB6123" w:rsidRPr="00BB6123">
        <w:rPr>
          <w:i/>
          <w:iCs/>
        </w:rPr>
        <w:t>Krychowiak</w:t>
      </w:r>
      <w:proofErr w:type="spellEnd"/>
      <w:r w:rsidR="00BB6123" w:rsidRPr="00BB6123">
        <w:rPr>
          <w:i/>
          <w:iCs/>
        </w:rPr>
        <w:t xml:space="preserve"> przywiązuje dużą wagę do stylu. Ale to nie będą rozmowy o modzie </w:t>
      </w:r>
      <w:r w:rsidR="00BB6123">
        <w:rPr>
          <w:i/>
          <w:iCs/>
        </w:rPr>
        <w:t>–</w:t>
      </w:r>
      <w:r w:rsidR="00BB6123" w:rsidRPr="00BB6123">
        <w:rPr>
          <w:i/>
          <w:iCs/>
        </w:rPr>
        <w:t xml:space="preserve"> </w:t>
      </w:r>
      <w:r w:rsidR="00BB6123">
        <w:rPr>
          <w:i/>
          <w:iCs/>
        </w:rPr>
        <w:t>„</w:t>
      </w:r>
      <w:r w:rsidR="00BB6123" w:rsidRPr="00BB6123">
        <w:rPr>
          <w:i/>
          <w:iCs/>
        </w:rPr>
        <w:t xml:space="preserve">W stylu </w:t>
      </w:r>
      <w:proofErr w:type="spellStart"/>
      <w:r w:rsidR="00BB6123" w:rsidRPr="00BB6123">
        <w:rPr>
          <w:i/>
          <w:iCs/>
        </w:rPr>
        <w:t>Krychowiaka</w:t>
      </w:r>
      <w:proofErr w:type="spellEnd"/>
      <w:r w:rsidR="00BB6123">
        <w:rPr>
          <w:i/>
          <w:iCs/>
        </w:rPr>
        <w:t>”</w:t>
      </w:r>
      <w:r w:rsidR="00BB6123" w:rsidRPr="00BB6123">
        <w:rPr>
          <w:i/>
          <w:iCs/>
        </w:rPr>
        <w:t xml:space="preserve"> to rozmowy z ikonami o tym, jak smakuje życie. Tu nie ma miejsca na small talk, tu nie ma miękkiej gry. I to nie będą zwykłe wywiady - to będą spotkania legendy z prawdziwymi legendami</w:t>
      </w:r>
      <w:r w:rsidR="00BB6123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>
        <w:rPr>
          <w:i/>
          <w:iCs/>
        </w:rPr>
        <w:t>–</w:t>
      </w:r>
      <w:r w:rsidRPr="003E0456">
        <w:rPr>
          <w:b/>
          <w:bCs/>
        </w:rPr>
        <w:t xml:space="preserve"> podkreśla Maria Lester, szefowa podcastów Grupy RMF.</w:t>
      </w:r>
      <w:r w:rsidR="00B40D4F">
        <w:rPr>
          <w:b/>
          <w:bCs/>
        </w:rPr>
        <w:t xml:space="preserve"> </w:t>
      </w:r>
    </w:p>
    <w:p w14:paraId="33D5C1CB" w14:textId="7433F218" w:rsidR="002A35C1" w:rsidRDefault="002A35C1" w:rsidP="003E0456">
      <w:pPr>
        <w:jc w:val="both"/>
      </w:pPr>
      <w:r>
        <w:t xml:space="preserve">W nowym programie, Grzegorz </w:t>
      </w:r>
      <w:proofErr w:type="spellStart"/>
      <w:r>
        <w:t>Krychowiak</w:t>
      </w:r>
      <w:proofErr w:type="spellEnd"/>
      <w:r>
        <w:t xml:space="preserve"> z </w:t>
      </w:r>
      <w:r w:rsidRPr="002A35C1">
        <w:t xml:space="preserve">charakterystyczną dla siebie swadą </w:t>
      </w:r>
      <w:r>
        <w:t xml:space="preserve">będzie </w:t>
      </w:r>
      <w:r w:rsidRPr="002A35C1">
        <w:t>rozmawia</w:t>
      </w:r>
      <w:r>
        <w:t>ć</w:t>
      </w:r>
      <w:r w:rsidRPr="002A35C1">
        <w:t xml:space="preserve"> z polskimi ikonami o stylu życia, stylu pracy, </w:t>
      </w:r>
      <w:proofErr w:type="spellStart"/>
      <w:r w:rsidRPr="002A35C1">
        <w:t>lifestyle</w:t>
      </w:r>
      <w:proofErr w:type="spellEnd"/>
      <w:r w:rsidRPr="002A35C1">
        <w:t xml:space="preserve"> i po prostu o stylu.</w:t>
      </w:r>
      <w:r>
        <w:t xml:space="preserve"> </w:t>
      </w:r>
      <w:r w:rsidRPr="00585B43">
        <w:rPr>
          <w:b/>
          <w:bCs/>
        </w:rPr>
        <w:t xml:space="preserve">Wśród </w:t>
      </w:r>
      <w:r w:rsidR="00CB02FA" w:rsidRPr="00585B43">
        <w:rPr>
          <w:b/>
          <w:bCs/>
        </w:rPr>
        <w:t>jego Gości</w:t>
      </w:r>
      <w:r w:rsidR="00CB02FA">
        <w:t xml:space="preserve"> w najbliższym czasie znajdą się m.in.: </w:t>
      </w:r>
      <w:r w:rsidR="00CB02FA" w:rsidRPr="00585B43">
        <w:rPr>
          <w:b/>
          <w:bCs/>
        </w:rPr>
        <w:t xml:space="preserve">Jan </w:t>
      </w:r>
      <w:proofErr w:type="spellStart"/>
      <w:r w:rsidR="00CB02FA" w:rsidRPr="00585B43">
        <w:rPr>
          <w:b/>
          <w:bCs/>
        </w:rPr>
        <w:t>Błachowicz</w:t>
      </w:r>
      <w:proofErr w:type="spellEnd"/>
      <w:r w:rsidR="00CB02FA">
        <w:t xml:space="preserve">, </w:t>
      </w:r>
      <w:r w:rsidR="00CB02FA" w:rsidRPr="00585B43">
        <w:rPr>
          <w:b/>
          <w:bCs/>
        </w:rPr>
        <w:t>Maja Wło</w:t>
      </w:r>
      <w:r w:rsidR="006D1646" w:rsidRPr="00585B43">
        <w:rPr>
          <w:b/>
          <w:bCs/>
        </w:rPr>
        <w:t>szczowska</w:t>
      </w:r>
      <w:r w:rsidR="006D1646">
        <w:t xml:space="preserve"> czy </w:t>
      </w:r>
      <w:r w:rsidR="00FC3448" w:rsidRPr="00FC3448">
        <w:rPr>
          <w:b/>
          <w:bCs/>
        </w:rPr>
        <w:t>O.S.T.R.</w:t>
      </w:r>
    </w:p>
    <w:p w14:paraId="4F44D291" w14:textId="04ECE00C" w:rsidR="00DA7099" w:rsidRDefault="006D1646" w:rsidP="00DA7099">
      <w:pPr>
        <w:jc w:val="both"/>
      </w:pPr>
      <w:r>
        <w:t>Po modzie i</w:t>
      </w:r>
      <w:r w:rsidR="00DA7099">
        <w:t xml:space="preserve"> programie dokumentalnym, piłkarz chce spróbować swoich sił w przestrzeni radiowej: - </w:t>
      </w:r>
      <w:r w:rsidR="00DA7099" w:rsidRPr="00DA7099">
        <w:rPr>
          <w:i/>
          <w:iCs/>
        </w:rPr>
        <w:t>Moja ciekawość świata i ludzi od zawsze pchała mnie w nieznane, ale tym razem to "nieznane" ma konkretną nazwę i częstotliwość. Wychodzę zupełnie ze swojej strefy komfortu i zaczynam przygodę jako redaktor RMF FM. Redaktor... Jak to fantastycznie brzmi. Nigdy wcześniej nie siedziałem po tej stronie mikrofonu i jestem tym podekscytowany!</w:t>
      </w:r>
      <w:r w:rsidR="00DA7099" w:rsidRPr="00DA7099">
        <w:t xml:space="preserve"> – </w:t>
      </w:r>
      <w:r w:rsidR="00DA7099" w:rsidRPr="00DA7099">
        <w:rPr>
          <w:b/>
          <w:bCs/>
        </w:rPr>
        <w:t xml:space="preserve">mówi Grzegorz </w:t>
      </w:r>
      <w:proofErr w:type="spellStart"/>
      <w:r w:rsidR="00DA7099" w:rsidRPr="00DA7099">
        <w:rPr>
          <w:b/>
          <w:bCs/>
        </w:rPr>
        <w:t>Krychowiak</w:t>
      </w:r>
      <w:proofErr w:type="spellEnd"/>
      <w:r w:rsidR="00DA7099" w:rsidRPr="00DA7099">
        <w:rPr>
          <w:b/>
          <w:bCs/>
        </w:rPr>
        <w:t xml:space="preserve">. </w:t>
      </w:r>
      <w:r w:rsidR="00DA7099" w:rsidRPr="00DA7099">
        <w:t xml:space="preserve">- </w:t>
      </w:r>
      <w:r w:rsidR="00DA7099" w:rsidRPr="00DA7099">
        <w:rPr>
          <w:i/>
          <w:iCs/>
        </w:rPr>
        <w:t>Wiem, że aby sprostać oczekiwaniom, będę musiał zaprezentować poziom dorównujący innym dziennikarzom RMF FM. Tym bardziej jestem wdzięczny za zaufanie stacji. Teraz będę musiał zapracowa</w:t>
      </w:r>
      <w:r w:rsidR="00C268D3">
        <w:rPr>
          <w:i/>
          <w:iCs/>
        </w:rPr>
        <w:t>ć</w:t>
      </w:r>
      <w:r w:rsidR="00DA7099" w:rsidRPr="00DA7099">
        <w:rPr>
          <w:i/>
          <w:iCs/>
        </w:rPr>
        <w:t xml:space="preserve"> na zaufanie ze strony słuchaczy. </w:t>
      </w:r>
      <w:r w:rsidR="00C268D3">
        <w:rPr>
          <w:i/>
          <w:iCs/>
        </w:rPr>
        <w:t>„</w:t>
      </w:r>
      <w:r w:rsidR="00DA7099" w:rsidRPr="00DA7099">
        <w:rPr>
          <w:i/>
          <w:iCs/>
        </w:rPr>
        <w:t xml:space="preserve">W stylu </w:t>
      </w:r>
      <w:proofErr w:type="spellStart"/>
      <w:r w:rsidR="00DA7099" w:rsidRPr="00DA7099">
        <w:rPr>
          <w:i/>
          <w:iCs/>
        </w:rPr>
        <w:t>Krychowiaka</w:t>
      </w:r>
      <w:proofErr w:type="spellEnd"/>
      <w:r w:rsidR="00C268D3">
        <w:rPr>
          <w:i/>
          <w:iCs/>
        </w:rPr>
        <w:t>”</w:t>
      </w:r>
      <w:r w:rsidR="00DA7099" w:rsidRPr="00DA7099">
        <w:rPr>
          <w:i/>
          <w:iCs/>
        </w:rPr>
        <w:t xml:space="preserve"> będę gościł prawdziwe ikony - ludzi, których podziwiamy i od których możemy się wiele nauczyć. Do usłyszenia!</w:t>
      </w:r>
      <w:r w:rsidR="00DA7099" w:rsidRPr="00DA7099">
        <w:t xml:space="preserve"> – dodał.</w:t>
      </w:r>
    </w:p>
    <w:p w14:paraId="1F5293C0" w14:textId="262D609B" w:rsidR="00585B43" w:rsidRDefault="00585B43" w:rsidP="00DA7099">
      <w:pPr>
        <w:jc w:val="both"/>
      </w:pPr>
      <w:r>
        <w:t xml:space="preserve">Jak podkreśla szefowa podcastów Grupy, zaangażowanie piłkarza jest częścią długofalowej strategii: - </w:t>
      </w:r>
      <w:r w:rsidRPr="00983BCF">
        <w:rPr>
          <w:i/>
          <w:iCs/>
        </w:rPr>
        <w:t xml:space="preserve">W Grupie RMF wierzymy, że siłą są ludzie – to ich charyzma, poczucie humoru czy zupełnie nieoczywiste spojrzenie na świat są tym, co przyciąga słuchaczy do podcastów. Dajemy szansę </w:t>
      </w:r>
      <w:r w:rsidR="00983BCF" w:rsidRPr="00983BCF">
        <w:rPr>
          <w:i/>
          <w:iCs/>
        </w:rPr>
        <w:t xml:space="preserve">często nieoczywistym „redaktorom” na spełnianie się w nowym świecie i to przynosi nam świetne efekty – tak było chociażby w przypadku </w:t>
      </w:r>
      <w:proofErr w:type="spellStart"/>
      <w:r w:rsidR="00983BCF" w:rsidRPr="00983BCF">
        <w:rPr>
          <w:i/>
          <w:iCs/>
        </w:rPr>
        <w:t>Amy</w:t>
      </w:r>
      <w:proofErr w:type="spellEnd"/>
      <w:r w:rsidR="00983BCF" w:rsidRPr="00983BCF">
        <w:rPr>
          <w:i/>
          <w:iCs/>
        </w:rPr>
        <w:t xml:space="preserve"> Siekluckiej i jej programu „P.S. I love </w:t>
      </w:r>
      <w:proofErr w:type="spellStart"/>
      <w:r w:rsidR="00983BCF" w:rsidRPr="00983BCF">
        <w:rPr>
          <w:i/>
          <w:iCs/>
        </w:rPr>
        <w:t>you</w:t>
      </w:r>
      <w:proofErr w:type="spellEnd"/>
      <w:r w:rsidR="00983BCF" w:rsidRPr="00983BCF">
        <w:rPr>
          <w:i/>
          <w:iCs/>
        </w:rPr>
        <w:t>”. Wierzymy, że podcast Grześka przyniesie świeżość i charakterystyczny dla niego humor</w:t>
      </w:r>
      <w:r w:rsidR="00983BCF">
        <w:t xml:space="preserve"> – mówi </w:t>
      </w:r>
      <w:r w:rsidR="00983BCF" w:rsidRPr="00983BCF">
        <w:rPr>
          <w:b/>
          <w:bCs/>
        </w:rPr>
        <w:t>Maria Lester</w:t>
      </w:r>
      <w:r w:rsidR="00983BCF">
        <w:t>.</w:t>
      </w:r>
    </w:p>
    <w:p w14:paraId="7BB18769" w14:textId="09AADB63" w:rsidR="009A5232" w:rsidRPr="00A57964" w:rsidRDefault="00370D1C" w:rsidP="009A5232">
      <w:pPr>
        <w:jc w:val="both"/>
      </w:pPr>
      <w:r>
        <w:t xml:space="preserve">Premiera „W stylu </w:t>
      </w:r>
      <w:proofErr w:type="spellStart"/>
      <w:r>
        <w:t>Krychowiaka</w:t>
      </w:r>
      <w:proofErr w:type="spellEnd"/>
      <w:r>
        <w:t xml:space="preserve">” w </w:t>
      </w:r>
      <w:r w:rsidR="00A57964">
        <w:t xml:space="preserve">każdy </w:t>
      </w:r>
      <w:r>
        <w:t>poniedział</w:t>
      </w:r>
      <w:r w:rsidR="00A57964">
        <w:t>ek</w:t>
      </w:r>
      <w:r>
        <w:t xml:space="preserve"> </w:t>
      </w:r>
      <w:r w:rsidRPr="00A57964">
        <w:t xml:space="preserve">w RMF ON, platformach </w:t>
      </w:r>
      <w:proofErr w:type="spellStart"/>
      <w:r w:rsidRPr="00A57964">
        <w:t>streamingowych</w:t>
      </w:r>
      <w:proofErr w:type="spellEnd"/>
      <w:r w:rsidRPr="00A57964">
        <w:t>, YouTube RMF_</w:t>
      </w:r>
      <w:r w:rsidR="00A57964" w:rsidRPr="00A57964">
        <w:t>BRO, a godzinna</w:t>
      </w:r>
      <w:r w:rsidR="00A57964">
        <w:t xml:space="preserve"> audycja z odcinka na antenie RMF FM w poniedziałki o godz. 23.</w:t>
      </w:r>
    </w:p>
    <w:sectPr w:rsidR="009A5232" w:rsidRPr="00A5796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E945" w14:textId="77777777" w:rsidR="006367DF" w:rsidRDefault="006367DF" w:rsidP="00F92223">
      <w:pPr>
        <w:spacing w:after="0" w:line="240" w:lineRule="auto"/>
      </w:pPr>
      <w:r>
        <w:separator/>
      </w:r>
    </w:p>
  </w:endnote>
  <w:endnote w:type="continuationSeparator" w:id="0">
    <w:p w14:paraId="37EF7355" w14:textId="77777777" w:rsidR="006367DF" w:rsidRDefault="006367D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3816" w14:textId="6249D9F0" w:rsidR="00F92223" w:rsidRDefault="009A5232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1BC3" w14:textId="77777777" w:rsidR="006367DF" w:rsidRDefault="006367DF" w:rsidP="00F92223">
      <w:pPr>
        <w:spacing w:after="0" w:line="240" w:lineRule="auto"/>
      </w:pPr>
      <w:r>
        <w:separator/>
      </w:r>
    </w:p>
  </w:footnote>
  <w:footnote w:type="continuationSeparator" w:id="0">
    <w:p w14:paraId="5707E742" w14:textId="77777777" w:rsidR="006367DF" w:rsidRDefault="006367D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1454" w14:textId="39FBD8AD" w:rsidR="00F92223" w:rsidRDefault="009A5232">
    <w:pPr>
      <w:pStyle w:val="Nagwek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144AF6"/>
    <w:rsid w:val="00191ACF"/>
    <w:rsid w:val="002A35C1"/>
    <w:rsid w:val="00304F31"/>
    <w:rsid w:val="00370D1C"/>
    <w:rsid w:val="00381C88"/>
    <w:rsid w:val="003E0456"/>
    <w:rsid w:val="00585B43"/>
    <w:rsid w:val="006367DF"/>
    <w:rsid w:val="006D1646"/>
    <w:rsid w:val="007F5ABD"/>
    <w:rsid w:val="00822861"/>
    <w:rsid w:val="00892FE1"/>
    <w:rsid w:val="00914A2A"/>
    <w:rsid w:val="00934587"/>
    <w:rsid w:val="00983BCF"/>
    <w:rsid w:val="009A5232"/>
    <w:rsid w:val="00A01F46"/>
    <w:rsid w:val="00A57964"/>
    <w:rsid w:val="00B40D4F"/>
    <w:rsid w:val="00BB6123"/>
    <w:rsid w:val="00C268D3"/>
    <w:rsid w:val="00CB02FA"/>
    <w:rsid w:val="00D54465"/>
    <w:rsid w:val="00DA7099"/>
    <w:rsid w:val="00E96292"/>
    <w:rsid w:val="00F15D37"/>
    <w:rsid w:val="00F92223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6E7D"/>
  <w15:chartTrackingRefBased/>
  <w15:docId w15:val="{37EFFB91-5027-4998-9B73-BA18AEDA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Odwoaniedokomentarza">
    <w:name w:val="annotation reference"/>
    <w:basedOn w:val="Domylnaczcionkaakapitu"/>
    <w:uiPriority w:val="99"/>
    <w:semiHidden/>
    <w:unhideWhenUsed/>
    <w:rsid w:val="00A5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9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21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19</cp:revision>
  <dcterms:created xsi:type="dcterms:W3CDTF">2026-01-08T11:21:00Z</dcterms:created>
  <dcterms:modified xsi:type="dcterms:W3CDTF">2026-01-09T13:52:00Z</dcterms:modified>
</cp:coreProperties>
</file>