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67CAF" w14:textId="77777777" w:rsidR="00AD7D01" w:rsidRDefault="00AD7D01">
      <w:pPr>
        <w:ind w:left="567" w:right="254"/>
        <w:rPr>
          <w:rFonts w:ascii="Montserrat Light" w:eastAsia="Montserrat Light" w:hAnsi="Montserrat Light" w:cs="Montserrat Light"/>
          <w:color w:val="000000"/>
          <w:sz w:val="21"/>
          <w:szCs w:val="21"/>
        </w:rPr>
      </w:pPr>
      <w:bookmarkStart w:id="0" w:name="_heading=h.30j0zll" w:colFirst="0" w:colLast="0"/>
      <w:bookmarkEnd w:id="0"/>
    </w:p>
    <w:p w14:paraId="7178C009" w14:textId="0068A883" w:rsidR="00936791" w:rsidRDefault="00936791" w:rsidP="00A138A0">
      <w:pPr>
        <w:spacing w:line="320" w:lineRule="auto"/>
        <w:ind w:left="567" w:right="255"/>
        <w:jc w:val="center"/>
        <w:rPr>
          <w:rFonts w:ascii="Montserrat" w:eastAsia="Montserrat SemiBold" w:hAnsi="Montserrat" w:cs="Montserrat SemiBold"/>
          <w:b/>
          <w:color w:val="000000"/>
          <w:sz w:val="33"/>
          <w:szCs w:val="33"/>
          <w:lang w:val="pl-PL"/>
        </w:rPr>
      </w:pPr>
      <w:r w:rsidRPr="00936791">
        <w:rPr>
          <w:rFonts w:ascii="Montserrat" w:eastAsia="Montserrat SemiBold" w:hAnsi="Montserrat" w:cs="Montserrat SemiBold"/>
          <w:b/>
          <w:color w:val="000000"/>
          <w:sz w:val="33"/>
          <w:szCs w:val="33"/>
          <w:lang w:val="pl-PL"/>
        </w:rPr>
        <w:t xml:space="preserve">NOVOTEL WARSZAWA CENTRUM </w:t>
      </w:r>
      <w:r w:rsidR="00D56312">
        <w:rPr>
          <w:rFonts w:ascii="Montserrat" w:eastAsia="Montserrat SemiBold" w:hAnsi="Montserrat" w:cs="Montserrat SemiBold"/>
          <w:b/>
          <w:color w:val="000000"/>
          <w:sz w:val="33"/>
          <w:szCs w:val="33"/>
          <w:lang w:val="pl-PL"/>
        </w:rPr>
        <w:t>STAWIA NA ROZWÓJ I JAKOŚĆ DOŚWIADCZEŃ GOŚCI</w:t>
      </w:r>
      <w:r w:rsidRPr="00936791">
        <w:rPr>
          <w:rFonts w:ascii="Montserrat" w:eastAsia="Montserrat SemiBold" w:hAnsi="Montserrat" w:cs="Montserrat SemiBold"/>
          <w:b/>
          <w:color w:val="000000"/>
          <w:sz w:val="33"/>
          <w:szCs w:val="33"/>
          <w:lang w:val="pl-PL"/>
        </w:rPr>
        <w:t xml:space="preserve"> </w:t>
      </w:r>
    </w:p>
    <w:p w14:paraId="23AF8C67" w14:textId="7A56DD67" w:rsidR="008B271E" w:rsidRPr="00805C23" w:rsidRDefault="008B271E" w:rsidP="00A138A0">
      <w:pPr>
        <w:spacing w:line="320" w:lineRule="auto"/>
        <w:ind w:left="567" w:right="255"/>
        <w:jc w:val="center"/>
        <w:rPr>
          <w:rFonts w:ascii="Montserrat" w:eastAsia="Montserrat" w:hAnsi="Montserrat" w:cs="Montserrat"/>
          <w:color w:val="000000"/>
          <w:sz w:val="21"/>
          <w:szCs w:val="21"/>
          <w:lang w:val="pl-PL"/>
        </w:rPr>
      </w:pPr>
      <w:r w:rsidRPr="008B271E">
        <w:rPr>
          <w:rFonts w:ascii="Montserrat" w:eastAsia="Montserrat" w:hAnsi="Montserrat" w:cs="Montserrat"/>
          <w:color w:val="000000"/>
          <w:sz w:val="21"/>
          <w:szCs w:val="21"/>
          <w:lang w:val="pl-PL"/>
        </w:rPr>
        <w:t>Mateusz Cichy obejmuje stanowisko Food &amp; Beverage Managera, Piotr Borowy awansuje na Kierownika ds. Rezerwacji Grupowych</w:t>
      </w:r>
    </w:p>
    <w:p w14:paraId="35A71CCB" w14:textId="0E7D8B59" w:rsidR="001B08C9" w:rsidRPr="00805C23" w:rsidRDefault="001B08C9">
      <w:pPr>
        <w:ind w:left="567" w:right="254"/>
        <w:jc w:val="center"/>
        <w:rPr>
          <w:rFonts w:ascii="Montserrat" w:eastAsia="Montserrat" w:hAnsi="Montserrat" w:cs="Montserrat"/>
          <w:color w:val="000000"/>
          <w:sz w:val="21"/>
          <w:szCs w:val="21"/>
          <w:lang w:val="pl-PL"/>
        </w:rPr>
      </w:pPr>
    </w:p>
    <w:p w14:paraId="2C367CB4" w14:textId="3EF001F3" w:rsidR="00AD7D01" w:rsidRPr="00805C23" w:rsidRDefault="003470F8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  <w:r w:rsidRPr="00805C23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 xml:space="preserve">Warszawa, </w:t>
      </w:r>
      <w:r w:rsidR="0060639A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>8</w:t>
      </w:r>
      <w:r w:rsidR="006A69CF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 xml:space="preserve"> </w:t>
      </w:r>
      <w:r w:rsidR="002C08E7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>stycznia</w:t>
      </w:r>
      <w:r w:rsidRPr="00805C23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 xml:space="preserve"> 202</w:t>
      </w:r>
      <w:r w:rsidR="002C08E7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>6</w:t>
      </w:r>
      <w:r w:rsidRPr="00805C23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 xml:space="preserve"> </w:t>
      </w:r>
      <w:r w:rsidR="00F658EA" w:rsidRPr="00805C23">
        <w:rPr>
          <w:rFonts w:ascii="Montserrat" w:eastAsia="Montserrat Light" w:hAnsi="Montserrat" w:cs="Montserrat Light"/>
          <w:b/>
          <w:color w:val="000000"/>
          <w:sz w:val="21"/>
          <w:szCs w:val="21"/>
          <w:lang w:val="pl-PL"/>
        </w:rPr>
        <w:t>–</w:t>
      </w:r>
      <w:r w:rsidR="0019272E">
        <w:rPr>
          <w:rFonts w:ascii="Montserrat" w:eastAsia="Montserrat Light" w:hAnsi="Montserrat" w:cs="Montserrat Light"/>
          <w:b/>
          <w:iCs/>
          <w:color w:val="000000"/>
          <w:sz w:val="21"/>
          <w:szCs w:val="21"/>
          <w:lang w:val="pl-PL"/>
        </w:rPr>
        <w:t xml:space="preserve"> </w:t>
      </w:r>
      <w:r w:rsidR="002C08E7" w:rsidRPr="002C08E7">
        <w:rPr>
          <w:rFonts w:ascii="Montserrat" w:eastAsia="Montserrat Light" w:hAnsi="Montserrat" w:cs="Montserrat Light"/>
          <w:b/>
          <w:iCs/>
          <w:color w:val="000000"/>
          <w:sz w:val="21"/>
          <w:szCs w:val="21"/>
          <w:lang w:val="pl-PL"/>
        </w:rPr>
        <w:t xml:space="preserve">Nowy rok w Novotel Warszawa Centrum otwiera kolejny etap rozwoju obiektu. Hotel wzmacnia swoją strukturę menedżerską, stawiając na doświadczonych specjalistów oraz awanse wewnętrzne, które potwierdzają długofalowe myślenie o rozwoju Zespołu. To zmiany, które oznaczają nowe perspektywy, energię do działania i konsekwentne budowanie jakości opartej na kompetencjach oraz niezwykłym zaangażowaniu.  </w:t>
      </w:r>
    </w:p>
    <w:p w14:paraId="2C367CB5" w14:textId="3C831877" w:rsidR="00AD7D01" w:rsidRPr="00805C23" w:rsidRDefault="00AD7D01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73EC919C" w14:textId="47803B08" w:rsidR="003470F8" w:rsidRDefault="008B271E" w:rsidP="003470F8">
      <w:pPr>
        <w:ind w:left="567" w:right="254"/>
        <w:rPr>
          <w:rFonts w:ascii="Montserrat" w:eastAsia="Montserrat Light" w:hAnsi="Montserrat" w:cs="Montserrat Light"/>
          <w:sz w:val="21"/>
          <w:szCs w:val="21"/>
          <w:lang w:val="pl-PL"/>
        </w:rPr>
      </w:pPr>
      <w:r w:rsidRPr="008B271E">
        <w:rPr>
          <w:rFonts w:ascii="Montserrat" w:eastAsia="Montserrat Light" w:hAnsi="Montserrat" w:cs="Montserrat Light"/>
          <w:sz w:val="21"/>
          <w:szCs w:val="21"/>
          <w:lang w:val="pl-PL"/>
        </w:rPr>
        <w:t>Stanowisko Food &amp; Beverage Managera objął Mateusz Cichy, który posiada ponad dziesięcioletnie doświadczenie w branży hotelarskiej i gastronomicznej. Z kolei Piotr Borowy awansował na stanowisko Kierownika ds. Rezerwacji Grupowych</w:t>
      </w:r>
      <w:r>
        <w:rPr>
          <w:rFonts w:ascii="Montserrat" w:eastAsia="Montserrat Light" w:hAnsi="Montserrat" w:cs="Montserrat Light"/>
          <w:sz w:val="21"/>
          <w:szCs w:val="21"/>
          <w:lang w:val="pl-PL"/>
        </w:rPr>
        <w:t>.</w:t>
      </w:r>
    </w:p>
    <w:p w14:paraId="5A470238" w14:textId="77777777" w:rsidR="00A061DF" w:rsidRDefault="00A061DF" w:rsidP="008B271E">
      <w:pPr>
        <w:ind w:left="0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656512CE" w14:textId="07130063" w:rsidR="00A061DF" w:rsidRDefault="008B271E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</w:rPr>
      </w:pPr>
      <w:r w:rsidRPr="008B271E">
        <w:rPr>
          <w:rFonts w:ascii="Montserrat" w:eastAsia="Montserrat Light" w:hAnsi="Montserrat" w:cs="Montserrat Light"/>
          <w:b/>
          <w:bCs/>
          <w:color w:val="000000"/>
          <w:sz w:val="21"/>
          <w:szCs w:val="21"/>
        </w:rPr>
        <w:t>Food &amp; Beverage pod czujnym okiem Mateusza  </w:t>
      </w:r>
    </w:p>
    <w:p w14:paraId="42DACEE5" w14:textId="77777777" w:rsidR="008B271E" w:rsidRPr="00A061DF" w:rsidRDefault="008B271E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5B4BB24F" w14:textId="207D7A3D" w:rsidR="00032648" w:rsidRDefault="00032648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  <w:r w:rsidRPr="00032648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Z początkiem sierpnia 2025 roku stanowisko Food &amp; Beverage Managera w Novotel Warszawa Centrum objął Mateusz Cichy. Choć jest to jego pierwsza rola w strukturach </w:t>
      </w:r>
      <w:r w:rsidR="003D73ED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sie</w:t>
      </w:r>
      <w:r w:rsidR="003D73ED" w:rsidRPr="00032648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ci</w:t>
      </w:r>
      <w:r w:rsidRPr="00032648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Accor, nowy manager wnosi do hotelu bogate doświadczenie zdobyte przez lata pracy</w:t>
      </w:r>
      <w:r w:rsidR="00E26C25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</w:t>
      </w:r>
      <w:r w:rsidRPr="00032648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w renomowanych warszawskich restauracjach oraz hotelach sieciowych. Swoją karierę w branży gastronomicznej rozpoczął w 2012 roku, pracując m.in. w hotelach Marriott i She</w:t>
      </w:r>
      <w:r w:rsidR="003D73ED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ra</w:t>
      </w:r>
      <w:r w:rsidRPr="00032648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ton, a także w Centralnym Dziale Gastronomii sieci Focus Hotels. Specjalizuje się w zarządzaniu zespołami, optymalizacji procesów operacyjnych oraz konsekwentnym podnoszeniu standardów obsługi gości.  </w:t>
      </w:r>
    </w:p>
    <w:p w14:paraId="7BCD34E8" w14:textId="77777777" w:rsidR="00032648" w:rsidRDefault="00032648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74487828" w14:textId="48513B01" w:rsidR="00032648" w:rsidRPr="00032648" w:rsidRDefault="00032648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</w:pPr>
      <w:r w:rsidRPr="00032648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- </w:t>
      </w:r>
      <w:r w:rsidRPr="00032648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>Praca jest moją pasją. To obszar, w którym od wielu lat w pełni się realizuję i który daje mi nieustanną motywację do rozwoju. W naszej branży pasja musi iść w parze z rzetelną wiedzą. Zarówno o produktach, jak i o świadomym łączeniu smaków. Chcemy dzielić się nią z naszymi gośćmi, tworząc dla nich wyjątkowe i niezapomniane doświadczenia. Z ogromną satysfakcją dołączyłem do Novotel Warszawa Centrum, gdzie wspólnie z koleżankami i kolegami tworzymy zgrany, zaangażowany zespół, skoncentrowany na jednym celu – zapewnieniu najwyższej jakości doświadczeń naszym gościom</w:t>
      </w:r>
      <w:r w:rsidRPr="00032648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 – mówi </w:t>
      </w:r>
      <w:r w:rsidRPr="00032648"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  <w:t>Mateusz Cichy, Food &amp; Beverage Manager, Novotel Warszawa Centrum.</w:t>
      </w:r>
    </w:p>
    <w:p w14:paraId="79825E59" w14:textId="77777777" w:rsidR="005C3AE7" w:rsidRDefault="005C3AE7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</w:pPr>
    </w:p>
    <w:p w14:paraId="543DB415" w14:textId="5E6F5380" w:rsidR="00A061DF" w:rsidRDefault="00B27330" w:rsidP="00A061DF">
      <w:pPr>
        <w:ind w:left="567" w:right="254"/>
        <w:rPr>
          <w:rFonts w:ascii="Montserrat" w:eastAsia="Montserrat Light" w:hAnsi="Montserrat" w:cs="Montserrat Light"/>
          <w:b/>
          <w:bCs/>
          <w:color w:val="000000"/>
          <w:sz w:val="21"/>
          <w:szCs w:val="21"/>
        </w:rPr>
      </w:pPr>
      <w:r w:rsidRPr="00B27330">
        <w:rPr>
          <w:rFonts w:ascii="Montserrat" w:eastAsia="Montserrat Light" w:hAnsi="Montserrat" w:cs="Montserrat Light"/>
          <w:b/>
          <w:bCs/>
          <w:color w:val="000000"/>
          <w:sz w:val="21"/>
          <w:szCs w:val="21"/>
        </w:rPr>
        <w:t>Piotr Borowy Kierownikiem ds. Rezerwacji Grupowych </w:t>
      </w:r>
    </w:p>
    <w:p w14:paraId="5E7CE7A9" w14:textId="77777777" w:rsidR="00B27330" w:rsidRPr="00A061DF" w:rsidRDefault="00B27330" w:rsidP="00A061DF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14F316B2" w14:textId="77777777" w:rsidR="00B27330" w:rsidRDefault="00B27330" w:rsidP="00B27330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  <w:r w:rsidRPr="00B27330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Piotr Borowy w listopadzie 2025 roku objął stanowisko Kierownika ds. Rezerwacji Grupowych w Novotel Warszawa Centrum, potwierdzając konsekwentne podejście hotelu do rozwoju talentów wewnątrz organizacji. To doświadczony profesjonalista, który swoją karierę rozpoczął w Hotelach Warszawskich „Syrena”, a następnie współtworzył ponowne otwarcia hoteli Polonia Palace i MDM po okresie pandemii, pełniąc tam kluczowe role operacyjne. Zdobywał doświadczenie liderskie jako shift leader oraz zastępca kierownika recepcji, łącząc wiedzę operacyjną z kompetencjami sprzedażowymi. Obecnie w Novotel Warszawa Centrum odpowiada za rozwój segmentu rezerwacji grupowych oraz sprzedaży leisure, </w:t>
      </w:r>
      <w:r w:rsidRPr="00B27330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lastRenderedPageBreak/>
        <w:t xml:space="preserve">skutecznie dopasowując ofertę hotelu do potrzeb klientów. Na stanowisko kierownicze awansował po ponad roku pracy w Dziale Rezerwacji. Z Novotel Warszawa Centrum związany jest od sierpnia 2024 roku. </w:t>
      </w:r>
    </w:p>
    <w:p w14:paraId="246140C3" w14:textId="77777777" w:rsidR="00B27330" w:rsidRDefault="00B27330" w:rsidP="00B27330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487AA38C" w14:textId="50CB7C04" w:rsidR="00B27330" w:rsidRPr="00AA79B1" w:rsidRDefault="00B27330" w:rsidP="00B27330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  <w:r w:rsidRPr="00AA79B1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- </w:t>
      </w:r>
      <w:r w:rsidRPr="00AA79B1">
        <w:rPr>
          <w:rFonts w:ascii="Montserrat" w:eastAsia="Montserrat Light" w:hAnsi="Montserrat" w:cs="Montserrat Light"/>
          <w:i/>
          <w:iCs/>
          <w:color w:val="000000"/>
          <w:sz w:val="21"/>
          <w:szCs w:val="21"/>
          <w:lang w:val="pl-PL"/>
        </w:rPr>
        <w:t>Swoją drogę w branży hotelarskiej rozpocząłem w 2019 roku od pracy na recepcji, co pozwoliło mi dobrze poznać operacyjne potrzeby hotelu i perspektywę gościa. Objęcie stanowiska Kierownika ds. Rezerwacji Grupowych jest dla mnie dużym wyróżnieniem, ale także naturalnym krokiem w dalszym rozwoju zawodowym. Doświadczenie zdobywane na przestrzeni ostatnich lat umożliwia mi dziś łączenie podejścia operacyjnego z zarządczym. Wraz z zespołem konsekwentnie dbamy o najwyższą jakość obsługi, koncentrując się na budowaniu jak najlepszych doświadczeń gości</w:t>
      </w:r>
      <w:r w:rsidRPr="00AA79B1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 – mówi </w:t>
      </w:r>
      <w:r w:rsidRPr="00AA79B1">
        <w:rPr>
          <w:rFonts w:ascii="Montserrat" w:eastAsia="Montserrat Light" w:hAnsi="Montserrat" w:cs="Montserrat Light"/>
          <w:b/>
          <w:bCs/>
          <w:color w:val="000000"/>
          <w:sz w:val="21"/>
          <w:szCs w:val="21"/>
          <w:lang w:val="pl-PL"/>
        </w:rPr>
        <w:t>Piotr Borowy, Kierownik ds. Rezerwacji Grupowych, Novotel Warszawa Centrum.</w:t>
      </w:r>
      <w:r w:rsidRPr="00AA79B1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 </w:t>
      </w:r>
    </w:p>
    <w:p w14:paraId="216A3C87" w14:textId="77777777" w:rsidR="00AA79B1" w:rsidRDefault="00AA79B1" w:rsidP="00B27330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</w:rPr>
      </w:pPr>
    </w:p>
    <w:p w14:paraId="76110E01" w14:textId="148B10A5" w:rsidR="00B27330" w:rsidRDefault="00AA79B1" w:rsidP="00AA79B1">
      <w:pPr>
        <w:ind w:left="567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  <w:r w:rsidRPr="00AA79B1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 xml:space="preserve">Mateusz Cichy i Piotr Borowy wnoszą do hotelu nie tylko doświadczenie i profesjonalizm, ale również świeże spojrzenie i energię do działania. Ich pasja, zaangażowanie i umiejętność łączenia wiedzy operacyjnej z zarządczą tworzą fundament dla dalszego rozwoju hotelu i podnoszenia standardów obsługi.  </w:t>
      </w:r>
    </w:p>
    <w:p w14:paraId="7B7541DF" w14:textId="77777777" w:rsidR="00855A7E" w:rsidRPr="00805C23" w:rsidRDefault="00855A7E" w:rsidP="00855A7E">
      <w:pPr>
        <w:ind w:left="0" w:right="254"/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</w:pPr>
    </w:p>
    <w:p w14:paraId="2C367CE6" w14:textId="77777777" w:rsidR="00AD7D01" w:rsidRPr="00805C23" w:rsidRDefault="006075E1">
      <w:pPr>
        <w:ind w:left="567" w:right="254"/>
        <w:jc w:val="center"/>
        <w:rPr>
          <w:rFonts w:ascii="Montserrat" w:eastAsia="Montserrat Light" w:hAnsi="Montserrat" w:cs="Montserrat Light"/>
          <w:sz w:val="21"/>
          <w:szCs w:val="21"/>
          <w:lang w:val="pl-PL"/>
        </w:rPr>
      </w:pPr>
      <w:r w:rsidRPr="00805C23">
        <w:rPr>
          <w:rFonts w:ascii="Montserrat" w:eastAsia="Montserrat Light" w:hAnsi="Montserrat" w:cs="Montserrat Light"/>
          <w:color w:val="000000"/>
          <w:sz w:val="21"/>
          <w:szCs w:val="21"/>
          <w:lang w:val="pl-PL"/>
        </w:rPr>
        <w:t>###</w:t>
      </w:r>
    </w:p>
    <w:p w14:paraId="2C367CE8" w14:textId="77777777" w:rsidR="00AD7D01" w:rsidRPr="00AA79B1" w:rsidRDefault="00AD7D01" w:rsidP="00AA79B1">
      <w:pPr>
        <w:ind w:left="0" w:right="254"/>
        <w:rPr>
          <w:rFonts w:ascii="Montserrat" w:eastAsia="Montserrat" w:hAnsi="Montserrat" w:cs="Montserrat"/>
          <w:lang w:val="pl-PL"/>
        </w:rPr>
      </w:pPr>
    </w:p>
    <w:p w14:paraId="2C367CE9" w14:textId="69B0B26A" w:rsidR="00D74A12" w:rsidRPr="00AA79B1" w:rsidRDefault="003470F8" w:rsidP="00D74A12">
      <w:pPr>
        <w:ind w:left="0" w:right="254" w:firstLine="567"/>
        <w:rPr>
          <w:rFonts w:ascii="Montserrat" w:eastAsia="Montserrat Light" w:hAnsi="Montserrat" w:cs="Montserrat Light"/>
          <w:sz w:val="16"/>
          <w:szCs w:val="16"/>
          <w:lang w:val="pl-PL"/>
        </w:rPr>
      </w:pPr>
      <w:r w:rsidRPr="00AA79B1">
        <w:rPr>
          <w:rFonts w:ascii="Montserrat" w:eastAsia="Montserrat Light" w:hAnsi="Montserrat" w:cs="Montserrat Light"/>
          <w:b/>
          <w:sz w:val="18"/>
          <w:szCs w:val="18"/>
          <w:u w:val="single"/>
          <w:lang w:val="pl-PL"/>
        </w:rPr>
        <w:t>O marce Novotel</w:t>
      </w:r>
      <w:r w:rsidR="000D7CA4" w:rsidRPr="00AA79B1">
        <w:rPr>
          <w:rFonts w:ascii="Montserrat" w:eastAsia="Montserrat Light" w:hAnsi="Montserrat" w:cs="Montserrat Light"/>
          <w:b/>
          <w:sz w:val="18"/>
          <w:szCs w:val="18"/>
          <w:u w:val="single"/>
          <w:lang w:val="pl-PL"/>
        </w:rPr>
        <w:t xml:space="preserve"> </w:t>
      </w:r>
    </w:p>
    <w:p w14:paraId="4BEAB924" w14:textId="5370D362" w:rsidR="00D74A12" w:rsidRPr="00AA79B1" w:rsidRDefault="00D74A12" w:rsidP="00D74A12">
      <w:pPr>
        <w:ind w:left="567" w:right="254"/>
        <w:rPr>
          <w:rFonts w:ascii="Montserrat" w:eastAsia="Montserrat Light" w:hAnsi="Montserrat" w:cs="Montserrat Light"/>
          <w:sz w:val="16"/>
          <w:szCs w:val="16"/>
          <w:lang w:val="pl-PL"/>
        </w:rPr>
      </w:pP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Novotel Hotels, Suites &amp; Resorts oferuje hotele zaprojektowane jako przestrzenie do relaksu, z przyjemną atmosferą, w których goście mogą się zatrzymać i cieszyć chwilami,</w:t>
      </w:r>
      <w:r w:rsidR="00C52CF1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 a wszystko 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nabiera głębszego znaczenia.</w:t>
      </w:r>
      <w:r w:rsidRPr="00AA79B1">
        <w:rPr>
          <w:rFonts w:ascii="Montserrat" w:eastAsia="Montserrat Light" w:hAnsi="Montserrat" w:cs="Montserrat Light"/>
          <w:color w:val="FF0000"/>
          <w:sz w:val="16"/>
          <w:szCs w:val="16"/>
          <w:lang w:val="pl-PL"/>
        </w:rPr>
        <w:t xml:space="preserve"> 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Szeroki wachlarz hoteli, apartamentów i </w:t>
      </w:r>
      <w:r w:rsidR="00C52CF1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resortów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 marki</w:t>
      </w:r>
      <w:r w:rsidR="00C52CF1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 Novotel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 oferuje wiele usług</w:t>
      </w:r>
      <w:r w:rsidR="00C52CF1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 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zarówno</w:t>
      </w:r>
      <w:r w:rsidR="00C52CF1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 dla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 gości biznesowych, jak i przyjeżdżających w celach turystycznych, w tym przestronne, modułowe pokoje </w:t>
      </w:r>
      <w:r w:rsidR="00BC3D1F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o</w:t>
      </w:r>
      <w:r w:rsidRPr="00AA79B1">
        <w:rPr>
          <w:rFonts w:ascii="Montserrat" w:eastAsia="Montserrat Light" w:hAnsi="Montserrat" w:cs="Montserrat Light"/>
          <w:b/>
          <w:color w:val="FF0000"/>
          <w:sz w:val="16"/>
          <w:szCs w:val="16"/>
          <w:lang w:val="pl-PL"/>
        </w:rPr>
        <w:t xml:space="preserve"> 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n</w:t>
      </w:r>
      <w:r w:rsidR="00BC3D1F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owoczesnym</w:t>
      </w:r>
      <w:r w:rsidRPr="00AA79B1">
        <w:rPr>
          <w:rFonts w:ascii="Montserrat" w:eastAsia="Montserrat Light" w:hAnsi="Montserrat" w:cs="Montserrat Light"/>
          <w:color w:val="FF0000"/>
          <w:sz w:val="16"/>
          <w:szCs w:val="16"/>
          <w:lang w:val="pl-PL"/>
        </w:rPr>
        <w:t xml:space="preserve"> 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i </w:t>
      </w:r>
      <w:r w:rsidR="00BC3D1F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komfortowy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 wystroju</w:t>
      </w:r>
      <w:r w:rsidR="00BC3D1F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 zaprojektowane w duchu zrównoważanego rozwoju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, </w:t>
      </w:r>
      <w:r w:rsidR="00BC3D1F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całodobowa usługa gastronomiczna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,</w:t>
      </w:r>
      <w:r w:rsidRPr="00AA79B1">
        <w:rPr>
          <w:rFonts w:ascii="Montserrat" w:eastAsia="Montserrat Light" w:hAnsi="Montserrat" w:cs="Montserrat Light"/>
          <w:color w:val="FF0000"/>
          <w:sz w:val="16"/>
          <w:szCs w:val="16"/>
          <w:lang w:val="pl-PL"/>
        </w:rPr>
        <w:t xml:space="preserve"> 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specjalne przestrzenie konferencyjne, troskliwy i proaktywny personel, strefy rodzinne dla najmłodszych gości, wielofunkcyjne lobby oraz przyjazne centra fitness. Novotel, który posiada ponad 5</w:t>
      </w:r>
      <w:r w:rsidR="00674D4B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9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0 lokalizacji w ponad 6</w:t>
      </w:r>
      <w:r w:rsidR="00525890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5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 xml:space="preserve"> krajach, jest częścią Accor, wiodącej na świecie grupy hotelarskiej, obejmującej ponad 5 </w:t>
      </w:r>
      <w:r w:rsidR="0016244F"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7</w:t>
      </w:r>
      <w:r w:rsidRPr="00AA79B1">
        <w:rPr>
          <w:rFonts w:ascii="Montserrat" w:eastAsia="Montserrat Light" w:hAnsi="Montserrat" w:cs="Montserrat Light"/>
          <w:sz w:val="16"/>
          <w:szCs w:val="16"/>
          <w:lang w:val="pl-PL"/>
        </w:rPr>
        <w:t>00 obiektów w 110 krajach. Marka Novotel uczestniczy również w ALL – Accor Live Limitless – lifestylowym programie lojalnościowym zapewniającym dostęp do szerokiej gamy nagród, usług i doświadczeń.</w:t>
      </w:r>
    </w:p>
    <w:p w14:paraId="7FC573D0" w14:textId="77777777" w:rsidR="00866FEE" w:rsidRPr="00AA79B1" w:rsidRDefault="00866FEE">
      <w:pPr>
        <w:ind w:left="567" w:right="254"/>
        <w:rPr>
          <w:rFonts w:ascii="Montserrat" w:eastAsia="Montserrat Light" w:hAnsi="Montserrat" w:cs="Montserrat Light"/>
          <w:sz w:val="16"/>
          <w:szCs w:val="16"/>
          <w:lang w:val="pl-PL"/>
        </w:rPr>
      </w:pPr>
    </w:p>
    <w:p w14:paraId="2C367CEC" w14:textId="77777777" w:rsidR="00AD7D01" w:rsidRPr="00AA79B1" w:rsidRDefault="00AD7D01">
      <w:pPr>
        <w:widowControl w:val="0"/>
        <w:spacing w:line="240" w:lineRule="auto"/>
        <w:ind w:left="1670" w:right="1666"/>
        <w:jc w:val="center"/>
        <w:rPr>
          <w:rFonts w:ascii="Montserrat" w:eastAsia="Montserrat Light" w:hAnsi="Montserrat" w:cs="Montserrat Light"/>
          <w:color w:val="0000FF"/>
          <w:sz w:val="16"/>
          <w:szCs w:val="16"/>
          <w:u w:val="single"/>
        </w:rPr>
      </w:pPr>
      <w:hyperlink r:id="rId12">
        <w:r w:rsidRPr="00AA79B1">
          <w:rPr>
            <w:rFonts w:ascii="Montserrat" w:eastAsia="Montserrat Light" w:hAnsi="Montserrat" w:cs="Montserrat Light"/>
            <w:color w:val="0000FF"/>
            <w:sz w:val="16"/>
            <w:szCs w:val="16"/>
            <w:u w:val="single"/>
          </w:rPr>
          <w:t>novotel</w:t>
        </w:r>
      </w:hyperlink>
      <w:r w:rsidRPr="00AA79B1">
        <w:rPr>
          <w:rFonts w:ascii="Montserrat" w:eastAsia="Montserrat Light" w:hAnsi="Montserrat" w:cs="Montserrat Light"/>
          <w:color w:val="0000FF"/>
          <w:sz w:val="16"/>
          <w:szCs w:val="16"/>
          <w:u w:val="single"/>
        </w:rPr>
        <w:t xml:space="preserve">.com | </w:t>
      </w:r>
      <w:hyperlink r:id="rId13">
        <w:r w:rsidRPr="00AA79B1">
          <w:rPr>
            <w:rFonts w:ascii="Montserrat" w:eastAsia="Montserrat Light" w:hAnsi="Montserrat" w:cs="Montserrat Light"/>
            <w:color w:val="0000FF"/>
            <w:sz w:val="16"/>
            <w:szCs w:val="16"/>
            <w:u w:val="single"/>
          </w:rPr>
          <w:t xml:space="preserve">all.com </w:t>
        </w:r>
      </w:hyperlink>
      <w:r w:rsidRPr="00AA79B1">
        <w:rPr>
          <w:rFonts w:ascii="Montserrat" w:eastAsia="Montserrat Light" w:hAnsi="Montserrat" w:cs="Montserrat Light"/>
          <w:color w:val="0000FF"/>
          <w:sz w:val="16"/>
          <w:szCs w:val="16"/>
          <w:u w:val="single"/>
        </w:rPr>
        <w:t xml:space="preserve">| </w:t>
      </w:r>
      <w:hyperlink r:id="rId14">
        <w:r w:rsidRPr="00AA79B1">
          <w:rPr>
            <w:rFonts w:ascii="Montserrat" w:eastAsia="Montserrat Light" w:hAnsi="Montserrat" w:cs="Montserrat Light"/>
            <w:color w:val="0000FF"/>
            <w:sz w:val="16"/>
            <w:szCs w:val="16"/>
            <w:u w:val="single"/>
          </w:rPr>
          <w:t>group.accor.com</w:t>
        </w:r>
      </w:hyperlink>
    </w:p>
    <w:p w14:paraId="2C367CF0" w14:textId="77777777" w:rsidR="00AD7D01" w:rsidRPr="00805C23" w:rsidRDefault="00AD7D01" w:rsidP="00BB24BA">
      <w:pPr>
        <w:ind w:left="0" w:right="254"/>
        <w:rPr>
          <w:rFonts w:ascii="Montserrat" w:eastAsia="Montserrat Light" w:hAnsi="Montserrat" w:cs="Montserrat Light"/>
          <w:b/>
        </w:rPr>
      </w:pPr>
    </w:p>
    <w:p w14:paraId="3A9F723C" w14:textId="77777777" w:rsidR="005C2784" w:rsidRPr="00805C23" w:rsidRDefault="005C2784">
      <w:pPr>
        <w:ind w:left="0" w:right="254" w:firstLine="567"/>
        <w:rPr>
          <w:rFonts w:ascii="Montserrat" w:eastAsia="Montserrat Light" w:hAnsi="Montserrat" w:cs="Montserrat Light"/>
          <w:b/>
        </w:rPr>
      </w:pPr>
    </w:p>
    <w:p w14:paraId="2C367CF4" w14:textId="1EADA3F6" w:rsidR="00AD7D01" w:rsidRPr="00805C23" w:rsidRDefault="006075E1" w:rsidP="003470F8">
      <w:pPr>
        <w:ind w:left="0" w:right="254" w:firstLine="567"/>
        <w:rPr>
          <w:rFonts w:ascii="Montserrat" w:eastAsia="Montserrat Light" w:hAnsi="Montserrat" w:cs="Montserrat Light"/>
          <w:b/>
          <w:highlight w:val="yellow"/>
        </w:rPr>
      </w:pPr>
      <w:r w:rsidRPr="00805C23">
        <w:rPr>
          <w:rFonts w:ascii="Montserrat" w:eastAsia="Montserrat Light" w:hAnsi="Montserrat" w:cs="Montserrat Light"/>
          <w:sz w:val="18"/>
          <w:szCs w:val="18"/>
        </w:rPr>
        <w:t xml:space="preserve"> </w:t>
      </w:r>
    </w:p>
    <w:sectPr w:rsidR="00AD7D01" w:rsidRPr="00805C23">
      <w:headerReference w:type="default" r:id="rId15"/>
      <w:footerReference w:type="default" r:id="rId16"/>
      <w:pgSz w:w="11900" w:h="16840"/>
      <w:pgMar w:top="2410" w:right="720" w:bottom="1418" w:left="720" w:header="68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55C45" w14:textId="77777777" w:rsidR="00424B5B" w:rsidRDefault="00424B5B">
      <w:pPr>
        <w:spacing w:line="240" w:lineRule="auto"/>
      </w:pPr>
      <w:r>
        <w:separator/>
      </w:r>
    </w:p>
  </w:endnote>
  <w:endnote w:type="continuationSeparator" w:id="0">
    <w:p w14:paraId="7227E9C8" w14:textId="77777777" w:rsidR="00424B5B" w:rsidRDefault="00424B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4734995A-B621-46BB-B8F2-8A3F19C3A8FB}"/>
    <w:embedBold r:id="rId2" w:fontKey="{0CC3B6D6-7E6D-45F7-87ED-65BFACE87485}"/>
    <w:embedItalic r:id="rId3" w:fontKey="{0BB7C64E-32FD-435A-8280-0863D7347A9F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4" w:fontKey="{6F4CFFC5-4671-4D0A-A951-6B8AB24D631D}"/>
    <w:embedBold r:id="rId5" w:fontKey="{0BE73E19-59EC-431E-8BDA-D4CCCA2F6E6B}"/>
    <w:embedItalic r:id="rId6" w:fontKey="{DA30DF46-440D-4137-80A5-FB053087446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7" w:fontKey="{0164D9CE-5330-4625-AC6C-4E397CBAA4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default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9234E18-5735-46C5-9794-1B4AE08611DC}"/>
  </w:font>
  <w:font w:name="Vibis Meta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bis Rock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Vibis Jazz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72D4FD18-2E14-47F0-B232-45A70FFE81D8}"/>
    <w:embedBold r:id="rId10" w:fontKey="{720300EA-D6FC-47A1-8BF1-DDE6F7326D3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B2FCD62-8B23-4923-AF25-72327F27EC1B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12" w:fontKey="{85C691CC-6963-4723-9910-0239AFA64131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3" w:fontKey="{C4625DE0-62EB-464B-8AD3-3B6743C7F450}"/>
    <w:embedBold r:id="rId14" w:fontKey="{A12951E2-3AE8-475B-9109-5A8575394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67CF6" w14:textId="77777777" w:rsidR="00AD7D01" w:rsidRDefault="00AD7D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firstLine="129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5FD48" w14:textId="77777777" w:rsidR="00424B5B" w:rsidRDefault="00424B5B">
      <w:pPr>
        <w:spacing w:line="240" w:lineRule="auto"/>
      </w:pPr>
      <w:r>
        <w:separator/>
      </w:r>
    </w:p>
  </w:footnote>
  <w:footnote w:type="continuationSeparator" w:id="0">
    <w:p w14:paraId="7062099C" w14:textId="77777777" w:rsidR="00424B5B" w:rsidRDefault="00424B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67CF5" w14:textId="77777777" w:rsidR="00AD7D01" w:rsidRDefault="006075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hidden="0" allowOverlap="1" wp14:anchorId="2C367CF7" wp14:editId="2C367CF8">
          <wp:simplePos x="0" y="0"/>
          <wp:positionH relativeFrom="column">
            <wp:posOffset>342900</wp:posOffset>
          </wp:positionH>
          <wp:positionV relativeFrom="paragraph">
            <wp:posOffset>-19048</wp:posOffset>
          </wp:positionV>
          <wp:extent cx="2834029" cy="387350"/>
          <wp:effectExtent l="0" t="0" r="0" b="0"/>
          <wp:wrapSquare wrapText="bothSides" distT="0" distB="0" distL="114300" distR="114300"/>
          <wp:docPr id="11004834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34029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97B84"/>
    <w:multiLevelType w:val="hybridMultilevel"/>
    <w:tmpl w:val="7564DD44"/>
    <w:lvl w:ilvl="0" w:tplc="58CCEC1C">
      <w:numFmt w:val="bullet"/>
      <w:lvlText w:val="-"/>
      <w:lvlJc w:val="left"/>
      <w:pPr>
        <w:ind w:left="720" w:hanging="360"/>
      </w:pPr>
      <w:rPr>
        <w:rFonts w:ascii="Montserrat" w:eastAsia="Montserrat Light" w:hAnsi="Montserrat" w:cs="Montserrat Light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A5259"/>
    <w:multiLevelType w:val="multilevel"/>
    <w:tmpl w:val="C5D06DA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59380C"/>
    <w:multiLevelType w:val="multilevel"/>
    <w:tmpl w:val="B0F88B2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CE08E6"/>
    <w:multiLevelType w:val="hybridMultilevel"/>
    <w:tmpl w:val="2200B4F4"/>
    <w:lvl w:ilvl="0" w:tplc="9648C41C">
      <w:numFmt w:val="bullet"/>
      <w:lvlText w:val="-"/>
      <w:lvlJc w:val="left"/>
      <w:pPr>
        <w:ind w:left="927" w:hanging="360"/>
      </w:pPr>
      <w:rPr>
        <w:rFonts w:ascii="Montserrat" w:eastAsia="Montserrat Light" w:hAnsi="Montserrat" w:cs="Montserrat Light" w:hint="default"/>
        <w:i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58C554DD"/>
    <w:multiLevelType w:val="multilevel"/>
    <w:tmpl w:val="F91066B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3704EB"/>
    <w:multiLevelType w:val="multilevel"/>
    <w:tmpl w:val="D422C40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5B5FAC"/>
    <w:multiLevelType w:val="hybridMultilevel"/>
    <w:tmpl w:val="2F342570"/>
    <w:lvl w:ilvl="0" w:tplc="24BA7684">
      <w:numFmt w:val="bullet"/>
      <w:lvlText w:val="-"/>
      <w:lvlJc w:val="left"/>
      <w:pPr>
        <w:ind w:left="720" w:hanging="360"/>
      </w:pPr>
      <w:rPr>
        <w:rFonts w:ascii="Montserrat" w:eastAsia="Montserrat Light" w:hAnsi="Montserrat" w:cs="Montserrat Light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50E5E"/>
    <w:multiLevelType w:val="multilevel"/>
    <w:tmpl w:val="DD6C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921550">
    <w:abstractNumId w:val="2"/>
  </w:num>
  <w:num w:numId="2" w16cid:durableId="1649089032">
    <w:abstractNumId w:val="7"/>
  </w:num>
  <w:num w:numId="3" w16cid:durableId="136652386">
    <w:abstractNumId w:val="5"/>
  </w:num>
  <w:num w:numId="4" w16cid:durableId="1973973128">
    <w:abstractNumId w:val="4"/>
  </w:num>
  <w:num w:numId="5" w16cid:durableId="1152137953">
    <w:abstractNumId w:val="1"/>
  </w:num>
  <w:num w:numId="6" w16cid:durableId="1644852790">
    <w:abstractNumId w:val="3"/>
  </w:num>
  <w:num w:numId="7" w16cid:durableId="1612978641">
    <w:abstractNumId w:val="6"/>
  </w:num>
  <w:num w:numId="8" w16cid:durableId="1887528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D01"/>
    <w:rsid w:val="00016C41"/>
    <w:rsid w:val="00023942"/>
    <w:rsid w:val="00032648"/>
    <w:rsid w:val="0006575E"/>
    <w:rsid w:val="00095D3E"/>
    <w:rsid w:val="000A379A"/>
    <w:rsid w:val="000A446A"/>
    <w:rsid w:val="000D7CA4"/>
    <w:rsid w:val="00103E0C"/>
    <w:rsid w:val="001122E0"/>
    <w:rsid w:val="001149A2"/>
    <w:rsid w:val="001264DD"/>
    <w:rsid w:val="00134FC3"/>
    <w:rsid w:val="0016244F"/>
    <w:rsid w:val="0019272E"/>
    <w:rsid w:val="001929C0"/>
    <w:rsid w:val="001B08C9"/>
    <w:rsid w:val="001F0F31"/>
    <w:rsid w:val="002378E4"/>
    <w:rsid w:val="0025016C"/>
    <w:rsid w:val="00272100"/>
    <w:rsid w:val="002923E5"/>
    <w:rsid w:val="002A3AEC"/>
    <w:rsid w:val="002C08E7"/>
    <w:rsid w:val="002C621E"/>
    <w:rsid w:val="00336259"/>
    <w:rsid w:val="00342D90"/>
    <w:rsid w:val="003470F8"/>
    <w:rsid w:val="00377F77"/>
    <w:rsid w:val="003855DD"/>
    <w:rsid w:val="003858B8"/>
    <w:rsid w:val="00390641"/>
    <w:rsid w:val="00397B82"/>
    <w:rsid w:val="003A16D1"/>
    <w:rsid w:val="003D73ED"/>
    <w:rsid w:val="00424B5B"/>
    <w:rsid w:val="004336D0"/>
    <w:rsid w:val="00452732"/>
    <w:rsid w:val="004545CE"/>
    <w:rsid w:val="00486886"/>
    <w:rsid w:val="004A20E7"/>
    <w:rsid w:val="00505D9F"/>
    <w:rsid w:val="00525890"/>
    <w:rsid w:val="0059112D"/>
    <w:rsid w:val="005C2784"/>
    <w:rsid w:val="005C3AE7"/>
    <w:rsid w:val="0060639A"/>
    <w:rsid w:val="006075E1"/>
    <w:rsid w:val="00673810"/>
    <w:rsid w:val="00674D4B"/>
    <w:rsid w:val="006A69CF"/>
    <w:rsid w:val="006B7F6D"/>
    <w:rsid w:val="006C037C"/>
    <w:rsid w:val="006C5141"/>
    <w:rsid w:val="006C5F9C"/>
    <w:rsid w:val="006C7D17"/>
    <w:rsid w:val="006D55B3"/>
    <w:rsid w:val="006D75B9"/>
    <w:rsid w:val="006F3496"/>
    <w:rsid w:val="00700228"/>
    <w:rsid w:val="007247B8"/>
    <w:rsid w:val="00725E75"/>
    <w:rsid w:val="00752571"/>
    <w:rsid w:val="007647CF"/>
    <w:rsid w:val="00765BDD"/>
    <w:rsid w:val="00797962"/>
    <w:rsid w:val="007B004F"/>
    <w:rsid w:val="007C1178"/>
    <w:rsid w:val="007C4FF9"/>
    <w:rsid w:val="008040F0"/>
    <w:rsid w:val="00805C23"/>
    <w:rsid w:val="00814D82"/>
    <w:rsid w:val="008157AF"/>
    <w:rsid w:val="00817183"/>
    <w:rsid w:val="00823DBE"/>
    <w:rsid w:val="00855A7E"/>
    <w:rsid w:val="00866FEE"/>
    <w:rsid w:val="008A116E"/>
    <w:rsid w:val="008A7CA0"/>
    <w:rsid w:val="008B271E"/>
    <w:rsid w:val="008E228D"/>
    <w:rsid w:val="00936791"/>
    <w:rsid w:val="00941D06"/>
    <w:rsid w:val="00972911"/>
    <w:rsid w:val="00976CEA"/>
    <w:rsid w:val="009967D4"/>
    <w:rsid w:val="00A061DF"/>
    <w:rsid w:val="00A138A0"/>
    <w:rsid w:val="00A369AB"/>
    <w:rsid w:val="00A4002C"/>
    <w:rsid w:val="00A656F3"/>
    <w:rsid w:val="00AA79B1"/>
    <w:rsid w:val="00AB603D"/>
    <w:rsid w:val="00AD55B4"/>
    <w:rsid w:val="00AD7D01"/>
    <w:rsid w:val="00AE174A"/>
    <w:rsid w:val="00B01161"/>
    <w:rsid w:val="00B27330"/>
    <w:rsid w:val="00B55D2D"/>
    <w:rsid w:val="00B64940"/>
    <w:rsid w:val="00B811FA"/>
    <w:rsid w:val="00B94C3A"/>
    <w:rsid w:val="00B96FCA"/>
    <w:rsid w:val="00BA2039"/>
    <w:rsid w:val="00BA32E6"/>
    <w:rsid w:val="00BB24BA"/>
    <w:rsid w:val="00BC3D1F"/>
    <w:rsid w:val="00BF0350"/>
    <w:rsid w:val="00C52CF1"/>
    <w:rsid w:val="00C551D1"/>
    <w:rsid w:val="00C65E4C"/>
    <w:rsid w:val="00C74CEA"/>
    <w:rsid w:val="00CA3FF7"/>
    <w:rsid w:val="00CF1AA0"/>
    <w:rsid w:val="00D358FD"/>
    <w:rsid w:val="00D56312"/>
    <w:rsid w:val="00D5695D"/>
    <w:rsid w:val="00D74A12"/>
    <w:rsid w:val="00D76FF8"/>
    <w:rsid w:val="00D8672A"/>
    <w:rsid w:val="00DB618C"/>
    <w:rsid w:val="00DC2158"/>
    <w:rsid w:val="00DC2A09"/>
    <w:rsid w:val="00DC4CFE"/>
    <w:rsid w:val="00DD03F1"/>
    <w:rsid w:val="00E21B28"/>
    <w:rsid w:val="00E26C25"/>
    <w:rsid w:val="00E53A5C"/>
    <w:rsid w:val="00E701BA"/>
    <w:rsid w:val="00E71EBA"/>
    <w:rsid w:val="00E85321"/>
    <w:rsid w:val="00E95516"/>
    <w:rsid w:val="00EB3BBE"/>
    <w:rsid w:val="00EE5D83"/>
    <w:rsid w:val="00EF07A9"/>
    <w:rsid w:val="00EF351C"/>
    <w:rsid w:val="00F065EE"/>
    <w:rsid w:val="00F658EA"/>
    <w:rsid w:val="00F8426D"/>
    <w:rsid w:val="00F912D6"/>
    <w:rsid w:val="00F9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367CAF"/>
  <w15:docId w15:val="{60744F90-385D-40C2-8B6A-845EB173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DD7"/>
    <w:pPr>
      <w:spacing w:line="260" w:lineRule="exact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B7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B7A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B7A"/>
    <w:rPr>
      <w:rFonts w:ascii="Franklin Gothic Book" w:eastAsia="Times New Roman" w:hAnsi="Franklin Gothic Book" w:cs="Times New Roman"/>
      <w:color w:val="000000" w:themeColor="text1"/>
      <w:lang w:val="en-US" w:eastAsia="ja-JP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BD6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BD6"/>
    <w:rPr>
      <w:rFonts w:ascii="Arial" w:eastAsia="Times New Roman" w:hAnsi="Arial" w:cs="Arial"/>
      <w:b/>
      <w:bCs/>
      <w:color w:val="000000" w:themeColor="text1"/>
      <w:sz w:val="20"/>
      <w:szCs w:val="20"/>
      <w:lang w:val="en-US" w:eastAsia="ja-JP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34F3"/>
    <w:pPr>
      <w:ind w:left="720"/>
      <w:contextualSpacing/>
    </w:pPr>
  </w:style>
  <w:style w:type="table" w:customStyle="1" w:styleId="TableNormal1">
    <w:name w:val="Table Normal1"/>
    <w:rsid w:val="00332249"/>
    <w:rPr>
      <w:lang w:val="en-US"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CA4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CA4"/>
  </w:style>
  <w:style w:type="character" w:styleId="Odwoanieprzypisukocowego">
    <w:name w:val="endnote reference"/>
    <w:basedOn w:val="Domylnaczcionkaakapitu"/>
    <w:uiPriority w:val="99"/>
    <w:semiHidden/>
    <w:unhideWhenUsed/>
    <w:rsid w:val="000D7CA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E71EB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8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6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1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1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2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3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8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86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7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0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1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16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4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2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2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7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16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5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0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65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14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0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3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all.accor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novotel.accor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ll.accor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D+PkCnEgbqs/+B6I5N5UTuAn4A==">CgMxLjAyCWguMzBqMHpsbDIIaC5namRneHMyCWguMWZvYjl0ZTIJaC4zem55c2g3OAByITFXemNNeWZCUGNnZUtBTVhiWHFYeW9jbHV3bzUtSTg2cw==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2821986F9A3648BB67B8731337B564" ma:contentTypeVersion="8" ma:contentTypeDescription="Create a new document." ma:contentTypeScope="" ma:versionID="dc9e247e610565bd73024b7ba7e08147">
  <xsd:schema xmlns:xsd="http://www.w3.org/2001/XMLSchema" xmlns:xs="http://www.w3.org/2001/XMLSchema" xmlns:p="http://schemas.microsoft.com/office/2006/metadata/properties" xmlns:ns2="881a897e-2656-4861-b8c1-880f92241179" targetNamespace="http://schemas.microsoft.com/office/2006/metadata/properties" ma:root="true" ma:fieldsID="ca03ab8163d4b96f48e9ef98f2ab64ae" ns2:_="">
    <xsd:import namespace="881a897e-2656-4861-b8c1-880f922411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a897e-2656-4861-b8c1-880f922411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FF912B-2AA1-4F69-B4BB-FB13222171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C566FC2-59BB-4AFE-81BB-7D96419DDA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5CF25B-98BD-4B11-AECA-59C3C7F6930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FB51096-4C09-49F2-8851-0A69915C5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1a897e-2656-4861-b8c1-880f92241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753</Words>
  <Characters>4520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ACCOR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Wiktoria Wiza</cp:lastModifiedBy>
  <cp:revision>3</cp:revision>
  <cp:lastPrinted>2024-11-21T16:30:00Z</cp:lastPrinted>
  <dcterms:created xsi:type="dcterms:W3CDTF">2026-01-07T10:09:00Z</dcterms:created>
  <dcterms:modified xsi:type="dcterms:W3CDTF">2026-01-08T08:08:00Z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0x010100A82821986F9A3648BB67B8731337B564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>MediaServiceImageTags</vt:lpwstr>
  </property>
</Properties>
</file>