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3064" w14:textId="59BF49FC" w:rsidR="005A366C" w:rsidRPr="00391C33" w:rsidRDefault="005A366C" w:rsidP="00B8406F">
      <w:pPr>
        <w:jc w:val="both"/>
        <w:rPr>
          <w:rFonts w:ascii="Arial" w:hAnsi="Arial" w:cs="Arial"/>
          <w:sz w:val="20"/>
          <w:szCs w:val="20"/>
        </w:rPr>
        <w:sectPr w:rsidR="005A366C" w:rsidRPr="00391C33" w:rsidSect="00E042C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268" w:right="1418" w:bottom="1418" w:left="1418" w:header="709" w:footer="335" w:gutter="0"/>
          <w:cols w:space="708"/>
          <w:titlePg/>
          <w:docGrid w:linePitch="360"/>
        </w:sectPr>
      </w:pPr>
      <w:r w:rsidRPr="00391C33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331B27" wp14:editId="25A57A57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352675" cy="381000"/>
                <wp:effectExtent l="0" t="0" r="0" b="0"/>
                <wp:wrapThrough wrapText="bothSides">
                  <wp:wrapPolygon edited="0">
                    <wp:start x="350" y="3240"/>
                    <wp:lineTo x="350" y="18360"/>
                    <wp:lineTo x="20988" y="18360"/>
                    <wp:lineTo x="20988" y="3240"/>
                    <wp:lineTo x="350" y="3240"/>
                  </wp:wrapPolygon>
                </wp:wrapThrough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ADF5F" w14:textId="4B8C0433" w:rsidR="001D2890" w:rsidRPr="00CB4123" w:rsidRDefault="001D2890" w:rsidP="005A366C">
                            <w:pPr>
                              <w:spacing w:line="48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937EA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BB523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30</w:t>
                            </w:r>
                            <w:r w:rsidR="00C2307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FE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grudnia</w:t>
                            </w:r>
                            <w:r w:rsidR="00937EA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BE652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5</w:t>
                            </w:r>
                            <w:r w:rsidR="00937EA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r</w:t>
                            </w:r>
                            <w:r w:rsidRPr="00EE36F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87FCF4" w14:textId="77777777" w:rsidR="001D2890" w:rsidRDefault="001D2890" w:rsidP="005A366C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31B2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left:0;text-align:left;margin-left:134.05pt;margin-top:.35pt;width:185.25pt;height:30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" filled="f" stroked="f">
                <v:textbox inset=",7.2pt,,7.2pt">
                  <w:txbxContent>
                    <w:p w14:paraId="29EADF5F" w14:textId="4B8C0433" w:rsidR="001D2890" w:rsidRPr="00CB4123" w:rsidRDefault="001D2890" w:rsidP="005A366C">
                      <w:pPr>
                        <w:spacing w:line="480" w:lineRule="auto"/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</w:t>
                      </w:r>
                      <w:r w:rsidR="00937EA8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Warszawa, </w:t>
                      </w:r>
                      <w:r w:rsidR="00BB5235">
                        <w:rPr>
                          <w:rFonts w:ascii="Arial" w:hAnsi="Arial"/>
                          <w:sz w:val="20"/>
                          <w:szCs w:val="20"/>
                        </w:rPr>
                        <w:t>30</w:t>
                      </w:r>
                      <w:r w:rsidR="00C23078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="00576FEC">
                        <w:rPr>
                          <w:rFonts w:ascii="Arial" w:hAnsi="Arial"/>
                          <w:sz w:val="20"/>
                          <w:szCs w:val="20"/>
                        </w:rPr>
                        <w:t>grudnia</w:t>
                      </w:r>
                      <w:r w:rsidR="00937EA8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202</w:t>
                      </w:r>
                      <w:r w:rsidR="00BE6529">
                        <w:rPr>
                          <w:rFonts w:ascii="Arial" w:hAnsi="Arial"/>
                          <w:sz w:val="20"/>
                          <w:szCs w:val="20"/>
                        </w:rPr>
                        <w:t>5</w:t>
                      </w:r>
                      <w:r w:rsidR="00937EA8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r</w:t>
                      </w:r>
                      <w:r w:rsidRPr="00EE36F6">
                        <w:rPr>
                          <w:rFonts w:ascii="Arial" w:hAnsi="Arial"/>
                          <w:sz w:val="20"/>
                          <w:szCs w:val="20"/>
                        </w:rPr>
                        <w:t>.</w:t>
                      </w:r>
                    </w:p>
                    <w:p w14:paraId="3287FCF4" w14:textId="77777777" w:rsidR="001D2890" w:rsidRDefault="001D2890" w:rsidP="005A366C">
                      <w:pPr>
                        <w:spacing w:line="480" w:lineRule="auto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391C3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5326E8" wp14:editId="0908812E">
                <wp:simplePos x="0" y="0"/>
                <wp:positionH relativeFrom="column">
                  <wp:posOffset>-194945</wp:posOffset>
                </wp:positionH>
                <wp:positionV relativeFrom="paragraph">
                  <wp:posOffset>0</wp:posOffset>
                </wp:positionV>
                <wp:extent cx="3124200" cy="354330"/>
                <wp:effectExtent l="0" t="0" r="0" b="0"/>
                <wp:wrapTight wrapText="bothSides">
                  <wp:wrapPolygon edited="0">
                    <wp:start x="263" y="3484"/>
                    <wp:lineTo x="263" y="17419"/>
                    <wp:lineTo x="21205" y="17419"/>
                    <wp:lineTo x="21205" y="3484"/>
                    <wp:lineTo x="263" y="3484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74D82" w14:textId="5B25B587" w:rsidR="001D2890" w:rsidRPr="00AE2502" w:rsidRDefault="00937EA8" w:rsidP="003C241E">
                            <w:pPr>
                              <w:rPr>
                                <w:rFonts w:ascii="Arial" w:hAnsi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326E8" id="Pole tekstowe 28" o:spid="_x0000_s1027" type="#_x0000_t202" style="position:absolute;left:0;text-align:left;margin-left:-15.35pt;margin-top:0;width:246pt;height:27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" filled="f" stroked="f">
                <v:textbox inset=",7.2pt,,7.2pt">
                  <w:txbxContent>
                    <w:p w14:paraId="61D74D82" w14:textId="5B25B587" w:rsidR="001D2890" w:rsidRPr="00AE2502" w:rsidRDefault="00937EA8" w:rsidP="003C241E">
                      <w:pPr>
                        <w:rPr>
                          <w:rFonts w:ascii="Arial" w:hAnsi="Arial"/>
                          <w:color w:val="FF0000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INFORMACJA PRASOWA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4234160" w14:textId="77777777" w:rsidR="005A366C" w:rsidRPr="00391C33" w:rsidRDefault="005A366C" w:rsidP="00BF2F9D">
      <w:pPr>
        <w:shd w:val="clear" w:color="auto" w:fill="FFFFFF"/>
        <w:jc w:val="both"/>
        <w:outlineLvl w:val="3"/>
        <w:rPr>
          <w:rFonts w:ascii="Arial" w:hAnsi="Arial" w:cs="Arial"/>
          <w:b/>
          <w:sz w:val="44"/>
          <w:szCs w:val="48"/>
        </w:rPr>
      </w:pPr>
    </w:p>
    <w:p w14:paraId="3801B4EB" w14:textId="47E783FF" w:rsidR="00D81BAD" w:rsidRPr="00391C33" w:rsidRDefault="00AC18F1" w:rsidP="00391C33">
      <w:pPr>
        <w:rPr>
          <w:rFonts w:ascii="Arial" w:hAnsi="Arial" w:cs="Arial"/>
          <w:b/>
          <w:bCs/>
          <w:noProof/>
          <w:sz w:val="44"/>
          <w:szCs w:val="48"/>
        </w:rPr>
      </w:pPr>
      <w:r w:rsidRPr="00391C33">
        <w:rPr>
          <w:rFonts w:ascii="Arial" w:hAnsi="Arial" w:cs="Arial"/>
          <w:b/>
          <w:sz w:val="20"/>
          <w:szCs w:val="38"/>
        </w:rPr>
        <w:br/>
      </w:r>
      <w:r w:rsidR="0009381F" w:rsidRPr="00391C33">
        <w:rPr>
          <w:rFonts w:ascii="Arial" w:hAnsi="Arial" w:cs="Arial"/>
          <w:b/>
          <w:bCs/>
          <w:noProof/>
          <w:sz w:val="44"/>
          <w:szCs w:val="48"/>
        </w:rPr>
        <w:t>Biedronka przywraca architektoniczn</w:t>
      </w:r>
      <w:r w:rsidR="00134B18">
        <w:rPr>
          <w:rFonts w:ascii="Arial" w:hAnsi="Arial" w:cs="Arial"/>
          <w:b/>
          <w:bCs/>
          <w:noProof/>
          <w:sz w:val="44"/>
          <w:szCs w:val="48"/>
        </w:rPr>
        <w:t>ą perłę K</w:t>
      </w:r>
      <w:r w:rsidR="0009381F" w:rsidRPr="00391C33">
        <w:rPr>
          <w:rFonts w:ascii="Arial" w:hAnsi="Arial" w:cs="Arial"/>
          <w:b/>
          <w:bCs/>
          <w:noProof/>
          <w:sz w:val="44"/>
          <w:szCs w:val="48"/>
        </w:rPr>
        <w:t xml:space="preserve">atowic – </w:t>
      </w:r>
      <w:r w:rsidRPr="00391C33">
        <w:rPr>
          <w:rFonts w:ascii="Arial" w:hAnsi="Arial" w:cs="Arial"/>
          <w:b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506E98" wp14:editId="6FA02CB9">
                <wp:simplePos x="0" y="0"/>
                <wp:positionH relativeFrom="column">
                  <wp:posOffset>2540</wp:posOffset>
                </wp:positionH>
                <wp:positionV relativeFrom="paragraph">
                  <wp:posOffset>4445</wp:posOffset>
                </wp:positionV>
                <wp:extent cx="5753100" cy="0"/>
                <wp:effectExtent l="0" t="0" r="19050" b="19050"/>
                <wp:wrapNone/>
                <wp:docPr id="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E87A1" id="Łącznik prosty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35pt" to="453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" strokecolor="red" strokeweight="1.5pt">
                <v:stroke joinstyle="miter"/>
              </v:line>
            </w:pict>
          </mc:Fallback>
        </mc:AlternateContent>
      </w:r>
      <w:r w:rsidR="005A366C" w:rsidRPr="00391C33">
        <w:rPr>
          <w:rFonts w:ascii="Arial" w:hAnsi="Arial" w:cs="Arial"/>
          <w:noProof/>
          <w:sz w:val="38"/>
          <w:szCs w:val="3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0992F" wp14:editId="25A173C5">
                <wp:simplePos x="0" y="0"/>
                <wp:positionH relativeFrom="column">
                  <wp:posOffset>-4445</wp:posOffset>
                </wp:positionH>
                <wp:positionV relativeFrom="paragraph">
                  <wp:posOffset>-869315</wp:posOffset>
                </wp:positionV>
                <wp:extent cx="3771900" cy="35433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077C8" w14:textId="77777777" w:rsidR="001D2890" w:rsidRPr="00FD3603" w:rsidRDefault="001D2890" w:rsidP="005A366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FD3603">
                              <w:rPr>
                                <w:rFonts w:ascii="Arial" w:hAnsi="Arial"/>
                                <w:color w:val="FFFFFF"/>
                              </w:rPr>
                              <w:t xml:space="preserve">    KOMUNIKAT PRASOWY    </w:t>
                            </w:r>
                          </w:p>
                          <w:p w14:paraId="5BC0277E" w14:textId="77777777" w:rsidR="001D2890" w:rsidRPr="00FD3603" w:rsidRDefault="001D2890" w:rsidP="005A366C">
                            <w:pPr>
                              <w:ind w:firstLine="708"/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0992F" id="Pole tekstowe 10" o:spid="_x0000_s1028" type="#_x0000_t202" style="position:absolute;margin-left:-.35pt;margin-top:-68.45pt;width:297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" filled="f" stroked="f">
                <v:textbox inset=",7.2pt,,7.2pt">
                  <w:txbxContent>
                    <w:p w14:paraId="7DC077C8" w14:textId="77777777" w:rsidR="001D2890" w:rsidRPr="00FD3603" w:rsidRDefault="001D2890" w:rsidP="005A366C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FD3603">
                        <w:rPr>
                          <w:rFonts w:ascii="Arial" w:hAnsi="Arial"/>
                          <w:color w:val="FFFFFF"/>
                        </w:rPr>
                        <w:t xml:space="preserve">    KOMUNIKAT PRASOWY    </w:t>
                      </w:r>
                    </w:p>
                    <w:p w14:paraId="5BC0277E" w14:textId="77777777" w:rsidR="001D2890" w:rsidRPr="00FD3603" w:rsidRDefault="001D2890" w:rsidP="005A366C">
                      <w:pPr>
                        <w:ind w:firstLine="708"/>
                        <w:rPr>
                          <w:rFonts w:ascii="Arial" w:hAnsi="Arial"/>
                          <w:color w:val="FFFFFF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D0E70" w:rsidRPr="00391C33">
        <w:rPr>
          <w:rFonts w:ascii="Arial" w:hAnsi="Arial" w:cs="Arial"/>
          <w:b/>
          <w:bCs/>
          <w:noProof/>
          <w:sz w:val="44"/>
          <w:szCs w:val="48"/>
        </w:rPr>
        <w:t>remont z szacunkiem do historii</w:t>
      </w:r>
    </w:p>
    <w:p w14:paraId="4FCEEAA2" w14:textId="348660C1" w:rsidR="005A366C" w:rsidRPr="00391C33" w:rsidRDefault="005A366C" w:rsidP="009D50A5">
      <w:pPr>
        <w:rPr>
          <w:rFonts w:ascii="Arial" w:hAnsi="Arial" w:cs="Arial"/>
          <w:b/>
        </w:rPr>
      </w:pPr>
    </w:p>
    <w:p w14:paraId="500C2576" w14:textId="77777777" w:rsidR="005A366C" w:rsidRPr="00391C33" w:rsidRDefault="005A366C" w:rsidP="00BF2F9D">
      <w:pPr>
        <w:shd w:val="clear" w:color="auto" w:fill="FFFFFF"/>
        <w:jc w:val="both"/>
        <w:rPr>
          <w:rFonts w:ascii="Arial" w:hAnsi="Arial" w:cs="Arial"/>
          <w:b/>
        </w:rPr>
      </w:pPr>
      <w:r w:rsidRPr="00391C33">
        <w:rPr>
          <w:rFonts w:ascii="Arial" w:hAnsi="Arial" w:cs="Arial"/>
          <w:b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E32249" wp14:editId="4DA71C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53100" cy="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2F41E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" strokecolor="red" strokeweight="1.5pt">
                <v:stroke joinstyle="miter"/>
              </v:line>
            </w:pict>
          </mc:Fallback>
        </mc:AlternateContent>
      </w:r>
    </w:p>
    <w:p w14:paraId="637A3BE5" w14:textId="593D701B" w:rsidR="00CB4974" w:rsidRPr="00536512" w:rsidRDefault="006E0085" w:rsidP="00391C33">
      <w:pPr>
        <w:pStyle w:val="NormalnyWeb"/>
        <w:spacing w:before="0" w:beforeAutospacing="0" w:after="0" w:afterAutospacing="0"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36512">
        <w:rPr>
          <w:rFonts w:ascii="Arial" w:hAnsi="Arial" w:cs="Arial"/>
          <w:b/>
          <w:bCs/>
          <w:sz w:val="22"/>
          <w:szCs w:val="22"/>
        </w:rPr>
        <w:t xml:space="preserve">W sercu Katowic, przy ulicy Uniwersyteckiej 12, </w:t>
      </w:r>
      <w:r w:rsidR="00E839CC" w:rsidRPr="00536512">
        <w:rPr>
          <w:rFonts w:ascii="Arial" w:hAnsi="Arial" w:cs="Arial"/>
          <w:b/>
          <w:bCs/>
          <w:sz w:val="22"/>
          <w:szCs w:val="22"/>
        </w:rPr>
        <w:t xml:space="preserve">we wtorek </w:t>
      </w:r>
      <w:r w:rsidR="002D6125" w:rsidRPr="00536512">
        <w:rPr>
          <w:rFonts w:ascii="Arial" w:hAnsi="Arial" w:cs="Arial"/>
          <w:b/>
          <w:bCs/>
          <w:sz w:val="22"/>
          <w:szCs w:val="22"/>
        </w:rPr>
        <w:t>(30 grudnia)</w:t>
      </w:r>
      <w:r w:rsidR="000C0F60">
        <w:rPr>
          <w:rFonts w:ascii="Arial" w:hAnsi="Arial" w:cs="Arial"/>
          <w:b/>
          <w:bCs/>
          <w:sz w:val="22"/>
          <w:szCs w:val="22"/>
        </w:rPr>
        <w:t xml:space="preserve">, ponownie </w:t>
      </w:r>
      <w:r w:rsidR="000C0F60" w:rsidRPr="00536512">
        <w:rPr>
          <w:rFonts w:ascii="Arial" w:hAnsi="Arial" w:cs="Arial"/>
          <w:b/>
          <w:bCs/>
          <w:sz w:val="22"/>
          <w:szCs w:val="22"/>
        </w:rPr>
        <w:t>została otwarta</w:t>
      </w:r>
      <w:r w:rsidR="002D6125" w:rsidRPr="00536512">
        <w:rPr>
          <w:rFonts w:ascii="Arial" w:hAnsi="Arial" w:cs="Arial"/>
          <w:b/>
          <w:bCs/>
          <w:sz w:val="22"/>
          <w:szCs w:val="22"/>
        </w:rPr>
        <w:t xml:space="preserve"> </w:t>
      </w:r>
      <w:r w:rsidR="00D80D13" w:rsidRPr="00536512">
        <w:rPr>
          <w:rFonts w:ascii="Arial" w:hAnsi="Arial" w:cs="Arial"/>
          <w:b/>
          <w:bCs/>
          <w:sz w:val="22"/>
          <w:szCs w:val="22"/>
        </w:rPr>
        <w:t>wyjątkowa</w:t>
      </w:r>
      <w:r w:rsidR="00BB52F8" w:rsidRPr="00536512">
        <w:rPr>
          <w:rFonts w:ascii="Arial" w:hAnsi="Arial" w:cs="Arial"/>
          <w:b/>
          <w:bCs/>
          <w:sz w:val="22"/>
          <w:szCs w:val="22"/>
        </w:rPr>
        <w:t xml:space="preserve"> Biedronk</w:t>
      </w:r>
      <w:r w:rsidR="00390403" w:rsidRPr="00536512">
        <w:rPr>
          <w:rFonts w:ascii="Arial" w:hAnsi="Arial" w:cs="Arial"/>
          <w:b/>
          <w:bCs/>
          <w:sz w:val="22"/>
          <w:szCs w:val="22"/>
        </w:rPr>
        <w:t>a</w:t>
      </w:r>
      <w:r w:rsidR="00BB52F8" w:rsidRPr="00536512">
        <w:rPr>
          <w:rFonts w:ascii="Arial" w:hAnsi="Arial" w:cs="Arial"/>
          <w:b/>
          <w:bCs/>
          <w:sz w:val="22"/>
          <w:szCs w:val="22"/>
        </w:rPr>
        <w:t xml:space="preserve"> – sklep</w:t>
      </w:r>
      <w:r w:rsidR="00B7605E" w:rsidRPr="00536512">
        <w:rPr>
          <w:rFonts w:ascii="Arial" w:hAnsi="Arial" w:cs="Arial"/>
          <w:b/>
          <w:bCs/>
          <w:sz w:val="22"/>
          <w:szCs w:val="22"/>
        </w:rPr>
        <w:t xml:space="preserve"> </w:t>
      </w:r>
      <w:r w:rsidR="000C0F60">
        <w:rPr>
          <w:rFonts w:ascii="Arial" w:hAnsi="Arial" w:cs="Arial"/>
          <w:b/>
          <w:bCs/>
          <w:sz w:val="22"/>
          <w:szCs w:val="22"/>
        </w:rPr>
        <w:t>mieści się</w:t>
      </w:r>
      <w:r w:rsidR="00BB52F8" w:rsidRPr="00536512">
        <w:rPr>
          <w:rFonts w:ascii="Arial" w:hAnsi="Arial" w:cs="Arial"/>
          <w:b/>
          <w:bCs/>
          <w:sz w:val="22"/>
          <w:szCs w:val="22"/>
        </w:rPr>
        <w:t xml:space="preserve"> w modernistycznym pawilonie autorstwa Stanisława Kwaśniewicza, znanego śląskiego architekta. </w:t>
      </w:r>
      <w:r w:rsidR="00D80D13" w:rsidRPr="00536512">
        <w:rPr>
          <w:rFonts w:ascii="Arial" w:hAnsi="Arial" w:cs="Arial"/>
          <w:b/>
          <w:bCs/>
          <w:sz w:val="22"/>
          <w:szCs w:val="22"/>
        </w:rPr>
        <w:t xml:space="preserve">W trakcie prac remontowych sieć zdecydowała się, we współpracy z </w:t>
      </w:r>
      <w:r w:rsidR="00B27277" w:rsidRPr="00536512">
        <w:rPr>
          <w:rFonts w:ascii="Arial" w:hAnsi="Arial" w:cs="Arial"/>
          <w:b/>
          <w:bCs/>
          <w:sz w:val="22"/>
          <w:szCs w:val="22"/>
        </w:rPr>
        <w:t xml:space="preserve">władzami miasta i służbami konserwatorskimi, wyeksponować zapomniane elementy </w:t>
      </w:r>
      <w:r w:rsidR="00731F15" w:rsidRPr="00536512">
        <w:rPr>
          <w:rFonts w:ascii="Arial" w:hAnsi="Arial" w:cs="Arial"/>
          <w:b/>
          <w:bCs/>
          <w:sz w:val="22"/>
          <w:szCs w:val="22"/>
        </w:rPr>
        <w:t>fasady z przełomu lat 60. i 70</w:t>
      </w:r>
      <w:r w:rsidR="00766709">
        <w:rPr>
          <w:rFonts w:ascii="Arial" w:hAnsi="Arial" w:cs="Arial"/>
          <w:b/>
          <w:bCs/>
          <w:sz w:val="22"/>
          <w:szCs w:val="22"/>
        </w:rPr>
        <w:t>.</w:t>
      </w:r>
    </w:p>
    <w:p w14:paraId="022C6648" w14:textId="77777777" w:rsidR="00D52793" w:rsidRPr="00536512" w:rsidRDefault="00D52793" w:rsidP="00987DC0">
      <w:pPr>
        <w:pStyle w:val="NormalnyWeb"/>
        <w:spacing w:before="0" w:beforeAutospacing="0" w:after="0" w:afterAutospacing="0" w:line="300" w:lineRule="atLeast"/>
        <w:jc w:val="both"/>
        <w:rPr>
          <w:rFonts w:ascii="Arial" w:hAnsi="Arial" w:cs="Arial"/>
          <w:sz w:val="22"/>
          <w:szCs w:val="22"/>
        </w:rPr>
      </w:pPr>
    </w:p>
    <w:p w14:paraId="514AA11B" w14:textId="4B447681" w:rsidR="007711F8" w:rsidRDefault="00D52793" w:rsidP="00987DC0">
      <w:pPr>
        <w:pStyle w:val="NormalnyWeb"/>
        <w:spacing w:before="0" w:beforeAutospacing="0" w:after="0" w:afterAutospacing="0" w:line="300" w:lineRule="atLeast"/>
        <w:jc w:val="both"/>
        <w:rPr>
          <w:rFonts w:ascii="Arial" w:hAnsi="Arial" w:cs="Arial"/>
          <w:sz w:val="22"/>
          <w:szCs w:val="22"/>
        </w:rPr>
      </w:pPr>
      <w:r w:rsidRPr="00536512">
        <w:rPr>
          <w:rFonts w:ascii="Arial" w:hAnsi="Arial" w:cs="Arial"/>
          <w:sz w:val="22"/>
          <w:szCs w:val="22"/>
        </w:rPr>
        <w:t xml:space="preserve">Nowy sklep Biedronka powstał w miejscu o szczególnym znaczeniu </w:t>
      </w:r>
      <w:r w:rsidR="006D25E6">
        <w:rPr>
          <w:rFonts w:ascii="Arial" w:hAnsi="Arial" w:cs="Arial"/>
          <w:sz w:val="22"/>
          <w:szCs w:val="22"/>
        </w:rPr>
        <w:t xml:space="preserve">architektonicznym </w:t>
      </w:r>
      <w:r w:rsidRPr="00536512">
        <w:rPr>
          <w:rFonts w:ascii="Arial" w:hAnsi="Arial" w:cs="Arial"/>
          <w:sz w:val="22"/>
          <w:szCs w:val="22"/>
        </w:rPr>
        <w:t xml:space="preserve">dla Katowic. Pawilon, zaprojektowany przez Stanisława Kwaśniewicza – </w:t>
      </w:r>
      <w:r w:rsidR="00B62EA5">
        <w:rPr>
          <w:rFonts w:ascii="Arial" w:hAnsi="Arial" w:cs="Arial"/>
          <w:sz w:val="22"/>
          <w:szCs w:val="22"/>
        </w:rPr>
        <w:t>znanego</w:t>
      </w:r>
      <w:r w:rsidR="007711F8">
        <w:rPr>
          <w:rFonts w:ascii="Arial" w:hAnsi="Arial" w:cs="Arial"/>
          <w:sz w:val="22"/>
          <w:szCs w:val="22"/>
        </w:rPr>
        <w:t xml:space="preserve"> na Śląsku</w:t>
      </w:r>
      <w:r w:rsidRPr="00536512">
        <w:rPr>
          <w:rFonts w:ascii="Arial" w:hAnsi="Arial" w:cs="Arial"/>
          <w:sz w:val="22"/>
          <w:szCs w:val="22"/>
        </w:rPr>
        <w:t xml:space="preserve"> architekta okresu powojennego modernizmu – </w:t>
      </w:r>
      <w:r w:rsidR="00C43CF0">
        <w:rPr>
          <w:rFonts w:ascii="Arial" w:hAnsi="Arial" w:cs="Arial"/>
          <w:sz w:val="22"/>
          <w:szCs w:val="22"/>
        </w:rPr>
        <w:t>znany był przez dziesięciolecia ze swoich charakterystycznych „ząbków” umieszczonych na</w:t>
      </w:r>
      <w:r w:rsidR="00134B18">
        <w:rPr>
          <w:rFonts w:ascii="Arial" w:hAnsi="Arial" w:cs="Arial"/>
          <w:sz w:val="22"/>
          <w:szCs w:val="22"/>
        </w:rPr>
        <w:t xml:space="preserve"> zwieńczeniu</w:t>
      </w:r>
      <w:r w:rsidR="00C43CF0">
        <w:rPr>
          <w:rFonts w:ascii="Arial" w:hAnsi="Arial" w:cs="Arial"/>
          <w:sz w:val="22"/>
          <w:szCs w:val="22"/>
        </w:rPr>
        <w:t xml:space="preserve"> </w:t>
      </w:r>
      <w:r w:rsidR="00134B18">
        <w:rPr>
          <w:rFonts w:ascii="Arial" w:hAnsi="Arial" w:cs="Arial"/>
          <w:sz w:val="22"/>
          <w:szCs w:val="22"/>
        </w:rPr>
        <w:t>elewacji</w:t>
      </w:r>
      <w:r w:rsidR="009630EA">
        <w:rPr>
          <w:rFonts w:ascii="Arial" w:hAnsi="Arial" w:cs="Arial"/>
          <w:sz w:val="22"/>
          <w:szCs w:val="22"/>
        </w:rPr>
        <w:t>.</w:t>
      </w:r>
    </w:p>
    <w:p w14:paraId="2956251A" w14:textId="77777777" w:rsidR="00E62588" w:rsidRDefault="00E62588" w:rsidP="00987DC0">
      <w:pPr>
        <w:pStyle w:val="NormalnyWeb"/>
        <w:spacing w:before="0" w:beforeAutospacing="0" w:after="0" w:afterAutospacing="0" w:line="300" w:lineRule="atLeast"/>
        <w:jc w:val="both"/>
        <w:rPr>
          <w:rFonts w:ascii="Arial" w:hAnsi="Arial" w:cs="Arial"/>
          <w:sz w:val="22"/>
          <w:szCs w:val="22"/>
        </w:rPr>
      </w:pPr>
    </w:p>
    <w:p w14:paraId="209CDAF3" w14:textId="559987DE" w:rsidR="00E62588" w:rsidRPr="00134B18" w:rsidRDefault="00E62588" w:rsidP="00987DC0">
      <w:pPr>
        <w:pStyle w:val="NormalnyWeb"/>
        <w:spacing w:before="0" w:beforeAutospacing="0" w:after="0" w:afterAutospacing="0" w:line="300" w:lineRule="atLeast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34B18" w:rsidRPr="00134B18">
        <w:rPr>
          <w:rFonts w:ascii="Arial" w:hAnsi="Arial" w:cs="Arial"/>
          <w:i/>
          <w:iCs/>
          <w:sz w:val="22"/>
          <w:szCs w:val="22"/>
        </w:rPr>
        <w:t>Jako sieć Biedronka od 30 lat robimy wszystko</w:t>
      </w:r>
      <w:r w:rsidR="00B36A6E">
        <w:rPr>
          <w:rFonts w:ascii="Arial" w:hAnsi="Arial" w:cs="Arial"/>
          <w:i/>
          <w:iCs/>
          <w:sz w:val="22"/>
          <w:szCs w:val="22"/>
        </w:rPr>
        <w:t>,</w:t>
      </w:r>
      <w:r w:rsidR="00134B18" w:rsidRPr="00134B18">
        <w:rPr>
          <w:rFonts w:ascii="Arial" w:hAnsi="Arial" w:cs="Arial"/>
          <w:i/>
          <w:iCs/>
          <w:sz w:val="22"/>
          <w:szCs w:val="22"/>
        </w:rPr>
        <w:t xml:space="preserve"> by być dobrym sąsiadem i odpowiedzialnym uczestnikiem życia lokalnych społeczności. Wsłuchujemy się w ich potrzeby oraz w głos samorządu.</w:t>
      </w:r>
      <w:r w:rsidR="00134B18">
        <w:rPr>
          <w:rFonts w:ascii="Arial" w:hAnsi="Arial" w:cs="Arial"/>
          <w:sz w:val="22"/>
          <w:szCs w:val="22"/>
        </w:rPr>
        <w:t xml:space="preserve"> </w:t>
      </w:r>
      <w:r w:rsidR="00134B18">
        <w:rPr>
          <w:rFonts w:ascii="Arial" w:hAnsi="Arial" w:cs="Arial"/>
          <w:i/>
          <w:iCs/>
          <w:sz w:val="22"/>
          <w:szCs w:val="22"/>
        </w:rPr>
        <w:t>Dlatego p</w:t>
      </w:r>
      <w:r w:rsidRPr="00B70D93">
        <w:rPr>
          <w:rFonts w:ascii="Arial" w:hAnsi="Arial" w:cs="Arial"/>
          <w:i/>
          <w:iCs/>
          <w:sz w:val="22"/>
          <w:szCs w:val="22"/>
        </w:rPr>
        <w:t xml:space="preserve">odczas remontu budynku postanowiliśmy przywrócić pierwotne detale </w:t>
      </w:r>
      <w:r w:rsidR="00D52793" w:rsidRPr="00B70D93">
        <w:rPr>
          <w:rFonts w:ascii="Arial" w:hAnsi="Arial" w:cs="Arial"/>
          <w:i/>
          <w:iCs/>
          <w:sz w:val="22"/>
          <w:szCs w:val="22"/>
        </w:rPr>
        <w:t>architektoniczn</w:t>
      </w:r>
      <w:r w:rsidR="00376D7A">
        <w:rPr>
          <w:rFonts w:ascii="Arial" w:hAnsi="Arial" w:cs="Arial"/>
          <w:i/>
          <w:iCs/>
          <w:sz w:val="22"/>
          <w:szCs w:val="22"/>
        </w:rPr>
        <w:t>e, które przez dekady pozostawały ukryte</w:t>
      </w:r>
      <w:r w:rsidR="00065969" w:rsidRPr="00065969">
        <w:rPr>
          <w:rFonts w:ascii="Arial" w:hAnsi="Arial" w:cs="Arial"/>
          <w:i/>
          <w:iCs/>
          <w:sz w:val="22"/>
          <w:szCs w:val="22"/>
        </w:rPr>
        <w:t xml:space="preserve">. Dzięki </w:t>
      </w:r>
      <w:r w:rsidR="00065969">
        <w:rPr>
          <w:rFonts w:ascii="Arial" w:hAnsi="Arial" w:cs="Arial"/>
          <w:i/>
          <w:iCs/>
          <w:sz w:val="22"/>
          <w:szCs w:val="22"/>
        </w:rPr>
        <w:t>nim nasz sklep</w:t>
      </w:r>
      <w:r w:rsidR="00065969" w:rsidRPr="00065969">
        <w:rPr>
          <w:rFonts w:ascii="Arial" w:hAnsi="Arial" w:cs="Arial"/>
          <w:i/>
          <w:iCs/>
          <w:sz w:val="22"/>
          <w:szCs w:val="22"/>
        </w:rPr>
        <w:t xml:space="preserve"> odzyskał unikalny charakter</w:t>
      </w:r>
      <w:r w:rsidR="00CB6BAF">
        <w:rPr>
          <w:rFonts w:ascii="Arial" w:hAnsi="Arial" w:cs="Arial"/>
          <w:i/>
          <w:iCs/>
          <w:sz w:val="22"/>
          <w:szCs w:val="22"/>
        </w:rPr>
        <w:t xml:space="preserve">, co spotkało się z </w:t>
      </w:r>
      <w:r w:rsidR="002C3E3D">
        <w:rPr>
          <w:rFonts w:ascii="Arial" w:hAnsi="Arial" w:cs="Arial"/>
          <w:i/>
          <w:iCs/>
          <w:sz w:val="22"/>
          <w:szCs w:val="22"/>
        </w:rPr>
        <w:t xml:space="preserve">pozytywnym odbiorem mieszkańców i mieszkanek Katowic. </w:t>
      </w:r>
      <w:r w:rsidR="00994D51">
        <w:rPr>
          <w:rFonts w:ascii="Arial" w:hAnsi="Arial" w:cs="Arial"/>
          <w:i/>
          <w:iCs/>
          <w:sz w:val="22"/>
          <w:szCs w:val="22"/>
        </w:rPr>
        <w:t xml:space="preserve">Z uwagi na historyczny aspekt modernizacji </w:t>
      </w:r>
      <w:r w:rsidR="00154A43">
        <w:rPr>
          <w:rFonts w:ascii="Arial" w:hAnsi="Arial" w:cs="Arial"/>
          <w:i/>
          <w:iCs/>
          <w:sz w:val="22"/>
          <w:szCs w:val="22"/>
        </w:rPr>
        <w:t xml:space="preserve">tego </w:t>
      </w:r>
      <w:r w:rsidR="00994D51">
        <w:rPr>
          <w:rFonts w:ascii="Arial" w:hAnsi="Arial" w:cs="Arial"/>
          <w:i/>
          <w:iCs/>
          <w:sz w:val="22"/>
          <w:szCs w:val="22"/>
        </w:rPr>
        <w:t xml:space="preserve">obiektu, </w:t>
      </w:r>
      <w:r w:rsidR="00E840FB">
        <w:rPr>
          <w:rFonts w:ascii="Arial" w:hAnsi="Arial" w:cs="Arial"/>
          <w:i/>
          <w:iCs/>
          <w:sz w:val="22"/>
          <w:szCs w:val="22"/>
        </w:rPr>
        <w:t>prace remontowe prowadziliśmy</w:t>
      </w:r>
      <w:r w:rsidR="00E95D0F">
        <w:rPr>
          <w:rFonts w:ascii="Arial" w:hAnsi="Arial" w:cs="Arial"/>
          <w:i/>
          <w:iCs/>
          <w:sz w:val="22"/>
          <w:szCs w:val="22"/>
        </w:rPr>
        <w:t xml:space="preserve"> w</w:t>
      </w:r>
      <w:r w:rsidR="00DF474A">
        <w:rPr>
          <w:rFonts w:ascii="Arial" w:hAnsi="Arial" w:cs="Arial"/>
          <w:i/>
          <w:iCs/>
          <w:sz w:val="22"/>
          <w:szCs w:val="22"/>
        </w:rPr>
        <w:t xml:space="preserve"> </w:t>
      </w:r>
      <w:r w:rsidR="00E95D0F">
        <w:rPr>
          <w:rFonts w:ascii="Arial" w:hAnsi="Arial" w:cs="Arial"/>
          <w:i/>
          <w:iCs/>
          <w:sz w:val="22"/>
          <w:szCs w:val="22"/>
        </w:rPr>
        <w:t xml:space="preserve">dialogu </w:t>
      </w:r>
      <w:r w:rsidR="00DF474A">
        <w:rPr>
          <w:rFonts w:ascii="Arial" w:hAnsi="Arial" w:cs="Arial"/>
          <w:i/>
          <w:iCs/>
          <w:sz w:val="22"/>
          <w:szCs w:val="22"/>
        </w:rPr>
        <w:t>z</w:t>
      </w:r>
      <w:r w:rsidR="000C0F60">
        <w:rPr>
          <w:rFonts w:ascii="Arial" w:hAnsi="Arial" w:cs="Arial"/>
          <w:i/>
          <w:iCs/>
          <w:sz w:val="22"/>
          <w:szCs w:val="22"/>
        </w:rPr>
        <w:t xml:space="preserve"> Urzędem Miasta Katowice oraz </w:t>
      </w:r>
      <w:r w:rsidR="00512A4C">
        <w:rPr>
          <w:rFonts w:ascii="Arial" w:hAnsi="Arial" w:cs="Arial"/>
          <w:i/>
          <w:iCs/>
          <w:sz w:val="22"/>
          <w:szCs w:val="22"/>
        </w:rPr>
        <w:t>z udziałem</w:t>
      </w:r>
      <w:r w:rsidR="00DF474A">
        <w:rPr>
          <w:rFonts w:ascii="Arial" w:hAnsi="Arial" w:cs="Arial"/>
          <w:i/>
          <w:iCs/>
          <w:sz w:val="22"/>
          <w:szCs w:val="22"/>
        </w:rPr>
        <w:t xml:space="preserve"> służb konserwatorskich </w:t>
      </w:r>
      <w:r w:rsidR="00D41B0E">
        <w:rPr>
          <w:rFonts w:ascii="Arial" w:hAnsi="Arial" w:cs="Arial"/>
          <w:i/>
          <w:iCs/>
          <w:sz w:val="22"/>
          <w:szCs w:val="22"/>
        </w:rPr>
        <w:t xml:space="preserve">miasta </w:t>
      </w:r>
      <w:r w:rsidR="00857B4A">
        <w:rPr>
          <w:rFonts w:ascii="Arial" w:hAnsi="Arial" w:cs="Arial"/>
          <w:sz w:val="22"/>
          <w:szCs w:val="22"/>
        </w:rPr>
        <w:t xml:space="preserve">– mówi </w:t>
      </w:r>
      <w:r w:rsidR="000C0F60" w:rsidRPr="000C0F60">
        <w:rPr>
          <w:rFonts w:ascii="Arial" w:hAnsi="Arial" w:cs="Arial"/>
          <w:b/>
          <w:bCs/>
          <w:sz w:val="22"/>
          <w:szCs w:val="22"/>
        </w:rPr>
        <w:t>Grzegorz Kozub</w:t>
      </w:r>
      <w:r w:rsidR="00857B4A" w:rsidRPr="000C0F60">
        <w:rPr>
          <w:rFonts w:ascii="Arial" w:hAnsi="Arial" w:cs="Arial"/>
          <w:b/>
          <w:bCs/>
          <w:sz w:val="22"/>
          <w:szCs w:val="22"/>
        </w:rPr>
        <w:t xml:space="preserve">, </w:t>
      </w:r>
      <w:r w:rsidR="000C0F60">
        <w:rPr>
          <w:rFonts w:ascii="Arial" w:hAnsi="Arial" w:cs="Arial"/>
          <w:b/>
          <w:bCs/>
          <w:sz w:val="22"/>
          <w:szCs w:val="22"/>
        </w:rPr>
        <w:t>D</w:t>
      </w:r>
      <w:r w:rsidR="00857B4A" w:rsidRPr="008D1F3D">
        <w:rPr>
          <w:rFonts w:ascii="Arial" w:hAnsi="Arial" w:cs="Arial"/>
          <w:b/>
          <w:bCs/>
          <w:sz w:val="22"/>
          <w:szCs w:val="22"/>
        </w:rPr>
        <w:t xml:space="preserve">yrektor </w:t>
      </w:r>
      <w:r w:rsidR="000C0F60">
        <w:rPr>
          <w:rFonts w:ascii="Arial" w:hAnsi="Arial" w:cs="Arial"/>
          <w:b/>
          <w:bCs/>
          <w:sz w:val="22"/>
          <w:szCs w:val="22"/>
        </w:rPr>
        <w:t>O</w:t>
      </w:r>
      <w:r w:rsidR="00857B4A" w:rsidRPr="008D1F3D">
        <w:rPr>
          <w:rFonts w:ascii="Arial" w:hAnsi="Arial" w:cs="Arial"/>
          <w:b/>
          <w:bCs/>
          <w:sz w:val="22"/>
          <w:szCs w:val="22"/>
        </w:rPr>
        <w:t>peracyjny</w:t>
      </w:r>
      <w:r w:rsidR="000C0F60">
        <w:rPr>
          <w:rFonts w:ascii="Arial" w:hAnsi="Arial" w:cs="Arial"/>
          <w:b/>
          <w:bCs/>
          <w:sz w:val="22"/>
          <w:szCs w:val="22"/>
        </w:rPr>
        <w:t xml:space="preserve"> w sieci Biedronka</w:t>
      </w:r>
      <w:r w:rsidR="00857B4A" w:rsidRPr="008D1F3D">
        <w:rPr>
          <w:rFonts w:ascii="Arial" w:hAnsi="Arial" w:cs="Arial"/>
          <w:b/>
          <w:bCs/>
          <w:sz w:val="22"/>
          <w:szCs w:val="22"/>
        </w:rPr>
        <w:t>.</w:t>
      </w:r>
    </w:p>
    <w:p w14:paraId="244BAA85" w14:textId="77777777" w:rsidR="00544E01" w:rsidRDefault="00544E01" w:rsidP="00987DC0">
      <w:pPr>
        <w:pStyle w:val="NormalnyWeb"/>
        <w:spacing w:before="0" w:beforeAutospacing="0" w:after="0" w:afterAutospacing="0" w:line="300" w:lineRule="atLeast"/>
        <w:jc w:val="both"/>
        <w:rPr>
          <w:rFonts w:ascii="Arial" w:hAnsi="Arial" w:cs="Arial"/>
          <w:sz w:val="22"/>
          <w:szCs w:val="22"/>
        </w:rPr>
      </w:pPr>
    </w:p>
    <w:p w14:paraId="0499DDBC" w14:textId="31E35FC1" w:rsidR="00174DBB" w:rsidRDefault="004D025D" w:rsidP="00063D2F">
      <w:pPr>
        <w:pStyle w:val="NormalnyWeb"/>
        <w:spacing w:before="0" w:beforeAutospacing="0" w:after="0" w:afterAutospacing="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Nowy sklep Biedronki </w:t>
      </w:r>
      <w:r w:rsidR="005E5425">
        <w:rPr>
          <w:rFonts w:ascii="Arial" w:hAnsi="Arial" w:cs="Arial"/>
          <w:sz w:val="22"/>
          <w:szCs w:val="22"/>
        </w:rPr>
        <w:t xml:space="preserve">udowadnia, że </w:t>
      </w:r>
      <w:r w:rsidR="00A67F53">
        <w:rPr>
          <w:rFonts w:ascii="Arial" w:hAnsi="Arial" w:cs="Arial"/>
          <w:sz w:val="22"/>
          <w:szCs w:val="22"/>
        </w:rPr>
        <w:t xml:space="preserve">harmonijna </w:t>
      </w:r>
      <w:r w:rsidR="003B2832">
        <w:rPr>
          <w:rFonts w:ascii="Arial" w:hAnsi="Arial" w:cs="Arial"/>
          <w:sz w:val="22"/>
          <w:szCs w:val="22"/>
        </w:rPr>
        <w:t xml:space="preserve">współpraca biznesu i samorządu lokalnego przy tego rodzaju inwestycjach jest nie tylko możliwa, ale i </w:t>
      </w:r>
      <w:r w:rsidR="001A58EA">
        <w:rPr>
          <w:rFonts w:ascii="Arial" w:hAnsi="Arial" w:cs="Arial"/>
          <w:sz w:val="22"/>
          <w:szCs w:val="22"/>
        </w:rPr>
        <w:t xml:space="preserve">konieczna. </w:t>
      </w:r>
      <w:r w:rsidR="00CC2603">
        <w:rPr>
          <w:rFonts w:ascii="Arial" w:hAnsi="Arial" w:cs="Arial"/>
          <w:sz w:val="22"/>
          <w:szCs w:val="22"/>
        </w:rPr>
        <w:t xml:space="preserve">Dzięki niej możliwe było zachowanie i wyeksponowanie </w:t>
      </w:r>
      <w:r w:rsidR="001A58EA">
        <w:rPr>
          <w:rFonts w:ascii="Arial" w:hAnsi="Arial" w:cs="Arial"/>
          <w:sz w:val="22"/>
          <w:szCs w:val="22"/>
        </w:rPr>
        <w:t>elementów</w:t>
      </w:r>
      <w:r w:rsidR="00063D2F" w:rsidRPr="00536512">
        <w:rPr>
          <w:rFonts w:ascii="Arial" w:hAnsi="Arial" w:cs="Arial"/>
          <w:sz w:val="22"/>
          <w:szCs w:val="22"/>
        </w:rPr>
        <w:t xml:space="preserve"> </w:t>
      </w:r>
      <w:r w:rsidR="00CC2603">
        <w:rPr>
          <w:rFonts w:ascii="Arial" w:hAnsi="Arial" w:cs="Arial"/>
          <w:sz w:val="22"/>
          <w:szCs w:val="22"/>
        </w:rPr>
        <w:t>architektonicznych Katowic</w:t>
      </w:r>
      <w:r w:rsidR="00A4246B">
        <w:rPr>
          <w:rFonts w:ascii="Arial" w:hAnsi="Arial" w:cs="Arial"/>
          <w:sz w:val="22"/>
          <w:szCs w:val="22"/>
        </w:rPr>
        <w:t xml:space="preserve"> (pawilonu Stanisława Kwaśniewicza)</w:t>
      </w:r>
      <w:r w:rsidR="00063D2F" w:rsidRPr="00536512">
        <w:rPr>
          <w:rFonts w:ascii="Arial" w:hAnsi="Arial" w:cs="Arial"/>
          <w:sz w:val="22"/>
          <w:szCs w:val="22"/>
        </w:rPr>
        <w:t xml:space="preserve">, które stanowią ważną część historii </w:t>
      </w:r>
      <w:r w:rsidR="002600A2">
        <w:rPr>
          <w:rFonts w:ascii="Arial" w:hAnsi="Arial" w:cs="Arial"/>
          <w:sz w:val="22"/>
          <w:szCs w:val="22"/>
        </w:rPr>
        <w:t>dzielnicy Śródmieście</w:t>
      </w:r>
      <w:r w:rsidR="00063D2F" w:rsidRPr="00536512">
        <w:rPr>
          <w:rFonts w:ascii="Arial" w:hAnsi="Arial" w:cs="Arial"/>
          <w:sz w:val="22"/>
          <w:szCs w:val="22"/>
        </w:rPr>
        <w:t>.</w:t>
      </w:r>
    </w:p>
    <w:p w14:paraId="11DDBD03" w14:textId="77777777" w:rsidR="00174DBB" w:rsidRDefault="00174DBB" w:rsidP="00063D2F">
      <w:pPr>
        <w:pStyle w:val="NormalnyWeb"/>
        <w:spacing w:before="0" w:beforeAutospacing="0" w:after="0" w:afterAutospacing="0" w:line="300" w:lineRule="atLeast"/>
        <w:jc w:val="both"/>
        <w:rPr>
          <w:rFonts w:ascii="Arial" w:hAnsi="Arial" w:cs="Arial"/>
          <w:sz w:val="22"/>
          <w:szCs w:val="22"/>
        </w:rPr>
      </w:pPr>
    </w:p>
    <w:p w14:paraId="21C538A0" w14:textId="343EDC81" w:rsidR="00174DBB" w:rsidRPr="00536512" w:rsidRDefault="00916BB1" w:rsidP="00063D2F">
      <w:pPr>
        <w:pStyle w:val="NormalnyWeb"/>
        <w:spacing w:before="0" w:beforeAutospacing="0" w:after="0" w:afterAutospacing="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062BE8" w:rsidRPr="00062BE8">
        <w:rPr>
          <w:rFonts w:ascii="Arial" w:hAnsi="Arial" w:cs="Arial"/>
          <w:i/>
          <w:iCs/>
          <w:sz w:val="22"/>
          <w:szCs w:val="22"/>
        </w:rPr>
        <w:t xml:space="preserve">Katowice to miasto, które z dumą pielęgnuje swoje dziedzictwo architektoniczne, jednocześnie otwierając się na nowoczesne rozwiązania. Cieszy nas, że dzięki współpracy z siecią Biedronka udało się przywrócić charakterystyczne detale pawilonu Stanisława Kwaśniewicza – obiektu ważnego dla historii Śródmieścia, który jest związany z dzielnicą od niemal 70 lat. Dziękuję za otwartość na dialog oraz uważne wsłuchanie się w głos mieszkańców i miasta. Realizacja tego projektu stanowi przykład wzorowej współpracy </w:t>
      </w:r>
      <w:r w:rsidR="00062BE8" w:rsidRPr="00062BE8">
        <w:rPr>
          <w:rFonts w:ascii="Arial" w:hAnsi="Arial" w:cs="Arial"/>
          <w:i/>
          <w:iCs/>
          <w:sz w:val="22"/>
          <w:szCs w:val="22"/>
        </w:rPr>
        <w:lastRenderedPageBreak/>
        <w:t>pomiędzy służbami miejskimi a partnerem zewnętrznym, której efektem jest obiekt oddający charakter i ducha Katowic</w:t>
      </w:r>
      <w:r w:rsidR="00062BE8">
        <w:rPr>
          <w:rFonts w:ascii="Arial" w:hAnsi="Arial" w:cs="Arial"/>
          <w:i/>
          <w:iCs/>
          <w:sz w:val="22"/>
          <w:szCs w:val="22"/>
        </w:rPr>
        <w:t xml:space="preserve"> </w:t>
      </w:r>
      <w:r w:rsidR="00174DBB">
        <w:rPr>
          <w:rFonts w:ascii="Arial" w:hAnsi="Arial" w:cs="Arial"/>
          <w:sz w:val="22"/>
          <w:szCs w:val="22"/>
        </w:rPr>
        <w:t xml:space="preserve"> – mówi </w:t>
      </w:r>
      <w:r w:rsidR="00174DBB" w:rsidRPr="00174DBB">
        <w:rPr>
          <w:rFonts w:ascii="Arial" w:hAnsi="Arial" w:cs="Arial"/>
          <w:b/>
          <w:bCs/>
          <w:sz w:val="22"/>
          <w:szCs w:val="22"/>
        </w:rPr>
        <w:t>Marcin Krupa, Prezydent Miasta Katowice</w:t>
      </w:r>
      <w:r w:rsidR="00174DBB">
        <w:rPr>
          <w:rFonts w:ascii="Arial" w:hAnsi="Arial" w:cs="Arial"/>
          <w:sz w:val="22"/>
          <w:szCs w:val="22"/>
        </w:rPr>
        <w:t>.</w:t>
      </w:r>
    </w:p>
    <w:p w14:paraId="58DA7E73" w14:textId="77777777" w:rsidR="00063D2F" w:rsidRPr="00536512" w:rsidRDefault="00063D2F" w:rsidP="00987DC0">
      <w:pPr>
        <w:pStyle w:val="NormalnyWeb"/>
        <w:spacing w:before="0" w:beforeAutospacing="0" w:after="0" w:afterAutospacing="0" w:line="300" w:lineRule="atLeast"/>
        <w:jc w:val="both"/>
        <w:rPr>
          <w:rFonts w:ascii="Arial" w:hAnsi="Arial" w:cs="Arial"/>
          <w:sz w:val="22"/>
          <w:szCs w:val="22"/>
        </w:rPr>
      </w:pPr>
    </w:p>
    <w:p w14:paraId="34953F8E" w14:textId="4E43B8DE" w:rsidR="0022345D" w:rsidRPr="00536512" w:rsidRDefault="00CF5E1B" w:rsidP="00A67F53">
      <w:pPr>
        <w:pStyle w:val="NormalnyWeb"/>
        <w:spacing w:before="0" w:beforeAutospacing="0" w:after="0" w:afterAutospacing="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Placówka </w:t>
      </w:r>
      <w:r w:rsidR="00581229">
        <w:rPr>
          <w:rFonts w:ascii="Arial" w:hAnsi="Arial" w:cs="Arial"/>
          <w:sz w:val="22"/>
          <w:szCs w:val="22"/>
        </w:rPr>
        <w:t xml:space="preserve">przy ulicy Uniwersyteckiej 12 w Katowicach </w:t>
      </w:r>
      <w:r w:rsidR="00D52793" w:rsidRPr="00536512">
        <w:rPr>
          <w:rFonts w:ascii="Arial" w:hAnsi="Arial" w:cs="Arial"/>
          <w:sz w:val="22"/>
          <w:szCs w:val="22"/>
        </w:rPr>
        <w:t xml:space="preserve">to nie tylko powrót do architektonicznych korzeni, ale także </w:t>
      </w:r>
      <w:r w:rsidR="00A3318D">
        <w:rPr>
          <w:rFonts w:ascii="Arial" w:hAnsi="Arial" w:cs="Arial"/>
          <w:sz w:val="22"/>
          <w:szCs w:val="22"/>
        </w:rPr>
        <w:t>funkcjonalne</w:t>
      </w:r>
      <w:r w:rsidR="00D52793" w:rsidRPr="00536512">
        <w:rPr>
          <w:rFonts w:ascii="Arial" w:hAnsi="Arial" w:cs="Arial"/>
          <w:sz w:val="22"/>
          <w:szCs w:val="22"/>
        </w:rPr>
        <w:t xml:space="preserve"> rozwiązania handlowe</w:t>
      </w:r>
      <w:r w:rsidR="00EE1EC6">
        <w:rPr>
          <w:rFonts w:ascii="Arial" w:hAnsi="Arial" w:cs="Arial"/>
          <w:sz w:val="22"/>
          <w:szCs w:val="22"/>
        </w:rPr>
        <w:t xml:space="preserve">, które ułatwią mieszkańcom </w:t>
      </w:r>
      <w:r w:rsidR="00654A04">
        <w:rPr>
          <w:rFonts w:ascii="Arial" w:hAnsi="Arial" w:cs="Arial"/>
          <w:sz w:val="22"/>
          <w:szCs w:val="22"/>
        </w:rPr>
        <w:t xml:space="preserve">codzienne zakupy </w:t>
      </w:r>
      <w:r w:rsidR="00D837DD">
        <w:rPr>
          <w:rFonts w:ascii="Arial" w:hAnsi="Arial" w:cs="Arial"/>
          <w:sz w:val="22"/>
          <w:szCs w:val="22"/>
        </w:rPr>
        <w:t>– szczególnie już teraz przed Sylwestrem</w:t>
      </w:r>
      <w:r w:rsidR="00D52793" w:rsidRPr="00536512">
        <w:rPr>
          <w:rFonts w:ascii="Arial" w:hAnsi="Arial" w:cs="Arial"/>
          <w:sz w:val="22"/>
          <w:szCs w:val="22"/>
        </w:rPr>
        <w:t xml:space="preserve">. </w:t>
      </w:r>
      <w:r w:rsidR="00B05BA2">
        <w:rPr>
          <w:rFonts w:ascii="Arial" w:hAnsi="Arial" w:cs="Arial"/>
          <w:sz w:val="22"/>
          <w:szCs w:val="22"/>
        </w:rPr>
        <w:t>Placówka</w:t>
      </w:r>
      <w:r w:rsidR="00D52793" w:rsidRPr="00536512">
        <w:rPr>
          <w:rFonts w:ascii="Arial" w:hAnsi="Arial" w:cs="Arial"/>
          <w:sz w:val="22"/>
          <w:szCs w:val="22"/>
        </w:rPr>
        <w:t xml:space="preserve"> </w:t>
      </w:r>
      <w:r w:rsidR="00654A04">
        <w:rPr>
          <w:rFonts w:ascii="Arial" w:hAnsi="Arial" w:cs="Arial"/>
          <w:sz w:val="22"/>
          <w:szCs w:val="22"/>
        </w:rPr>
        <w:t xml:space="preserve">z salą sprzedaży </w:t>
      </w:r>
      <w:r w:rsidR="00D52793" w:rsidRPr="00536512">
        <w:rPr>
          <w:rFonts w:ascii="Arial" w:hAnsi="Arial" w:cs="Arial"/>
          <w:sz w:val="22"/>
          <w:szCs w:val="22"/>
        </w:rPr>
        <w:t>o powierzchni 615 m² oferuje szeroki asortyment, 9 kas samoobsługowych i 2 tradycyjne, elektroniczne etykiety cenowe oraz krajalnicę do chleba.</w:t>
      </w:r>
      <w:r w:rsidR="00654A04">
        <w:rPr>
          <w:rFonts w:ascii="Arial" w:hAnsi="Arial" w:cs="Arial"/>
          <w:sz w:val="22"/>
          <w:szCs w:val="22"/>
        </w:rPr>
        <w:t xml:space="preserve"> S</w:t>
      </w:r>
      <w:r w:rsidR="00654A04" w:rsidRPr="00654A04">
        <w:rPr>
          <w:rFonts w:ascii="Arial" w:hAnsi="Arial" w:cs="Arial"/>
          <w:sz w:val="22"/>
          <w:szCs w:val="22"/>
        </w:rPr>
        <w:t>klep wyróżnia się przejrzystym układem przestrzennym i obejmuje szereg innowacyjnych rozwiązań, takich jak energooszczędne urządzenia chłodnicze wykorzystujące gaz CO2 czy oświetlenie LED.</w:t>
      </w:r>
      <w:r w:rsidR="00D52793" w:rsidRPr="00536512">
        <w:rPr>
          <w:rFonts w:ascii="Arial" w:hAnsi="Arial" w:cs="Arial"/>
          <w:sz w:val="22"/>
          <w:szCs w:val="22"/>
        </w:rPr>
        <w:t xml:space="preserve"> Zatrudnienie znalazło tu 19 osób. Sklep współpracuje z Too Good To Go, </w:t>
      </w:r>
      <w:r w:rsidR="007425B4" w:rsidRPr="007425B4">
        <w:rPr>
          <w:rFonts w:ascii="Arial" w:hAnsi="Arial" w:cs="Arial"/>
          <w:sz w:val="22"/>
          <w:szCs w:val="22"/>
        </w:rPr>
        <w:t>przyczyniając się do ograniczania marnowania żywności</w:t>
      </w:r>
      <w:r w:rsidR="00D52793" w:rsidRPr="00536512">
        <w:rPr>
          <w:rFonts w:ascii="Arial" w:hAnsi="Arial" w:cs="Arial"/>
          <w:sz w:val="22"/>
          <w:szCs w:val="22"/>
        </w:rPr>
        <w:t>.</w:t>
      </w:r>
      <w:r w:rsidR="00654A04" w:rsidRPr="00654A04">
        <w:t xml:space="preserve"> </w:t>
      </w:r>
      <w:r w:rsidR="00654A04" w:rsidRPr="00654A04">
        <w:rPr>
          <w:rFonts w:ascii="Arial" w:hAnsi="Arial" w:cs="Arial"/>
          <w:sz w:val="22"/>
          <w:szCs w:val="22"/>
        </w:rPr>
        <w:t>Placówka będzie czynna od poniedziałku do soboty w godzinach 6:00-22:00, a w niedziele handlowe od 8:00 do 20:00</w:t>
      </w:r>
      <w:r w:rsidR="001A7868">
        <w:rPr>
          <w:rFonts w:ascii="Arial" w:hAnsi="Arial" w:cs="Arial"/>
          <w:sz w:val="22"/>
          <w:szCs w:val="22"/>
        </w:rPr>
        <w:t>.</w:t>
      </w:r>
    </w:p>
    <w:p w14:paraId="74AF68BE" w14:textId="66B28665" w:rsidR="008744F9" w:rsidRPr="00536512" w:rsidRDefault="008744F9" w:rsidP="004360B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744F9" w:rsidRPr="00536512" w:rsidSect="00CA2F44">
      <w:type w:val="continuous"/>
      <w:pgSz w:w="11900" w:h="16840"/>
      <w:pgMar w:top="2062" w:right="1418" w:bottom="993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1C21" w14:textId="77777777" w:rsidR="00C908B7" w:rsidRDefault="00C908B7">
      <w:r>
        <w:separator/>
      </w:r>
    </w:p>
  </w:endnote>
  <w:endnote w:type="continuationSeparator" w:id="0">
    <w:p w14:paraId="2CF375F5" w14:textId="77777777" w:rsidR="00C908B7" w:rsidRDefault="00C9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84EB" w14:textId="77777777" w:rsidR="00132BC8" w:rsidRDefault="00132B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05A5" w14:textId="77777777" w:rsidR="001D2890" w:rsidRDefault="001D2890" w:rsidP="00E042C0">
    <w:pPr>
      <w:pStyle w:val="Stopka"/>
      <w:jc w:val="both"/>
      <w:rPr>
        <w:rFonts w:cs="Times New Roman"/>
        <w:sz w:val="16"/>
        <w:szCs w:val="16"/>
      </w:rPr>
    </w:pPr>
  </w:p>
  <w:p w14:paraId="5B957F9A" w14:textId="77777777" w:rsidR="001D2890" w:rsidRPr="00FC03F5" w:rsidRDefault="001D2890" w:rsidP="00E042C0">
    <w:pPr>
      <w:pStyle w:val="Stopka"/>
      <w:jc w:val="both"/>
      <w:rPr>
        <w:rFonts w:cstheme="minorHAnsi"/>
        <w:bCs/>
        <w:sz w:val="16"/>
        <w:szCs w:val="16"/>
      </w:rPr>
    </w:pPr>
    <w:r>
      <w:rPr>
        <w:rFonts w:cs="Times New Roman"/>
        <w:sz w:val="16"/>
        <w:szCs w:val="16"/>
      </w:rPr>
      <w:br/>
    </w:r>
    <w:r w:rsidRPr="00FC03F5">
      <w:rPr>
        <w:rFonts w:cstheme="minorHAnsi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57A6795" wp14:editId="03E49BF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53100" cy="0"/>
              <wp:effectExtent l="0" t="0" r="19050" b="19050"/>
              <wp:wrapNone/>
              <wp:docPr id="3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CDE823" id="Łącznik prost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" strokecolor="red" strokeweight="1.5pt">
              <v:stroke joinstyle="miter"/>
            </v:line>
          </w:pict>
        </mc:Fallback>
      </mc:AlternateContent>
    </w:r>
    <w:r w:rsidR="00FC03F5" w:rsidRPr="00FC03F5">
      <w:rPr>
        <w:rFonts w:cstheme="minorHAnsi"/>
        <w:bCs/>
        <w:noProof/>
        <w:sz w:val="16"/>
        <w:szCs w:val="16"/>
      </w:rPr>
      <w:t>Jeronimo Martins Polska S.A. jest właścicielem Biedronki - największej sieci detalicznej w Polsce, mającej (na koniec IV kwartału 2019 r.)  3002 sklepy zlokalizowane w ponad 1100 miejscowościach, która jest obecna na polskim rynku od 25 lat. Filarami strategii firmy są starannie wyselekcjonowane produkty najwyższej jakości, oferowane w codziennie niskich cenach. W 201</w:t>
    </w:r>
    <w:r w:rsidR="00E0295C">
      <w:rPr>
        <w:rFonts w:cstheme="minorHAnsi"/>
        <w:bCs/>
        <w:noProof/>
        <w:sz w:val="16"/>
        <w:szCs w:val="16"/>
      </w:rPr>
      <w:t>9</w:t>
    </w:r>
    <w:r w:rsidR="00FC03F5" w:rsidRPr="00FC03F5">
      <w:rPr>
        <w:rFonts w:cstheme="minorHAnsi"/>
        <w:bCs/>
        <w:noProof/>
        <w:sz w:val="16"/>
        <w:szCs w:val="16"/>
      </w:rPr>
      <w:t xml:space="preserve"> r. Biedronka współpracowała z ponad 1000 polskich dostawców, od których pochodziło 9</w:t>
    </w:r>
    <w:r w:rsidR="00E0295C">
      <w:rPr>
        <w:rFonts w:cstheme="minorHAnsi"/>
        <w:bCs/>
        <w:noProof/>
        <w:sz w:val="16"/>
        <w:szCs w:val="16"/>
      </w:rPr>
      <w:t>3</w:t>
    </w:r>
    <w:r w:rsidR="00FC03F5" w:rsidRPr="00FC03F5">
      <w:rPr>
        <w:rFonts w:cstheme="minorHAnsi"/>
        <w:bCs/>
        <w:noProof/>
        <w:sz w:val="16"/>
        <w:szCs w:val="16"/>
      </w:rPr>
      <w:t xml:space="preserve"> proc. produktów w ofercie sieci. Jeronimo Martins Polska S.A., zatrudniając ponad 70 tys. osób, jest największym prywatnym pracodawcą w Polsce i drugą co do wielkości polską firmą. Spółka jest partnerem strategicznym Forum Odpowiedzialnego Biznesu. Wartość inwestycji Grupy Jeronimo Martins w Polsce od 1995 r. to ponad 14 mld zł.</w:t>
    </w:r>
  </w:p>
  <w:p w14:paraId="114D3008" w14:textId="77777777" w:rsidR="001D2890" w:rsidRDefault="001D2890" w:rsidP="00E042C0">
    <w:pPr>
      <w:pStyle w:val="Stopka"/>
    </w:pPr>
    <w:r>
      <w:rPr>
        <w:rFonts w:cs="Times New Roman"/>
        <w:b/>
        <w:color w:val="FF0000"/>
        <w:sz w:val="16"/>
        <w:szCs w:val="16"/>
      </w:rPr>
      <w:t>www.biedronka.pl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B2AA" w14:textId="77777777" w:rsidR="001D2890" w:rsidRDefault="001D2890" w:rsidP="00E042C0">
    <w:pPr>
      <w:pStyle w:val="Stopka"/>
      <w:jc w:val="both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3739" w14:textId="77777777" w:rsidR="00C908B7" w:rsidRDefault="00C908B7">
      <w:r>
        <w:separator/>
      </w:r>
    </w:p>
  </w:footnote>
  <w:footnote w:type="continuationSeparator" w:id="0">
    <w:p w14:paraId="77631B22" w14:textId="77777777" w:rsidR="00C908B7" w:rsidRDefault="00C9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3471" w14:textId="77777777" w:rsidR="00132BC8" w:rsidRDefault="00132B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2B0D" w14:textId="77777777" w:rsidR="001D2890" w:rsidRDefault="001D2890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839FC9D" wp14:editId="539CE7EE">
          <wp:simplePos x="0" y="0"/>
          <wp:positionH relativeFrom="column">
            <wp:posOffset>1751965</wp:posOffset>
          </wp:positionH>
          <wp:positionV relativeFrom="paragraph">
            <wp:posOffset>20320</wp:posOffset>
          </wp:positionV>
          <wp:extent cx="2514600" cy="64691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M_Logo_Biedronka_Landscape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46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9C18" w14:textId="77777777" w:rsidR="001D2890" w:rsidRDefault="001D289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402E97" wp14:editId="5D484B38">
          <wp:simplePos x="0" y="0"/>
          <wp:positionH relativeFrom="column">
            <wp:posOffset>1600200</wp:posOffset>
          </wp:positionH>
          <wp:positionV relativeFrom="paragraph">
            <wp:posOffset>12065</wp:posOffset>
          </wp:positionV>
          <wp:extent cx="2514600" cy="646918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M_Logo_Biedronka_Landscape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46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6B1"/>
    <w:multiLevelType w:val="multilevel"/>
    <w:tmpl w:val="3872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645AC"/>
    <w:multiLevelType w:val="multilevel"/>
    <w:tmpl w:val="51D4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335B5C"/>
    <w:multiLevelType w:val="multilevel"/>
    <w:tmpl w:val="4EC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A2FA7"/>
    <w:multiLevelType w:val="multilevel"/>
    <w:tmpl w:val="C184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E43F9"/>
    <w:multiLevelType w:val="multilevel"/>
    <w:tmpl w:val="EDDC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6B4AC2"/>
    <w:multiLevelType w:val="multilevel"/>
    <w:tmpl w:val="4F68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B5432D"/>
    <w:multiLevelType w:val="multilevel"/>
    <w:tmpl w:val="A5B0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F35CE8"/>
    <w:multiLevelType w:val="multilevel"/>
    <w:tmpl w:val="FCC8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72AA8"/>
    <w:multiLevelType w:val="multilevel"/>
    <w:tmpl w:val="4176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D5FC8"/>
    <w:multiLevelType w:val="hybridMultilevel"/>
    <w:tmpl w:val="5328B5CC"/>
    <w:lvl w:ilvl="0" w:tplc="D48C87E6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EC0F02"/>
    <w:multiLevelType w:val="multilevel"/>
    <w:tmpl w:val="DE7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8310B3"/>
    <w:multiLevelType w:val="hybridMultilevel"/>
    <w:tmpl w:val="B2D41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0288E"/>
    <w:multiLevelType w:val="hybridMultilevel"/>
    <w:tmpl w:val="0C486900"/>
    <w:lvl w:ilvl="0" w:tplc="AA5AE6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39851"/>
    <w:multiLevelType w:val="hybridMultilevel"/>
    <w:tmpl w:val="DC6E00AA"/>
    <w:lvl w:ilvl="0" w:tplc="02FE0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EE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2B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EF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AA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89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05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23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4C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870B2"/>
    <w:multiLevelType w:val="multilevel"/>
    <w:tmpl w:val="618A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757F6A"/>
    <w:multiLevelType w:val="hybridMultilevel"/>
    <w:tmpl w:val="A2CCF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26AD1"/>
    <w:multiLevelType w:val="multilevel"/>
    <w:tmpl w:val="56DE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0D314F"/>
    <w:multiLevelType w:val="multilevel"/>
    <w:tmpl w:val="D3AC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9B6C47"/>
    <w:multiLevelType w:val="multilevel"/>
    <w:tmpl w:val="8162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E936D3"/>
    <w:multiLevelType w:val="multilevel"/>
    <w:tmpl w:val="1592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2F7728"/>
    <w:multiLevelType w:val="hybridMultilevel"/>
    <w:tmpl w:val="0EEAA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C5A78"/>
    <w:multiLevelType w:val="multilevel"/>
    <w:tmpl w:val="06B2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C26FA9"/>
    <w:multiLevelType w:val="multilevel"/>
    <w:tmpl w:val="F966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3131D"/>
    <w:multiLevelType w:val="hybridMultilevel"/>
    <w:tmpl w:val="C1207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5641">
    <w:abstractNumId w:val="23"/>
  </w:num>
  <w:num w:numId="2" w16cid:durableId="281691883">
    <w:abstractNumId w:val="11"/>
  </w:num>
  <w:num w:numId="3" w16cid:durableId="1481535344">
    <w:abstractNumId w:val="15"/>
  </w:num>
  <w:num w:numId="4" w16cid:durableId="1112021237">
    <w:abstractNumId w:val="22"/>
  </w:num>
  <w:num w:numId="5" w16cid:durableId="621694294">
    <w:abstractNumId w:val="8"/>
  </w:num>
  <w:num w:numId="6" w16cid:durableId="1902061302">
    <w:abstractNumId w:val="7"/>
  </w:num>
  <w:num w:numId="7" w16cid:durableId="1410925255">
    <w:abstractNumId w:val="16"/>
  </w:num>
  <w:num w:numId="8" w16cid:durableId="974530490">
    <w:abstractNumId w:val="3"/>
  </w:num>
  <w:num w:numId="9" w16cid:durableId="2064131345">
    <w:abstractNumId w:val="2"/>
  </w:num>
  <w:num w:numId="10" w16cid:durableId="2074808663">
    <w:abstractNumId w:val="17"/>
  </w:num>
  <w:num w:numId="11" w16cid:durableId="45569639">
    <w:abstractNumId w:val="12"/>
  </w:num>
  <w:num w:numId="12" w16cid:durableId="1943106693">
    <w:abstractNumId w:val="9"/>
  </w:num>
  <w:num w:numId="13" w16cid:durableId="1097168128">
    <w:abstractNumId w:val="20"/>
  </w:num>
  <w:num w:numId="14" w16cid:durableId="808322626">
    <w:abstractNumId w:val="13"/>
  </w:num>
  <w:num w:numId="15" w16cid:durableId="1126314785">
    <w:abstractNumId w:val="5"/>
  </w:num>
  <w:num w:numId="16" w16cid:durableId="558201405">
    <w:abstractNumId w:val="14"/>
  </w:num>
  <w:num w:numId="17" w16cid:durableId="1880586062">
    <w:abstractNumId w:val="18"/>
  </w:num>
  <w:num w:numId="18" w16cid:durableId="2146118201">
    <w:abstractNumId w:val="6"/>
  </w:num>
  <w:num w:numId="19" w16cid:durableId="4483253">
    <w:abstractNumId w:val="0"/>
  </w:num>
  <w:num w:numId="20" w16cid:durableId="1766536090">
    <w:abstractNumId w:val="21"/>
  </w:num>
  <w:num w:numId="21" w16cid:durableId="96216427">
    <w:abstractNumId w:val="10"/>
  </w:num>
  <w:num w:numId="22" w16cid:durableId="1564214827">
    <w:abstractNumId w:val="19"/>
  </w:num>
  <w:num w:numId="23" w16cid:durableId="255986545">
    <w:abstractNumId w:val="1"/>
  </w:num>
  <w:num w:numId="24" w16cid:durableId="1587878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WwNDI0MTI0tTQ1tbRQ0lEKTi0uzszPAykwrAUAYAj+LCwAAAA="/>
  </w:docVars>
  <w:rsids>
    <w:rsidRoot w:val="003A73B3"/>
    <w:rsid w:val="00000903"/>
    <w:rsid w:val="00000F06"/>
    <w:rsid w:val="0000241E"/>
    <w:rsid w:val="00003FB0"/>
    <w:rsid w:val="00004881"/>
    <w:rsid w:val="00005C3F"/>
    <w:rsid w:val="000069BC"/>
    <w:rsid w:val="00011E2B"/>
    <w:rsid w:val="000121CE"/>
    <w:rsid w:val="00012B00"/>
    <w:rsid w:val="0001439F"/>
    <w:rsid w:val="00017699"/>
    <w:rsid w:val="00021FD7"/>
    <w:rsid w:val="000221EC"/>
    <w:rsid w:val="00022CC6"/>
    <w:rsid w:val="0002348E"/>
    <w:rsid w:val="00032CAF"/>
    <w:rsid w:val="00042274"/>
    <w:rsid w:val="00043BA5"/>
    <w:rsid w:val="00043E3D"/>
    <w:rsid w:val="00044668"/>
    <w:rsid w:val="000455FC"/>
    <w:rsid w:val="00053F99"/>
    <w:rsid w:val="00054C88"/>
    <w:rsid w:val="00055AFD"/>
    <w:rsid w:val="0005666C"/>
    <w:rsid w:val="00056A27"/>
    <w:rsid w:val="00056E09"/>
    <w:rsid w:val="00060EC0"/>
    <w:rsid w:val="00060F7B"/>
    <w:rsid w:val="000613FA"/>
    <w:rsid w:val="00061420"/>
    <w:rsid w:val="00061D9C"/>
    <w:rsid w:val="000625E4"/>
    <w:rsid w:val="00062BE8"/>
    <w:rsid w:val="000635AA"/>
    <w:rsid w:val="00063D2F"/>
    <w:rsid w:val="00065969"/>
    <w:rsid w:val="00065A82"/>
    <w:rsid w:val="00073431"/>
    <w:rsid w:val="00083B11"/>
    <w:rsid w:val="0008564E"/>
    <w:rsid w:val="0008568B"/>
    <w:rsid w:val="0009381F"/>
    <w:rsid w:val="000B4311"/>
    <w:rsid w:val="000C0166"/>
    <w:rsid w:val="000C0876"/>
    <w:rsid w:val="000C0F60"/>
    <w:rsid w:val="000C2FC5"/>
    <w:rsid w:val="000C74B2"/>
    <w:rsid w:val="000D270A"/>
    <w:rsid w:val="000D2B3A"/>
    <w:rsid w:val="000D472C"/>
    <w:rsid w:val="000D5626"/>
    <w:rsid w:val="000D73A7"/>
    <w:rsid w:val="000E5B2E"/>
    <w:rsid w:val="000E66C9"/>
    <w:rsid w:val="000F1567"/>
    <w:rsid w:val="000F53CF"/>
    <w:rsid w:val="00100297"/>
    <w:rsid w:val="00106420"/>
    <w:rsid w:val="00107654"/>
    <w:rsid w:val="0011367B"/>
    <w:rsid w:val="00121662"/>
    <w:rsid w:val="00121E5D"/>
    <w:rsid w:val="00122630"/>
    <w:rsid w:val="00122AA9"/>
    <w:rsid w:val="00122E35"/>
    <w:rsid w:val="00124434"/>
    <w:rsid w:val="00124F90"/>
    <w:rsid w:val="00127902"/>
    <w:rsid w:val="00127944"/>
    <w:rsid w:val="00131ADD"/>
    <w:rsid w:val="00132BC8"/>
    <w:rsid w:val="001330B1"/>
    <w:rsid w:val="00133854"/>
    <w:rsid w:val="001344C0"/>
    <w:rsid w:val="00134B18"/>
    <w:rsid w:val="001419FA"/>
    <w:rsid w:val="00144DEF"/>
    <w:rsid w:val="00151ACC"/>
    <w:rsid w:val="00151CE7"/>
    <w:rsid w:val="00154A43"/>
    <w:rsid w:val="00156132"/>
    <w:rsid w:val="001563FD"/>
    <w:rsid w:val="001569CC"/>
    <w:rsid w:val="0016503A"/>
    <w:rsid w:val="00167DD9"/>
    <w:rsid w:val="00167E0A"/>
    <w:rsid w:val="00171AFD"/>
    <w:rsid w:val="00171DDB"/>
    <w:rsid w:val="00173A87"/>
    <w:rsid w:val="00173B99"/>
    <w:rsid w:val="00174DBB"/>
    <w:rsid w:val="001753A1"/>
    <w:rsid w:val="0018006A"/>
    <w:rsid w:val="001813F1"/>
    <w:rsid w:val="00191308"/>
    <w:rsid w:val="00193490"/>
    <w:rsid w:val="00195557"/>
    <w:rsid w:val="001A1205"/>
    <w:rsid w:val="001A3E9B"/>
    <w:rsid w:val="001A51D4"/>
    <w:rsid w:val="001A5230"/>
    <w:rsid w:val="001A58EA"/>
    <w:rsid w:val="001A7868"/>
    <w:rsid w:val="001B1A77"/>
    <w:rsid w:val="001B3689"/>
    <w:rsid w:val="001C0518"/>
    <w:rsid w:val="001C1FD9"/>
    <w:rsid w:val="001C424B"/>
    <w:rsid w:val="001C726B"/>
    <w:rsid w:val="001D05AC"/>
    <w:rsid w:val="001D0C6C"/>
    <w:rsid w:val="001D285E"/>
    <w:rsid w:val="001D2890"/>
    <w:rsid w:val="001E09D5"/>
    <w:rsid w:val="001E28F1"/>
    <w:rsid w:val="001E52DB"/>
    <w:rsid w:val="001E55BB"/>
    <w:rsid w:val="001E57AA"/>
    <w:rsid w:val="001E57CD"/>
    <w:rsid w:val="001E57FA"/>
    <w:rsid w:val="001E6092"/>
    <w:rsid w:val="001E6763"/>
    <w:rsid w:val="001E67EA"/>
    <w:rsid w:val="001F0E27"/>
    <w:rsid w:val="001F1E9B"/>
    <w:rsid w:val="001F30AE"/>
    <w:rsid w:val="001F3399"/>
    <w:rsid w:val="00200FD3"/>
    <w:rsid w:val="00201BA5"/>
    <w:rsid w:val="00202FEA"/>
    <w:rsid w:val="00204609"/>
    <w:rsid w:val="00211726"/>
    <w:rsid w:val="00215BA8"/>
    <w:rsid w:val="0022103C"/>
    <w:rsid w:val="0022345D"/>
    <w:rsid w:val="00230BB0"/>
    <w:rsid w:val="00231C51"/>
    <w:rsid w:val="00234AE6"/>
    <w:rsid w:val="00240363"/>
    <w:rsid w:val="002457A3"/>
    <w:rsid w:val="002527FA"/>
    <w:rsid w:val="002555A4"/>
    <w:rsid w:val="00255FBA"/>
    <w:rsid w:val="00257B28"/>
    <w:rsid w:val="00257DD9"/>
    <w:rsid w:val="002600A2"/>
    <w:rsid w:val="0026032E"/>
    <w:rsid w:val="00260C43"/>
    <w:rsid w:val="00263395"/>
    <w:rsid w:val="002665C6"/>
    <w:rsid w:val="00270784"/>
    <w:rsid w:val="00270DD7"/>
    <w:rsid w:val="0028007F"/>
    <w:rsid w:val="0028173E"/>
    <w:rsid w:val="00284F05"/>
    <w:rsid w:val="00285C37"/>
    <w:rsid w:val="00286FE7"/>
    <w:rsid w:val="00287375"/>
    <w:rsid w:val="00293758"/>
    <w:rsid w:val="00294C17"/>
    <w:rsid w:val="002A302A"/>
    <w:rsid w:val="002A6B36"/>
    <w:rsid w:val="002B153C"/>
    <w:rsid w:val="002B17A6"/>
    <w:rsid w:val="002B3795"/>
    <w:rsid w:val="002C3382"/>
    <w:rsid w:val="002C3BE9"/>
    <w:rsid w:val="002C3E3D"/>
    <w:rsid w:val="002C3F21"/>
    <w:rsid w:val="002C6FD9"/>
    <w:rsid w:val="002D2556"/>
    <w:rsid w:val="002D6125"/>
    <w:rsid w:val="002D79CE"/>
    <w:rsid w:val="002E2B27"/>
    <w:rsid w:val="002E68F6"/>
    <w:rsid w:val="002F1190"/>
    <w:rsid w:val="002F1D0B"/>
    <w:rsid w:val="002F4E82"/>
    <w:rsid w:val="002F7521"/>
    <w:rsid w:val="0030206E"/>
    <w:rsid w:val="00304B7D"/>
    <w:rsid w:val="00312ACF"/>
    <w:rsid w:val="0031694C"/>
    <w:rsid w:val="00317392"/>
    <w:rsid w:val="00320EED"/>
    <w:rsid w:val="00325E99"/>
    <w:rsid w:val="00327746"/>
    <w:rsid w:val="0033218A"/>
    <w:rsid w:val="0033555B"/>
    <w:rsid w:val="00336B58"/>
    <w:rsid w:val="00341CD7"/>
    <w:rsid w:val="00343B78"/>
    <w:rsid w:val="003453EC"/>
    <w:rsid w:val="003474DA"/>
    <w:rsid w:val="003504A7"/>
    <w:rsid w:val="00360079"/>
    <w:rsid w:val="003645DB"/>
    <w:rsid w:val="003655AB"/>
    <w:rsid w:val="00376D7A"/>
    <w:rsid w:val="00380961"/>
    <w:rsid w:val="003846CB"/>
    <w:rsid w:val="00386F5E"/>
    <w:rsid w:val="00387B63"/>
    <w:rsid w:val="00390403"/>
    <w:rsid w:val="0039154D"/>
    <w:rsid w:val="00391C33"/>
    <w:rsid w:val="0039393F"/>
    <w:rsid w:val="00393EF6"/>
    <w:rsid w:val="00394218"/>
    <w:rsid w:val="00395A26"/>
    <w:rsid w:val="00396053"/>
    <w:rsid w:val="003A01D7"/>
    <w:rsid w:val="003A2999"/>
    <w:rsid w:val="003A3305"/>
    <w:rsid w:val="003A39B0"/>
    <w:rsid w:val="003A5677"/>
    <w:rsid w:val="003A73B3"/>
    <w:rsid w:val="003B010A"/>
    <w:rsid w:val="003B2832"/>
    <w:rsid w:val="003B3253"/>
    <w:rsid w:val="003B3975"/>
    <w:rsid w:val="003B5420"/>
    <w:rsid w:val="003B5617"/>
    <w:rsid w:val="003B6242"/>
    <w:rsid w:val="003B6D50"/>
    <w:rsid w:val="003B7FF1"/>
    <w:rsid w:val="003C0F3B"/>
    <w:rsid w:val="003C17C8"/>
    <w:rsid w:val="003C241E"/>
    <w:rsid w:val="003C344B"/>
    <w:rsid w:val="003C40A9"/>
    <w:rsid w:val="003C7E8C"/>
    <w:rsid w:val="003D03A0"/>
    <w:rsid w:val="003D1019"/>
    <w:rsid w:val="003D19C0"/>
    <w:rsid w:val="003D1E54"/>
    <w:rsid w:val="003D2E09"/>
    <w:rsid w:val="003D3AE0"/>
    <w:rsid w:val="003D4DF5"/>
    <w:rsid w:val="003D5307"/>
    <w:rsid w:val="003D5BD7"/>
    <w:rsid w:val="003D5CE7"/>
    <w:rsid w:val="003E2BBF"/>
    <w:rsid w:val="003E381A"/>
    <w:rsid w:val="003E6ACB"/>
    <w:rsid w:val="003F012B"/>
    <w:rsid w:val="003F2A54"/>
    <w:rsid w:val="003F5EB0"/>
    <w:rsid w:val="003F704C"/>
    <w:rsid w:val="0040141C"/>
    <w:rsid w:val="00401738"/>
    <w:rsid w:val="00402A50"/>
    <w:rsid w:val="00405834"/>
    <w:rsid w:val="00415122"/>
    <w:rsid w:val="00415328"/>
    <w:rsid w:val="00416F44"/>
    <w:rsid w:val="0042580E"/>
    <w:rsid w:val="00431D2A"/>
    <w:rsid w:val="0043273F"/>
    <w:rsid w:val="00432DAB"/>
    <w:rsid w:val="004341D9"/>
    <w:rsid w:val="00434569"/>
    <w:rsid w:val="00435FC3"/>
    <w:rsid w:val="004360B9"/>
    <w:rsid w:val="004371D2"/>
    <w:rsid w:val="0043797F"/>
    <w:rsid w:val="00443C86"/>
    <w:rsid w:val="0044523F"/>
    <w:rsid w:val="0044597F"/>
    <w:rsid w:val="004467A9"/>
    <w:rsid w:val="00451D96"/>
    <w:rsid w:val="00451DBA"/>
    <w:rsid w:val="00452CE5"/>
    <w:rsid w:val="004545FF"/>
    <w:rsid w:val="004547BF"/>
    <w:rsid w:val="00455DF1"/>
    <w:rsid w:val="00456A5C"/>
    <w:rsid w:val="0046275B"/>
    <w:rsid w:val="0046380D"/>
    <w:rsid w:val="00467512"/>
    <w:rsid w:val="00470B30"/>
    <w:rsid w:val="004761EA"/>
    <w:rsid w:val="00480DC3"/>
    <w:rsid w:val="00481D49"/>
    <w:rsid w:val="004826E7"/>
    <w:rsid w:val="00482F77"/>
    <w:rsid w:val="00493D1A"/>
    <w:rsid w:val="004957A0"/>
    <w:rsid w:val="004A6B4C"/>
    <w:rsid w:val="004A73E1"/>
    <w:rsid w:val="004B10A7"/>
    <w:rsid w:val="004B21D8"/>
    <w:rsid w:val="004C1A20"/>
    <w:rsid w:val="004C732C"/>
    <w:rsid w:val="004D025D"/>
    <w:rsid w:val="004D3EC1"/>
    <w:rsid w:val="004D4298"/>
    <w:rsid w:val="004D4B2B"/>
    <w:rsid w:val="004E76EF"/>
    <w:rsid w:val="004F0E75"/>
    <w:rsid w:val="004F1C99"/>
    <w:rsid w:val="004F22E9"/>
    <w:rsid w:val="004F25B4"/>
    <w:rsid w:val="004F3737"/>
    <w:rsid w:val="00500119"/>
    <w:rsid w:val="0050056C"/>
    <w:rsid w:val="00501A65"/>
    <w:rsid w:val="005032F1"/>
    <w:rsid w:val="005041E4"/>
    <w:rsid w:val="00507224"/>
    <w:rsid w:val="0050752D"/>
    <w:rsid w:val="0051187B"/>
    <w:rsid w:val="00512A4C"/>
    <w:rsid w:val="00513410"/>
    <w:rsid w:val="00514194"/>
    <w:rsid w:val="00517DBF"/>
    <w:rsid w:val="00521B92"/>
    <w:rsid w:val="00524ED8"/>
    <w:rsid w:val="0052507A"/>
    <w:rsid w:val="00525EBA"/>
    <w:rsid w:val="005279F9"/>
    <w:rsid w:val="00532D36"/>
    <w:rsid w:val="00532F42"/>
    <w:rsid w:val="0053331E"/>
    <w:rsid w:val="00533E38"/>
    <w:rsid w:val="00536352"/>
    <w:rsid w:val="00536512"/>
    <w:rsid w:val="00540DBF"/>
    <w:rsid w:val="0054438C"/>
    <w:rsid w:val="0054479A"/>
    <w:rsid w:val="00544E01"/>
    <w:rsid w:val="005456C7"/>
    <w:rsid w:val="00545C77"/>
    <w:rsid w:val="00555CB3"/>
    <w:rsid w:val="00556204"/>
    <w:rsid w:val="00557785"/>
    <w:rsid w:val="00560568"/>
    <w:rsid w:val="005615F5"/>
    <w:rsid w:val="00561C55"/>
    <w:rsid w:val="005625E1"/>
    <w:rsid w:val="00563F76"/>
    <w:rsid w:val="00564779"/>
    <w:rsid w:val="0056495A"/>
    <w:rsid w:val="0056519C"/>
    <w:rsid w:val="00574AD2"/>
    <w:rsid w:val="00575D19"/>
    <w:rsid w:val="00576FEC"/>
    <w:rsid w:val="00577C9A"/>
    <w:rsid w:val="00581229"/>
    <w:rsid w:val="00583F07"/>
    <w:rsid w:val="0058421F"/>
    <w:rsid w:val="005931CF"/>
    <w:rsid w:val="005A23D3"/>
    <w:rsid w:val="005A2E16"/>
    <w:rsid w:val="005A366C"/>
    <w:rsid w:val="005A452D"/>
    <w:rsid w:val="005B6004"/>
    <w:rsid w:val="005C01B8"/>
    <w:rsid w:val="005C21D5"/>
    <w:rsid w:val="005C3F36"/>
    <w:rsid w:val="005C4469"/>
    <w:rsid w:val="005C698F"/>
    <w:rsid w:val="005C6E0E"/>
    <w:rsid w:val="005D06A7"/>
    <w:rsid w:val="005D163F"/>
    <w:rsid w:val="005D2147"/>
    <w:rsid w:val="005D325A"/>
    <w:rsid w:val="005D3B9D"/>
    <w:rsid w:val="005D5624"/>
    <w:rsid w:val="005E3BD2"/>
    <w:rsid w:val="005E5425"/>
    <w:rsid w:val="005F0A47"/>
    <w:rsid w:val="005F0E81"/>
    <w:rsid w:val="005F21CF"/>
    <w:rsid w:val="005F35FD"/>
    <w:rsid w:val="00604124"/>
    <w:rsid w:val="006104E6"/>
    <w:rsid w:val="00612847"/>
    <w:rsid w:val="00614653"/>
    <w:rsid w:val="00615A34"/>
    <w:rsid w:val="00616967"/>
    <w:rsid w:val="00617C1C"/>
    <w:rsid w:val="006203AD"/>
    <w:rsid w:val="00631582"/>
    <w:rsid w:val="006335BB"/>
    <w:rsid w:val="00634045"/>
    <w:rsid w:val="00635568"/>
    <w:rsid w:val="00641740"/>
    <w:rsid w:val="00641742"/>
    <w:rsid w:val="006419B9"/>
    <w:rsid w:val="00644A84"/>
    <w:rsid w:val="00644DCC"/>
    <w:rsid w:val="00645FAC"/>
    <w:rsid w:val="0064684A"/>
    <w:rsid w:val="00646ACC"/>
    <w:rsid w:val="006471DB"/>
    <w:rsid w:val="00651B44"/>
    <w:rsid w:val="00653EBD"/>
    <w:rsid w:val="00654A04"/>
    <w:rsid w:val="0065565D"/>
    <w:rsid w:val="00655B12"/>
    <w:rsid w:val="00655D0D"/>
    <w:rsid w:val="0065685A"/>
    <w:rsid w:val="006726E2"/>
    <w:rsid w:val="00675ECB"/>
    <w:rsid w:val="00680C41"/>
    <w:rsid w:val="00683238"/>
    <w:rsid w:val="00683F37"/>
    <w:rsid w:val="006902DB"/>
    <w:rsid w:val="00690F80"/>
    <w:rsid w:val="006970E5"/>
    <w:rsid w:val="006A19D1"/>
    <w:rsid w:val="006A3867"/>
    <w:rsid w:val="006A44EB"/>
    <w:rsid w:val="006A53D2"/>
    <w:rsid w:val="006B0089"/>
    <w:rsid w:val="006B44F8"/>
    <w:rsid w:val="006B4797"/>
    <w:rsid w:val="006B5484"/>
    <w:rsid w:val="006B625A"/>
    <w:rsid w:val="006C2316"/>
    <w:rsid w:val="006C4D0B"/>
    <w:rsid w:val="006C5F37"/>
    <w:rsid w:val="006D19C4"/>
    <w:rsid w:val="006D25E6"/>
    <w:rsid w:val="006D5037"/>
    <w:rsid w:val="006D66C7"/>
    <w:rsid w:val="006D6F42"/>
    <w:rsid w:val="006D7868"/>
    <w:rsid w:val="006E0085"/>
    <w:rsid w:val="006E01BC"/>
    <w:rsid w:val="006E0277"/>
    <w:rsid w:val="006E566A"/>
    <w:rsid w:val="006E65D3"/>
    <w:rsid w:val="006F00FC"/>
    <w:rsid w:val="006F053F"/>
    <w:rsid w:val="006F2126"/>
    <w:rsid w:val="006F5930"/>
    <w:rsid w:val="006F68D8"/>
    <w:rsid w:val="006F6C50"/>
    <w:rsid w:val="006F6C8E"/>
    <w:rsid w:val="00700628"/>
    <w:rsid w:val="0070319C"/>
    <w:rsid w:val="00704584"/>
    <w:rsid w:val="00704EF5"/>
    <w:rsid w:val="00705841"/>
    <w:rsid w:val="00706858"/>
    <w:rsid w:val="007074BC"/>
    <w:rsid w:val="00710C48"/>
    <w:rsid w:val="00711DD8"/>
    <w:rsid w:val="0071761D"/>
    <w:rsid w:val="00717FB2"/>
    <w:rsid w:val="00721A4A"/>
    <w:rsid w:val="00722A84"/>
    <w:rsid w:val="00726E15"/>
    <w:rsid w:val="00731F15"/>
    <w:rsid w:val="007409A2"/>
    <w:rsid w:val="007411DA"/>
    <w:rsid w:val="00741CE5"/>
    <w:rsid w:val="007423E1"/>
    <w:rsid w:val="007425B4"/>
    <w:rsid w:val="007436A1"/>
    <w:rsid w:val="00752C77"/>
    <w:rsid w:val="00761944"/>
    <w:rsid w:val="00764ACD"/>
    <w:rsid w:val="00766709"/>
    <w:rsid w:val="00770F8D"/>
    <w:rsid w:val="007711F8"/>
    <w:rsid w:val="007712B4"/>
    <w:rsid w:val="00773AF5"/>
    <w:rsid w:val="00773EA5"/>
    <w:rsid w:val="0077477C"/>
    <w:rsid w:val="00782F6D"/>
    <w:rsid w:val="00784566"/>
    <w:rsid w:val="0078702C"/>
    <w:rsid w:val="0078797E"/>
    <w:rsid w:val="007907D3"/>
    <w:rsid w:val="00791F55"/>
    <w:rsid w:val="007945FE"/>
    <w:rsid w:val="007949E8"/>
    <w:rsid w:val="007955B2"/>
    <w:rsid w:val="007A0B69"/>
    <w:rsid w:val="007A1B9F"/>
    <w:rsid w:val="007B6293"/>
    <w:rsid w:val="007C015A"/>
    <w:rsid w:val="007C47B1"/>
    <w:rsid w:val="007C4FD3"/>
    <w:rsid w:val="007C6F17"/>
    <w:rsid w:val="007C7146"/>
    <w:rsid w:val="007C7DFD"/>
    <w:rsid w:val="007C7FA1"/>
    <w:rsid w:val="007D1366"/>
    <w:rsid w:val="007D2B40"/>
    <w:rsid w:val="007E1054"/>
    <w:rsid w:val="007E2499"/>
    <w:rsid w:val="007E4A7F"/>
    <w:rsid w:val="007E5004"/>
    <w:rsid w:val="007F2067"/>
    <w:rsid w:val="007F2353"/>
    <w:rsid w:val="007F708F"/>
    <w:rsid w:val="007F7676"/>
    <w:rsid w:val="00800B57"/>
    <w:rsid w:val="00802215"/>
    <w:rsid w:val="00802B12"/>
    <w:rsid w:val="008044A9"/>
    <w:rsid w:val="008057EF"/>
    <w:rsid w:val="00810C94"/>
    <w:rsid w:val="008110E1"/>
    <w:rsid w:val="00813AC3"/>
    <w:rsid w:val="00817FEB"/>
    <w:rsid w:val="00823B08"/>
    <w:rsid w:val="00825FF0"/>
    <w:rsid w:val="0083224E"/>
    <w:rsid w:val="00835E34"/>
    <w:rsid w:val="00837D83"/>
    <w:rsid w:val="0084134B"/>
    <w:rsid w:val="0084552E"/>
    <w:rsid w:val="00847FAF"/>
    <w:rsid w:val="00851AD9"/>
    <w:rsid w:val="00851BDD"/>
    <w:rsid w:val="008540DA"/>
    <w:rsid w:val="0085507D"/>
    <w:rsid w:val="00857B02"/>
    <w:rsid w:val="00857B4A"/>
    <w:rsid w:val="00860C4B"/>
    <w:rsid w:val="008617A5"/>
    <w:rsid w:val="00863417"/>
    <w:rsid w:val="00863954"/>
    <w:rsid w:val="00863FBA"/>
    <w:rsid w:val="008644E7"/>
    <w:rsid w:val="008646C4"/>
    <w:rsid w:val="0086501B"/>
    <w:rsid w:val="008744F9"/>
    <w:rsid w:val="00876976"/>
    <w:rsid w:val="008769CF"/>
    <w:rsid w:val="0088314E"/>
    <w:rsid w:val="008859FF"/>
    <w:rsid w:val="00886ECE"/>
    <w:rsid w:val="00886FFC"/>
    <w:rsid w:val="008921E3"/>
    <w:rsid w:val="008950C9"/>
    <w:rsid w:val="00896B0D"/>
    <w:rsid w:val="008972A1"/>
    <w:rsid w:val="00897F62"/>
    <w:rsid w:val="008A3B99"/>
    <w:rsid w:val="008A3EEA"/>
    <w:rsid w:val="008B1057"/>
    <w:rsid w:val="008B1151"/>
    <w:rsid w:val="008B21F9"/>
    <w:rsid w:val="008B53FA"/>
    <w:rsid w:val="008B58F7"/>
    <w:rsid w:val="008C4917"/>
    <w:rsid w:val="008C5E2E"/>
    <w:rsid w:val="008C79BD"/>
    <w:rsid w:val="008C7A57"/>
    <w:rsid w:val="008D0980"/>
    <w:rsid w:val="008D1930"/>
    <w:rsid w:val="008D1F3D"/>
    <w:rsid w:val="008D4646"/>
    <w:rsid w:val="008D495E"/>
    <w:rsid w:val="008D7C40"/>
    <w:rsid w:val="008E1E8D"/>
    <w:rsid w:val="008E39DC"/>
    <w:rsid w:val="008E5086"/>
    <w:rsid w:val="008F1E2A"/>
    <w:rsid w:val="008F3F5B"/>
    <w:rsid w:val="008F7EFE"/>
    <w:rsid w:val="00901717"/>
    <w:rsid w:val="00902177"/>
    <w:rsid w:val="00903530"/>
    <w:rsid w:val="00905DC5"/>
    <w:rsid w:val="009062B6"/>
    <w:rsid w:val="00906A81"/>
    <w:rsid w:val="00907137"/>
    <w:rsid w:val="009128BD"/>
    <w:rsid w:val="009131A8"/>
    <w:rsid w:val="00913B13"/>
    <w:rsid w:val="00916BB1"/>
    <w:rsid w:val="00917472"/>
    <w:rsid w:val="00917951"/>
    <w:rsid w:val="00917FD4"/>
    <w:rsid w:val="009210A9"/>
    <w:rsid w:val="00921317"/>
    <w:rsid w:val="009239B0"/>
    <w:rsid w:val="00924349"/>
    <w:rsid w:val="00924ABA"/>
    <w:rsid w:val="00925BE1"/>
    <w:rsid w:val="00927F10"/>
    <w:rsid w:val="00931F17"/>
    <w:rsid w:val="00937EA8"/>
    <w:rsid w:val="0094004C"/>
    <w:rsid w:val="009407D6"/>
    <w:rsid w:val="009421E4"/>
    <w:rsid w:val="00942257"/>
    <w:rsid w:val="0094327E"/>
    <w:rsid w:val="00950A7E"/>
    <w:rsid w:val="00951DEC"/>
    <w:rsid w:val="009539FF"/>
    <w:rsid w:val="00953C24"/>
    <w:rsid w:val="00955A62"/>
    <w:rsid w:val="00955F6E"/>
    <w:rsid w:val="0095696C"/>
    <w:rsid w:val="0095793F"/>
    <w:rsid w:val="009608EC"/>
    <w:rsid w:val="0096102D"/>
    <w:rsid w:val="0096226A"/>
    <w:rsid w:val="009630EA"/>
    <w:rsid w:val="00975501"/>
    <w:rsid w:val="00976F95"/>
    <w:rsid w:val="00977D95"/>
    <w:rsid w:val="00980388"/>
    <w:rsid w:val="00984BA1"/>
    <w:rsid w:val="00985A99"/>
    <w:rsid w:val="00987323"/>
    <w:rsid w:val="009876F1"/>
    <w:rsid w:val="00987DC0"/>
    <w:rsid w:val="00990A22"/>
    <w:rsid w:val="009928FB"/>
    <w:rsid w:val="009930EC"/>
    <w:rsid w:val="00994D51"/>
    <w:rsid w:val="00995108"/>
    <w:rsid w:val="009A00EC"/>
    <w:rsid w:val="009B1403"/>
    <w:rsid w:val="009B1955"/>
    <w:rsid w:val="009B1AF5"/>
    <w:rsid w:val="009B3C11"/>
    <w:rsid w:val="009B3D2C"/>
    <w:rsid w:val="009B41B9"/>
    <w:rsid w:val="009B5130"/>
    <w:rsid w:val="009B79E8"/>
    <w:rsid w:val="009C1D19"/>
    <w:rsid w:val="009C3F96"/>
    <w:rsid w:val="009C4011"/>
    <w:rsid w:val="009C45A4"/>
    <w:rsid w:val="009C463D"/>
    <w:rsid w:val="009C5862"/>
    <w:rsid w:val="009C724E"/>
    <w:rsid w:val="009D0051"/>
    <w:rsid w:val="009D0CE3"/>
    <w:rsid w:val="009D50A5"/>
    <w:rsid w:val="009E1029"/>
    <w:rsid w:val="009E3C20"/>
    <w:rsid w:val="009F056C"/>
    <w:rsid w:val="009F19A5"/>
    <w:rsid w:val="009F38CE"/>
    <w:rsid w:val="009F3C0A"/>
    <w:rsid w:val="009F4B2A"/>
    <w:rsid w:val="009F5B86"/>
    <w:rsid w:val="00A01322"/>
    <w:rsid w:val="00A01E22"/>
    <w:rsid w:val="00A02C03"/>
    <w:rsid w:val="00A040A7"/>
    <w:rsid w:val="00A06131"/>
    <w:rsid w:val="00A06A80"/>
    <w:rsid w:val="00A10C39"/>
    <w:rsid w:val="00A12CC6"/>
    <w:rsid w:val="00A15E7E"/>
    <w:rsid w:val="00A2015B"/>
    <w:rsid w:val="00A20CA3"/>
    <w:rsid w:val="00A20DB9"/>
    <w:rsid w:val="00A21D4B"/>
    <w:rsid w:val="00A22E3A"/>
    <w:rsid w:val="00A23050"/>
    <w:rsid w:val="00A3318D"/>
    <w:rsid w:val="00A40FCD"/>
    <w:rsid w:val="00A4246B"/>
    <w:rsid w:val="00A42E33"/>
    <w:rsid w:val="00A43611"/>
    <w:rsid w:val="00A43D3E"/>
    <w:rsid w:val="00A44ADE"/>
    <w:rsid w:val="00A46E42"/>
    <w:rsid w:val="00A5138C"/>
    <w:rsid w:val="00A523E9"/>
    <w:rsid w:val="00A52801"/>
    <w:rsid w:val="00A54F50"/>
    <w:rsid w:val="00A6185F"/>
    <w:rsid w:val="00A61A11"/>
    <w:rsid w:val="00A647C4"/>
    <w:rsid w:val="00A664F9"/>
    <w:rsid w:val="00A67F53"/>
    <w:rsid w:val="00A7018F"/>
    <w:rsid w:val="00A71936"/>
    <w:rsid w:val="00A719F6"/>
    <w:rsid w:val="00A71A9D"/>
    <w:rsid w:val="00A72CA6"/>
    <w:rsid w:val="00A7385D"/>
    <w:rsid w:val="00A759BD"/>
    <w:rsid w:val="00A75DA1"/>
    <w:rsid w:val="00A7645B"/>
    <w:rsid w:val="00A8051E"/>
    <w:rsid w:val="00A844B4"/>
    <w:rsid w:val="00A854EE"/>
    <w:rsid w:val="00A85861"/>
    <w:rsid w:val="00A860F3"/>
    <w:rsid w:val="00A90C42"/>
    <w:rsid w:val="00A97BC0"/>
    <w:rsid w:val="00A97C77"/>
    <w:rsid w:val="00AA2A46"/>
    <w:rsid w:val="00AA3AEC"/>
    <w:rsid w:val="00AA428F"/>
    <w:rsid w:val="00AA429A"/>
    <w:rsid w:val="00AA4869"/>
    <w:rsid w:val="00AA7E98"/>
    <w:rsid w:val="00AB116B"/>
    <w:rsid w:val="00AB1FAC"/>
    <w:rsid w:val="00AB5EA4"/>
    <w:rsid w:val="00AB6FEF"/>
    <w:rsid w:val="00AC18F1"/>
    <w:rsid w:val="00AC3632"/>
    <w:rsid w:val="00AC369E"/>
    <w:rsid w:val="00AC44BD"/>
    <w:rsid w:val="00AC52B7"/>
    <w:rsid w:val="00AC5F17"/>
    <w:rsid w:val="00AC61DC"/>
    <w:rsid w:val="00AD10DD"/>
    <w:rsid w:val="00AD766B"/>
    <w:rsid w:val="00AD7951"/>
    <w:rsid w:val="00AD7F9F"/>
    <w:rsid w:val="00AE53BB"/>
    <w:rsid w:val="00AE5457"/>
    <w:rsid w:val="00AE5FF7"/>
    <w:rsid w:val="00AE6D92"/>
    <w:rsid w:val="00AF308E"/>
    <w:rsid w:val="00B01A84"/>
    <w:rsid w:val="00B01E46"/>
    <w:rsid w:val="00B05BA2"/>
    <w:rsid w:val="00B06820"/>
    <w:rsid w:val="00B10887"/>
    <w:rsid w:val="00B13895"/>
    <w:rsid w:val="00B139ED"/>
    <w:rsid w:val="00B153AA"/>
    <w:rsid w:val="00B1563B"/>
    <w:rsid w:val="00B17E8B"/>
    <w:rsid w:val="00B22211"/>
    <w:rsid w:val="00B24F5F"/>
    <w:rsid w:val="00B26C11"/>
    <w:rsid w:val="00B27277"/>
    <w:rsid w:val="00B27A27"/>
    <w:rsid w:val="00B32F0E"/>
    <w:rsid w:val="00B368C0"/>
    <w:rsid w:val="00B36A6E"/>
    <w:rsid w:val="00B373E0"/>
    <w:rsid w:val="00B42928"/>
    <w:rsid w:val="00B46FB2"/>
    <w:rsid w:val="00B530F4"/>
    <w:rsid w:val="00B544FA"/>
    <w:rsid w:val="00B5556B"/>
    <w:rsid w:val="00B56471"/>
    <w:rsid w:val="00B57C1E"/>
    <w:rsid w:val="00B60FF0"/>
    <w:rsid w:val="00B62458"/>
    <w:rsid w:val="00B62EA5"/>
    <w:rsid w:val="00B64B47"/>
    <w:rsid w:val="00B64CDB"/>
    <w:rsid w:val="00B67D79"/>
    <w:rsid w:val="00B67EBF"/>
    <w:rsid w:val="00B70D93"/>
    <w:rsid w:val="00B71B92"/>
    <w:rsid w:val="00B728DD"/>
    <w:rsid w:val="00B72FF2"/>
    <w:rsid w:val="00B73F3D"/>
    <w:rsid w:val="00B7605E"/>
    <w:rsid w:val="00B8131C"/>
    <w:rsid w:val="00B83EA7"/>
    <w:rsid w:val="00B8406F"/>
    <w:rsid w:val="00B8597C"/>
    <w:rsid w:val="00B90160"/>
    <w:rsid w:val="00B902BA"/>
    <w:rsid w:val="00B96328"/>
    <w:rsid w:val="00BA2684"/>
    <w:rsid w:val="00BA2766"/>
    <w:rsid w:val="00BA2CD6"/>
    <w:rsid w:val="00BA39FF"/>
    <w:rsid w:val="00BA5F46"/>
    <w:rsid w:val="00BA66CB"/>
    <w:rsid w:val="00BB4CFF"/>
    <w:rsid w:val="00BB5235"/>
    <w:rsid w:val="00BB52F8"/>
    <w:rsid w:val="00BB57F1"/>
    <w:rsid w:val="00BB5E4F"/>
    <w:rsid w:val="00BC2D87"/>
    <w:rsid w:val="00BC5863"/>
    <w:rsid w:val="00BD1949"/>
    <w:rsid w:val="00BD1CDC"/>
    <w:rsid w:val="00BD5317"/>
    <w:rsid w:val="00BD6D4D"/>
    <w:rsid w:val="00BE45E1"/>
    <w:rsid w:val="00BE6529"/>
    <w:rsid w:val="00BE69D8"/>
    <w:rsid w:val="00BE6AD9"/>
    <w:rsid w:val="00BF1E5B"/>
    <w:rsid w:val="00BF2F9D"/>
    <w:rsid w:val="00BF6537"/>
    <w:rsid w:val="00C01C4D"/>
    <w:rsid w:val="00C03BDB"/>
    <w:rsid w:val="00C12D1E"/>
    <w:rsid w:val="00C14258"/>
    <w:rsid w:val="00C15D59"/>
    <w:rsid w:val="00C15E93"/>
    <w:rsid w:val="00C16C55"/>
    <w:rsid w:val="00C16D95"/>
    <w:rsid w:val="00C170C1"/>
    <w:rsid w:val="00C23078"/>
    <w:rsid w:val="00C255AD"/>
    <w:rsid w:val="00C300F5"/>
    <w:rsid w:val="00C31DC2"/>
    <w:rsid w:val="00C35BF3"/>
    <w:rsid w:val="00C37D13"/>
    <w:rsid w:val="00C405EE"/>
    <w:rsid w:val="00C41147"/>
    <w:rsid w:val="00C43CF0"/>
    <w:rsid w:val="00C4419B"/>
    <w:rsid w:val="00C4714C"/>
    <w:rsid w:val="00C556B3"/>
    <w:rsid w:val="00C60EE2"/>
    <w:rsid w:val="00C614B8"/>
    <w:rsid w:val="00C627B4"/>
    <w:rsid w:val="00C63756"/>
    <w:rsid w:val="00C652C4"/>
    <w:rsid w:val="00C659D6"/>
    <w:rsid w:val="00C70751"/>
    <w:rsid w:val="00C72AB4"/>
    <w:rsid w:val="00C75F28"/>
    <w:rsid w:val="00C82BB4"/>
    <w:rsid w:val="00C83DFD"/>
    <w:rsid w:val="00C84C62"/>
    <w:rsid w:val="00C860D4"/>
    <w:rsid w:val="00C863F1"/>
    <w:rsid w:val="00C86B88"/>
    <w:rsid w:val="00C908B7"/>
    <w:rsid w:val="00C90BAE"/>
    <w:rsid w:val="00C92D1D"/>
    <w:rsid w:val="00C93A4C"/>
    <w:rsid w:val="00C94613"/>
    <w:rsid w:val="00C95665"/>
    <w:rsid w:val="00CA2F44"/>
    <w:rsid w:val="00CA32AB"/>
    <w:rsid w:val="00CA5649"/>
    <w:rsid w:val="00CA6C3E"/>
    <w:rsid w:val="00CB1654"/>
    <w:rsid w:val="00CB1C25"/>
    <w:rsid w:val="00CB3F3E"/>
    <w:rsid w:val="00CB4974"/>
    <w:rsid w:val="00CB6BAF"/>
    <w:rsid w:val="00CC08FF"/>
    <w:rsid w:val="00CC2603"/>
    <w:rsid w:val="00CC4006"/>
    <w:rsid w:val="00CC4594"/>
    <w:rsid w:val="00CD3DEA"/>
    <w:rsid w:val="00CE05A3"/>
    <w:rsid w:val="00CE1A45"/>
    <w:rsid w:val="00CE33A1"/>
    <w:rsid w:val="00CE5695"/>
    <w:rsid w:val="00CF157F"/>
    <w:rsid w:val="00CF2AD1"/>
    <w:rsid w:val="00CF2DCD"/>
    <w:rsid w:val="00CF5CC9"/>
    <w:rsid w:val="00CF5E1B"/>
    <w:rsid w:val="00CF60E0"/>
    <w:rsid w:val="00CF6A8B"/>
    <w:rsid w:val="00D02A45"/>
    <w:rsid w:val="00D05756"/>
    <w:rsid w:val="00D05C07"/>
    <w:rsid w:val="00D0688A"/>
    <w:rsid w:val="00D12701"/>
    <w:rsid w:val="00D178EA"/>
    <w:rsid w:val="00D238A5"/>
    <w:rsid w:val="00D25FA4"/>
    <w:rsid w:val="00D27BC9"/>
    <w:rsid w:val="00D303B6"/>
    <w:rsid w:val="00D30601"/>
    <w:rsid w:val="00D318D5"/>
    <w:rsid w:val="00D31C46"/>
    <w:rsid w:val="00D32172"/>
    <w:rsid w:val="00D3533D"/>
    <w:rsid w:val="00D373C5"/>
    <w:rsid w:val="00D40D60"/>
    <w:rsid w:val="00D4142A"/>
    <w:rsid w:val="00D41B0E"/>
    <w:rsid w:val="00D43CB1"/>
    <w:rsid w:val="00D5157A"/>
    <w:rsid w:val="00D52793"/>
    <w:rsid w:val="00D545DC"/>
    <w:rsid w:val="00D56CF5"/>
    <w:rsid w:val="00D6124E"/>
    <w:rsid w:val="00D6276C"/>
    <w:rsid w:val="00D664DC"/>
    <w:rsid w:val="00D67F59"/>
    <w:rsid w:val="00D770CD"/>
    <w:rsid w:val="00D805DB"/>
    <w:rsid w:val="00D806E0"/>
    <w:rsid w:val="00D80D13"/>
    <w:rsid w:val="00D818EE"/>
    <w:rsid w:val="00D81BAD"/>
    <w:rsid w:val="00D831AD"/>
    <w:rsid w:val="00D832D2"/>
    <w:rsid w:val="00D837DD"/>
    <w:rsid w:val="00D94FB2"/>
    <w:rsid w:val="00D9656C"/>
    <w:rsid w:val="00D96D16"/>
    <w:rsid w:val="00DA1A57"/>
    <w:rsid w:val="00DA2F00"/>
    <w:rsid w:val="00DA32D7"/>
    <w:rsid w:val="00DA42F5"/>
    <w:rsid w:val="00DA4703"/>
    <w:rsid w:val="00DA54AA"/>
    <w:rsid w:val="00DA7429"/>
    <w:rsid w:val="00DB0822"/>
    <w:rsid w:val="00DB3927"/>
    <w:rsid w:val="00DB630C"/>
    <w:rsid w:val="00DB7E4B"/>
    <w:rsid w:val="00DC00AE"/>
    <w:rsid w:val="00DC1647"/>
    <w:rsid w:val="00DC303C"/>
    <w:rsid w:val="00DD1827"/>
    <w:rsid w:val="00DD22F0"/>
    <w:rsid w:val="00DD5416"/>
    <w:rsid w:val="00DD7D21"/>
    <w:rsid w:val="00DE1192"/>
    <w:rsid w:val="00DE4728"/>
    <w:rsid w:val="00DE6366"/>
    <w:rsid w:val="00DE7955"/>
    <w:rsid w:val="00DE7DB3"/>
    <w:rsid w:val="00DF1DB1"/>
    <w:rsid w:val="00DF2EE7"/>
    <w:rsid w:val="00DF474A"/>
    <w:rsid w:val="00DF57DD"/>
    <w:rsid w:val="00DF6D8D"/>
    <w:rsid w:val="00E0197F"/>
    <w:rsid w:val="00E0295C"/>
    <w:rsid w:val="00E042C0"/>
    <w:rsid w:val="00E04609"/>
    <w:rsid w:val="00E056FE"/>
    <w:rsid w:val="00E069C7"/>
    <w:rsid w:val="00E079BE"/>
    <w:rsid w:val="00E10431"/>
    <w:rsid w:val="00E11B89"/>
    <w:rsid w:val="00E1547C"/>
    <w:rsid w:val="00E16B18"/>
    <w:rsid w:val="00E20870"/>
    <w:rsid w:val="00E2792C"/>
    <w:rsid w:val="00E3050B"/>
    <w:rsid w:val="00E32D08"/>
    <w:rsid w:val="00E34711"/>
    <w:rsid w:val="00E3788D"/>
    <w:rsid w:val="00E40093"/>
    <w:rsid w:val="00E410C1"/>
    <w:rsid w:val="00E42D87"/>
    <w:rsid w:val="00E4358D"/>
    <w:rsid w:val="00E466BA"/>
    <w:rsid w:val="00E502B5"/>
    <w:rsid w:val="00E51462"/>
    <w:rsid w:val="00E51B97"/>
    <w:rsid w:val="00E5599B"/>
    <w:rsid w:val="00E565A4"/>
    <w:rsid w:val="00E62588"/>
    <w:rsid w:val="00E66081"/>
    <w:rsid w:val="00E719B1"/>
    <w:rsid w:val="00E71E7C"/>
    <w:rsid w:val="00E74C3D"/>
    <w:rsid w:val="00E7754D"/>
    <w:rsid w:val="00E80F65"/>
    <w:rsid w:val="00E82B0E"/>
    <w:rsid w:val="00E8332A"/>
    <w:rsid w:val="00E839CC"/>
    <w:rsid w:val="00E840FB"/>
    <w:rsid w:val="00E84D25"/>
    <w:rsid w:val="00E84DEF"/>
    <w:rsid w:val="00E85F56"/>
    <w:rsid w:val="00E877DC"/>
    <w:rsid w:val="00E902CD"/>
    <w:rsid w:val="00E91CAF"/>
    <w:rsid w:val="00E93C03"/>
    <w:rsid w:val="00E95D0F"/>
    <w:rsid w:val="00EA1177"/>
    <w:rsid w:val="00EA1639"/>
    <w:rsid w:val="00EA2844"/>
    <w:rsid w:val="00EA741D"/>
    <w:rsid w:val="00EB22CE"/>
    <w:rsid w:val="00EB2CF1"/>
    <w:rsid w:val="00EB3567"/>
    <w:rsid w:val="00EB3B60"/>
    <w:rsid w:val="00EB5484"/>
    <w:rsid w:val="00EC1A03"/>
    <w:rsid w:val="00EC21C7"/>
    <w:rsid w:val="00ED0E70"/>
    <w:rsid w:val="00ED2E3B"/>
    <w:rsid w:val="00ED5B4A"/>
    <w:rsid w:val="00EE19C0"/>
    <w:rsid w:val="00EE1EC6"/>
    <w:rsid w:val="00EE2DD4"/>
    <w:rsid w:val="00EE702A"/>
    <w:rsid w:val="00EF0A8D"/>
    <w:rsid w:val="00EF359A"/>
    <w:rsid w:val="00EF4EF1"/>
    <w:rsid w:val="00F06279"/>
    <w:rsid w:val="00F1268D"/>
    <w:rsid w:val="00F12EF1"/>
    <w:rsid w:val="00F17BCC"/>
    <w:rsid w:val="00F21649"/>
    <w:rsid w:val="00F21E64"/>
    <w:rsid w:val="00F2254A"/>
    <w:rsid w:val="00F239CB"/>
    <w:rsid w:val="00F243A7"/>
    <w:rsid w:val="00F26276"/>
    <w:rsid w:val="00F323F0"/>
    <w:rsid w:val="00F34653"/>
    <w:rsid w:val="00F34742"/>
    <w:rsid w:val="00F34839"/>
    <w:rsid w:val="00F35E3D"/>
    <w:rsid w:val="00F412E3"/>
    <w:rsid w:val="00F43080"/>
    <w:rsid w:val="00F45252"/>
    <w:rsid w:val="00F46244"/>
    <w:rsid w:val="00F50DDD"/>
    <w:rsid w:val="00F53CC1"/>
    <w:rsid w:val="00F56323"/>
    <w:rsid w:val="00F56A24"/>
    <w:rsid w:val="00F57EBE"/>
    <w:rsid w:val="00F607F7"/>
    <w:rsid w:val="00F6199B"/>
    <w:rsid w:val="00F64ED3"/>
    <w:rsid w:val="00F72227"/>
    <w:rsid w:val="00F73FA6"/>
    <w:rsid w:val="00F74ADA"/>
    <w:rsid w:val="00F80F45"/>
    <w:rsid w:val="00F84F40"/>
    <w:rsid w:val="00F86EDC"/>
    <w:rsid w:val="00F90659"/>
    <w:rsid w:val="00F9226A"/>
    <w:rsid w:val="00F9281C"/>
    <w:rsid w:val="00F92896"/>
    <w:rsid w:val="00FA29E4"/>
    <w:rsid w:val="00FA2D43"/>
    <w:rsid w:val="00FA45E3"/>
    <w:rsid w:val="00FA4C48"/>
    <w:rsid w:val="00FA68C8"/>
    <w:rsid w:val="00FA7955"/>
    <w:rsid w:val="00FB15BB"/>
    <w:rsid w:val="00FB2A2E"/>
    <w:rsid w:val="00FC03F5"/>
    <w:rsid w:val="00FC295F"/>
    <w:rsid w:val="00FC3681"/>
    <w:rsid w:val="00FC658D"/>
    <w:rsid w:val="00FD17E1"/>
    <w:rsid w:val="00FD49DC"/>
    <w:rsid w:val="00FD4F5D"/>
    <w:rsid w:val="00FD5FB3"/>
    <w:rsid w:val="00FE2855"/>
    <w:rsid w:val="00FE2C8C"/>
    <w:rsid w:val="00FE75F7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6AFEA2"/>
  <w15:docId w15:val="{122FEF03-8CD5-48CB-8FF6-882820DA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66C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9B0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36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66C"/>
    <w:rPr>
      <w:rFonts w:eastAsiaTheme="minorEastAsi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36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66C"/>
    <w:rPr>
      <w:rFonts w:eastAsiaTheme="minorEastAsia"/>
      <w:sz w:val="24"/>
      <w:szCs w:val="24"/>
      <w:lang w:eastAsia="pl-PL"/>
    </w:rPr>
  </w:style>
  <w:style w:type="character" w:styleId="Hipercze">
    <w:name w:val="Hyperlink"/>
    <w:uiPriority w:val="99"/>
    <w:unhideWhenUsed/>
    <w:rsid w:val="005A366C"/>
    <w:rPr>
      <w:color w:val="0000FF"/>
      <w:u w:val="single"/>
    </w:rPr>
  </w:style>
  <w:style w:type="character" w:styleId="Pogrubienie">
    <w:name w:val="Strong"/>
    <w:uiPriority w:val="22"/>
    <w:qFormat/>
    <w:rsid w:val="005A366C"/>
    <w:rPr>
      <w:b/>
      <w:bCs/>
    </w:rPr>
  </w:style>
  <w:style w:type="paragraph" w:styleId="Akapitzlist">
    <w:name w:val="List Paragraph"/>
    <w:basedOn w:val="Normalny"/>
    <w:uiPriority w:val="34"/>
    <w:qFormat/>
    <w:rsid w:val="005A366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A0B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82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02B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02B1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B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9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9CE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3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3A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3A1"/>
    <w:rPr>
      <w:rFonts w:eastAsiaTheme="minorEastAsia"/>
      <w:b/>
      <w:bCs/>
      <w:sz w:val="20"/>
      <w:szCs w:val="20"/>
      <w:lang w:eastAsia="pl-PL"/>
    </w:rPr>
  </w:style>
  <w:style w:type="character" w:customStyle="1" w:styleId="cf01">
    <w:name w:val="cf01"/>
    <w:basedOn w:val="Domylnaczcionkaakapitu"/>
    <w:rsid w:val="00F2254A"/>
    <w:rPr>
      <w:rFonts w:ascii="Segoe UI" w:hAnsi="Segoe UI" w:cs="Segoe UI" w:hint="default"/>
      <w:color w:val="262626"/>
      <w:sz w:val="21"/>
      <w:szCs w:val="21"/>
    </w:rPr>
  </w:style>
  <w:style w:type="paragraph" w:customStyle="1" w:styleId="pr-story--quote">
    <w:name w:val="pr-story--quote"/>
    <w:basedOn w:val="Normalny"/>
    <w:rsid w:val="00521B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C3632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39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f0">
    <w:name w:val="pf0"/>
    <w:basedOn w:val="Normalny"/>
    <w:rsid w:val="008D7C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15B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2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08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olodynski\Documents\Niestandardowe%20szablony%20pakietu%20Office\Layout%20komunikat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424bf0-4086-4750-844b-41a523d414e3" xsi:nil="true"/>
    <lcf76f155ced4ddcb4097134ff3c332f xmlns="cf97a7ee-675c-4ee0-8ebc-7b50ac1053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C93DA4D9DEA49AD8F3FEBC1D59DB4" ma:contentTypeVersion="15" ma:contentTypeDescription="Create a new document." ma:contentTypeScope="" ma:versionID="47b7409b0ce01a91745bd347f1c90e99">
  <xsd:schema xmlns:xsd="http://www.w3.org/2001/XMLSchema" xmlns:xs="http://www.w3.org/2001/XMLSchema" xmlns:p="http://schemas.microsoft.com/office/2006/metadata/properties" xmlns:ns2="cf97a7ee-675c-4ee0-8ebc-7b50ac105338" xmlns:ns3="3f424bf0-4086-4750-844b-41a523d414e3" targetNamespace="http://schemas.microsoft.com/office/2006/metadata/properties" ma:root="true" ma:fieldsID="2905ab5b42a31d741e6b1ea9142ac9ed" ns2:_="" ns3:_="">
    <xsd:import namespace="cf97a7ee-675c-4ee0-8ebc-7b50ac105338"/>
    <xsd:import namespace="3f424bf0-4086-4750-844b-41a523d41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7a7ee-675c-4ee0-8ebc-7b50ac105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24bf0-4086-4750-844b-41a523d414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f51a2-dd5e-442b-bf27-dc5b80c2d1b1}" ma:internalName="TaxCatchAll" ma:showField="CatchAllData" ma:web="3f424bf0-4086-4750-844b-41a523d41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EF22D-A517-4312-9BD4-E14B67776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DDC29-4F42-48E0-A3D1-C116345374B8}">
  <ds:schemaRefs>
    <ds:schemaRef ds:uri="http://schemas.microsoft.com/office/2006/metadata/properties"/>
    <ds:schemaRef ds:uri="http://schemas.microsoft.com/office/infopath/2007/PartnerControls"/>
    <ds:schemaRef ds:uri="3f424bf0-4086-4750-844b-41a523d414e3"/>
    <ds:schemaRef ds:uri="cf97a7ee-675c-4ee0-8ebc-7b50ac105338"/>
  </ds:schemaRefs>
</ds:datastoreItem>
</file>

<file path=customXml/itemProps3.xml><?xml version="1.0" encoding="utf-8"?>
<ds:datastoreItem xmlns:ds="http://schemas.openxmlformats.org/officeDocument/2006/customXml" ds:itemID="{98726753-6B7B-4F7C-A180-FD74714DE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76D9F-2E0E-4EE9-82B5-E8067EF7F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7a7ee-675c-4ee0-8ebc-7b50ac105338"/>
    <ds:schemaRef ds:uri="3f424bf0-4086-4750-844b-41a523d41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Layout komunikatu</Template>
  <TotalTime>86</TotalTime>
  <Pages>2</Pages>
  <Words>433</Words>
  <Characters>2919</Characters>
  <Application>Microsoft Office Word</Application>
  <DocSecurity>0</DocSecurity>
  <Lines>53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Kolodynski</dc:creator>
  <cp:keywords/>
  <dc:description/>
  <cp:lastModifiedBy>Bartosz Naskręski-Pukrop</cp:lastModifiedBy>
  <cp:revision>10</cp:revision>
  <cp:lastPrinted>2022-06-24T12:51:00Z</cp:lastPrinted>
  <dcterms:created xsi:type="dcterms:W3CDTF">2025-12-30T10:00:00Z</dcterms:created>
  <dcterms:modified xsi:type="dcterms:W3CDTF">2025-12-30T11:34:00Z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0x01010014BC93DA4D9DEA49AD8F3FEBC1D59DB4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GrammarlyDocumentId">
    <vt:lpwstr>25fdf525-f76b-4102-ac93-2e8a9f32207d</vt:lpwstr>
  </property>
</Properties>
</file>