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9DC4" w14:textId="111FB954" w:rsidR="00A54B6C" w:rsidRPr="00111CA9" w:rsidRDefault="00111CA9" w:rsidP="00D77D2F">
      <w:pPr>
        <w:spacing w:after="0"/>
        <w:jc w:val="center"/>
        <w:rPr>
          <w:rFonts w:ascii="Century Gothic" w:eastAsia="MS Gothic" w:hAnsi="Century Gothic" w:cs="Calibri"/>
          <w:b/>
          <w:bCs/>
          <w:sz w:val="24"/>
          <w:szCs w:val="24"/>
          <w:lang w:val="pl-PL"/>
        </w:rPr>
      </w:pPr>
      <w:r w:rsidRPr="00111CA9">
        <w:rPr>
          <w:rFonts w:ascii="Century Gothic" w:hAnsi="Century Gothic"/>
          <w:b/>
          <w:sz w:val="24"/>
          <w:lang w:val="pl-PL"/>
        </w:rPr>
        <w:t xml:space="preserve">Maserati GT2 świętuje sukcesy w sezonie 2025 i szykuje się na następny sezon </w:t>
      </w:r>
    </w:p>
    <w:p w14:paraId="5FC94ABB" w14:textId="77777777" w:rsidR="00226BF6" w:rsidRPr="00111CA9" w:rsidRDefault="00226BF6" w:rsidP="00297772">
      <w:pPr>
        <w:spacing w:after="0"/>
        <w:jc w:val="both"/>
        <w:rPr>
          <w:rFonts w:ascii="Century Gothic" w:hAnsi="Century Gothic"/>
          <w:b/>
          <w:bCs/>
          <w:i/>
          <w:iCs/>
          <w:color w:val="000000"/>
          <w:sz w:val="20"/>
          <w:szCs w:val="20"/>
          <w:lang w:val="pl-PL"/>
        </w:rPr>
      </w:pPr>
    </w:p>
    <w:p w14:paraId="4844E2AA" w14:textId="1B47AE60" w:rsidR="00226BF6" w:rsidRPr="00111CA9" w:rsidRDefault="00A7554E" w:rsidP="00297772">
      <w:pPr>
        <w:spacing w:after="0"/>
        <w:jc w:val="both"/>
        <w:rPr>
          <w:rFonts w:ascii="Century Gothic" w:hAnsi="Century Gothic"/>
          <w:sz w:val="20"/>
          <w:szCs w:val="20"/>
          <w:lang w:val="pl-PL"/>
        </w:rPr>
      </w:pPr>
      <w:r w:rsidRPr="00111CA9">
        <w:rPr>
          <w:rFonts w:ascii="Century Gothic" w:hAnsi="Century Gothic"/>
          <w:b/>
          <w:i/>
          <w:color w:val="000000"/>
          <w:sz w:val="20"/>
          <w:lang w:val="pl-PL"/>
        </w:rPr>
        <w:t>Modena – 2</w:t>
      </w:r>
      <w:r w:rsidR="00111CA9" w:rsidRPr="00111CA9">
        <w:rPr>
          <w:rFonts w:ascii="Century Gothic" w:hAnsi="Century Gothic"/>
          <w:b/>
          <w:i/>
          <w:color w:val="000000"/>
          <w:sz w:val="20"/>
          <w:lang w:val="pl-PL"/>
        </w:rPr>
        <w:t>3</w:t>
      </w:r>
      <w:r w:rsidRPr="00111CA9">
        <w:rPr>
          <w:rFonts w:ascii="Century Gothic" w:hAnsi="Century Gothic"/>
          <w:b/>
          <w:i/>
          <w:color w:val="000000"/>
          <w:sz w:val="20"/>
          <w:lang w:val="pl-PL"/>
        </w:rPr>
        <w:t xml:space="preserve"> </w:t>
      </w:r>
      <w:r w:rsidR="00111CA9" w:rsidRPr="00111CA9">
        <w:rPr>
          <w:rFonts w:ascii="Century Gothic" w:hAnsi="Century Gothic"/>
          <w:b/>
          <w:i/>
          <w:color w:val="000000"/>
          <w:sz w:val="20"/>
          <w:lang w:val="pl-PL"/>
        </w:rPr>
        <w:t>Grudnia</w:t>
      </w:r>
      <w:r w:rsidRPr="00111CA9">
        <w:rPr>
          <w:rFonts w:ascii="Century Gothic" w:hAnsi="Century Gothic"/>
          <w:b/>
          <w:i/>
          <w:color w:val="000000"/>
          <w:sz w:val="20"/>
          <w:lang w:val="pl-PL"/>
        </w:rPr>
        <w:t xml:space="preserve"> 2025</w:t>
      </w:r>
      <w:r w:rsidR="00111CA9" w:rsidRPr="00111CA9">
        <w:rPr>
          <w:rFonts w:ascii="Century Gothic" w:hAnsi="Century Gothic"/>
          <w:b/>
          <w:i/>
          <w:color w:val="000000"/>
          <w:sz w:val="20"/>
          <w:lang w:val="pl-PL"/>
        </w:rPr>
        <w:t xml:space="preserve"> r.</w:t>
      </w:r>
      <w:r w:rsidRPr="00111CA9">
        <w:rPr>
          <w:rFonts w:ascii="Century Gothic" w:hAnsi="Century Gothic"/>
          <w:i/>
          <w:color w:val="000000"/>
          <w:sz w:val="20"/>
          <w:lang w:val="pl-PL"/>
        </w:rPr>
        <w:t xml:space="preserve"> – </w:t>
      </w:r>
      <w:r w:rsidR="00111CA9" w:rsidRPr="00111CA9">
        <w:rPr>
          <w:rFonts w:ascii="Century Gothic" w:hAnsi="Century Gothic"/>
          <w:sz w:val="20"/>
          <w:lang w:val="pl-PL"/>
        </w:rPr>
        <w:t xml:space="preserve">Sezon 2025 dla Maserati </w:t>
      </w:r>
      <w:proofErr w:type="spellStart"/>
      <w:r w:rsidR="00111CA9" w:rsidRPr="00111CA9">
        <w:rPr>
          <w:rFonts w:ascii="Century Gothic" w:hAnsi="Century Gothic"/>
          <w:sz w:val="20"/>
          <w:lang w:val="pl-PL"/>
        </w:rPr>
        <w:t>Corse</w:t>
      </w:r>
      <w:proofErr w:type="spellEnd"/>
      <w:r w:rsidR="00111CA9" w:rsidRPr="00111CA9">
        <w:rPr>
          <w:rFonts w:ascii="Century Gothic" w:hAnsi="Century Gothic"/>
          <w:sz w:val="20"/>
          <w:lang w:val="pl-PL"/>
        </w:rPr>
        <w:t xml:space="preserve"> – które dopiero w 2023 r. powróciło do mistrzostw samochodów z nadwoziem zamkniętym – zakończył się niezwykle pozytywnie, dodając kolejne tytuły do historycznego dorobku trofeów marki spod znaku Trójzębu.</w:t>
      </w:r>
      <w:r w:rsidRPr="00111CA9">
        <w:rPr>
          <w:rFonts w:ascii="Century Gothic" w:hAnsi="Century Gothic"/>
          <w:sz w:val="20"/>
          <w:lang w:val="pl-PL"/>
        </w:rPr>
        <w:t xml:space="preserve">  </w:t>
      </w:r>
    </w:p>
    <w:p w14:paraId="15B881D5" w14:textId="77777777" w:rsidR="00226BF6" w:rsidRPr="00111CA9" w:rsidRDefault="00226BF6" w:rsidP="00297772">
      <w:pPr>
        <w:spacing w:after="0"/>
        <w:jc w:val="both"/>
        <w:rPr>
          <w:rFonts w:ascii="Century Gothic" w:hAnsi="Century Gothic"/>
          <w:sz w:val="20"/>
          <w:szCs w:val="20"/>
          <w:lang w:val="pl-PL"/>
        </w:rPr>
      </w:pPr>
    </w:p>
    <w:p w14:paraId="02617AC4" w14:textId="2FE2124B" w:rsid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111CA9">
        <w:rPr>
          <w:rFonts w:ascii="Century Gothic" w:hAnsi="Century Gothic"/>
          <w:sz w:val="20"/>
          <w:lang w:val="pl-PL"/>
        </w:rPr>
        <w:t xml:space="preserve">Philippe </w:t>
      </w:r>
      <w:proofErr w:type="spellStart"/>
      <w:r w:rsidRPr="00111CA9">
        <w:rPr>
          <w:rFonts w:ascii="Century Gothic" w:hAnsi="Century Gothic"/>
          <w:sz w:val="20"/>
          <w:lang w:val="pl-PL"/>
        </w:rPr>
        <w:t>Prette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, kierujący </w:t>
      </w:r>
      <w:hyperlink r:id="rId8" w:history="1">
        <w:r w:rsidRPr="00111CA9">
          <w:rPr>
            <w:rStyle w:val="Hipercze"/>
            <w:rFonts w:ascii="Century Gothic" w:hAnsi="Century Gothic"/>
            <w:b/>
            <w:bCs/>
            <w:sz w:val="20"/>
            <w:lang w:val="pl-PL"/>
          </w:rPr>
          <w:t>Maserati GT2</w:t>
        </w:r>
      </w:hyperlink>
      <w:r w:rsidRPr="00111CA9">
        <w:rPr>
          <w:rFonts w:ascii="Century Gothic" w:hAnsi="Century Gothic"/>
          <w:sz w:val="20"/>
          <w:lang w:val="pl-PL"/>
        </w:rPr>
        <w:t xml:space="preserve"> zespołu LP Racing, zdobył tytuł w klasie Am serii </w:t>
      </w:r>
      <w:r w:rsidRPr="00111CA9">
        <w:rPr>
          <w:rFonts w:ascii="Century Gothic" w:hAnsi="Century Gothic"/>
          <w:b/>
          <w:bCs/>
          <w:sz w:val="20"/>
          <w:lang w:val="pl-PL"/>
        </w:rPr>
        <w:t xml:space="preserve">GT2 </w:t>
      </w:r>
      <w:proofErr w:type="spellStart"/>
      <w:r w:rsidRPr="00111CA9">
        <w:rPr>
          <w:rFonts w:ascii="Century Gothic" w:hAnsi="Century Gothic"/>
          <w:b/>
          <w:bCs/>
          <w:sz w:val="20"/>
          <w:lang w:val="pl-PL"/>
        </w:rPr>
        <w:t>European</w:t>
      </w:r>
      <w:proofErr w:type="spellEnd"/>
      <w:r w:rsidRPr="00111CA9">
        <w:rPr>
          <w:rFonts w:ascii="Century Gothic" w:hAnsi="Century Gothic"/>
          <w:b/>
          <w:bCs/>
          <w:sz w:val="20"/>
          <w:lang w:val="pl-PL"/>
        </w:rPr>
        <w:t xml:space="preserve"> Series </w:t>
      </w:r>
      <w:proofErr w:type="spellStart"/>
      <w:r w:rsidRPr="00111CA9">
        <w:rPr>
          <w:rFonts w:ascii="Century Gothic" w:hAnsi="Century Gothic"/>
          <w:b/>
          <w:bCs/>
          <w:sz w:val="20"/>
          <w:lang w:val="pl-PL"/>
        </w:rPr>
        <w:t>powered</w:t>
      </w:r>
      <w:proofErr w:type="spellEnd"/>
      <w:r w:rsidRPr="00111CA9">
        <w:rPr>
          <w:rFonts w:ascii="Century Gothic" w:hAnsi="Century Gothic"/>
          <w:b/>
          <w:bCs/>
          <w:sz w:val="20"/>
          <w:lang w:val="pl-PL"/>
        </w:rPr>
        <w:t xml:space="preserve"> by Pirelli</w:t>
      </w:r>
      <w:r w:rsidRPr="00111CA9">
        <w:rPr>
          <w:rFonts w:ascii="Century Gothic" w:hAnsi="Century Gothic"/>
          <w:sz w:val="20"/>
          <w:lang w:val="pl-PL"/>
        </w:rPr>
        <w:t xml:space="preserve">, utrzymując status mistrza po poprzednim zwycięstwie w 2024 roku. 22 listopada </w:t>
      </w:r>
      <w:proofErr w:type="spellStart"/>
      <w:r w:rsidRPr="00111CA9">
        <w:rPr>
          <w:rFonts w:ascii="Century Gothic" w:hAnsi="Century Gothic"/>
          <w:sz w:val="20"/>
          <w:lang w:val="pl-PL"/>
        </w:rPr>
        <w:t>Prette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 otrzymał to wyróżnienie podczas corocznej gali </w:t>
      </w:r>
      <w:r w:rsidRPr="00111CA9">
        <w:rPr>
          <w:rFonts w:ascii="Century Gothic" w:hAnsi="Century Gothic"/>
          <w:b/>
          <w:bCs/>
          <w:sz w:val="20"/>
          <w:lang w:val="pl-PL"/>
        </w:rPr>
        <w:t xml:space="preserve">SRO </w:t>
      </w:r>
      <w:proofErr w:type="spellStart"/>
      <w:r w:rsidRPr="00111CA9">
        <w:rPr>
          <w:rFonts w:ascii="Century Gothic" w:hAnsi="Century Gothic"/>
          <w:b/>
          <w:bCs/>
          <w:sz w:val="20"/>
          <w:lang w:val="pl-PL"/>
        </w:rPr>
        <w:t>Motorsports</w:t>
      </w:r>
      <w:proofErr w:type="spellEnd"/>
      <w:r w:rsidRPr="00111CA9">
        <w:rPr>
          <w:rFonts w:ascii="Century Gothic" w:hAnsi="Century Gothic"/>
          <w:b/>
          <w:bCs/>
          <w:sz w:val="20"/>
          <w:lang w:val="pl-PL"/>
        </w:rPr>
        <w:t xml:space="preserve"> </w:t>
      </w:r>
      <w:proofErr w:type="spellStart"/>
      <w:r w:rsidRPr="00111CA9">
        <w:rPr>
          <w:rFonts w:ascii="Century Gothic" w:hAnsi="Century Gothic"/>
          <w:b/>
          <w:bCs/>
          <w:sz w:val="20"/>
          <w:lang w:val="pl-PL"/>
        </w:rPr>
        <w:t>Group</w:t>
      </w:r>
      <w:proofErr w:type="spellEnd"/>
      <w:r w:rsidRPr="00111CA9">
        <w:rPr>
          <w:rFonts w:ascii="Century Gothic" w:hAnsi="Century Gothic"/>
          <w:b/>
          <w:bCs/>
          <w:sz w:val="20"/>
          <w:lang w:val="pl-PL"/>
        </w:rPr>
        <w:t xml:space="preserve"> </w:t>
      </w:r>
      <w:proofErr w:type="spellStart"/>
      <w:r w:rsidRPr="00111CA9">
        <w:rPr>
          <w:rFonts w:ascii="Century Gothic" w:hAnsi="Century Gothic"/>
          <w:b/>
          <w:bCs/>
          <w:sz w:val="20"/>
          <w:lang w:val="pl-PL"/>
        </w:rPr>
        <w:t>Awards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, która odbyła się w </w:t>
      </w:r>
      <w:proofErr w:type="spellStart"/>
      <w:r w:rsidRPr="00111CA9">
        <w:rPr>
          <w:rFonts w:ascii="Century Gothic" w:hAnsi="Century Gothic"/>
          <w:sz w:val="20"/>
          <w:lang w:val="pl-PL"/>
        </w:rPr>
        <w:t>Scuola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 Grande </w:t>
      </w:r>
      <w:proofErr w:type="spellStart"/>
      <w:r w:rsidRPr="00111CA9">
        <w:rPr>
          <w:rFonts w:ascii="Century Gothic" w:hAnsi="Century Gothic"/>
          <w:sz w:val="20"/>
          <w:lang w:val="pl-PL"/>
        </w:rPr>
        <w:t>della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 Misericordia w Wenecji, jako zwieńczenie wzorowego sezonu, w którym wygrał 10 z 12 wyścigów i zapewnił tytuł zespołowi LP Racing.</w:t>
      </w:r>
    </w:p>
    <w:p w14:paraId="5A53A267" w14:textId="77777777" w:rsidR="00111CA9" w:rsidRP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70AF7576" w14:textId="77777777" w:rsid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111CA9">
        <w:rPr>
          <w:rFonts w:ascii="Century Gothic" w:hAnsi="Century Gothic"/>
          <w:sz w:val="20"/>
          <w:lang w:val="pl-PL"/>
        </w:rPr>
        <w:t xml:space="preserve">W </w:t>
      </w:r>
      <w:r w:rsidRPr="00111CA9">
        <w:rPr>
          <w:rFonts w:ascii="Century Gothic" w:hAnsi="Century Gothic"/>
          <w:b/>
          <w:bCs/>
          <w:sz w:val="20"/>
          <w:lang w:val="pl-PL"/>
        </w:rPr>
        <w:t>2026 roku</w:t>
      </w:r>
      <w:r w:rsidRPr="00111CA9">
        <w:rPr>
          <w:rFonts w:ascii="Century Gothic" w:hAnsi="Century Gothic"/>
          <w:sz w:val="20"/>
          <w:lang w:val="pl-PL"/>
        </w:rPr>
        <w:t xml:space="preserve"> samochody producenta z Modeny zostaną włączone do mistrzostw </w:t>
      </w:r>
      <w:r w:rsidRPr="00111CA9">
        <w:rPr>
          <w:rFonts w:ascii="Century Gothic" w:hAnsi="Century Gothic"/>
          <w:b/>
          <w:bCs/>
          <w:sz w:val="20"/>
          <w:lang w:val="pl-PL"/>
        </w:rPr>
        <w:t xml:space="preserve">GT2 </w:t>
      </w:r>
      <w:proofErr w:type="spellStart"/>
      <w:r w:rsidRPr="00111CA9">
        <w:rPr>
          <w:rFonts w:ascii="Century Gothic" w:hAnsi="Century Gothic"/>
          <w:b/>
          <w:bCs/>
          <w:sz w:val="20"/>
          <w:lang w:val="pl-PL"/>
        </w:rPr>
        <w:t>European</w:t>
      </w:r>
      <w:proofErr w:type="spellEnd"/>
      <w:r w:rsidRPr="00111CA9">
        <w:rPr>
          <w:rFonts w:ascii="Century Gothic" w:hAnsi="Century Gothic"/>
          <w:b/>
          <w:bCs/>
          <w:sz w:val="20"/>
          <w:lang w:val="pl-PL"/>
        </w:rPr>
        <w:t xml:space="preserve"> Series</w:t>
      </w:r>
      <w:r w:rsidRPr="00111CA9">
        <w:rPr>
          <w:rFonts w:ascii="Century Gothic" w:hAnsi="Century Gothic"/>
          <w:sz w:val="20"/>
          <w:lang w:val="pl-PL"/>
        </w:rPr>
        <w:t xml:space="preserve"> (debiutując w </w:t>
      </w:r>
      <w:proofErr w:type="spellStart"/>
      <w:r w:rsidRPr="00111CA9">
        <w:rPr>
          <w:rFonts w:ascii="Century Gothic" w:hAnsi="Century Gothic"/>
          <w:sz w:val="20"/>
          <w:lang w:val="pl-PL"/>
        </w:rPr>
        <w:t>Monzie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 w dniach 30-31 maja), a Maserati dołączy do projektu </w:t>
      </w:r>
      <w:r w:rsidRPr="00111CA9">
        <w:rPr>
          <w:rFonts w:ascii="Century Gothic" w:hAnsi="Century Gothic"/>
          <w:b/>
          <w:bCs/>
          <w:sz w:val="20"/>
          <w:lang w:val="pl-PL"/>
        </w:rPr>
        <w:t xml:space="preserve">SRO GT </w:t>
      </w:r>
      <w:proofErr w:type="spellStart"/>
      <w:r w:rsidRPr="00111CA9">
        <w:rPr>
          <w:rFonts w:ascii="Century Gothic" w:hAnsi="Century Gothic"/>
          <w:b/>
          <w:bCs/>
          <w:sz w:val="20"/>
          <w:lang w:val="pl-PL"/>
        </w:rPr>
        <w:t>Academy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 ogłoszonego podczas ostatnich 24-godzinnych wyścigów w Spa.</w:t>
      </w:r>
    </w:p>
    <w:p w14:paraId="338DBD93" w14:textId="77777777" w:rsidR="00111CA9" w:rsidRP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163A1BEB" w14:textId="77777777" w:rsidR="00111CA9" w:rsidRP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111CA9">
        <w:rPr>
          <w:rFonts w:ascii="Century Gothic" w:hAnsi="Century Gothic"/>
          <w:sz w:val="20"/>
          <w:lang w:val="pl-PL"/>
        </w:rPr>
        <w:t xml:space="preserve">Ten nowy format obejmuje nową klasę Silver, w której zwycięzca otrzyma tytuł SRO GT </w:t>
      </w:r>
      <w:proofErr w:type="spellStart"/>
      <w:r w:rsidRPr="00111CA9">
        <w:rPr>
          <w:rFonts w:ascii="Century Gothic" w:hAnsi="Century Gothic"/>
          <w:sz w:val="20"/>
          <w:lang w:val="pl-PL"/>
        </w:rPr>
        <w:t>Academy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. Samochód Maserati (lub innej marki) będzie zatem startował przez cały sezon w klasie Silver lub Pro Am w GT World Challenge Europe – </w:t>
      </w:r>
      <w:proofErr w:type="spellStart"/>
      <w:r w:rsidRPr="00111CA9">
        <w:rPr>
          <w:rFonts w:ascii="Century Gothic" w:hAnsi="Century Gothic"/>
          <w:sz w:val="20"/>
          <w:lang w:val="pl-PL"/>
        </w:rPr>
        <w:t>Endurance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111CA9">
        <w:rPr>
          <w:rFonts w:ascii="Century Gothic" w:hAnsi="Century Gothic"/>
          <w:sz w:val="20"/>
          <w:lang w:val="pl-PL"/>
        </w:rPr>
        <w:t>Cup</w:t>
      </w:r>
      <w:proofErr w:type="spellEnd"/>
      <w:r w:rsidRPr="00111CA9">
        <w:rPr>
          <w:rFonts w:ascii="Century Gothic" w:hAnsi="Century Gothic"/>
          <w:sz w:val="20"/>
          <w:lang w:val="pl-PL"/>
        </w:rPr>
        <w:t>, począwszy od 2027 roku.</w:t>
      </w:r>
    </w:p>
    <w:p w14:paraId="455385B2" w14:textId="77777777" w:rsid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4E4DCE14" w14:textId="2E788212" w:rsidR="00111CA9" w:rsidRP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111CA9">
        <w:rPr>
          <w:rFonts w:ascii="Century Gothic" w:hAnsi="Century Gothic"/>
          <w:sz w:val="20"/>
          <w:lang w:val="pl-PL"/>
        </w:rPr>
        <w:t xml:space="preserve">Perspektywy na nowy rok: ponad 20 serii. Ponad 170 wyścigów rocznie. Ponad 100 weekendów wyścigowych od stycznia do grudnia. Maserati GT2 jest gotowe, aby osiągać sukcesy w najważniejszych seriach wyścigów samochodów z nadwoziem zamkniętym na całym świecie. Do tej palety mistrzostw dołącza teraz amerykańska seria </w:t>
      </w:r>
      <w:r w:rsidRPr="00111CA9">
        <w:rPr>
          <w:rFonts w:ascii="Century Gothic" w:hAnsi="Century Gothic"/>
          <w:b/>
          <w:bCs/>
          <w:sz w:val="20"/>
          <w:lang w:val="pl-PL"/>
        </w:rPr>
        <w:t xml:space="preserve">International GT, która po raz pierwszy dopuści do startu zarówno Maserati GT2, jak i </w:t>
      </w:r>
      <w:hyperlink r:id="rId9" w:history="1">
        <w:proofErr w:type="spellStart"/>
        <w:r w:rsidRPr="003F28E0">
          <w:rPr>
            <w:rStyle w:val="Hipercze"/>
            <w:rFonts w:ascii="Century Gothic" w:hAnsi="Century Gothic"/>
            <w:b/>
            <w:bCs/>
            <w:sz w:val="20"/>
            <w:lang w:val="pl-PL"/>
          </w:rPr>
          <w:t>MCXtrema</w:t>
        </w:r>
        <w:proofErr w:type="spellEnd"/>
      </w:hyperlink>
      <w:r w:rsidRPr="00111CA9">
        <w:rPr>
          <w:rFonts w:ascii="Century Gothic" w:hAnsi="Century Gothic"/>
          <w:b/>
          <w:bCs/>
          <w:sz w:val="20"/>
          <w:lang w:val="pl-PL"/>
        </w:rPr>
        <w:t xml:space="preserve"> w kategorii GTX</w:t>
      </w:r>
      <w:r w:rsidRPr="00111CA9">
        <w:rPr>
          <w:rFonts w:ascii="Century Gothic" w:hAnsi="Century Gothic"/>
          <w:sz w:val="20"/>
          <w:lang w:val="pl-PL"/>
        </w:rPr>
        <w:t>.</w:t>
      </w:r>
    </w:p>
    <w:p w14:paraId="2A66330D" w14:textId="77777777" w:rsid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19E7A897" w14:textId="303CDFE5" w:rsidR="00111CA9" w:rsidRP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111CA9">
        <w:rPr>
          <w:rFonts w:ascii="Century Gothic" w:hAnsi="Century Gothic"/>
          <w:sz w:val="20"/>
          <w:lang w:val="pl-PL"/>
        </w:rPr>
        <w:t xml:space="preserve">Międzynarodowe mistrzostwa GT gromadzą najlepsze samochody GT na legendarnych torach: pierwszy wyścig nowego sezonu odbędzie się w </w:t>
      </w:r>
      <w:proofErr w:type="spellStart"/>
      <w:r w:rsidRPr="00111CA9">
        <w:rPr>
          <w:rFonts w:ascii="Century Gothic" w:hAnsi="Century Gothic"/>
          <w:sz w:val="20"/>
          <w:lang w:val="pl-PL"/>
        </w:rPr>
        <w:t>Sebring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 w weekend od 26 lutego do 1 marca, a następnie w Road Atlanta (12-15 marca), </w:t>
      </w:r>
      <w:proofErr w:type="spellStart"/>
      <w:r w:rsidRPr="00111CA9">
        <w:rPr>
          <w:rFonts w:ascii="Century Gothic" w:hAnsi="Century Gothic"/>
          <w:sz w:val="20"/>
          <w:lang w:val="pl-PL"/>
        </w:rPr>
        <w:t>Lime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 Rock (21-23 maja), </w:t>
      </w:r>
      <w:proofErr w:type="spellStart"/>
      <w:r w:rsidRPr="00111CA9">
        <w:rPr>
          <w:rFonts w:ascii="Century Gothic" w:hAnsi="Century Gothic"/>
          <w:sz w:val="20"/>
          <w:lang w:val="pl-PL"/>
        </w:rPr>
        <w:t>Mid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-Ohio (11-14 czerwca), Road </w:t>
      </w:r>
      <w:proofErr w:type="spellStart"/>
      <w:r w:rsidRPr="00111CA9">
        <w:rPr>
          <w:rFonts w:ascii="Century Gothic" w:hAnsi="Century Gothic"/>
          <w:sz w:val="20"/>
          <w:lang w:val="pl-PL"/>
        </w:rPr>
        <w:t>America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 (25-28 czerwca), Watkins Glen (16-19 lipca), VIR (17-20 września), Laguna Seca (2-4 października), Barber (16-18 października) i COTA (5-8 listopada).</w:t>
      </w:r>
    </w:p>
    <w:p w14:paraId="6C704FD4" w14:textId="77777777" w:rsid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673B5BBB" w14:textId="2DC151EA" w:rsidR="00111CA9" w:rsidRP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111CA9">
        <w:rPr>
          <w:rFonts w:ascii="Century Gothic" w:hAnsi="Century Gothic"/>
          <w:sz w:val="20"/>
          <w:lang w:val="pl-PL"/>
        </w:rPr>
        <w:t xml:space="preserve">W związku z tym, po rozszerzeniu w 2025 r. o różne serie poprzez wprowadzenie pakietu </w:t>
      </w:r>
      <w:proofErr w:type="spellStart"/>
      <w:r w:rsidRPr="00111CA9">
        <w:rPr>
          <w:rFonts w:ascii="Century Gothic" w:hAnsi="Century Gothic"/>
          <w:sz w:val="20"/>
          <w:lang w:val="pl-PL"/>
        </w:rPr>
        <w:t>Endurance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 Pack, zakres zawodów, w których może brać udział Maserati GT2, został poszerzony.</w:t>
      </w:r>
    </w:p>
    <w:p w14:paraId="6B3AFB95" w14:textId="77777777" w:rsidR="00111CA9" w:rsidRP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420D0803" w14:textId="77777777" w:rsid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111CA9">
        <w:rPr>
          <w:rFonts w:ascii="Century Gothic" w:hAnsi="Century Gothic"/>
          <w:sz w:val="20"/>
          <w:lang w:val="pl-PL"/>
        </w:rPr>
        <w:t xml:space="preserve">Maserati przygotowuje się zatem do nowego, niezwykle ważnego sezonu, w którym będzie obchodziła stulecie swojego debiutu wyścigowego: w 1926 roku Maserati </w:t>
      </w:r>
      <w:proofErr w:type="spellStart"/>
      <w:r w:rsidRPr="00111CA9">
        <w:rPr>
          <w:rFonts w:ascii="Century Gothic" w:hAnsi="Century Gothic"/>
          <w:sz w:val="20"/>
          <w:lang w:val="pl-PL"/>
        </w:rPr>
        <w:t>Tipo</w:t>
      </w:r>
      <w:proofErr w:type="spellEnd"/>
      <w:r w:rsidRPr="00111CA9">
        <w:rPr>
          <w:rFonts w:ascii="Century Gothic" w:hAnsi="Century Gothic"/>
          <w:sz w:val="20"/>
          <w:lang w:val="pl-PL"/>
        </w:rPr>
        <w:t xml:space="preserve"> 26 – pierwszy samochód ze znakiem Trójzębu na masce – wziął udział w wyścigu Targa Florio i wygrał w swojej klasie.</w:t>
      </w:r>
    </w:p>
    <w:p w14:paraId="5A736B83" w14:textId="77777777" w:rsidR="00111CA9" w:rsidRDefault="00111CA9" w:rsidP="00111CA9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sectPr w:rsidR="00111CA9">
      <w:headerReference w:type="default" r:id="rId10"/>
      <w:footerReference w:type="default" r:id="rId11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7E60" w14:textId="77777777" w:rsidR="00111CA9" w:rsidRDefault="00111CA9" w:rsidP="008B6CB9">
      <w:pPr>
        <w:spacing w:after="0" w:line="240" w:lineRule="auto"/>
      </w:pPr>
      <w:r>
        <w:separator/>
      </w:r>
    </w:p>
  </w:endnote>
  <w:endnote w:type="continuationSeparator" w:id="0">
    <w:p w14:paraId="4D9E3666" w14:textId="77777777" w:rsidR="00111CA9" w:rsidRDefault="00111CA9" w:rsidP="008B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E46D" w14:textId="77777777" w:rsidR="008B6CB9" w:rsidRDefault="008B6CB9">
    <w:pPr>
      <w:pStyle w:val="Stopka"/>
    </w:pPr>
  </w:p>
  <w:p w14:paraId="19052C5A" w14:textId="77777777" w:rsidR="008B6CB9" w:rsidRDefault="008B6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DEF8" w14:textId="77777777" w:rsidR="00111CA9" w:rsidRDefault="00111CA9" w:rsidP="008B6CB9">
      <w:pPr>
        <w:spacing w:after="0" w:line="240" w:lineRule="auto"/>
      </w:pPr>
      <w:r>
        <w:separator/>
      </w:r>
    </w:p>
  </w:footnote>
  <w:footnote w:type="continuationSeparator" w:id="0">
    <w:p w14:paraId="47DF05A2" w14:textId="77777777" w:rsidR="00111CA9" w:rsidRDefault="00111CA9" w:rsidP="008B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0619" w14:textId="77777777" w:rsidR="00126B32" w:rsidRDefault="008B6CB9" w:rsidP="00226BF6">
    <w:pPr>
      <w:pStyle w:val="Nagwek"/>
      <w:jc w:val="center"/>
    </w:pPr>
    <w:r>
      <w:rPr>
        <w:noProof/>
      </w:rPr>
      <w:drawing>
        <wp:inline distT="0" distB="0" distL="0" distR="0" wp14:anchorId="4A4F4563" wp14:editId="5E25D4CF">
          <wp:extent cx="1201377" cy="1004400"/>
          <wp:effectExtent l="0" t="0" r="0" b="571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77" cy="100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F0BA69" w14:textId="77777777" w:rsidR="00DB69DD" w:rsidRPr="008B6CB9" w:rsidRDefault="00DB69DD" w:rsidP="008B6CB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6AEB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C38E3"/>
    <w:multiLevelType w:val="hybridMultilevel"/>
    <w:tmpl w:val="29E6B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1DFE"/>
    <w:multiLevelType w:val="multilevel"/>
    <w:tmpl w:val="B4AC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D0451"/>
    <w:multiLevelType w:val="hybridMultilevel"/>
    <w:tmpl w:val="6CE881AA"/>
    <w:lvl w:ilvl="0" w:tplc="A88EF8E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54B3"/>
    <w:multiLevelType w:val="hybridMultilevel"/>
    <w:tmpl w:val="040A6E4E"/>
    <w:lvl w:ilvl="0" w:tplc="DD00DA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71169"/>
    <w:multiLevelType w:val="hybridMultilevel"/>
    <w:tmpl w:val="5734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4555D"/>
    <w:multiLevelType w:val="hybridMultilevel"/>
    <w:tmpl w:val="1FB4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95438"/>
    <w:multiLevelType w:val="hybridMultilevel"/>
    <w:tmpl w:val="8538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611335">
    <w:abstractNumId w:val="0"/>
  </w:num>
  <w:num w:numId="2" w16cid:durableId="389809346">
    <w:abstractNumId w:val="5"/>
  </w:num>
  <w:num w:numId="3" w16cid:durableId="265504180">
    <w:abstractNumId w:val="0"/>
  </w:num>
  <w:num w:numId="4" w16cid:durableId="1315839789">
    <w:abstractNumId w:val="7"/>
  </w:num>
  <w:num w:numId="5" w16cid:durableId="198056887">
    <w:abstractNumId w:val="1"/>
  </w:num>
  <w:num w:numId="6" w16cid:durableId="1392847997">
    <w:abstractNumId w:val="6"/>
  </w:num>
  <w:num w:numId="7" w16cid:durableId="1225407214">
    <w:abstractNumId w:val="2"/>
  </w:num>
  <w:num w:numId="8" w16cid:durableId="2003002263">
    <w:abstractNumId w:val="3"/>
  </w:num>
  <w:num w:numId="9" w16cid:durableId="259145878">
    <w:abstractNumId w:val="4"/>
  </w:num>
  <w:num w:numId="10" w16cid:durableId="278923023">
    <w:abstractNumId w:val="0"/>
  </w:num>
  <w:num w:numId="11" w16cid:durableId="177335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A9"/>
    <w:rsid w:val="00004E58"/>
    <w:rsid w:val="00016C6B"/>
    <w:rsid w:val="00017E2D"/>
    <w:rsid w:val="00025A60"/>
    <w:rsid w:val="000263CF"/>
    <w:rsid w:val="000356D2"/>
    <w:rsid w:val="00037423"/>
    <w:rsid w:val="0004562B"/>
    <w:rsid w:val="00050D76"/>
    <w:rsid w:val="00055421"/>
    <w:rsid w:val="00062F2A"/>
    <w:rsid w:val="000663D8"/>
    <w:rsid w:val="000667B1"/>
    <w:rsid w:val="000676C6"/>
    <w:rsid w:val="0007067E"/>
    <w:rsid w:val="000726F1"/>
    <w:rsid w:val="00076746"/>
    <w:rsid w:val="00077156"/>
    <w:rsid w:val="000771F0"/>
    <w:rsid w:val="00081946"/>
    <w:rsid w:val="0008525C"/>
    <w:rsid w:val="00085906"/>
    <w:rsid w:val="00085BAF"/>
    <w:rsid w:val="00094022"/>
    <w:rsid w:val="000A1221"/>
    <w:rsid w:val="000A1C52"/>
    <w:rsid w:val="000A464D"/>
    <w:rsid w:val="000A6C86"/>
    <w:rsid w:val="000B1B15"/>
    <w:rsid w:val="000C1615"/>
    <w:rsid w:val="000C47B7"/>
    <w:rsid w:val="000C6E02"/>
    <w:rsid w:val="000E2255"/>
    <w:rsid w:val="000E46C3"/>
    <w:rsid w:val="000E63B2"/>
    <w:rsid w:val="000F3051"/>
    <w:rsid w:val="00102B8C"/>
    <w:rsid w:val="00107F26"/>
    <w:rsid w:val="00110B8C"/>
    <w:rsid w:val="00111CA9"/>
    <w:rsid w:val="001161F6"/>
    <w:rsid w:val="00117C55"/>
    <w:rsid w:val="00126B32"/>
    <w:rsid w:val="00140139"/>
    <w:rsid w:val="0014069B"/>
    <w:rsid w:val="001455A6"/>
    <w:rsid w:val="00153DDD"/>
    <w:rsid w:val="00162988"/>
    <w:rsid w:val="00164506"/>
    <w:rsid w:val="0018027C"/>
    <w:rsid w:val="00190D42"/>
    <w:rsid w:val="00197C9C"/>
    <w:rsid w:val="001A2327"/>
    <w:rsid w:val="001C0080"/>
    <w:rsid w:val="001C08C2"/>
    <w:rsid w:val="001C54E0"/>
    <w:rsid w:val="001D2DB3"/>
    <w:rsid w:val="001D5DD5"/>
    <w:rsid w:val="001D7D08"/>
    <w:rsid w:val="001E0830"/>
    <w:rsid w:val="001E1908"/>
    <w:rsid w:val="001F4B3F"/>
    <w:rsid w:val="00202EC1"/>
    <w:rsid w:val="0020376A"/>
    <w:rsid w:val="002105EB"/>
    <w:rsid w:val="002122D7"/>
    <w:rsid w:val="002126F3"/>
    <w:rsid w:val="002200EA"/>
    <w:rsid w:val="00222ADF"/>
    <w:rsid w:val="002231D9"/>
    <w:rsid w:val="00226BF6"/>
    <w:rsid w:val="00226DEB"/>
    <w:rsid w:val="002428B5"/>
    <w:rsid w:val="00245786"/>
    <w:rsid w:val="0024635B"/>
    <w:rsid w:val="0024746A"/>
    <w:rsid w:val="00247785"/>
    <w:rsid w:val="00247853"/>
    <w:rsid w:val="002530F8"/>
    <w:rsid w:val="002614CA"/>
    <w:rsid w:val="00263B86"/>
    <w:rsid w:val="0026419F"/>
    <w:rsid w:val="00270FF1"/>
    <w:rsid w:val="00280B91"/>
    <w:rsid w:val="00290904"/>
    <w:rsid w:val="002958CD"/>
    <w:rsid w:val="00297772"/>
    <w:rsid w:val="002978EF"/>
    <w:rsid w:val="002A636D"/>
    <w:rsid w:val="002B063D"/>
    <w:rsid w:val="002C0002"/>
    <w:rsid w:val="002C0A37"/>
    <w:rsid w:val="002C1552"/>
    <w:rsid w:val="002C2F15"/>
    <w:rsid w:val="002C5555"/>
    <w:rsid w:val="002C64A2"/>
    <w:rsid w:val="002C7179"/>
    <w:rsid w:val="002D58E1"/>
    <w:rsid w:val="002D6072"/>
    <w:rsid w:val="002D6AFF"/>
    <w:rsid w:val="002E203B"/>
    <w:rsid w:val="002E5613"/>
    <w:rsid w:val="002E60AF"/>
    <w:rsid w:val="002F393E"/>
    <w:rsid w:val="002F3C67"/>
    <w:rsid w:val="002F58BB"/>
    <w:rsid w:val="00300328"/>
    <w:rsid w:val="00302C37"/>
    <w:rsid w:val="00315C9C"/>
    <w:rsid w:val="00316682"/>
    <w:rsid w:val="00320122"/>
    <w:rsid w:val="00325391"/>
    <w:rsid w:val="003254BE"/>
    <w:rsid w:val="00330BC3"/>
    <w:rsid w:val="00333E2C"/>
    <w:rsid w:val="00343144"/>
    <w:rsid w:val="00347C52"/>
    <w:rsid w:val="00353E32"/>
    <w:rsid w:val="00354BB7"/>
    <w:rsid w:val="003663B4"/>
    <w:rsid w:val="00367907"/>
    <w:rsid w:val="00370893"/>
    <w:rsid w:val="003725B0"/>
    <w:rsid w:val="0037575F"/>
    <w:rsid w:val="00377ECD"/>
    <w:rsid w:val="003B4987"/>
    <w:rsid w:val="003B576D"/>
    <w:rsid w:val="003C7725"/>
    <w:rsid w:val="003E18BA"/>
    <w:rsid w:val="003E5D69"/>
    <w:rsid w:val="003F19BD"/>
    <w:rsid w:val="003F28E0"/>
    <w:rsid w:val="00403440"/>
    <w:rsid w:val="004155F6"/>
    <w:rsid w:val="004278F4"/>
    <w:rsid w:val="00430CB7"/>
    <w:rsid w:val="0045307F"/>
    <w:rsid w:val="0045574D"/>
    <w:rsid w:val="00463309"/>
    <w:rsid w:val="00464BB1"/>
    <w:rsid w:val="004A34AF"/>
    <w:rsid w:val="004A3EDD"/>
    <w:rsid w:val="004A740F"/>
    <w:rsid w:val="004C6BC4"/>
    <w:rsid w:val="004D3914"/>
    <w:rsid w:val="004D7E74"/>
    <w:rsid w:val="004F29CF"/>
    <w:rsid w:val="004F6777"/>
    <w:rsid w:val="004F6CD5"/>
    <w:rsid w:val="005010DA"/>
    <w:rsid w:val="00516E78"/>
    <w:rsid w:val="00527298"/>
    <w:rsid w:val="00537839"/>
    <w:rsid w:val="00551879"/>
    <w:rsid w:val="00552B88"/>
    <w:rsid w:val="005563EF"/>
    <w:rsid w:val="00556488"/>
    <w:rsid w:val="00560C6E"/>
    <w:rsid w:val="00560E4D"/>
    <w:rsid w:val="00572B42"/>
    <w:rsid w:val="00580F34"/>
    <w:rsid w:val="005823E8"/>
    <w:rsid w:val="00583B2D"/>
    <w:rsid w:val="00584706"/>
    <w:rsid w:val="005867DA"/>
    <w:rsid w:val="0059224F"/>
    <w:rsid w:val="00593D1B"/>
    <w:rsid w:val="0059729C"/>
    <w:rsid w:val="00597ADF"/>
    <w:rsid w:val="005A3100"/>
    <w:rsid w:val="005A3F7F"/>
    <w:rsid w:val="005B2C81"/>
    <w:rsid w:val="005B678D"/>
    <w:rsid w:val="005C0927"/>
    <w:rsid w:val="005C0A42"/>
    <w:rsid w:val="005C451D"/>
    <w:rsid w:val="005D12AD"/>
    <w:rsid w:val="005D3F3E"/>
    <w:rsid w:val="005D6091"/>
    <w:rsid w:val="005E5A8E"/>
    <w:rsid w:val="005F1FE2"/>
    <w:rsid w:val="00605652"/>
    <w:rsid w:val="00617AA7"/>
    <w:rsid w:val="00617CEC"/>
    <w:rsid w:val="00622F33"/>
    <w:rsid w:val="0065207D"/>
    <w:rsid w:val="0067036F"/>
    <w:rsid w:val="00671963"/>
    <w:rsid w:val="006725E2"/>
    <w:rsid w:val="00685DD9"/>
    <w:rsid w:val="006959A0"/>
    <w:rsid w:val="006A1DC6"/>
    <w:rsid w:val="006A7A7F"/>
    <w:rsid w:val="006B3D6A"/>
    <w:rsid w:val="006B62AA"/>
    <w:rsid w:val="006C3A7D"/>
    <w:rsid w:val="006C6671"/>
    <w:rsid w:val="006C708F"/>
    <w:rsid w:val="006C7282"/>
    <w:rsid w:val="006D10C8"/>
    <w:rsid w:val="006D7108"/>
    <w:rsid w:val="006E17AF"/>
    <w:rsid w:val="006E5709"/>
    <w:rsid w:val="006E6F1F"/>
    <w:rsid w:val="006F05FC"/>
    <w:rsid w:val="006F166E"/>
    <w:rsid w:val="006F1E42"/>
    <w:rsid w:val="006F62B1"/>
    <w:rsid w:val="00717A9E"/>
    <w:rsid w:val="00725FF2"/>
    <w:rsid w:val="0072732A"/>
    <w:rsid w:val="007276F6"/>
    <w:rsid w:val="007326A1"/>
    <w:rsid w:val="00741294"/>
    <w:rsid w:val="0074166C"/>
    <w:rsid w:val="007452E8"/>
    <w:rsid w:val="00755C9B"/>
    <w:rsid w:val="007572FB"/>
    <w:rsid w:val="007576A6"/>
    <w:rsid w:val="00766C3C"/>
    <w:rsid w:val="00774CA1"/>
    <w:rsid w:val="007917EA"/>
    <w:rsid w:val="007967EA"/>
    <w:rsid w:val="007A737E"/>
    <w:rsid w:val="007B2401"/>
    <w:rsid w:val="007B2B21"/>
    <w:rsid w:val="007C1660"/>
    <w:rsid w:val="007C37FC"/>
    <w:rsid w:val="007C51C5"/>
    <w:rsid w:val="007C5754"/>
    <w:rsid w:val="007C7493"/>
    <w:rsid w:val="007D2918"/>
    <w:rsid w:val="007D5B14"/>
    <w:rsid w:val="007F112A"/>
    <w:rsid w:val="007F5864"/>
    <w:rsid w:val="007F7959"/>
    <w:rsid w:val="008041AE"/>
    <w:rsid w:val="00821A87"/>
    <w:rsid w:val="008253CB"/>
    <w:rsid w:val="00830F91"/>
    <w:rsid w:val="008316C1"/>
    <w:rsid w:val="00832000"/>
    <w:rsid w:val="0083256E"/>
    <w:rsid w:val="00837D05"/>
    <w:rsid w:val="008405A7"/>
    <w:rsid w:val="00852A45"/>
    <w:rsid w:val="00857871"/>
    <w:rsid w:val="00872D67"/>
    <w:rsid w:val="00874C96"/>
    <w:rsid w:val="0088036E"/>
    <w:rsid w:val="00885195"/>
    <w:rsid w:val="008952C6"/>
    <w:rsid w:val="008972B1"/>
    <w:rsid w:val="008A2160"/>
    <w:rsid w:val="008B2807"/>
    <w:rsid w:val="008B6CB9"/>
    <w:rsid w:val="008D7855"/>
    <w:rsid w:val="008F1ACF"/>
    <w:rsid w:val="008F30FD"/>
    <w:rsid w:val="0090546C"/>
    <w:rsid w:val="009067D7"/>
    <w:rsid w:val="009168C8"/>
    <w:rsid w:val="00920CF6"/>
    <w:rsid w:val="00920E70"/>
    <w:rsid w:val="0092654D"/>
    <w:rsid w:val="009333CF"/>
    <w:rsid w:val="00933C0C"/>
    <w:rsid w:val="0093586A"/>
    <w:rsid w:val="00943382"/>
    <w:rsid w:val="0094778D"/>
    <w:rsid w:val="00955242"/>
    <w:rsid w:val="009617B3"/>
    <w:rsid w:val="00973D3A"/>
    <w:rsid w:val="00982F33"/>
    <w:rsid w:val="00996691"/>
    <w:rsid w:val="00996A93"/>
    <w:rsid w:val="00997464"/>
    <w:rsid w:val="009A0575"/>
    <w:rsid w:val="009D00D1"/>
    <w:rsid w:val="009D11A1"/>
    <w:rsid w:val="009D2BC6"/>
    <w:rsid w:val="009D47DC"/>
    <w:rsid w:val="009D54B5"/>
    <w:rsid w:val="009D6204"/>
    <w:rsid w:val="009E1C55"/>
    <w:rsid w:val="009E27C8"/>
    <w:rsid w:val="009E4DD1"/>
    <w:rsid w:val="009E71F6"/>
    <w:rsid w:val="00A05FBB"/>
    <w:rsid w:val="00A112A2"/>
    <w:rsid w:val="00A1152A"/>
    <w:rsid w:val="00A225E5"/>
    <w:rsid w:val="00A31D72"/>
    <w:rsid w:val="00A3564D"/>
    <w:rsid w:val="00A40EEC"/>
    <w:rsid w:val="00A46C1B"/>
    <w:rsid w:val="00A4735C"/>
    <w:rsid w:val="00A52435"/>
    <w:rsid w:val="00A54B6C"/>
    <w:rsid w:val="00A5514E"/>
    <w:rsid w:val="00A651C1"/>
    <w:rsid w:val="00A738BC"/>
    <w:rsid w:val="00A7554E"/>
    <w:rsid w:val="00A8691E"/>
    <w:rsid w:val="00A9091F"/>
    <w:rsid w:val="00A91327"/>
    <w:rsid w:val="00A915A0"/>
    <w:rsid w:val="00A938FA"/>
    <w:rsid w:val="00AA5A16"/>
    <w:rsid w:val="00AB57FE"/>
    <w:rsid w:val="00AC0A7D"/>
    <w:rsid w:val="00AC0F21"/>
    <w:rsid w:val="00AC24F8"/>
    <w:rsid w:val="00AC2FFE"/>
    <w:rsid w:val="00AC6EF5"/>
    <w:rsid w:val="00AD16D3"/>
    <w:rsid w:val="00AE05C3"/>
    <w:rsid w:val="00AE07EC"/>
    <w:rsid w:val="00AE5108"/>
    <w:rsid w:val="00AE6533"/>
    <w:rsid w:val="00B02169"/>
    <w:rsid w:val="00B02DF5"/>
    <w:rsid w:val="00B045AC"/>
    <w:rsid w:val="00B11AA0"/>
    <w:rsid w:val="00B141B4"/>
    <w:rsid w:val="00B14CA6"/>
    <w:rsid w:val="00B16605"/>
    <w:rsid w:val="00B17462"/>
    <w:rsid w:val="00B20192"/>
    <w:rsid w:val="00B23146"/>
    <w:rsid w:val="00B26602"/>
    <w:rsid w:val="00B32F7E"/>
    <w:rsid w:val="00B33313"/>
    <w:rsid w:val="00B36121"/>
    <w:rsid w:val="00B36AB5"/>
    <w:rsid w:val="00B45C4C"/>
    <w:rsid w:val="00B5327B"/>
    <w:rsid w:val="00B55E6A"/>
    <w:rsid w:val="00B6380D"/>
    <w:rsid w:val="00B64BFD"/>
    <w:rsid w:val="00B700F2"/>
    <w:rsid w:val="00B71764"/>
    <w:rsid w:val="00B75498"/>
    <w:rsid w:val="00B76E3C"/>
    <w:rsid w:val="00B80DFB"/>
    <w:rsid w:val="00B85578"/>
    <w:rsid w:val="00B9542E"/>
    <w:rsid w:val="00B95E87"/>
    <w:rsid w:val="00B964F4"/>
    <w:rsid w:val="00BA7C12"/>
    <w:rsid w:val="00BB351A"/>
    <w:rsid w:val="00BB584F"/>
    <w:rsid w:val="00BC0F17"/>
    <w:rsid w:val="00BC1E7B"/>
    <w:rsid w:val="00BC4696"/>
    <w:rsid w:val="00BD2CA4"/>
    <w:rsid w:val="00BE2198"/>
    <w:rsid w:val="00BE300A"/>
    <w:rsid w:val="00BE502C"/>
    <w:rsid w:val="00BF5C87"/>
    <w:rsid w:val="00BF701D"/>
    <w:rsid w:val="00C0267D"/>
    <w:rsid w:val="00C02C0B"/>
    <w:rsid w:val="00C10492"/>
    <w:rsid w:val="00C120A9"/>
    <w:rsid w:val="00C158FE"/>
    <w:rsid w:val="00C4036D"/>
    <w:rsid w:val="00C45ADC"/>
    <w:rsid w:val="00C53E31"/>
    <w:rsid w:val="00C66826"/>
    <w:rsid w:val="00C7296A"/>
    <w:rsid w:val="00C73687"/>
    <w:rsid w:val="00C84D41"/>
    <w:rsid w:val="00C87669"/>
    <w:rsid w:val="00C92002"/>
    <w:rsid w:val="00C93B56"/>
    <w:rsid w:val="00C940E8"/>
    <w:rsid w:val="00C977B2"/>
    <w:rsid w:val="00CA3AB3"/>
    <w:rsid w:val="00CB026B"/>
    <w:rsid w:val="00CB1AA6"/>
    <w:rsid w:val="00CC30EC"/>
    <w:rsid w:val="00CE5F92"/>
    <w:rsid w:val="00CF2375"/>
    <w:rsid w:val="00CF2A00"/>
    <w:rsid w:val="00CF3DAB"/>
    <w:rsid w:val="00CF5965"/>
    <w:rsid w:val="00CF684D"/>
    <w:rsid w:val="00D25093"/>
    <w:rsid w:val="00D416BC"/>
    <w:rsid w:val="00D4258D"/>
    <w:rsid w:val="00D52272"/>
    <w:rsid w:val="00D62640"/>
    <w:rsid w:val="00D63E39"/>
    <w:rsid w:val="00D77D2F"/>
    <w:rsid w:val="00D90803"/>
    <w:rsid w:val="00D91889"/>
    <w:rsid w:val="00D938ED"/>
    <w:rsid w:val="00DA38C4"/>
    <w:rsid w:val="00DA4FC7"/>
    <w:rsid w:val="00DB69DD"/>
    <w:rsid w:val="00DC0E08"/>
    <w:rsid w:val="00DC1F31"/>
    <w:rsid w:val="00DC56C5"/>
    <w:rsid w:val="00DE2B04"/>
    <w:rsid w:val="00DF00B0"/>
    <w:rsid w:val="00DF1917"/>
    <w:rsid w:val="00DF595F"/>
    <w:rsid w:val="00E238F4"/>
    <w:rsid w:val="00E3353F"/>
    <w:rsid w:val="00E35BCA"/>
    <w:rsid w:val="00E43D92"/>
    <w:rsid w:val="00E507B5"/>
    <w:rsid w:val="00E54396"/>
    <w:rsid w:val="00E60BCC"/>
    <w:rsid w:val="00E65645"/>
    <w:rsid w:val="00E65858"/>
    <w:rsid w:val="00E6718D"/>
    <w:rsid w:val="00E7111E"/>
    <w:rsid w:val="00E820FF"/>
    <w:rsid w:val="00E835DB"/>
    <w:rsid w:val="00E92818"/>
    <w:rsid w:val="00EB1667"/>
    <w:rsid w:val="00EB5AAC"/>
    <w:rsid w:val="00EB6A6F"/>
    <w:rsid w:val="00EC41F3"/>
    <w:rsid w:val="00EC7795"/>
    <w:rsid w:val="00ED6EAB"/>
    <w:rsid w:val="00EE7E51"/>
    <w:rsid w:val="00EF4F83"/>
    <w:rsid w:val="00EF6107"/>
    <w:rsid w:val="00F01996"/>
    <w:rsid w:val="00F04891"/>
    <w:rsid w:val="00F06312"/>
    <w:rsid w:val="00F10256"/>
    <w:rsid w:val="00F20316"/>
    <w:rsid w:val="00F25AA0"/>
    <w:rsid w:val="00F3278D"/>
    <w:rsid w:val="00F3627A"/>
    <w:rsid w:val="00F435E5"/>
    <w:rsid w:val="00F626B4"/>
    <w:rsid w:val="00F648C3"/>
    <w:rsid w:val="00F777AB"/>
    <w:rsid w:val="00F83916"/>
    <w:rsid w:val="00F84FA6"/>
    <w:rsid w:val="00F85583"/>
    <w:rsid w:val="00F8654E"/>
    <w:rsid w:val="00FA2FDE"/>
    <w:rsid w:val="00FB051A"/>
    <w:rsid w:val="00FB4C16"/>
    <w:rsid w:val="00FB6C3B"/>
    <w:rsid w:val="00FC3CA5"/>
    <w:rsid w:val="00FD1B5F"/>
    <w:rsid w:val="00FE0BBF"/>
    <w:rsid w:val="00FE1FFC"/>
    <w:rsid w:val="00FF3B48"/>
    <w:rsid w:val="00FF5AC8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3756D"/>
  <w15:docId w15:val="{7E5EF7BC-8705-439D-AECF-ED9790B1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C0B"/>
    <w:pPr>
      <w:spacing w:after="200" w:line="276" w:lineRule="auto"/>
    </w:pPr>
    <w:rPr>
      <w:rFonts w:ascii="Calibri" w:eastAsia="Calibri" w:hAnsi="Calibri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0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unhideWhenUsed/>
    <w:rsid w:val="00C02C0B"/>
    <w:pPr>
      <w:numPr>
        <w:numId w:val="1"/>
      </w:numPr>
      <w:contextualSpacing/>
    </w:pPr>
  </w:style>
  <w:style w:type="paragraph" w:customStyle="1" w:styleId="paragraph">
    <w:name w:val="paragraph"/>
    <w:basedOn w:val="Normalny"/>
    <w:rsid w:val="00C0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B6CB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CB9"/>
    <w:rPr>
      <w:rFonts w:ascii="Calibri" w:eastAsia="Calibri" w:hAnsi="Calibri" w:cs="Arial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8B6CB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CB9"/>
    <w:rPr>
      <w:rFonts w:ascii="Calibri" w:eastAsia="Calibri" w:hAnsi="Calibri" w:cs="Arial"/>
      <w:lang w:val="en-GB"/>
    </w:rPr>
  </w:style>
  <w:style w:type="character" w:styleId="Hipercze">
    <w:name w:val="Hyperlink"/>
    <w:uiPriority w:val="99"/>
    <w:unhideWhenUsed/>
    <w:rsid w:val="000263CF"/>
    <w:rPr>
      <w:color w:val="0000FF"/>
      <w:u w:val="single"/>
    </w:rPr>
  </w:style>
  <w:style w:type="paragraph" w:styleId="NormalnyWeb">
    <w:name w:val="Normal (Web)"/>
    <w:rsid w:val="00B5327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B5327B"/>
  </w:style>
  <w:style w:type="character" w:customStyle="1" w:styleId="Hyperlink0">
    <w:name w:val="Hyperlink.0"/>
    <w:basedOn w:val="None"/>
    <w:rsid w:val="00B5327B"/>
    <w:rPr>
      <w:rFonts w:ascii="Century Gothic" w:eastAsia="Century Gothic" w:hAnsi="Century Gothic" w:cs="Century Gothic"/>
      <w:color w:val="000000"/>
      <w:sz w:val="16"/>
      <w:szCs w:val="16"/>
      <w:u w:color="000000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Domylnaczcionkaakapitu"/>
    <w:rsid w:val="00B5327B"/>
    <w:rPr>
      <w:rFonts w:ascii="Century Gothic" w:eastAsia="Century Gothic" w:hAnsi="Century Gothic" w:cs="Century Gothic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B5327B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45307F"/>
  </w:style>
  <w:style w:type="paragraph" w:styleId="Poprawka">
    <w:name w:val="Revision"/>
    <w:hidden/>
    <w:uiPriority w:val="99"/>
    <w:semiHidden/>
    <w:rsid w:val="0083256E"/>
    <w:pPr>
      <w:spacing w:after="0" w:line="240" w:lineRule="auto"/>
    </w:pPr>
    <w:rPr>
      <w:rFonts w:ascii="Calibri" w:eastAsia="Calibri" w:hAnsi="Calibri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8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86A"/>
    <w:rPr>
      <w:rFonts w:ascii="Calibri" w:eastAsia="Calibri" w:hAnsi="Calibri" w:cs="Arial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86A"/>
    <w:rPr>
      <w:rFonts w:ascii="Calibri" w:eastAsia="Calibri" w:hAnsi="Calibri" w:cs="Arial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0EA"/>
    <w:rPr>
      <w:rFonts w:ascii="Tahoma" w:eastAsia="Calibri" w:hAnsi="Tahoma" w:cs="Tahoma"/>
      <w:sz w:val="16"/>
      <w:szCs w:val="16"/>
      <w:lang w:val="en-GB"/>
    </w:rPr>
  </w:style>
  <w:style w:type="character" w:styleId="Uwydatnienie">
    <w:name w:val="Emphasis"/>
    <w:basedOn w:val="Domylnaczcionkaakapitu"/>
    <w:uiPriority w:val="20"/>
    <w:qFormat/>
    <w:rsid w:val="00B76E3C"/>
    <w:rPr>
      <w:i/>
      <w:iCs/>
    </w:rPr>
  </w:style>
  <w:style w:type="character" w:customStyle="1" w:styleId="tabletext">
    <w:name w:val="table__text"/>
    <w:basedOn w:val="Domylnaczcionkaakapitu"/>
    <w:rsid w:val="00FA2FDE"/>
  </w:style>
  <w:style w:type="character" w:styleId="Nierozpoznanawzmianka">
    <w:name w:val="Unresolved Mention"/>
    <w:basedOn w:val="Domylnaczcionkaakapitu"/>
    <w:uiPriority w:val="99"/>
    <w:semiHidden/>
    <w:unhideWhenUsed/>
    <w:rsid w:val="003E18B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C0A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111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erati.com/global/en/corse/gt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erati.com/global/en/corse/mcxtre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Maserati%20Corse%20info%20pra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ACA98-D447-42B8-AAA5-C9E7834BC1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5ca717-11da-4935-b601-f527b9741f2e}" enabled="1" method="Standard" siteId="{d852d5cd-724c-4128-8812-ffa5db3f85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Maserati Corse info pras</Template>
  <TotalTime>9</TotalTime>
  <Pages>1</Pages>
  <Words>413</Words>
  <Characters>2345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Błażej Wandtke</dc:creator>
  <cp:lastModifiedBy>Błażej Wandtke</cp:lastModifiedBy>
  <cp:revision>2</cp:revision>
  <dcterms:created xsi:type="dcterms:W3CDTF">2025-12-23T12:01:00Z</dcterms:created>
  <dcterms:modified xsi:type="dcterms:W3CDTF">2025-12-23T12:19:00Z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2024-01-22T17:47:40Z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4df58fb3-7bbc-4d2e-913c-5b3fd14be983</vt:lpwstr>
  </property>
  <property fmtid="{D5CDD505-2E9C-101B-9397-08002B2CF9AE}" pid="8" name="MSIP_Label_725ca717-11da-4935-b601-f527b9741f2e_ContentBits">
    <vt:lpwstr>0</vt:lpwstr>
  </property>
  <property fmtid="{D5CDD505-2E9C-101B-9397-08002B2CF9AE}" pid="9" name="MSIP_Label_b3fb56fa-18f2-4235-9526-34e9bbd74eb5_Enabled">
    <vt:lpwstr>true</vt:lpwstr>
  </property>
  <property fmtid="{D5CDD505-2E9C-101B-9397-08002B2CF9AE}" pid="10" name="MSIP_Label_b3fb56fa-18f2-4235-9526-34e9bbd74eb5_SetDate">
    <vt:lpwstr>2025-04-13T16:45:20Z</vt:lpwstr>
  </property>
  <property fmtid="{D5CDD505-2E9C-101B-9397-08002B2CF9AE}" pid="11" name="MSIP_Label_b3fb56fa-18f2-4235-9526-34e9bbd74eb5_Method">
    <vt:lpwstr>Privileged</vt:lpwstr>
  </property>
  <property fmtid="{D5CDD505-2E9C-101B-9397-08002B2CF9AE}" pid="12" name="MSIP_Label_b3fb56fa-18f2-4235-9526-34e9bbd74eb5_Name">
    <vt:lpwstr>Public - Document</vt:lpwstr>
  </property>
  <property fmtid="{D5CDD505-2E9C-101B-9397-08002B2CF9AE}" pid="13" name="MSIP_Label_b3fb56fa-18f2-4235-9526-34e9bbd74eb5_SiteId">
    <vt:lpwstr>19007d4a-254f-4fbf-8c8d-c59b6d32b766</vt:lpwstr>
  </property>
  <property fmtid="{D5CDD505-2E9C-101B-9397-08002B2CF9AE}" pid="14" name="MSIP_Label_b3fb56fa-18f2-4235-9526-34e9bbd74eb5_ActionId">
    <vt:lpwstr>06be55cf-e4e1-414a-a6f1-cef5cbf0d830</vt:lpwstr>
  </property>
  <property fmtid="{D5CDD505-2E9C-101B-9397-08002B2CF9AE}" pid="15" name="MSIP_Label_b3fb56fa-18f2-4235-9526-34e9bbd74eb5_ContentBits">
    <vt:lpwstr>0</vt:lpwstr>
  </property>
  <property fmtid="{D5CDD505-2E9C-101B-9397-08002B2CF9AE}" pid="16" name="MSIP_Label_b3fb56fa-18f2-4235-9526-34e9bbd74eb5_Tag">
    <vt:lpwstr>10, 0, 1, 1</vt:lpwstr>
  </property>
</Properties>
</file>