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4A81" w14:textId="77777777" w:rsidR="001B19D2" w:rsidRDefault="001B19D2" w:rsidP="001B19D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372143D" wp14:editId="6CFE9E5B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8CB6D637-AAB5-4B34-97CE-CB4F81971B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EEFD" w14:textId="1980E82C" w:rsidR="001B19D2" w:rsidRDefault="001B19D2" w:rsidP="001B19D2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2E130E">
        <w:rPr>
          <w:b/>
          <w:bCs/>
          <w:sz w:val="32"/>
          <w:szCs w:val="32"/>
        </w:rPr>
        <w:t>Verisure</w:t>
      </w:r>
      <w:proofErr w:type="spellEnd"/>
      <w:r w:rsidRPr="002E130E">
        <w:rPr>
          <w:b/>
          <w:bCs/>
          <w:sz w:val="32"/>
          <w:szCs w:val="32"/>
        </w:rPr>
        <w:t xml:space="preserve"> </w:t>
      </w:r>
      <w:r w:rsidR="00DD04E8" w:rsidRPr="00DD04E8">
        <w:rPr>
          <w:b/>
          <w:bCs/>
          <w:sz w:val="32"/>
          <w:szCs w:val="32"/>
        </w:rPr>
        <w:t>e</w:t>
      </w:r>
      <w:r w:rsidR="002B5955">
        <w:rPr>
          <w:b/>
          <w:bCs/>
          <w:sz w:val="32"/>
          <w:szCs w:val="32"/>
        </w:rPr>
        <w:t>ntra em campo</w:t>
      </w:r>
      <w:r w:rsidR="00DD04E8" w:rsidRPr="00DD04E8">
        <w:rPr>
          <w:b/>
          <w:bCs/>
          <w:sz w:val="32"/>
          <w:szCs w:val="32"/>
        </w:rPr>
        <w:t xml:space="preserve"> </w:t>
      </w:r>
      <w:r w:rsidR="002B5955">
        <w:rPr>
          <w:b/>
          <w:bCs/>
          <w:sz w:val="32"/>
          <w:szCs w:val="32"/>
        </w:rPr>
        <w:t>n</w:t>
      </w:r>
      <w:r w:rsidR="00DD04E8" w:rsidRPr="00DD04E8">
        <w:rPr>
          <w:b/>
          <w:bCs/>
          <w:sz w:val="32"/>
          <w:szCs w:val="32"/>
        </w:rPr>
        <w:t xml:space="preserve">a Final </w:t>
      </w:r>
      <w:proofErr w:type="spellStart"/>
      <w:r w:rsidR="00DD04E8" w:rsidRPr="00DD04E8">
        <w:rPr>
          <w:b/>
          <w:bCs/>
          <w:sz w:val="32"/>
          <w:szCs w:val="32"/>
        </w:rPr>
        <w:t>Four</w:t>
      </w:r>
      <w:proofErr w:type="spellEnd"/>
      <w:r w:rsidR="00DD04E8" w:rsidRPr="00DD04E8">
        <w:rPr>
          <w:b/>
          <w:bCs/>
          <w:sz w:val="32"/>
          <w:szCs w:val="32"/>
        </w:rPr>
        <w:t xml:space="preserve"> da </w:t>
      </w:r>
      <w:proofErr w:type="spellStart"/>
      <w:r w:rsidR="00DD04E8" w:rsidRPr="00DD04E8">
        <w:rPr>
          <w:b/>
          <w:bCs/>
          <w:sz w:val="32"/>
          <w:szCs w:val="32"/>
        </w:rPr>
        <w:t>Allianz</w:t>
      </w:r>
      <w:proofErr w:type="spellEnd"/>
      <w:r w:rsidR="00DD04E8" w:rsidRPr="00DD04E8">
        <w:rPr>
          <w:b/>
          <w:bCs/>
          <w:sz w:val="32"/>
          <w:szCs w:val="32"/>
        </w:rPr>
        <w:t xml:space="preserve"> </w:t>
      </w:r>
      <w:r w:rsidR="00CA5340">
        <w:rPr>
          <w:b/>
          <w:bCs/>
          <w:sz w:val="32"/>
          <w:szCs w:val="32"/>
        </w:rPr>
        <w:t>CUP</w:t>
      </w:r>
    </w:p>
    <w:p w14:paraId="2EFFECE5" w14:textId="1662BF18" w:rsidR="00DD04E8" w:rsidRPr="000D3EF5" w:rsidRDefault="00BD09B4" w:rsidP="001B19D2">
      <w:pPr>
        <w:spacing w:line="360" w:lineRule="auto"/>
        <w:jc w:val="center"/>
        <w:rPr>
          <w:i/>
          <w:iCs/>
        </w:rPr>
      </w:pPr>
      <w:r w:rsidRPr="00DC11BF">
        <w:rPr>
          <w:i/>
          <w:iCs/>
        </w:rPr>
        <w:t>Parceria</w:t>
      </w:r>
      <w:r w:rsidR="00DD04E8" w:rsidRPr="00DC11BF">
        <w:rPr>
          <w:i/>
          <w:iCs/>
        </w:rPr>
        <w:t xml:space="preserve"> </w:t>
      </w:r>
      <w:r w:rsidR="002B5955" w:rsidRPr="00DC11BF">
        <w:rPr>
          <w:i/>
          <w:iCs/>
        </w:rPr>
        <w:t>com a L</w:t>
      </w:r>
      <w:r w:rsidR="00B211B3" w:rsidRPr="00DC11BF">
        <w:rPr>
          <w:i/>
          <w:iCs/>
        </w:rPr>
        <w:t>i</w:t>
      </w:r>
      <w:r w:rsidR="002B5955" w:rsidRPr="00DC11BF">
        <w:rPr>
          <w:i/>
          <w:iCs/>
        </w:rPr>
        <w:t>ga</w:t>
      </w:r>
      <w:r w:rsidR="00DD04E8" w:rsidRPr="00DC11BF">
        <w:rPr>
          <w:i/>
          <w:iCs/>
        </w:rPr>
        <w:t xml:space="preserve"> Portugal irá </w:t>
      </w:r>
      <w:r w:rsidR="001A0255" w:rsidRPr="00DC11BF">
        <w:rPr>
          <w:i/>
          <w:iCs/>
        </w:rPr>
        <w:t>proteger</w:t>
      </w:r>
      <w:r w:rsidR="00E04115" w:rsidRPr="00DC11BF">
        <w:rPr>
          <w:i/>
          <w:iCs/>
        </w:rPr>
        <w:t xml:space="preserve"> o primeiro troféu</w:t>
      </w:r>
      <w:r w:rsidR="002B5955" w:rsidRPr="00DC11BF">
        <w:rPr>
          <w:i/>
          <w:iCs/>
        </w:rPr>
        <w:t xml:space="preserve"> desportivo</w:t>
      </w:r>
      <w:r w:rsidR="00E04115" w:rsidRPr="00DC11BF">
        <w:rPr>
          <w:i/>
          <w:iCs/>
        </w:rPr>
        <w:t xml:space="preserve"> de 2026</w:t>
      </w:r>
    </w:p>
    <w:p w14:paraId="529ABD68" w14:textId="287F707C" w:rsidR="003A430E" w:rsidRDefault="001B19D2" w:rsidP="001B19D2">
      <w:pPr>
        <w:spacing w:line="360" w:lineRule="auto"/>
        <w:jc w:val="both"/>
      </w:pPr>
      <w:r w:rsidRPr="18A36326">
        <w:rPr>
          <w:b/>
          <w:bCs/>
        </w:rPr>
        <w:t xml:space="preserve">Lisboa, </w:t>
      </w:r>
      <w:r w:rsidR="009B6CE2">
        <w:rPr>
          <w:b/>
          <w:bCs/>
        </w:rPr>
        <w:t>22</w:t>
      </w:r>
      <w:r w:rsidRPr="18A36326">
        <w:rPr>
          <w:b/>
          <w:bCs/>
        </w:rPr>
        <w:t xml:space="preserve"> de </w:t>
      </w:r>
      <w:r>
        <w:rPr>
          <w:b/>
          <w:bCs/>
        </w:rPr>
        <w:t>dezembro</w:t>
      </w:r>
      <w:r w:rsidRPr="18A36326">
        <w:rPr>
          <w:b/>
          <w:bCs/>
        </w:rPr>
        <w:t xml:space="preserve"> de 2025</w:t>
      </w:r>
      <w:r>
        <w:t xml:space="preserve"> - </w:t>
      </w:r>
      <w:r w:rsidRPr="001B19D2">
        <w:t xml:space="preserve">A </w:t>
      </w:r>
      <w:hyperlink r:id="rId8" w:history="1">
        <w:proofErr w:type="spellStart"/>
        <w:r w:rsidRPr="00910E83">
          <w:rPr>
            <w:rStyle w:val="Hiperligao"/>
            <w:b/>
            <w:bCs/>
          </w:rPr>
          <w:t>Verisure</w:t>
        </w:r>
        <w:proofErr w:type="spellEnd"/>
      </w:hyperlink>
      <w:r w:rsidR="00CA5340">
        <w:t xml:space="preserve">, </w:t>
      </w:r>
      <w:r w:rsidR="00CA5340" w:rsidRPr="00CA5340">
        <w:t xml:space="preserve">líder em segurança profissional monitorizada na Europa e na América Latina, anteriormente conhecida como Securitas </w:t>
      </w:r>
      <w:proofErr w:type="spellStart"/>
      <w:r w:rsidR="00CA5340" w:rsidRPr="00CA5340">
        <w:t>Direct</w:t>
      </w:r>
      <w:proofErr w:type="spellEnd"/>
      <w:r w:rsidR="00CA5340" w:rsidRPr="00CA5340">
        <w:t xml:space="preserve">, entra em campo com uma novidade que marca o arranque do novo ano. Pela primeira vez, a marca associa-se ao </w:t>
      </w:r>
      <w:r w:rsidR="003E44C6">
        <w:t>F</w:t>
      </w:r>
      <w:r w:rsidR="00CA5340" w:rsidRPr="00CA5340">
        <w:t xml:space="preserve">utebol e à </w:t>
      </w:r>
      <w:r w:rsidR="00CA5340" w:rsidRPr="00615FBF">
        <w:rPr>
          <w:b/>
          <w:bCs/>
        </w:rPr>
        <w:t xml:space="preserve">Final </w:t>
      </w:r>
      <w:proofErr w:type="spellStart"/>
      <w:r w:rsidR="00CA5340" w:rsidRPr="00615FBF">
        <w:rPr>
          <w:b/>
          <w:bCs/>
        </w:rPr>
        <w:t>Four</w:t>
      </w:r>
      <w:proofErr w:type="spellEnd"/>
      <w:r w:rsidR="00CA5340" w:rsidRPr="00615FBF">
        <w:rPr>
          <w:b/>
          <w:bCs/>
        </w:rPr>
        <w:t xml:space="preserve"> da </w:t>
      </w:r>
      <w:proofErr w:type="spellStart"/>
      <w:r w:rsidR="00CA5340" w:rsidRPr="00615FBF">
        <w:rPr>
          <w:b/>
          <w:bCs/>
        </w:rPr>
        <w:t>Allianz</w:t>
      </w:r>
      <w:proofErr w:type="spellEnd"/>
      <w:r w:rsidR="00CA5340" w:rsidRPr="00615FBF">
        <w:rPr>
          <w:b/>
          <w:bCs/>
        </w:rPr>
        <w:t xml:space="preserve"> CUP</w:t>
      </w:r>
      <w:r w:rsidR="00CA5340" w:rsidRPr="00CA5340">
        <w:t xml:space="preserve">, no âmbito de uma parceria com a </w:t>
      </w:r>
      <w:r w:rsidR="00CA5340" w:rsidRPr="00615FBF">
        <w:rPr>
          <w:b/>
          <w:bCs/>
        </w:rPr>
        <w:t>Liga Portugal</w:t>
      </w:r>
      <w:r w:rsidR="00CA5340" w:rsidRPr="00CA5340">
        <w:t>, entidade organizadora da competição.</w:t>
      </w:r>
    </w:p>
    <w:p w14:paraId="21999CF0" w14:textId="7288C062" w:rsidR="006D76FE" w:rsidRDefault="006D76FE" w:rsidP="001B19D2">
      <w:pPr>
        <w:spacing w:line="360" w:lineRule="auto"/>
        <w:jc w:val="both"/>
      </w:pPr>
      <w:r w:rsidRPr="006D76FE">
        <w:t xml:space="preserve">Ao longo dos três jogos da competição, a segurança inteligente assume um papel central num evento que consagra o Campeão de Inverno. A proteção do primeiro troféu do Futebol Profissional de 2026 ficará a cargo dos sistemas de alarme </w:t>
      </w:r>
      <w:proofErr w:type="spellStart"/>
      <w:r w:rsidRPr="006D76FE">
        <w:t>Verisure</w:t>
      </w:r>
      <w:proofErr w:type="spellEnd"/>
      <w:r w:rsidRPr="006D76FE">
        <w:t xml:space="preserve">, garantindo </w:t>
      </w:r>
      <w:r w:rsidR="00B53399">
        <w:t>proteção</w:t>
      </w:r>
      <w:r w:rsidRPr="006D76FE">
        <w:t xml:space="preserve"> permanente ao longo de toda a competição. Este conceito estabelece uma ligação simbólica entre os valores do futebol e a identidade da marca, assente na </w:t>
      </w:r>
      <w:r w:rsidRPr="006D76FE">
        <w:rPr>
          <w:b/>
          <w:bCs/>
        </w:rPr>
        <w:t>confiança, proximidade e proteção</w:t>
      </w:r>
      <w:r w:rsidRPr="006D76FE">
        <w:t>.</w:t>
      </w:r>
    </w:p>
    <w:p w14:paraId="4BBA3DC1" w14:textId="00A3A911" w:rsidR="001B19D2" w:rsidRDefault="001A0255" w:rsidP="001B19D2">
      <w:pPr>
        <w:spacing w:line="360" w:lineRule="auto"/>
        <w:jc w:val="both"/>
      </w:pPr>
      <w:r>
        <w:t>A</w:t>
      </w:r>
      <w:r w:rsidR="002D69FC" w:rsidRPr="002D69FC">
        <w:t xml:space="preserve"> colaboração</w:t>
      </w:r>
      <w:r>
        <w:t>, agora anunciada,</w:t>
      </w:r>
      <w:r w:rsidR="002D69FC" w:rsidRPr="002D69FC">
        <w:t xml:space="preserve"> marca</w:t>
      </w:r>
      <w:r w:rsidR="003246C6">
        <w:t xml:space="preserve"> a</w:t>
      </w:r>
      <w:r w:rsidR="002D69FC" w:rsidRPr="002D69FC">
        <w:t xml:space="preserve"> ligação entre a marca e o </w:t>
      </w:r>
      <w:r w:rsidR="001C13FE">
        <w:t>F</w:t>
      </w:r>
      <w:r w:rsidR="00B82776">
        <w:t>utebol</w:t>
      </w:r>
      <w:r w:rsidR="002D69FC" w:rsidRPr="002D69FC">
        <w:t xml:space="preserve"> </w:t>
      </w:r>
      <w:r w:rsidR="001C13FE">
        <w:t xml:space="preserve">Profissional </w:t>
      </w:r>
      <w:r w:rsidR="002D69FC" w:rsidRPr="002D69FC">
        <w:t>português</w:t>
      </w:r>
      <w:r w:rsidR="004C1753">
        <w:t xml:space="preserve">, e </w:t>
      </w:r>
      <w:r>
        <w:t xml:space="preserve">tem como objetivo </w:t>
      </w:r>
      <w:r w:rsidR="002D69FC" w:rsidRPr="002D69FC">
        <w:t>reforça</w:t>
      </w:r>
      <w:r>
        <w:t>r</w:t>
      </w:r>
      <w:r w:rsidR="002D69FC" w:rsidRPr="002D69FC">
        <w:t xml:space="preserve"> a </w:t>
      </w:r>
      <w:r w:rsidR="004C1753">
        <w:t xml:space="preserve">sua </w:t>
      </w:r>
      <w:r w:rsidR="002D69FC" w:rsidRPr="002D69FC">
        <w:t xml:space="preserve">presença </w:t>
      </w:r>
      <w:r>
        <w:t xml:space="preserve">em </w:t>
      </w:r>
      <w:r w:rsidR="007662A8">
        <w:t>novas áreas e atividades</w:t>
      </w:r>
      <w:r w:rsidR="007C50F1">
        <w:t xml:space="preserve"> a nível nacional</w:t>
      </w:r>
      <w:r w:rsidR="00DB6279">
        <w:t xml:space="preserve">. </w:t>
      </w:r>
    </w:p>
    <w:p w14:paraId="7BF9FD3E" w14:textId="47D965C6" w:rsidR="00081D83" w:rsidRPr="00081D83" w:rsidRDefault="00081D83" w:rsidP="00081D83">
      <w:pPr>
        <w:spacing w:line="360" w:lineRule="auto"/>
        <w:jc w:val="both"/>
      </w:pPr>
      <w:r w:rsidRPr="00081D83">
        <w:t xml:space="preserve">A presença da </w:t>
      </w:r>
      <w:proofErr w:type="spellStart"/>
      <w:r w:rsidRPr="00081D83">
        <w:t>Verisure</w:t>
      </w:r>
      <w:proofErr w:type="spellEnd"/>
      <w:r w:rsidRPr="00081D83">
        <w:t xml:space="preserve"> será sentida em vários momentos-chave da Final </w:t>
      </w:r>
      <w:proofErr w:type="spellStart"/>
      <w:r w:rsidRPr="00081D83">
        <w:t>Four</w:t>
      </w:r>
      <w:proofErr w:type="spellEnd"/>
      <w:r w:rsidRPr="00081D83">
        <w:t xml:space="preserve"> da </w:t>
      </w:r>
      <w:proofErr w:type="spellStart"/>
      <w:r w:rsidRPr="00081D83">
        <w:t>Allianz</w:t>
      </w:r>
      <w:proofErr w:type="spellEnd"/>
      <w:r w:rsidRPr="00081D83">
        <w:t xml:space="preserve"> </w:t>
      </w:r>
      <w:r w:rsidR="00CA5340">
        <w:t>CUP</w:t>
      </w:r>
      <w:r w:rsidRPr="00081D83">
        <w:t xml:space="preserve">, dentro e fora do relvado. </w:t>
      </w:r>
      <w:r w:rsidRPr="009A0711">
        <w:t>Desde a proteção e colocação do troféu</w:t>
      </w:r>
      <w:r w:rsidRPr="00CA5340">
        <w:t xml:space="preserve">, </w:t>
      </w:r>
      <w:r w:rsidRPr="00081D83">
        <w:t>até conteúdos exclusivos “</w:t>
      </w:r>
      <w:proofErr w:type="spellStart"/>
      <w:r w:rsidRPr="00081D83">
        <w:t>behind</w:t>
      </w:r>
      <w:proofErr w:type="spellEnd"/>
      <w:r w:rsidRPr="00081D83">
        <w:t xml:space="preserve"> </w:t>
      </w:r>
      <w:proofErr w:type="spellStart"/>
      <w:r w:rsidRPr="00081D83">
        <w:t>the</w:t>
      </w:r>
      <w:proofErr w:type="spellEnd"/>
      <w:r w:rsidRPr="00081D83">
        <w:t xml:space="preserve"> </w:t>
      </w:r>
      <w:proofErr w:type="spellStart"/>
      <w:r w:rsidRPr="00081D83">
        <w:t>scenes</w:t>
      </w:r>
      <w:proofErr w:type="spellEnd"/>
      <w:r w:rsidRPr="00081D83">
        <w:t xml:space="preserve">” e ativações na Fan Zone, tudo foi pensado para envolver os adeptos e criar uma experiência memorável. </w:t>
      </w:r>
      <w:r w:rsidR="00422193" w:rsidRPr="00780065">
        <w:t xml:space="preserve">A </w:t>
      </w:r>
      <w:r w:rsidR="00CA5340" w:rsidRPr="00780065">
        <w:t>entrada</w:t>
      </w:r>
      <w:r w:rsidR="00422193" w:rsidRPr="00780065">
        <w:t xml:space="preserve"> do troféu em campo </w:t>
      </w:r>
      <w:r w:rsidR="00CA5340" w:rsidRPr="00780065">
        <w:t>será um dos momentos emblemáticos desta parceria</w:t>
      </w:r>
      <w:r w:rsidR="0087344D" w:rsidRPr="00780065">
        <w:t>,</w:t>
      </w:r>
      <w:r w:rsidR="0087344D">
        <w:t xml:space="preserve"> </w:t>
      </w:r>
      <w:r w:rsidR="00CA5340" w:rsidRPr="00CA5340">
        <w:t>refletindo a ligação entre emoção, paixão e confiança, e dando visibilidade à história da sua proteção.</w:t>
      </w:r>
    </w:p>
    <w:p w14:paraId="0008153E" w14:textId="556E5CDD" w:rsidR="009F14F3" w:rsidRDefault="009F14F3" w:rsidP="005A4367">
      <w:pPr>
        <w:spacing w:line="360" w:lineRule="auto"/>
        <w:jc w:val="both"/>
      </w:pPr>
      <w:r w:rsidRPr="009F14F3">
        <w:t xml:space="preserve">Para a </w:t>
      </w:r>
      <w:proofErr w:type="spellStart"/>
      <w:r w:rsidRPr="009F14F3">
        <w:t>Verisure</w:t>
      </w:r>
      <w:proofErr w:type="spellEnd"/>
      <w:r w:rsidRPr="009F14F3">
        <w:t>, esta parceria representa mais do que um patrocínio</w:t>
      </w:r>
      <w:r w:rsidR="0087344D">
        <w:t>:</w:t>
      </w:r>
      <w:r w:rsidRPr="009F14F3">
        <w:t xml:space="preserve"> é uma oportunidade de aproximar </w:t>
      </w:r>
      <w:r w:rsidR="009D41D7">
        <w:t xml:space="preserve">e humanizar </w:t>
      </w:r>
      <w:r w:rsidRPr="009F14F3">
        <w:t xml:space="preserve">a marca </w:t>
      </w:r>
      <w:r w:rsidR="009D41D7">
        <w:t>junto d</w:t>
      </w:r>
      <w:r w:rsidRPr="009F14F3">
        <w:t xml:space="preserve">os portugueses, através de </w:t>
      </w:r>
      <w:r w:rsidRPr="009F14F3">
        <w:lastRenderedPageBreak/>
        <w:t>uma presença contextualizada num dos eventos desportivos mais relevantes do calendário nacional</w:t>
      </w:r>
      <w:r>
        <w:t xml:space="preserve">, como refere </w:t>
      </w:r>
      <w:r w:rsidRPr="0078648E">
        <w:rPr>
          <w:b/>
          <w:bCs/>
        </w:rPr>
        <w:t>Joana Alvito</w:t>
      </w:r>
      <w:r w:rsidR="004A4F22" w:rsidRPr="0078648E">
        <w:rPr>
          <w:b/>
          <w:bCs/>
        </w:rPr>
        <w:t xml:space="preserve">, </w:t>
      </w:r>
      <w:proofErr w:type="spellStart"/>
      <w:r w:rsidR="00040CBF" w:rsidRPr="00040CBF">
        <w:rPr>
          <w:b/>
          <w:bCs/>
        </w:rPr>
        <w:t>Head</w:t>
      </w:r>
      <w:proofErr w:type="spellEnd"/>
      <w:r w:rsidR="00040CBF" w:rsidRPr="00040CBF">
        <w:rPr>
          <w:b/>
          <w:bCs/>
        </w:rPr>
        <w:t xml:space="preserve"> </w:t>
      </w:r>
      <w:proofErr w:type="spellStart"/>
      <w:r w:rsidR="00040CBF" w:rsidRPr="00040CBF">
        <w:rPr>
          <w:b/>
          <w:bCs/>
        </w:rPr>
        <w:t>of</w:t>
      </w:r>
      <w:proofErr w:type="spellEnd"/>
      <w:r w:rsidR="00040CBF" w:rsidRPr="00040CBF">
        <w:rPr>
          <w:b/>
          <w:bCs/>
        </w:rPr>
        <w:t xml:space="preserve"> Brand &amp;</w:t>
      </w:r>
      <w:r w:rsidR="006325E4">
        <w:rPr>
          <w:b/>
          <w:bCs/>
        </w:rPr>
        <w:t xml:space="preserve"> Marketing</w:t>
      </w:r>
      <w:r w:rsidR="00040CBF" w:rsidRPr="00040CBF">
        <w:rPr>
          <w:b/>
          <w:bCs/>
        </w:rPr>
        <w:t xml:space="preserve"> </w:t>
      </w:r>
      <w:proofErr w:type="spellStart"/>
      <w:r w:rsidR="00040CBF" w:rsidRPr="00040CBF">
        <w:rPr>
          <w:b/>
          <w:bCs/>
        </w:rPr>
        <w:t>External</w:t>
      </w:r>
      <w:proofErr w:type="spellEnd"/>
      <w:r w:rsidR="00040CBF" w:rsidRPr="00040CBF">
        <w:rPr>
          <w:b/>
          <w:bCs/>
        </w:rPr>
        <w:t xml:space="preserve"> Comms</w:t>
      </w:r>
      <w:r w:rsidRPr="009F14F3">
        <w:t>.</w:t>
      </w:r>
    </w:p>
    <w:p w14:paraId="2396F0DC" w14:textId="1329F6A4" w:rsidR="004A4F22" w:rsidRDefault="00A62D9D" w:rsidP="005A4367">
      <w:pPr>
        <w:spacing w:line="360" w:lineRule="auto"/>
        <w:jc w:val="both"/>
        <w:rPr>
          <w:i/>
          <w:iCs/>
        </w:rPr>
      </w:pPr>
      <w:r w:rsidRPr="00A62D9D">
        <w:rPr>
          <w:i/>
          <w:iCs/>
        </w:rPr>
        <w:t xml:space="preserve">“Esta parceria com a Liga Portugal </w:t>
      </w:r>
      <w:r w:rsidR="003F13E0">
        <w:rPr>
          <w:i/>
          <w:iCs/>
        </w:rPr>
        <w:t>n</w:t>
      </w:r>
      <w:r w:rsidRPr="00A62D9D">
        <w:rPr>
          <w:i/>
          <w:iCs/>
        </w:rPr>
        <w:t xml:space="preserve">a Final </w:t>
      </w:r>
      <w:proofErr w:type="spellStart"/>
      <w:r w:rsidRPr="00A62D9D">
        <w:rPr>
          <w:i/>
          <w:iCs/>
        </w:rPr>
        <w:t>Four</w:t>
      </w:r>
      <w:proofErr w:type="spellEnd"/>
      <w:r w:rsidRPr="00A62D9D">
        <w:rPr>
          <w:i/>
          <w:iCs/>
        </w:rPr>
        <w:t xml:space="preserve"> da </w:t>
      </w:r>
      <w:proofErr w:type="spellStart"/>
      <w:r w:rsidRPr="00A62D9D">
        <w:rPr>
          <w:i/>
          <w:iCs/>
        </w:rPr>
        <w:t>Allianz</w:t>
      </w:r>
      <w:proofErr w:type="spellEnd"/>
      <w:r w:rsidRPr="00A62D9D">
        <w:rPr>
          <w:i/>
          <w:iCs/>
        </w:rPr>
        <w:t xml:space="preserve"> Cup representa um marco para a </w:t>
      </w:r>
      <w:proofErr w:type="spellStart"/>
      <w:r w:rsidRPr="00A62D9D">
        <w:rPr>
          <w:i/>
          <w:iCs/>
        </w:rPr>
        <w:t>Verisure</w:t>
      </w:r>
      <w:proofErr w:type="spellEnd"/>
      <w:r w:rsidRPr="00A62D9D">
        <w:rPr>
          <w:i/>
          <w:iCs/>
        </w:rPr>
        <w:t xml:space="preserve"> em Portugal. É a primeira vez que associamos a nossa marca a uma competição profissional desta dimensão, num contexto que valoriza aquilo que fazemos todos os dias: proteger o que </w:t>
      </w:r>
      <w:r w:rsidR="00E01580">
        <w:rPr>
          <w:i/>
          <w:iCs/>
        </w:rPr>
        <w:t>mais importa</w:t>
      </w:r>
      <w:r w:rsidRPr="00A62D9D">
        <w:rPr>
          <w:i/>
          <w:iCs/>
        </w:rPr>
        <w:t xml:space="preserve">. Estar ligados ao troféu, ao estádio e à experiência dos adeptos é uma forma muito clara de traduzir os nossos valores </w:t>
      </w:r>
      <w:r w:rsidR="00E01580">
        <w:rPr>
          <w:i/>
          <w:iCs/>
        </w:rPr>
        <w:t>de proteção e confiança</w:t>
      </w:r>
      <w:r w:rsidRPr="00A62D9D">
        <w:rPr>
          <w:i/>
          <w:iCs/>
        </w:rPr>
        <w:t>”</w:t>
      </w:r>
      <w:r w:rsidR="0078648E">
        <w:rPr>
          <w:i/>
          <w:iCs/>
        </w:rPr>
        <w:t>.</w:t>
      </w:r>
    </w:p>
    <w:p w14:paraId="58D20355" w14:textId="3F50E010" w:rsidR="0078648E" w:rsidRPr="0078648E" w:rsidRDefault="0078648E" w:rsidP="005A4367">
      <w:pPr>
        <w:spacing w:line="360" w:lineRule="auto"/>
        <w:jc w:val="both"/>
      </w:pPr>
      <w:r w:rsidRPr="00276360">
        <w:t xml:space="preserve">Para </w:t>
      </w:r>
      <w:r w:rsidR="00CA5340" w:rsidRPr="00276360">
        <w:t xml:space="preserve">a Liga Portugal, esta associação reforça a estratégia de valorização da competição e da experiência oferecida aos adeptos. </w:t>
      </w:r>
      <w:r w:rsidR="00BD09B4" w:rsidRPr="00276360">
        <w:t xml:space="preserve">“A Final </w:t>
      </w:r>
      <w:proofErr w:type="spellStart"/>
      <w:r w:rsidR="00BD09B4" w:rsidRPr="00276360">
        <w:t>Four</w:t>
      </w:r>
      <w:proofErr w:type="spellEnd"/>
      <w:r w:rsidR="00BD09B4" w:rsidRPr="00276360">
        <w:t xml:space="preserve"> da </w:t>
      </w:r>
      <w:proofErr w:type="spellStart"/>
      <w:r w:rsidR="00BD09B4" w:rsidRPr="00276360">
        <w:t>Allianz</w:t>
      </w:r>
      <w:proofErr w:type="spellEnd"/>
      <w:r w:rsidR="00BD09B4" w:rsidRPr="00276360">
        <w:t xml:space="preserve"> CUP é um palco privilegiado para marcas que partilham valores com o Futebol Profissional. A parceria com a </w:t>
      </w:r>
      <w:proofErr w:type="spellStart"/>
      <w:r w:rsidR="00BD09B4" w:rsidRPr="00276360">
        <w:t>Verisure</w:t>
      </w:r>
      <w:proofErr w:type="spellEnd"/>
      <w:r w:rsidR="00BD09B4" w:rsidRPr="00276360">
        <w:t xml:space="preserve"> acrescenta uma dimensão diferenciadora ao evento, reforçando a segurança, a confiança e a qualidade da experiência proporcionada aos adeptos, dentro e fora do estádio”, </w:t>
      </w:r>
      <w:r w:rsidR="00615FBF" w:rsidRPr="00276360">
        <w:t>salienta</w:t>
      </w:r>
      <w:r w:rsidR="00BD09B4" w:rsidRPr="00276360">
        <w:t xml:space="preserve"> Bernardo Azevedo, Diretor Geral da Liga Comercial.</w:t>
      </w:r>
    </w:p>
    <w:p w14:paraId="3002C725" w14:textId="77777777" w:rsidR="00943930" w:rsidRDefault="00943930" w:rsidP="005A4367">
      <w:pPr>
        <w:spacing w:line="360" w:lineRule="auto"/>
        <w:jc w:val="both"/>
      </w:pPr>
    </w:p>
    <w:p w14:paraId="43CB8AAA" w14:textId="015CAFE1" w:rsidR="001B19D2" w:rsidRDefault="001B19D2" w:rsidP="001B19D2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9" w:history="1">
        <w:proofErr w:type="spellStart"/>
        <w:r w:rsidRPr="008241A7">
          <w:rPr>
            <w:rStyle w:val="Hiperligao"/>
            <w:b/>
            <w:bCs/>
            <w:sz w:val="20"/>
            <w:szCs w:val="20"/>
          </w:rPr>
          <w:t>Verisure</w:t>
        </w:r>
        <w:proofErr w:type="spellEnd"/>
      </w:hyperlink>
      <w:r>
        <w:rPr>
          <w:b/>
          <w:bCs/>
          <w:sz w:val="20"/>
          <w:szCs w:val="20"/>
        </w:rPr>
        <w:t xml:space="preserve"> </w:t>
      </w:r>
    </w:p>
    <w:p w14:paraId="729384CE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líder em serviços de segurança profissional com resposta 24 horas por dia, 7 dias por semana, na Europa e na América Latina.</w:t>
      </w:r>
    </w:p>
    <w:p w14:paraId="205AC601" w14:textId="232191B5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mais de </w:t>
      </w:r>
      <w:r>
        <w:rPr>
          <w:sz w:val="20"/>
          <w:szCs w:val="20"/>
        </w:rPr>
        <w:t>6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556ACEE2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Com mais de 35 anos de conhecimento, experiência e inovação, 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7D8F889E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 xml:space="preserve">Graças ao forte compromisso com a qualidade do serviço, procuramos manter a carteira de clientes mais satisfeita e fiel do setor. Estimamos ter uma das taxas de crescimento e retenção mais elevadas a nível </w:t>
      </w:r>
      <w:r w:rsidRPr="007F32E6">
        <w:rPr>
          <w:sz w:val="20"/>
          <w:szCs w:val="20"/>
        </w:rPr>
        <w:lastRenderedPageBreak/>
        <w:t>mundial em serviços direcionados ao consumidor, o que demonstra o nosso compromisso com um serviço de excelência e uma proposta de valor sólida para os nossos clientes.</w:t>
      </w:r>
    </w:p>
    <w:p w14:paraId="0C9FCA79" w14:textId="77777777" w:rsidR="00F238B9" w:rsidRDefault="00F238B9" w:rsidP="001B19D2">
      <w:pPr>
        <w:spacing w:line="360" w:lineRule="auto"/>
        <w:jc w:val="both"/>
        <w:rPr>
          <w:sz w:val="20"/>
          <w:szCs w:val="20"/>
        </w:rPr>
      </w:pPr>
    </w:p>
    <w:p w14:paraId="06791169" w14:textId="77777777" w:rsidR="001B19D2" w:rsidRPr="00615FBF" w:rsidRDefault="001B19D2" w:rsidP="001B19D2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6D9D8DEF" w14:textId="20104F09" w:rsidR="001B19D2" w:rsidRPr="00615FBF" w:rsidRDefault="001B19D2" w:rsidP="001B19D2">
      <w:pPr>
        <w:spacing w:line="36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="00276360" w:rsidRPr="00276360">
        <w:rPr>
          <w:sz w:val="20"/>
          <w:szCs w:val="20"/>
          <w:lang w:val="en-US"/>
        </w:rPr>
        <w:t>Head of Brand &amp; Marketing External Comm</w:t>
      </w:r>
      <w:r w:rsidR="00276360">
        <w:rPr>
          <w:sz w:val="20"/>
          <w:szCs w:val="20"/>
          <w:lang w:val="en-US"/>
        </w:rPr>
        <w:t>unications</w:t>
      </w:r>
    </w:p>
    <w:p w14:paraId="505AEAC8" w14:textId="77777777" w:rsidR="001B19D2" w:rsidRPr="00742F38" w:rsidRDefault="001B19D2" w:rsidP="001B19D2">
      <w:pPr>
        <w:spacing w:line="360" w:lineRule="auto"/>
        <w:jc w:val="both"/>
        <w:rPr>
          <w:sz w:val="20"/>
          <w:szCs w:val="20"/>
        </w:rPr>
      </w:pPr>
      <w:hyperlink r:id="rId10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910 782 483</w:t>
      </w:r>
    </w:p>
    <w:p w14:paraId="4AEDD64B" w14:textId="77777777" w:rsidR="001B19D2" w:rsidRPr="00742F38" w:rsidRDefault="001B19D2" w:rsidP="001B19D2">
      <w:pPr>
        <w:spacing w:line="360" w:lineRule="auto"/>
        <w:jc w:val="both"/>
        <w:rPr>
          <w:sz w:val="20"/>
          <w:szCs w:val="20"/>
        </w:rPr>
      </w:pPr>
      <w:r w:rsidRPr="00742F38">
        <w:rPr>
          <w:sz w:val="20"/>
          <w:szCs w:val="20"/>
        </w:rPr>
        <w:t xml:space="preserve">Hugo Costa | </w:t>
      </w:r>
      <w:proofErr w:type="spellStart"/>
      <w:r w:rsidRPr="00742F38">
        <w:rPr>
          <w:sz w:val="20"/>
          <w:szCs w:val="20"/>
        </w:rPr>
        <w:t>Senior</w:t>
      </w:r>
      <w:proofErr w:type="spellEnd"/>
      <w:r w:rsidRPr="00742F38">
        <w:rPr>
          <w:sz w:val="20"/>
          <w:szCs w:val="20"/>
        </w:rPr>
        <w:t xml:space="preserve"> </w:t>
      </w:r>
      <w:proofErr w:type="spellStart"/>
      <w:r w:rsidRPr="00742F38">
        <w:rPr>
          <w:sz w:val="20"/>
          <w:szCs w:val="20"/>
        </w:rPr>
        <w:t>Communication</w:t>
      </w:r>
      <w:proofErr w:type="spellEnd"/>
      <w:r w:rsidRPr="00742F38">
        <w:rPr>
          <w:sz w:val="20"/>
          <w:szCs w:val="20"/>
        </w:rPr>
        <w:t xml:space="preserve"> </w:t>
      </w:r>
      <w:proofErr w:type="spellStart"/>
      <w:r w:rsidRPr="00742F38">
        <w:rPr>
          <w:sz w:val="20"/>
          <w:szCs w:val="20"/>
        </w:rPr>
        <w:t>Consultant</w:t>
      </w:r>
      <w:proofErr w:type="spellEnd"/>
    </w:p>
    <w:p w14:paraId="2142DAB5" w14:textId="77777777" w:rsidR="001B19D2" w:rsidRPr="00742F38" w:rsidRDefault="001B19D2" w:rsidP="001B19D2">
      <w:pPr>
        <w:spacing w:line="360" w:lineRule="auto"/>
        <w:jc w:val="both"/>
        <w:rPr>
          <w:sz w:val="20"/>
          <w:szCs w:val="20"/>
        </w:rPr>
      </w:pPr>
      <w:hyperlink r:id="rId11">
        <w:r w:rsidRPr="00742F38">
          <w:rPr>
            <w:rStyle w:val="Hiperligao"/>
            <w:sz w:val="20"/>
            <w:szCs w:val="20"/>
          </w:rPr>
          <w:t>hugo.costa@lift.com.pt</w:t>
        </w:r>
      </w:hyperlink>
      <w:r w:rsidRPr="00742F38">
        <w:rPr>
          <w:sz w:val="20"/>
          <w:szCs w:val="20"/>
        </w:rPr>
        <w:t xml:space="preserve"> | 914 409 524</w:t>
      </w:r>
    </w:p>
    <w:p w14:paraId="1CCD14F8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18A36326">
        <w:rPr>
          <w:sz w:val="20"/>
          <w:szCs w:val="20"/>
        </w:rPr>
        <w:t xml:space="preserve">Catarina Carvalho | </w:t>
      </w:r>
      <w:proofErr w:type="spellStart"/>
      <w:r w:rsidRPr="18A36326">
        <w:rPr>
          <w:sz w:val="20"/>
          <w:szCs w:val="20"/>
        </w:rPr>
        <w:t>Communication</w:t>
      </w:r>
      <w:proofErr w:type="spellEnd"/>
      <w:r w:rsidRPr="18A36326">
        <w:rPr>
          <w:sz w:val="20"/>
          <w:szCs w:val="20"/>
        </w:rPr>
        <w:t xml:space="preserve"> </w:t>
      </w:r>
      <w:proofErr w:type="spellStart"/>
      <w:r w:rsidRPr="18A36326">
        <w:rPr>
          <w:sz w:val="20"/>
          <w:szCs w:val="20"/>
        </w:rPr>
        <w:t>Consultant</w:t>
      </w:r>
      <w:proofErr w:type="spellEnd"/>
    </w:p>
    <w:p w14:paraId="31BF2F96" w14:textId="02AA1EF3" w:rsidR="00AB158D" w:rsidRDefault="001B19D2" w:rsidP="001B19D2">
      <w:hyperlink r:id="rId12">
        <w:r w:rsidRPr="18A36326">
          <w:rPr>
            <w:rStyle w:val="Hiperligao"/>
            <w:sz w:val="20"/>
            <w:szCs w:val="20"/>
          </w:rPr>
          <w:t>Catarina.carvalho@lift.com.pt</w:t>
        </w:r>
      </w:hyperlink>
      <w:r w:rsidRPr="18A36326">
        <w:rPr>
          <w:sz w:val="20"/>
          <w:szCs w:val="20"/>
        </w:rPr>
        <w:t xml:space="preserve"> | 910 780</w:t>
      </w:r>
      <w:r>
        <w:rPr>
          <w:sz w:val="20"/>
          <w:szCs w:val="20"/>
        </w:rPr>
        <w:t> </w:t>
      </w:r>
      <w:r w:rsidRPr="18A36326">
        <w:rPr>
          <w:sz w:val="20"/>
          <w:szCs w:val="20"/>
        </w:rPr>
        <w:t>601</w:t>
      </w:r>
      <w:r>
        <w:tab/>
      </w:r>
      <w:r>
        <w:tab/>
      </w:r>
    </w:p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D2"/>
    <w:rsid w:val="00040CBF"/>
    <w:rsid w:val="00076A7C"/>
    <w:rsid w:val="00081D83"/>
    <w:rsid w:val="000B33D2"/>
    <w:rsid w:val="000B5C7B"/>
    <w:rsid w:val="000D09B2"/>
    <w:rsid w:val="000D3EF5"/>
    <w:rsid w:val="000E0DE6"/>
    <w:rsid w:val="00105E1A"/>
    <w:rsid w:val="00135743"/>
    <w:rsid w:val="00185D1F"/>
    <w:rsid w:val="001A0255"/>
    <w:rsid w:val="001B19D2"/>
    <w:rsid w:val="001C13FE"/>
    <w:rsid w:val="00263CB5"/>
    <w:rsid w:val="00264607"/>
    <w:rsid w:val="00267531"/>
    <w:rsid w:val="00267D0E"/>
    <w:rsid w:val="00276360"/>
    <w:rsid w:val="002B5955"/>
    <w:rsid w:val="002D69FC"/>
    <w:rsid w:val="003246C6"/>
    <w:rsid w:val="00362B52"/>
    <w:rsid w:val="0037402A"/>
    <w:rsid w:val="003A430E"/>
    <w:rsid w:val="003E44C6"/>
    <w:rsid w:val="003F13E0"/>
    <w:rsid w:val="003F480C"/>
    <w:rsid w:val="00422137"/>
    <w:rsid w:val="00422193"/>
    <w:rsid w:val="0044072A"/>
    <w:rsid w:val="004640CE"/>
    <w:rsid w:val="004A4F22"/>
    <w:rsid w:val="004C1753"/>
    <w:rsid w:val="00501A9D"/>
    <w:rsid w:val="0053295D"/>
    <w:rsid w:val="005A4367"/>
    <w:rsid w:val="005C1708"/>
    <w:rsid w:val="0061538E"/>
    <w:rsid w:val="00615FBF"/>
    <w:rsid w:val="006325E4"/>
    <w:rsid w:val="0069045F"/>
    <w:rsid w:val="006C2937"/>
    <w:rsid w:val="006D76FE"/>
    <w:rsid w:val="00732C90"/>
    <w:rsid w:val="00742F38"/>
    <w:rsid w:val="00747A91"/>
    <w:rsid w:val="007662A8"/>
    <w:rsid w:val="00780065"/>
    <w:rsid w:val="0078648E"/>
    <w:rsid w:val="007C373E"/>
    <w:rsid w:val="007C50F1"/>
    <w:rsid w:val="008241A7"/>
    <w:rsid w:val="0084484C"/>
    <w:rsid w:val="008538EA"/>
    <w:rsid w:val="0087344D"/>
    <w:rsid w:val="008A12B9"/>
    <w:rsid w:val="008D2AF4"/>
    <w:rsid w:val="009002F2"/>
    <w:rsid w:val="00910E83"/>
    <w:rsid w:val="00943930"/>
    <w:rsid w:val="009A0711"/>
    <w:rsid w:val="009B6CE2"/>
    <w:rsid w:val="009C39FE"/>
    <w:rsid w:val="009D41D7"/>
    <w:rsid w:val="009F14F3"/>
    <w:rsid w:val="009F2B14"/>
    <w:rsid w:val="00A62D9D"/>
    <w:rsid w:val="00A65745"/>
    <w:rsid w:val="00A85E01"/>
    <w:rsid w:val="00A92907"/>
    <w:rsid w:val="00AB158D"/>
    <w:rsid w:val="00AE02A2"/>
    <w:rsid w:val="00AE2195"/>
    <w:rsid w:val="00B211B3"/>
    <w:rsid w:val="00B53067"/>
    <w:rsid w:val="00B53399"/>
    <w:rsid w:val="00B77B9F"/>
    <w:rsid w:val="00B82776"/>
    <w:rsid w:val="00BB607E"/>
    <w:rsid w:val="00BB655C"/>
    <w:rsid w:val="00BD09B4"/>
    <w:rsid w:val="00BE2B7D"/>
    <w:rsid w:val="00C67484"/>
    <w:rsid w:val="00C75641"/>
    <w:rsid w:val="00CA08F1"/>
    <w:rsid w:val="00CA5340"/>
    <w:rsid w:val="00CC670E"/>
    <w:rsid w:val="00D00DFF"/>
    <w:rsid w:val="00D10044"/>
    <w:rsid w:val="00D55A5A"/>
    <w:rsid w:val="00DB6279"/>
    <w:rsid w:val="00DC11BF"/>
    <w:rsid w:val="00DD04E8"/>
    <w:rsid w:val="00E01580"/>
    <w:rsid w:val="00E04115"/>
    <w:rsid w:val="00E41C25"/>
    <w:rsid w:val="00E42E05"/>
    <w:rsid w:val="00EE2F1C"/>
    <w:rsid w:val="00F238B9"/>
    <w:rsid w:val="00F258A8"/>
    <w:rsid w:val="00FA300F"/>
    <w:rsid w:val="00FD2B9E"/>
    <w:rsid w:val="00F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500F"/>
  <w15:chartTrackingRefBased/>
  <w15:docId w15:val="{BB53BB45-7C1A-4F24-AC3C-83A40E6F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D2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B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1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1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19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19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1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19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1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1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1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19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9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19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19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19D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19D2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1B19D2"/>
    <w:rPr>
      <w:rFonts w:ascii="Times New Roman" w:hAnsi="Times New Roman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sure.pt/?camp=mag_pr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Catarina.carvalho@lif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ugo.costa@lift.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oana.alvito@verisure.p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erisure.pt/sobre-nos/area-imprensa?camp=mag_p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FF38B284C564FB1E90A91942BD956" ma:contentTypeVersion="11" ma:contentTypeDescription="Create a new document." ma:contentTypeScope="" ma:versionID="dc540101133abd0d1f9c04cfc7c72af2">
  <xsd:schema xmlns:xsd="http://www.w3.org/2001/XMLSchema" xmlns:xs="http://www.w3.org/2001/XMLSchema" xmlns:p="http://schemas.microsoft.com/office/2006/metadata/properties" xmlns:ns2="31156a69-6583-4598-9b8e-02cd4d8fb465" xmlns:ns3="792a8d21-94e8-4c8f-8122-482b8dbc4800" targetNamespace="http://schemas.microsoft.com/office/2006/metadata/properties" ma:root="true" ma:fieldsID="5286bb8f4a55689d608309064fcf830e" ns2:_="" ns3:_="">
    <xsd:import namespace="31156a69-6583-4598-9b8e-02cd4d8fb465"/>
    <xsd:import namespace="792a8d21-94e8-4c8f-8122-482b8dbc4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6a69-6583-4598-9b8e-02cd4d8f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a8d21-94e8-4c8f-8122-482b8dbc48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7089ef-66a2-47af-a995-24c095121a40}" ma:internalName="TaxCatchAll" ma:showField="CatchAllData" ma:web="792a8d21-94e8-4c8f-8122-482b8dbc4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a8d21-94e8-4c8f-8122-482b8dbc4800" xsi:nil="true"/>
    <lcf76f155ced4ddcb4097134ff3c332f xmlns="31156a69-6583-4598-9b8e-02cd4d8fb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FC0CF-1335-41D2-A311-609176278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56a69-6583-4598-9b8e-02cd4d8fb465"/>
    <ds:schemaRef ds:uri="792a8d21-94e8-4c8f-8122-482b8dbc4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E36FD-7E5E-4EF6-A45F-60FA624EBB04}">
  <ds:schemaRefs>
    <ds:schemaRef ds:uri="http://schemas.microsoft.com/office/2006/metadata/properties"/>
    <ds:schemaRef ds:uri="http://schemas.microsoft.com/office/infopath/2007/PartnerControls"/>
    <ds:schemaRef ds:uri="792a8d21-94e8-4c8f-8122-482b8dbc4800"/>
    <ds:schemaRef ds:uri="31156a69-6583-4598-9b8e-02cd4d8fb465"/>
  </ds:schemaRefs>
</ds:datastoreItem>
</file>

<file path=customXml/itemProps3.xml><?xml version="1.0" encoding="utf-8"?>
<ds:datastoreItem xmlns:ds="http://schemas.openxmlformats.org/officeDocument/2006/customXml" ds:itemID="{7B16EF5B-F869-4D60-A53B-69AD7E321B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2</cp:revision>
  <dcterms:created xsi:type="dcterms:W3CDTF">2025-12-22T14:28:00Z</dcterms:created>
  <dcterms:modified xsi:type="dcterms:W3CDTF">2025-12-22T14:28:00Z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0x010100F23FF38B284C564FB1E90A91942BD956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