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2B5A1162" w:rsidR="00EC32FB" w:rsidRDefault="002D6B1F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10.12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4A1D7596" w14:textId="77777777" w:rsidR="002D6B1F" w:rsidRPr="002D6B1F" w:rsidRDefault="002D6B1F" w:rsidP="002D6B1F">
      <w:pPr>
        <w:shd w:val="clear" w:color="auto" w:fill="FFFFFF" w:themeFill="background1"/>
        <w:spacing w:before="100" w:beforeAutospacing="1" w:after="240" w:line="24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2D6B1F">
        <w:rPr>
          <w:rFonts w:eastAsia="Times New Roman"/>
          <w:b/>
          <w:bCs/>
          <w:color w:val="000000"/>
          <w:shd w:val="clear" w:color="auto" w:fill="FFFFFF"/>
        </w:rPr>
        <w:t>Mlekpol zaprasza na Jarmark Bożonarodzeniowy w Grajewie!</w:t>
      </w:r>
    </w:p>
    <w:p w14:paraId="6734D7E0" w14:textId="77777777" w:rsidR="002D6B1F" w:rsidRPr="002D6B1F" w:rsidRDefault="002D6B1F" w:rsidP="002D6B1F">
      <w:pPr>
        <w:shd w:val="clear" w:color="auto" w:fill="FFFFFF" w:themeFill="background1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2D6B1F">
        <w:rPr>
          <w:rFonts w:eastAsia="Times New Roman"/>
          <w:b/>
          <w:bCs/>
          <w:color w:val="000000"/>
        </w:rPr>
        <w:t>Spółdzielnia Mleczarska Mlekpol po raz kolejny weźmie udział w Jarmarku Bożonarodzeniowym w Grajewie. W weekend 13 i 14 grudnia </w:t>
      </w:r>
      <w:r w:rsidRPr="002D6B1F">
        <w:rPr>
          <w:rFonts w:eastAsia="Times New Roman"/>
          <w:b/>
          <w:bCs/>
          <w:color w:val="000000"/>
          <w:shd w:val="clear" w:color="auto" w:fill="FFFFFF" w:themeFill="background1"/>
        </w:rPr>
        <w:t>mieszkańcy miasta </w:t>
      </w:r>
      <w:r w:rsidRPr="002D6B1F">
        <w:rPr>
          <w:rFonts w:eastAsia="Times New Roman"/>
          <w:b/>
          <w:bCs/>
          <w:color w:val="000000"/>
        </w:rPr>
        <w:t>i goście będą mogli odwiedzić stoisko firmy, gdzie na degustację i zakup czekać będą produkty idealne do przygotowania świątecznych potraw.</w:t>
      </w:r>
    </w:p>
    <w:p w14:paraId="714AAB27" w14:textId="77777777" w:rsidR="002D6B1F" w:rsidRPr="002D6B1F" w:rsidRDefault="002D6B1F" w:rsidP="002D6B1F">
      <w:pPr>
        <w:shd w:val="clear" w:color="auto" w:fill="FFFFFF" w:themeFill="background1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2D6B1F">
        <w:rPr>
          <w:rFonts w:eastAsia="Times New Roman"/>
          <w:color w:val="000000"/>
          <w:shd w:val="clear" w:color="auto" w:fill="FFFFFF"/>
        </w:rPr>
        <w:t>Jarmark Bożonarodzeniowy w Grajewie to</w:t>
      </w:r>
      <w:r w:rsidRPr="002D6B1F">
        <w:rPr>
          <w:rFonts w:eastAsia="Times New Roman"/>
          <w:color w:val="222222"/>
          <w:shd w:val="clear" w:color="auto" w:fill="FFFFFF"/>
        </w:rPr>
        <w:t> wydarzenie</w:t>
      </w:r>
      <w:r w:rsidRPr="002D6B1F">
        <w:rPr>
          <w:rFonts w:eastAsia="Times New Roman"/>
          <w:color w:val="000000"/>
          <w:shd w:val="clear" w:color="auto" w:fill="FFFFFF" w:themeFill="background1"/>
        </w:rPr>
        <w:t>, któr</w:t>
      </w:r>
      <w:r w:rsidRPr="002D6B1F">
        <w:rPr>
          <w:rFonts w:eastAsia="Times New Roman"/>
          <w:color w:val="222222"/>
          <w:shd w:val="clear" w:color="auto" w:fill="FFFFFF" w:themeFill="background1"/>
        </w:rPr>
        <w:t>e w zeszłym roku, podczas pierwszej edycji,</w:t>
      </w:r>
      <w:r w:rsidRPr="002D6B1F">
        <w:rPr>
          <w:rFonts w:eastAsia="Times New Roman"/>
          <w:color w:val="000000"/>
          <w:shd w:val="clear" w:color="auto" w:fill="FFFFFF" w:themeFill="background1"/>
        </w:rPr>
        <w:t> przyciąg</w:t>
      </w:r>
      <w:r w:rsidRPr="002D6B1F">
        <w:rPr>
          <w:rFonts w:eastAsia="Times New Roman"/>
          <w:color w:val="222222"/>
          <w:shd w:val="clear" w:color="auto" w:fill="FFFFFF" w:themeFill="background1"/>
        </w:rPr>
        <w:t>nęło</w:t>
      </w:r>
      <w:r w:rsidRPr="002D6B1F">
        <w:rPr>
          <w:rFonts w:eastAsia="Times New Roman"/>
          <w:color w:val="000000"/>
          <w:shd w:val="clear" w:color="auto" w:fill="FFFFFF" w:themeFill="background1"/>
        </w:rPr>
        <w:t> tłumy. W tym roku odbędzie się</w:t>
      </w:r>
      <w:r w:rsidRPr="002D6B1F">
        <w:rPr>
          <w:rFonts w:eastAsia="Times New Roman"/>
          <w:color w:val="222222"/>
          <w:shd w:val="clear" w:color="auto" w:fill="FFFFFF" w:themeFill="background1"/>
        </w:rPr>
        <w:t> ono w terminie</w:t>
      </w:r>
      <w:r w:rsidRPr="002D6B1F">
        <w:rPr>
          <w:rFonts w:eastAsia="Times New Roman"/>
          <w:color w:val="000000"/>
          <w:shd w:val="clear" w:color="auto" w:fill="FFFFFF" w:themeFill="background1"/>
        </w:rPr>
        <w:t> 13</w:t>
      </w:r>
      <w:r w:rsidRPr="002D6B1F">
        <w:rPr>
          <w:rFonts w:eastAsia="Times New Roman"/>
          <w:color w:val="222222"/>
          <w:shd w:val="clear" w:color="auto" w:fill="FFFFFF" w:themeFill="background1"/>
        </w:rPr>
        <w:t>–</w:t>
      </w:r>
      <w:r w:rsidRPr="002D6B1F">
        <w:rPr>
          <w:rFonts w:eastAsia="Times New Roman"/>
          <w:color w:val="000000"/>
          <w:shd w:val="clear" w:color="auto" w:fill="FFFFFF" w:themeFill="background1"/>
        </w:rPr>
        <w:t>14 grudnia na </w:t>
      </w:r>
      <w:r w:rsidRPr="002D6B1F">
        <w:rPr>
          <w:rFonts w:eastAsia="Times New Roman"/>
          <w:color w:val="222222"/>
          <w:shd w:val="clear" w:color="auto" w:fill="FFFFFF" w:themeFill="background1"/>
        </w:rPr>
        <w:t>terenach zielonych przy Grajewskiej Izbie Historycznej</w:t>
      </w:r>
      <w:r w:rsidRPr="002D6B1F">
        <w:rPr>
          <w:rFonts w:eastAsia="Times New Roman"/>
          <w:color w:val="000000"/>
          <w:shd w:val="clear" w:color="auto" w:fill="FFFFFF" w:themeFill="background1"/>
        </w:rPr>
        <w:t>, a wśród wystawców pojawi się SM Mlekpol – największy pracodawca regionu.</w:t>
      </w:r>
    </w:p>
    <w:p w14:paraId="5894DDE5" w14:textId="77777777" w:rsidR="002D6B1F" w:rsidRPr="002D6B1F" w:rsidRDefault="002D6B1F" w:rsidP="002D6B1F">
      <w:pPr>
        <w:shd w:val="clear" w:color="auto" w:fill="FFFFFF" w:themeFill="background1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2D6B1F">
        <w:rPr>
          <w:rFonts w:eastAsia="Times New Roman"/>
          <w:color w:val="000000"/>
          <w:shd w:val="clear" w:color="auto" w:fill="FFFFFF"/>
        </w:rPr>
        <w:t>Na stoisku</w:t>
      </w:r>
      <w:r w:rsidRPr="002D6B1F">
        <w:rPr>
          <w:rFonts w:eastAsia="Times New Roman"/>
          <w:color w:val="222222"/>
          <w:shd w:val="clear" w:color="auto" w:fill="FFFFFF"/>
        </w:rPr>
        <w:t> Spółdzielni</w:t>
      </w:r>
      <w:r w:rsidRPr="002D6B1F">
        <w:rPr>
          <w:rFonts w:eastAsia="Times New Roman"/>
          <w:color w:val="000000"/>
          <w:shd w:val="clear" w:color="auto" w:fill="FFFFFF"/>
        </w:rPr>
        <w:t xml:space="preserve"> dostępne będą zarówno tradycyjne, sprawdzone produkty – takie jak masło, śmietana, twaróg czy mleko Łaciate – jak i nowości z linii wysokobiałkowej Łaciate Protein+ oraz jogurty funkcjonalne wzbogacone magnezem i biotyną. Wszystkich wyrobów można będzie nie tylko spróbować, ale również </w:t>
      </w:r>
      <w:r w:rsidRPr="002D6B1F">
        <w:rPr>
          <w:rFonts w:eastAsia="Times New Roman"/>
          <w:color w:val="000000"/>
          <w:shd w:val="clear" w:color="auto" w:fill="FFFFFF" w:themeFill="background1"/>
        </w:rPr>
        <w:t>zakupić </w:t>
      </w:r>
      <w:r w:rsidRPr="002D6B1F">
        <w:rPr>
          <w:rFonts w:eastAsia="Times New Roman"/>
          <w:color w:val="222222"/>
          <w:shd w:val="clear" w:color="auto" w:fill="FFFFFF" w:themeFill="background1"/>
        </w:rPr>
        <w:t>je </w:t>
      </w:r>
      <w:r w:rsidRPr="002D6B1F">
        <w:rPr>
          <w:rFonts w:eastAsia="Times New Roman"/>
          <w:color w:val="000000"/>
          <w:shd w:val="clear" w:color="auto" w:fill="FFFFFF" w:themeFill="background1"/>
        </w:rPr>
        <w:t>od razu</w:t>
      </w:r>
      <w:r w:rsidRPr="002D6B1F">
        <w:rPr>
          <w:rFonts w:eastAsia="Times New Roman"/>
          <w:color w:val="000000"/>
          <w:shd w:val="clear" w:color="auto" w:fill="FFFFFF"/>
        </w:rPr>
        <w:t xml:space="preserve"> na miejscu.</w:t>
      </w:r>
    </w:p>
    <w:p w14:paraId="6211753A" w14:textId="77777777" w:rsidR="002D6B1F" w:rsidRPr="002D6B1F" w:rsidRDefault="002D6B1F" w:rsidP="002D6B1F">
      <w:pPr>
        <w:shd w:val="clear" w:color="auto" w:fill="FFFFFF" w:themeFill="background1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2D6B1F">
        <w:rPr>
          <w:rFonts w:eastAsia="Times New Roman"/>
          <w:i/>
          <w:iCs/>
          <w:color w:val="000000"/>
          <w:shd w:val="clear" w:color="auto" w:fill="FFFFFF"/>
        </w:rPr>
        <w:t>– Przedświąteczny </w:t>
      </w:r>
      <w:r w:rsidRPr="002D6B1F">
        <w:rPr>
          <w:rFonts w:eastAsia="Times New Roman"/>
          <w:i/>
          <w:iCs/>
          <w:color w:val="000000"/>
          <w:shd w:val="clear" w:color="auto" w:fill="FFFFFF" w:themeFill="background1"/>
        </w:rPr>
        <w:t>czas to</w:t>
      </w:r>
      <w:r w:rsidRPr="002D6B1F">
        <w:rPr>
          <w:rFonts w:eastAsia="Times New Roman"/>
          <w:i/>
          <w:iCs/>
          <w:color w:val="222222"/>
          <w:shd w:val="clear" w:color="auto" w:fill="FFFFFF" w:themeFill="background1"/>
        </w:rPr>
        <w:t> okres</w:t>
      </w:r>
      <w:r w:rsidRPr="002D6B1F">
        <w:rPr>
          <w:rFonts w:eastAsia="Times New Roman"/>
          <w:i/>
          <w:iCs/>
          <w:color w:val="000000"/>
          <w:shd w:val="clear" w:color="auto" w:fill="FFFFFF" w:themeFill="background1"/>
        </w:rPr>
        <w:t>, </w:t>
      </w:r>
      <w:r w:rsidRPr="002D6B1F">
        <w:rPr>
          <w:rFonts w:eastAsia="Times New Roman"/>
          <w:i/>
          <w:iCs/>
          <w:color w:val="222222"/>
          <w:shd w:val="clear" w:color="auto" w:fill="FFFFFF" w:themeFill="background1"/>
        </w:rPr>
        <w:t>w którym</w:t>
      </w:r>
      <w:r w:rsidRPr="002D6B1F">
        <w:rPr>
          <w:rFonts w:eastAsia="Times New Roman"/>
          <w:i/>
          <w:iCs/>
          <w:color w:val="000000"/>
          <w:shd w:val="clear" w:color="auto" w:fill="FFFFFF"/>
        </w:rPr>
        <w:t> Polacy szczególnie chętnie sięgają po sprawdzone wyroby</w:t>
      </w:r>
      <w:r w:rsidRPr="002D6B1F">
        <w:rPr>
          <w:rFonts w:eastAsia="Times New Roman"/>
          <w:i/>
          <w:iCs/>
          <w:color w:val="222222"/>
          <w:shd w:val="clear" w:color="auto" w:fill="FFFFFF"/>
        </w:rPr>
        <w:t> mleczarskie, n</w:t>
      </w:r>
      <w:r w:rsidRPr="002D6B1F">
        <w:rPr>
          <w:rFonts w:eastAsia="Times New Roman"/>
          <w:i/>
          <w:iCs/>
          <w:color w:val="000000"/>
          <w:shd w:val="clear" w:color="auto" w:fill="FFFFFF"/>
        </w:rPr>
        <w:t>adają</w:t>
      </w:r>
      <w:r w:rsidRPr="002D6B1F">
        <w:rPr>
          <w:rFonts w:eastAsia="Times New Roman"/>
          <w:i/>
          <w:iCs/>
          <w:color w:val="222222"/>
          <w:shd w:val="clear" w:color="auto" w:fill="FFFFFF"/>
        </w:rPr>
        <w:t>ce</w:t>
      </w:r>
      <w:r w:rsidRPr="002D6B1F">
        <w:rPr>
          <w:rFonts w:eastAsia="Times New Roman"/>
          <w:i/>
          <w:iCs/>
          <w:color w:val="000000"/>
          <w:shd w:val="clear" w:color="auto" w:fill="FFFFFF"/>
        </w:rPr>
        <w:t> potrawom wyjątkowy smak. Cieszę się, że możemy być częścią tego wyjątkowego wydarzenia w </w:t>
      </w:r>
      <w:r w:rsidRPr="002D6B1F">
        <w:rPr>
          <w:rFonts w:eastAsia="Times New Roman"/>
          <w:i/>
          <w:iCs/>
          <w:color w:val="222222"/>
          <w:shd w:val="clear" w:color="auto" w:fill="FFFFFF"/>
        </w:rPr>
        <w:t>mieście, w którym znajduje się macierzysty zakład, jak i siedziba naszej firmy</w:t>
      </w:r>
      <w:r w:rsidRPr="002D6B1F">
        <w:rPr>
          <w:rFonts w:eastAsia="Times New Roman"/>
          <w:i/>
          <w:iCs/>
          <w:color w:val="000000"/>
          <w:shd w:val="clear" w:color="auto" w:fill="FFFFFF"/>
        </w:rPr>
        <w:t> </w:t>
      </w:r>
      <w:r w:rsidRPr="002D6B1F">
        <w:rPr>
          <w:rFonts w:eastAsia="Times New Roman"/>
          <w:color w:val="000000"/>
          <w:shd w:val="clear" w:color="auto" w:fill="FFFFFF"/>
        </w:rPr>
        <w:t>– mówi Dorota Grabowska, Dyrektor Marketingu SM Mlekpol. </w:t>
      </w:r>
      <w:bookmarkStart w:id="0" w:name="_GoBack"/>
      <w:bookmarkEnd w:id="0"/>
    </w:p>
    <w:p w14:paraId="52CB2682" w14:textId="77777777" w:rsidR="002D6B1F" w:rsidRPr="002D6B1F" w:rsidRDefault="002D6B1F" w:rsidP="002D6B1F">
      <w:pPr>
        <w:shd w:val="clear" w:color="auto" w:fill="FFFFFF" w:themeFill="background1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2D6B1F">
        <w:rPr>
          <w:rFonts w:eastAsia="Times New Roman"/>
          <w:color w:val="000000"/>
          <w:shd w:val="clear" w:color="auto" w:fill="FFFFFF"/>
        </w:rPr>
        <w:t>Jarmark rozpocznie się w sobotę 13 grudnia o godzinie 10:00 otwarciem świątecznych stoisk</w:t>
      </w:r>
      <w:r w:rsidRPr="002D6B1F">
        <w:rPr>
          <w:rFonts w:eastAsia="Times New Roman"/>
          <w:color w:val="000000"/>
          <w:shd w:val="clear" w:color="auto" w:fill="FFFFFF" w:themeFill="background1"/>
        </w:rPr>
        <w:t>, </w:t>
      </w:r>
      <w:r w:rsidRPr="002D6B1F">
        <w:rPr>
          <w:rFonts w:eastAsia="Times New Roman"/>
          <w:color w:val="222222"/>
          <w:shd w:val="clear" w:color="auto" w:fill="FFFFFF" w:themeFill="background1"/>
        </w:rPr>
        <w:t>natomiast jego</w:t>
      </w:r>
      <w:r w:rsidRPr="002D6B1F">
        <w:rPr>
          <w:rFonts w:eastAsia="Times New Roman"/>
          <w:color w:val="000000"/>
          <w:shd w:val="clear" w:color="auto" w:fill="FFFFFF"/>
        </w:rPr>
        <w:t> oficjalne rozpoczęcie planowane jest na godzinę 12:00. W programie </w:t>
      </w:r>
      <w:r w:rsidRPr="002D6B1F">
        <w:rPr>
          <w:rFonts w:eastAsia="Times New Roman"/>
          <w:color w:val="222222"/>
          <w:shd w:val="clear" w:color="auto" w:fill="FFFFFF" w:themeFill="background1"/>
        </w:rPr>
        <w:t>wydarzenia </w:t>
      </w:r>
      <w:r w:rsidRPr="002D6B1F">
        <w:rPr>
          <w:rFonts w:eastAsia="Times New Roman"/>
          <w:color w:val="000000"/>
          <w:shd w:val="clear" w:color="auto" w:fill="FFFFFF" w:themeFill="background1"/>
        </w:rPr>
        <w:t>znajd</w:t>
      </w:r>
      <w:r w:rsidRPr="002D6B1F">
        <w:rPr>
          <w:rFonts w:eastAsia="Times New Roman"/>
          <w:color w:val="222222"/>
          <w:shd w:val="clear" w:color="auto" w:fill="FFFFFF" w:themeFill="background1"/>
        </w:rPr>
        <w:t>ą</w:t>
      </w:r>
      <w:r w:rsidRPr="002D6B1F">
        <w:rPr>
          <w:rFonts w:eastAsia="Times New Roman"/>
          <w:color w:val="000000"/>
          <w:shd w:val="clear" w:color="auto" w:fill="FFFFFF" w:themeFill="background1"/>
        </w:rPr>
        <w:t> się: warsztaty </w:t>
      </w:r>
      <w:r w:rsidRPr="002D6B1F">
        <w:rPr>
          <w:rFonts w:eastAsia="Times New Roman"/>
          <w:color w:val="222222"/>
          <w:shd w:val="clear" w:color="auto" w:fill="FFFFFF" w:themeFill="background1"/>
        </w:rPr>
        <w:t>zdobienia</w:t>
      </w:r>
      <w:r w:rsidRPr="002D6B1F">
        <w:rPr>
          <w:rFonts w:eastAsia="Times New Roman"/>
          <w:color w:val="000000"/>
          <w:shd w:val="clear" w:color="auto" w:fill="FFFFFF" w:themeFill="background1"/>
        </w:rPr>
        <w:t> bo</w:t>
      </w:r>
      <w:r w:rsidRPr="002D6B1F">
        <w:rPr>
          <w:rFonts w:eastAsia="Times New Roman"/>
          <w:color w:val="000000"/>
          <w:shd w:val="clear" w:color="auto" w:fill="FFFFFF"/>
        </w:rPr>
        <w:t>mbek, spotkanie ze Świętym Mikołajem, Wielka Parada Świąteczna oraz rozświetlenie najwyższej w mieście choinki. W niedzielę 14 grudnia odwiedzający będą mogli wziąć udział w warsztatach malowania świątecznych ciasteczek i dekorowaniu domków z piernika.</w:t>
      </w:r>
    </w:p>
    <w:p w14:paraId="62DA36AC" w14:textId="7C8F80AF" w:rsidR="00881FA2" w:rsidRPr="003248A1" w:rsidRDefault="00881FA2" w:rsidP="00812B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87FA3" w14:textId="77777777" w:rsidR="00E40BC5" w:rsidRDefault="00E40BC5" w:rsidP="006E5341">
      <w:pPr>
        <w:spacing w:line="240" w:lineRule="auto"/>
      </w:pPr>
      <w:r>
        <w:separator/>
      </w:r>
    </w:p>
  </w:endnote>
  <w:endnote w:type="continuationSeparator" w:id="0">
    <w:p w14:paraId="342CF37C" w14:textId="77777777" w:rsidR="00E40BC5" w:rsidRDefault="00E40BC5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CAA87" w14:textId="77777777" w:rsidR="00E40BC5" w:rsidRDefault="00E40BC5" w:rsidP="006E5341">
      <w:pPr>
        <w:spacing w:line="240" w:lineRule="auto"/>
      </w:pPr>
      <w:r>
        <w:separator/>
      </w:r>
    </w:p>
  </w:footnote>
  <w:footnote w:type="continuationSeparator" w:id="0">
    <w:p w14:paraId="13656CBE" w14:textId="77777777" w:rsidR="00E40BC5" w:rsidRDefault="00E40BC5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6B1F"/>
    <w:rsid w:val="002D76CE"/>
    <w:rsid w:val="002F1315"/>
    <w:rsid w:val="003050E1"/>
    <w:rsid w:val="003248A1"/>
    <w:rsid w:val="004F0093"/>
    <w:rsid w:val="00535873"/>
    <w:rsid w:val="00544E35"/>
    <w:rsid w:val="005C1F22"/>
    <w:rsid w:val="005E4130"/>
    <w:rsid w:val="00673477"/>
    <w:rsid w:val="006764BC"/>
    <w:rsid w:val="006E25D8"/>
    <w:rsid w:val="006E5341"/>
    <w:rsid w:val="006F53C2"/>
    <w:rsid w:val="0075092C"/>
    <w:rsid w:val="007A4325"/>
    <w:rsid w:val="00812B09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BF058E"/>
    <w:rsid w:val="00C64DE5"/>
    <w:rsid w:val="00CF74BE"/>
    <w:rsid w:val="00D57DAF"/>
    <w:rsid w:val="00D73C53"/>
    <w:rsid w:val="00D84728"/>
    <w:rsid w:val="00D85078"/>
    <w:rsid w:val="00E058BD"/>
    <w:rsid w:val="00E40BC5"/>
    <w:rsid w:val="00E573C7"/>
    <w:rsid w:val="00E72C8B"/>
    <w:rsid w:val="00E9765E"/>
    <w:rsid w:val="00EC32F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673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673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4F0E-8FE5-4E91-A5A2-E058AE9E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18</cp:revision>
  <dcterms:created xsi:type="dcterms:W3CDTF">2023-05-31T03:58:00Z</dcterms:created>
  <dcterms:modified xsi:type="dcterms:W3CDTF">2025-12-10T08:42:00Z</dcterms:modified>
</cp:coreProperties>
</file>