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9F2A" w14:textId="7F2480C0" w:rsidR="005B63B7" w:rsidRPr="001352B9" w:rsidRDefault="005B63B7" w:rsidP="008B6673">
      <w:pPr>
        <w:jc w:val="right"/>
        <w:rPr>
          <w:rFonts w:ascii="Arial Narrow" w:hAnsi="Arial Narrow"/>
        </w:rPr>
      </w:pPr>
      <w:r w:rsidRPr="001352B9">
        <w:rPr>
          <w:rFonts w:ascii="Arial Narrow" w:hAnsi="Arial Narrow"/>
        </w:rPr>
        <w:t xml:space="preserve">Wrocław, </w:t>
      </w:r>
      <w:r w:rsidR="00662DF9">
        <w:rPr>
          <w:rFonts w:ascii="Arial Narrow" w:hAnsi="Arial Narrow"/>
        </w:rPr>
        <w:t>8 grudnia</w:t>
      </w:r>
      <w:r w:rsidRPr="001352B9">
        <w:rPr>
          <w:rFonts w:ascii="Arial Narrow" w:hAnsi="Arial Narrow"/>
        </w:rPr>
        <w:t xml:space="preserve"> 2025 r.</w:t>
      </w:r>
    </w:p>
    <w:p w14:paraId="211C52A6" w14:textId="77777777" w:rsidR="008B6673" w:rsidRPr="001352B9" w:rsidRDefault="008B6673" w:rsidP="008B6673">
      <w:pPr>
        <w:jc w:val="right"/>
        <w:rPr>
          <w:rFonts w:ascii="Arial Narrow" w:hAnsi="Arial Narrow"/>
        </w:rPr>
      </w:pPr>
    </w:p>
    <w:p w14:paraId="373226A6" w14:textId="77777777" w:rsidR="00B55FEF" w:rsidRPr="001352B9" w:rsidRDefault="00B55FEF" w:rsidP="00B55FEF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1352B9">
        <w:rPr>
          <w:rFonts w:ascii="Arial Narrow" w:hAnsi="Arial Narrow"/>
          <w:b/>
          <w:bCs/>
          <w:sz w:val="36"/>
          <w:szCs w:val="36"/>
        </w:rPr>
        <w:t xml:space="preserve">Grupa </w:t>
      </w:r>
      <w:proofErr w:type="spellStart"/>
      <w:r w:rsidRPr="001352B9">
        <w:rPr>
          <w:rFonts w:ascii="Arial Narrow" w:hAnsi="Arial Narrow"/>
          <w:b/>
          <w:bCs/>
          <w:sz w:val="36"/>
          <w:szCs w:val="36"/>
        </w:rPr>
        <w:t>Selena</w:t>
      </w:r>
      <w:proofErr w:type="spellEnd"/>
      <w:r w:rsidRPr="001352B9">
        <w:rPr>
          <w:rFonts w:ascii="Arial Narrow" w:hAnsi="Arial Narrow"/>
          <w:b/>
          <w:bCs/>
          <w:sz w:val="36"/>
          <w:szCs w:val="36"/>
        </w:rPr>
        <w:t xml:space="preserve"> przejmuje francuską firmę ACDIS France i rozszerza swoją działalność w Europie Zachodniej</w:t>
      </w:r>
    </w:p>
    <w:p w14:paraId="48A57B8B" w14:textId="77777777" w:rsidR="00B55FEF" w:rsidRPr="001352B9" w:rsidRDefault="00B55FEF" w:rsidP="00B55FEF">
      <w:pPr>
        <w:jc w:val="right"/>
        <w:rPr>
          <w:rFonts w:ascii="Arial Narrow" w:hAnsi="Arial Narrow"/>
          <w:b/>
          <w:bCs/>
          <w:sz w:val="32"/>
          <w:szCs w:val="32"/>
        </w:rPr>
      </w:pPr>
    </w:p>
    <w:p w14:paraId="0F815ED6" w14:textId="0288E0A7" w:rsidR="00B55FEF" w:rsidRPr="001352B9" w:rsidRDefault="00B55FEF" w:rsidP="00CA6A3F">
      <w:pPr>
        <w:jc w:val="both"/>
        <w:rPr>
          <w:rFonts w:ascii="Arial Narrow" w:hAnsi="Arial Narrow"/>
          <w:b/>
          <w:bCs/>
          <w:sz w:val="32"/>
          <w:szCs w:val="32"/>
        </w:rPr>
      </w:pPr>
      <w:r w:rsidRPr="001352B9">
        <w:rPr>
          <w:rFonts w:ascii="Arial Narrow" w:hAnsi="Arial Narrow"/>
          <w:b/>
          <w:bCs/>
          <w:sz w:val="32"/>
          <w:szCs w:val="32"/>
        </w:rPr>
        <w:t xml:space="preserve">Grupa </w:t>
      </w:r>
      <w:proofErr w:type="spellStart"/>
      <w:r w:rsidRPr="001352B9">
        <w:rPr>
          <w:rFonts w:ascii="Arial Narrow" w:hAnsi="Arial Narrow"/>
          <w:b/>
          <w:bCs/>
          <w:sz w:val="32"/>
          <w:szCs w:val="32"/>
        </w:rPr>
        <w:t>Selena</w:t>
      </w:r>
      <w:proofErr w:type="spellEnd"/>
      <w:r w:rsidRPr="001352B9">
        <w:rPr>
          <w:rFonts w:ascii="Arial Narrow" w:hAnsi="Arial Narrow"/>
          <w:b/>
          <w:bCs/>
          <w:sz w:val="32"/>
          <w:szCs w:val="32"/>
        </w:rPr>
        <w:t xml:space="preserve">, globalny lider w </w:t>
      </w:r>
      <w:r w:rsidR="00D32ACF">
        <w:rPr>
          <w:rFonts w:ascii="Arial Narrow" w:hAnsi="Arial Narrow"/>
          <w:b/>
          <w:bCs/>
          <w:sz w:val="32"/>
          <w:szCs w:val="32"/>
        </w:rPr>
        <w:t>zakresie</w:t>
      </w:r>
      <w:r w:rsidRPr="001352B9">
        <w:rPr>
          <w:rFonts w:ascii="Arial Narrow" w:hAnsi="Arial Narrow"/>
          <w:b/>
          <w:bCs/>
          <w:sz w:val="32"/>
          <w:szCs w:val="32"/>
        </w:rPr>
        <w:t xml:space="preserve"> chemii budowlanej finaliz</w:t>
      </w:r>
      <w:r w:rsidR="003038AC" w:rsidRPr="001352B9">
        <w:rPr>
          <w:rFonts w:ascii="Arial Narrow" w:hAnsi="Arial Narrow"/>
          <w:b/>
          <w:bCs/>
          <w:sz w:val="32"/>
          <w:szCs w:val="32"/>
        </w:rPr>
        <w:t xml:space="preserve">uje </w:t>
      </w:r>
      <w:r w:rsidRPr="001352B9">
        <w:rPr>
          <w:rFonts w:ascii="Arial Narrow" w:hAnsi="Arial Narrow"/>
          <w:b/>
          <w:bCs/>
          <w:sz w:val="32"/>
          <w:szCs w:val="32"/>
        </w:rPr>
        <w:t xml:space="preserve">transakcję zakupu firmy ACDIS France – renomowanego dystrybutora materiałów budowlanych. Dzięki tej inwestycji Grupa </w:t>
      </w:r>
      <w:proofErr w:type="spellStart"/>
      <w:r w:rsidRPr="001352B9">
        <w:rPr>
          <w:rFonts w:ascii="Arial Narrow" w:hAnsi="Arial Narrow"/>
          <w:b/>
          <w:bCs/>
          <w:sz w:val="32"/>
          <w:szCs w:val="32"/>
        </w:rPr>
        <w:t>Selena</w:t>
      </w:r>
      <w:proofErr w:type="spellEnd"/>
      <w:r w:rsidRPr="001352B9">
        <w:rPr>
          <w:rFonts w:ascii="Arial Narrow" w:hAnsi="Arial Narrow"/>
          <w:b/>
          <w:bCs/>
          <w:sz w:val="32"/>
          <w:szCs w:val="32"/>
        </w:rPr>
        <w:t xml:space="preserve"> zyskuje dostęp do lokalnych, doświadczonych struktur handlowych i operacyjnych, wzmacniając tym samym swoja pozycję na rynku francuskim, który jest dla niej niezwykle ważny i niezmiennie stanowi jeden z kluczowych kierunków ekspansji firmy w Europie Zachodniej.</w:t>
      </w:r>
    </w:p>
    <w:p w14:paraId="32DE40D9" w14:textId="77777777" w:rsidR="000B2FA8" w:rsidRPr="001352B9" w:rsidRDefault="000B2FA8" w:rsidP="00B55FEF">
      <w:pPr>
        <w:jc w:val="right"/>
        <w:rPr>
          <w:rFonts w:ascii="Arial Narrow" w:hAnsi="Arial Narrow"/>
          <w:sz w:val="32"/>
          <w:szCs w:val="32"/>
        </w:rPr>
      </w:pPr>
    </w:p>
    <w:p w14:paraId="72F99935" w14:textId="6BF448E9" w:rsidR="00B55FEF" w:rsidRPr="001352B9" w:rsidRDefault="00B55FEF" w:rsidP="00CA6A3F">
      <w:pPr>
        <w:jc w:val="both"/>
        <w:rPr>
          <w:rFonts w:ascii="Arial Narrow" w:hAnsi="Arial Narrow"/>
          <w:sz w:val="32"/>
          <w:szCs w:val="32"/>
        </w:rPr>
      </w:pPr>
      <w:r w:rsidRPr="001352B9">
        <w:rPr>
          <w:rFonts w:ascii="Arial Narrow" w:hAnsi="Arial Narrow"/>
          <w:sz w:val="32"/>
          <w:szCs w:val="32"/>
        </w:rPr>
        <w:t xml:space="preserve">W ramach </w:t>
      </w:r>
      <w:r w:rsidR="003038AC" w:rsidRPr="001352B9">
        <w:rPr>
          <w:rFonts w:ascii="Arial Narrow" w:hAnsi="Arial Narrow"/>
          <w:sz w:val="32"/>
          <w:szCs w:val="32"/>
        </w:rPr>
        <w:t>zawartej umowy</w:t>
      </w:r>
      <w:r w:rsidRPr="001352B9">
        <w:rPr>
          <w:rFonts w:ascii="Arial Narrow" w:hAnsi="Arial Narrow"/>
          <w:sz w:val="32"/>
          <w:szCs w:val="32"/>
        </w:rPr>
        <w:t xml:space="preserve"> Grupa </w:t>
      </w:r>
      <w:proofErr w:type="spellStart"/>
      <w:r w:rsidRPr="001352B9">
        <w:rPr>
          <w:rFonts w:ascii="Arial Narrow" w:hAnsi="Arial Narrow"/>
          <w:sz w:val="32"/>
          <w:szCs w:val="32"/>
        </w:rPr>
        <w:t>Selena</w:t>
      </w:r>
      <w:proofErr w:type="spellEnd"/>
      <w:r w:rsidRPr="001352B9">
        <w:rPr>
          <w:rFonts w:ascii="Arial Narrow" w:hAnsi="Arial Narrow"/>
          <w:sz w:val="32"/>
          <w:szCs w:val="32"/>
        </w:rPr>
        <w:t xml:space="preserve"> </w:t>
      </w:r>
      <w:r w:rsidR="003038AC" w:rsidRPr="001352B9">
        <w:rPr>
          <w:rFonts w:ascii="Arial Narrow" w:hAnsi="Arial Narrow"/>
          <w:sz w:val="32"/>
          <w:szCs w:val="32"/>
        </w:rPr>
        <w:t>zamierza przejąć</w:t>
      </w:r>
      <w:r w:rsidRPr="001352B9">
        <w:rPr>
          <w:rFonts w:ascii="Arial Narrow" w:hAnsi="Arial Narrow"/>
          <w:sz w:val="32"/>
          <w:szCs w:val="32"/>
        </w:rPr>
        <w:t xml:space="preserve"> </w:t>
      </w:r>
      <w:r w:rsidR="00213694" w:rsidRPr="001352B9">
        <w:rPr>
          <w:rFonts w:ascii="Arial Narrow" w:hAnsi="Arial Narrow"/>
          <w:sz w:val="32"/>
          <w:szCs w:val="32"/>
        </w:rPr>
        <w:t xml:space="preserve">po spełnieniu ustalonych przez Strony warunków zawieszających </w:t>
      </w:r>
      <w:r w:rsidRPr="001352B9">
        <w:rPr>
          <w:rFonts w:ascii="Arial Narrow" w:hAnsi="Arial Narrow"/>
          <w:sz w:val="32"/>
          <w:szCs w:val="32"/>
        </w:rPr>
        <w:t xml:space="preserve">100% udziałów ACDIS France – francuskiej firmy dystrybucyjnej, która od </w:t>
      </w:r>
      <w:r w:rsidR="00405774" w:rsidRPr="001352B9">
        <w:rPr>
          <w:rFonts w:ascii="Arial Narrow" w:hAnsi="Arial Narrow"/>
          <w:sz w:val="32"/>
          <w:szCs w:val="32"/>
        </w:rPr>
        <w:t>6</w:t>
      </w:r>
      <w:r w:rsidRPr="001352B9">
        <w:rPr>
          <w:rFonts w:ascii="Arial Narrow" w:hAnsi="Arial Narrow"/>
          <w:sz w:val="32"/>
          <w:szCs w:val="32"/>
        </w:rPr>
        <w:t xml:space="preserve">0 lat specjalizuje się w dostarczaniu wysokiej jakości materiałów dla budownictwa, </w:t>
      </w:r>
      <w:r w:rsidR="00A00CEE">
        <w:rPr>
          <w:rFonts w:ascii="Arial Narrow" w:hAnsi="Arial Narrow"/>
          <w:sz w:val="32"/>
          <w:szCs w:val="32"/>
        </w:rPr>
        <w:t>zwłaszcza</w:t>
      </w:r>
      <w:r w:rsidRPr="001352B9">
        <w:rPr>
          <w:rFonts w:ascii="Arial Narrow" w:hAnsi="Arial Narrow"/>
          <w:sz w:val="32"/>
          <w:szCs w:val="32"/>
        </w:rPr>
        <w:t xml:space="preserve"> uszczelniaczy i klejów dla sektora stolarskiego i chłodniczego</w:t>
      </w:r>
      <w:r w:rsidR="007B3857">
        <w:rPr>
          <w:rFonts w:ascii="Arial Narrow" w:hAnsi="Arial Narrow"/>
          <w:sz w:val="32"/>
          <w:szCs w:val="32"/>
        </w:rPr>
        <w:t>, sprzedawan</w:t>
      </w:r>
      <w:r w:rsidR="00F14707">
        <w:rPr>
          <w:rFonts w:ascii="Arial Narrow" w:hAnsi="Arial Narrow"/>
          <w:sz w:val="32"/>
          <w:szCs w:val="32"/>
        </w:rPr>
        <w:t>ych</w:t>
      </w:r>
      <w:r w:rsidR="0072544B">
        <w:rPr>
          <w:rFonts w:ascii="Arial Narrow" w:hAnsi="Arial Narrow"/>
          <w:sz w:val="32"/>
          <w:szCs w:val="32"/>
        </w:rPr>
        <w:t xml:space="preserve"> głównie pod</w:t>
      </w:r>
      <w:r w:rsidRPr="001352B9">
        <w:rPr>
          <w:rFonts w:ascii="Arial Narrow" w:hAnsi="Arial Narrow"/>
          <w:sz w:val="32"/>
          <w:szCs w:val="32"/>
        </w:rPr>
        <w:t xml:space="preserve"> mark</w:t>
      </w:r>
      <w:r w:rsidR="0072544B">
        <w:rPr>
          <w:rFonts w:ascii="Arial Narrow" w:hAnsi="Arial Narrow"/>
          <w:sz w:val="32"/>
          <w:szCs w:val="32"/>
        </w:rPr>
        <w:t>ą</w:t>
      </w:r>
      <w:r w:rsidRPr="001352B9">
        <w:rPr>
          <w:rFonts w:ascii="Arial Narrow" w:hAnsi="Arial Narrow"/>
          <w:sz w:val="32"/>
          <w:szCs w:val="32"/>
        </w:rPr>
        <w:t xml:space="preserve"> ACO. Dystrybucja produktów oferowanych przez ACDIS France odbywa się głównie poprzez przedstawicieli handlowych firmy.</w:t>
      </w:r>
    </w:p>
    <w:p w14:paraId="6C778268" w14:textId="77777777" w:rsidR="00B55FEF" w:rsidRPr="001352B9" w:rsidRDefault="00B55FEF" w:rsidP="00CA6A3F">
      <w:pPr>
        <w:jc w:val="both"/>
        <w:rPr>
          <w:rFonts w:ascii="Arial Narrow" w:hAnsi="Arial Narrow"/>
          <w:sz w:val="32"/>
          <w:szCs w:val="32"/>
        </w:rPr>
      </w:pPr>
      <w:r w:rsidRPr="001352B9">
        <w:rPr>
          <w:rFonts w:ascii="Arial Narrow" w:hAnsi="Arial Narrow"/>
          <w:sz w:val="32"/>
          <w:szCs w:val="32"/>
        </w:rPr>
        <w:t xml:space="preserve">ACDIS France jest sprawdzonym partnerem biznesowym, cenionym przez lokalnych, profesjonalnych wykonawców za wyjątkowy poziom usług, dostępność produktów i wysokie standardy wsparcia technicznego. </w:t>
      </w:r>
    </w:p>
    <w:p w14:paraId="15650997" w14:textId="49CF2D96" w:rsidR="00B55FEF" w:rsidRPr="001352B9" w:rsidRDefault="00B55FEF" w:rsidP="00CA6A3F">
      <w:pPr>
        <w:jc w:val="both"/>
        <w:rPr>
          <w:rFonts w:ascii="Arial Narrow" w:hAnsi="Arial Narrow"/>
          <w:sz w:val="32"/>
          <w:szCs w:val="32"/>
        </w:rPr>
      </w:pPr>
      <w:r w:rsidRPr="001352B9">
        <w:rPr>
          <w:rFonts w:ascii="Arial Narrow" w:hAnsi="Arial Narrow"/>
          <w:i/>
          <w:iCs/>
          <w:sz w:val="32"/>
          <w:szCs w:val="32"/>
        </w:rPr>
        <w:t xml:space="preserve">- Wierzę, że </w:t>
      </w:r>
      <w:r w:rsidR="00171C45" w:rsidRPr="001352B9">
        <w:rPr>
          <w:rFonts w:ascii="Arial Narrow" w:hAnsi="Arial Narrow"/>
          <w:i/>
          <w:iCs/>
          <w:sz w:val="32"/>
          <w:szCs w:val="32"/>
        </w:rPr>
        <w:t xml:space="preserve">w momencie finalizacji </w:t>
      </w:r>
      <w:r w:rsidR="00E934A9" w:rsidRPr="001352B9">
        <w:rPr>
          <w:rFonts w:ascii="Arial Narrow" w:hAnsi="Arial Narrow"/>
          <w:i/>
          <w:iCs/>
          <w:sz w:val="32"/>
          <w:szCs w:val="32"/>
        </w:rPr>
        <w:t xml:space="preserve">umowy </w:t>
      </w:r>
      <w:r w:rsidRPr="001352B9">
        <w:rPr>
          <w:rFonts w:ascii="Arial Narrow" w:hAnsi="Arial Narrow"/>
          <w:i/>
          <w:iCs/>
          <w:sz w:val="32"/>
          <w:szCs w:val="32"/>
        </w:rPr>
        <w:t>profesjonaliści z ACDIS France wniosą do naszej organizacji doświadczenie i szeroką wiedzę na temat specyfiki lokalnego rynku, dzięki czemu będziemy mogli jak najlepiej odpowiadać na jego potrzeby, oferując na rynku francuskim nasze innowacyjne produkty z portfolio marki Tytan Professional</w:t>
      </w:r>
      <w:r w:rsidRPr="00A536CA">
        <w:rPr>
          <w:rFonts w:ascii="Arial Narrow" w:hAnsi="Arial Narrow"/>
          <w:sz w:val="32"/>
          <w:szCs w:val="32"/>
          <w:vertAlign w:val="superscript"/>
        </w:rPr>
        <w:t>®</w:t>
      </w:r>
      <w:r w:rsidRPr="001352B9">
        <w:rPr>
          <w:rFonts w:ascii="Arial Narrow" w:hAnsi="Arial Narrow"/>
          <w:i/>
          <w:iCs/>
          <w:sz w:val="32"/>
          <w:szCs w:val="32"/>
        </w:rPr>
        <w:t xml:space="preserve"> </w:t>
      </w:r>
      <w:r w:rsidRPr="001352B9">
        <w:rPr>
          <w:rFonts w:ascii="Arial Narrow" w:hAnsi="Arial Narrow"/>
          <w:sz w:val="32"/>
          <w:szCs w:val="32"/>
        </w:rPr>
        <w:t xml:space="preserve">– mówi Walter </w:t>
      </w:r>
      <w:proofErr w:type="spellStart"/>
      <w:r w:rsidRPr="001352B9">
        <w:rPr>
          <w:rFonts w:ascii="Arial Narrow" w:hAnsi="Arial Narrow"/>
          <w:sz w:val="32"/>
          <w:szCs w:val="32"/>
        </w:rPr>
        <w:t>Brattinga</w:t>
      </w:r>
      <w:proofErr w:type="spellEnd"/>
      <w:r w:rsidRPr="001352B9">
        <w:rPr>
          <w:rFonts w:ascii="Arial Narrow" w:hAnsi="Arial Narrow"/>
          <w:sz w:val="32"/>
          <w:szCs w:val="32"/>
        </w:rPr>
        <w:t xml:space="preserve">, Członek Zarządu ds. Handlowych Grupy </w:t>
      </w:r>
      <w:proofErr w:type="spellStart"/>
      <w:r w:rsidRPr="001352B9">
        <w:rPr>
          <w:rFonts w:ascii="Arial Narrow" w:hAnsi="Arial Narrow"/>
          <w:sz w:val="32"/>
          <w:szCs w:val="32"/>
        </w:rPr>
        <w:t>Selena</w:t>
      </w:r>
      <w:proofErr w:type="spellEnd"/>
      <w:r w:rsidRPr="001352B9">
        <w:rPr>
          <w:rFonts w:ascii="Arial Narrow" w:hAnsi="Arial Narrow"/>
          <w:sz w:val="32"/>
          <w:szCs w:val="32"/>
        </w:rPr>
        <w:t xml:space="preserve">. </w:t>
      </w:r>
    </w:p>
    <w:p w14:paraId="0DEF30FF" w14:textId="5FA8D23C" w:rsidR="00CA6A3F" w:rsidRPr="001352B9" w:rsidRDefault="001017B4" w:rsidP="00CA6A3F">
      <w:pPr>
        <w:jc w:val="both"/>
        <w:rPr>
          <w:rFonts w:ascii="Arial Narrow" w:hAnsi="Arial Narrow"/>
          <w:sz w:val="32"/>
          <w:szCs w:val="32"/>
        </w:rPr>
      </w:pPr>
      <w:r w:rsidRPr="001352B9">
        <w:rPr>
          <w:rFonts w:ascii="Arial Narrow" w:hAnsi="Arial Narrow"/>
          <w:sz w:val="32"/>
          <w:szCs w:val="32"/>
        </w:rPr>
        <w:lastRenderedPageBreak/>
        <w:t xml:space="preserve">– </w:t>
      </w:r>
      <w:r w:rsidR="00E934A9" w:rsidRPr="001352B9">
        <w:rPr>
          <w:rFonts w:ascii="Arial Narrow" w:hAnsi="Arial Narrow"/>
          <w:i/>
          <w:iCs/>
          <w:sz w:val="32"/>
          <w:szCs w:val="32"/>
        </w:rPr>
        <w:t>Planowana i</w:t>
      </w:r>
      <w:r w:rsidRPr="001352B9">
        <w:rPr>
          <w:rFonts w:ascii="Arial Narrow" w:hAnsi="Arial Narrow"/>
          <w:i/>
          <w:iCs/>
          <w:sz w:val="32"/>
          <w:szCs w:val="32"/>
        </w:rPr>
        <w:t xml:space="preserve">ntegracja z Grupą </w:t>
      </w:r>
      <w:proofErr w:type="spellStart"/>
      <w:r w:rsidRPr="001352B9">
        <w:rPr>
          <w:rFonts w:ascii="Arial Narrow" w:hAnsi="Arial Narrow"/>
          <w:i/>
          <w:iCs/>
          <w:sz w:val="32"/>
          <w:szCs w:val="32"/>
        </w:rPr>
        <w:t>Selena</w:t>
      </w:r>
      <w:proofErr w:type="spellEnd"/>
      <w:r w:rsidRPr="001352B9">
        <w:rPr>
          <w:rFonts w:ascii="Arial Narrow" w:hAnsi="Arial Narrow"/>
          <w:i/>
          <w:iCs/>
          <w:sz w:val="32"/>
          <w:szCs w:val="32"/>
        </w:rPr>
        <w:t xml:space="preserve"> otwiera przed ACDIS France nowe perspektywy rozwoju, wzmacniając naszą ofertę produktową i usługową</w:t>
      </w:r>
      <w:r w:rsidRPr="001352B9">
        <w:rPr>
          <w:rFonts w:ascii="Arial Narrow" w:hAnsi="Arial Narrow"/>
          <w:sz w:val="32"/>
          <w:szCs w:val="32"/>
        </w:rPr>
        <w:t xml:space="preserve"> – podkreśla Pierre </w:t>
      </w:r>
      <w:proofErr w:type="spellStart"/>
      <w:r w:rsidRPr="001352B9">
        <w:rPr>
          <w:rFonts w:ascii="Arial Narrow" w:hAnsi="Arial Narrow"/>
          <w:sz w:val="32"/>
          <w:szCs w:val="32"/>
        </w:rPr>
        <w:t>Pigaglio</w:t>
      </w:r>
      <w:proofErr w:type="spellEnd"/>
      <w:r w:rsidRPr="001352B9">
        <w:rPr>
          <w:rFonts w:ascii="Arial Narrow" w:hAnsi="Arial Narrow"/>
          <w:sz w:val="32"/>
          <w:szCs w:val="32"/>
        </w:rPr>
        <w:t xml:space="preserve">, były dyrektor generalny ACDIS France. – </w:t>
      </w:r>
      <w:r w:rsidRPr="001352B9">
        <w:rPr>
          <w:rFonts w:ascii="Arial Narrow" w:hAnsi="Arial Narrow"/>
          <w:i/>
          <w:iCs/>
          <w:sz w:val="32"/>
          <w:szCs w:val="32"/>
        </w:rPr>
        <w:t>To duża szansa zarówno dla naszych klientów, jak i dla zespołu ACDIS France, któr</w:t>
      </w:r>
      <w:r w:rsidR="005F0795" w:rsidRPr="001352B9">
        <w:rPr>
          <w:rFonts w:ascii="Arial Narrow" w:hAnsi="Arial Narrow"/>
          <w:i/>
          <w:iCs/>
          <w:sz w:val="32"/>
          <w:szCs w:val="32"/>
        </w:rPr>
        <w:t>y</w:t>
      </w:r>
      <w:r w:rsidRPr="001352B9">
        <w:rPr>
          <w:rFonts w:ascii="Arial Narrow" w:hAnsi="Arial Narrow"/>
          <w:i/>
          <w:iCs/>
          <w:sz w:val="32"/>
          <w:szCs w:val="32"/>
        </w:rPr>
        <w:t xml:space="preserve"> doskonale znają już </w:t>
      </w:r>
      <w:r w:rsidR="00E2147F" w:rsidRPr="001352B9">
        <w:rPr>
          <w:rFonts w:ascii="Arial Narrow" w:hAnsi="Arial Narrow"/>
          <w:i/>
          <w:iCs/>
          <w:sz w:val="32"/>
          <w:szCs w:val="32"/>
        </w:rPr>
        <w:t xml:space="preserve">wysokiej jakości </w:t>
      </w:r>
      <w:r w:rsidRPr="001352B9">
        <w:rPr>
          <w:rFonts w:ascii="Arial Narrow" w:hAnsi="Arial Narrow"/>
          <w:i/>
          <w:iCs/>
          <w:sz w:val="32"/>
          <w:szCs w:val="32"/>
        </w:rPr>
        <w:t xml:space="preserve">rozwiązania oferowane przez Grupę </w:t>
      </w:r>
      <w:proofErr w:type="spellStart"/>
      <w:r w:rsidRPr="001352B9">
        <w:rPr>
          <w:rFonts w:ascii="Arial Narrow" w:hAnsi="Arial Narrow"/>
          <w:i/>
          <w:iCs/>
          <w:sz w:val="32"/>
          <w:szCs w:val="32"/>
        </w:rPr>
        <w:t>Selena</w:t>
      </w:r>
      <w:proofErr w:type="spellEnd"/>
      <w:r w:rsidRPr="001352B9">
        <w:rPr>
          <w:rFonts w:ascii="Arial Narrow" w:hAnsi="Arial Narrow"/>
          <w:sz w:val="32"/>
          <w:szCs w:val="32"/>
        </w:rPr>
        <w:t>.</w:t>
      </w:r>
    </w:p>
    <w:p w14:paraId="5E1A3394" w14:textId="77777777" w:rsidR="001017B4" w:rsidRPr="001352B9" w:rsidRDefault="001017B4" w:rsidP="00CA6A3F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</w:p>
    <w:p w14:paraId="502DCB9B" w14:textId="3F52DCEE" w:rsidR="00B55FEF" w:rsidRPr="001352B9" w:rsidRDefault="00B55FEF" w:rsidP="00CA6A3F">
      <w:pPr>
        <w:jc w:val="both"/>
        <w:rPr>
          <w:rFonts w:ascii="Arial Narrow" w:hAnsi="Arial Narrow"/>
          <w:sz w:val="32"/>
          <w:szCs w:val="32"/>
        </w:rPr>
      </w:pPr>
      <w:r w:rsidRPr="001352B9">
        <w:rPr>
          <w:rFonts w:ascii="Arial Narrow" w:hAnsi="Arial Narrow"/>
          <w:sz w:val="32"/>
          <w:szCs w:val="32"/>
        </w:rPr>
        <w:t xml:space="preserve">Główna siedziba spółki ACDIS France zlokalizowana jest w Tulonie, na południu Francji. </w:t>
      </w:r>
      <w:r w:rsidR="00B41578" w:rsidRPr="001352B9">
        <w:rPr>
          <w:rFonts w:ascii="Arial Narrow" w:hAnsi="Arial Narrow"/>
          <w:sz w:val="32"/>
          <w:szCs w:val="32"/>
        </w:rPr>
        <w:t>Finał transakcji planowany jest w styczniu 2026.</w:t>
      </w:r>
    </w:p>
    <w:p w14:paraId="485BE022" w14:textId="77777777" w:rsidR="00535010" w:rsidRPr="001352B9" w:rsidRDefault="00535010" w:rsidP="00BE7545">
      <w:pPr>
        <w:pBdr>
          <w:bottom w:val="single" w:sz="6" w:space="1" w:color="auto"/>
        </w:pBdr>
        <w:jc w:val="both"/>
        <w:rPr>
          <w:rFonts w:ascii="Arial Narrow" w:hAnsi="Arial Narrow"/>
        </w:rPr>
      </w:pPr>
    </w:p>
    <w:p w14:paraId="10BFFBA2" w14:textId="6FED23A7" w:rsidR="000373A8" w:rsidRPr="001352B9" w:rsidRDefault="000373A8" w:rsidP="000373A8">
      <w:pPr>
        <w:rPr>
          <w:rFonts w:ascii="Arial Narrow" w:hAnsi="Arial Narrow"/>
          <w:sz w:val="18"/>
          <w:szCs w:val="18"/>
        </w:rPr>
      </w:pPr>
      <w:r w:rsidRPr="001352B9">
        <w:rPr>
          <w:rFonts w:ascii="Arial Narrow" w:hAnsi="Arial Narrow"/>
          <w:b/>
          <w:bCs/>
          <w:sz w:val="18"/>
          <w:szCs w:val="18"/>
        </w:rPr>
        <w:t xml:space="preserve">Grupa </w:t>
      </w:r>
      <w:proofErr w:type="spellStart"/>
      <w:r w:rsidRPr="001352B9">
        <w:rPr>
          <w:rFonts w:ascii="Arial Narrow" w:hAnsi="Arial Narrow"/>
          <w:b/>
          <w:bCs/>
          <w:sz w:val="18"/>
          <w:szCs w:val="18"/>
        </w:rPr>
        <w:t>Selena</w:t>
      </w:r>
      <w:proofErr w:type="spellEnd"/>
      <w:r w:rsidRPr="001352B9">
        <w:rPr>
          <w:rFonts w:ascii="Arial Narrow" w:hAnsi="Arial Narrow"/>
          <w:sz w:val="18"/>
          <w:szCs w:val="18"/>
        </w:rPr>
        <w:t xml:space="preserve"> jest globalnym </w:t>
      </w:r>
      <w:r w:rsidR="007B4FDB">
        <w:rPr>
          <w:rFonts w:ascii="Arial Narrow" w:hAnsi="Arial Narrow"/>
          <w:sz w:val="18"/>
          <w:szCs w:val="18"/>
        </w:rPr>
        <w:t>liderem w zakresie</w:t>
      </w:r>
      <w:r w:rsidRPr="001352B9">
        <w:rPr>
          <w:rFonts w:ascii="Arial Narrow" w:hAnsi="Arial Narrow"/>
          <w:sz w:val="18"/>
          <w:szCs w:val="18"/>
        </w:rPr>
        <w:t xml:space="preserve"> chemii budowlanej oraz jednym z czterech największych producentów pian montażowych dla budownictwa na świecie. Od ponad 30 lat z sukcesem dostarcza innowacyjne produkty, przyśpieszające i ułatwiające prace na budowach w ponad 100 krajach. W portfolio Grupy znajdują się rozpoznawalne marki m.in. Tytan Professional®, </w:t>
      </w:r>
      <w:proofErr w:type="spellStart"/>
      <w:r w:rsidRPr="001352B9">
        <w:rPr>
          <w:rFonts w:ascii="Arial Narrow" w:hAnsi="Arial Narrow"/>
          <w:sz w:val="18"/>
          <w:szCs w:val="18"/>
        </w:rPr>
        <w:t>Quilosa</w:t>
      </w:r>
      <w:proofErr w:type="spellEnd"/>
      <w:r w:rsidRPr="001352B9">
        <w:rPr>
          <w:rFonts w:ascii="Arial Narrow" w:hAnsi="Arial Narrow"/>
          <w:sz w:val="18"/>
          <w:szCs w:val="18"/>
        </w:rPr>
        <w:t xml:space="preserve"> Professional®, </w:t>
      </w:r>
      <w:proofErr w:type="spellStart"/>
      <w:r w:rsidRPr="001352B9">
        <w:rPr>
          <w:rFonts w:ascii="Arial Narrow" w:hAnsi="Arial Narrow"/>
          <w:sz w:val="18"/>
          <w:szCs w:val="18"/>
        </w:rPr>
        <w:t>Imperalum</w:t>
      </w:r>
      <w:proofErr w:type="spellEnd"/>
      <w:r w:rsidRPr="001352B9">
        <w:rPr>
          <w:rFonts w:ascii="Arial Narrow" w:hAnsi="Arial Narrow"/>
          <w:sz w:val="18"/>
          <w:szCs w:val="18"/>
        </w:rPr>
        <w:t xml:space="preserve">® czy </w:t>
      </w:r>
      <w:proofErr w:type="spellStart"/>
      <w:r w:rsidRPr="001352B9">
        <w:rPr>
          <w:rFonts w:ascii="Arial Narrow" w:hAnsi="Arial Narrow"/>
          <w:sz w:val="18"/>
          <w:szCs w:val="18"/>
        </w:rPr>
        <w:t>Matizol</w:t>
      </w:r>
      <w:proofErr w:type="spellEnd"/>
      <w:r w:rsidRPr="001352B9">
        <w:rPr>
          <w:rFonts w:ascii="Arial Narrow" w:hAnsi="Arial Narrow"/>
          <w:sz w:val="18"/>
          <w:szCs w:val="18"/>
        </w:rPr>
        <w:t xml:space="preserve">®. W skład Grupy </w:t>
      </w:r>
      <w:proofErr w:type="spellStart"/>
      <w:r w:rsidRPr="001352B9">
        <w:rPr>
          <w:rFonts w:ascii="Arial Narrow" w:hAnsi="Arial Narrow"/>
          <w:sz w:val="18"/>
          <w:szCs w:val="18"/>
        </w:rPr>
        <w:t>Selena</w:t>
      </w:r>
      <w:proofErr w:type="spellEnd"/>
      <w:r w:rsidRPr="001352B9">
        <w:rPr>
          <w:rFonts w:ascii="Arial Narrow" w:hAnsi="Arial Narrow"/>
          <w:sz w:val="18"/>
          <w:szCs w:val="18"/>
        </w:rPr>
        <w:t xml:space="preserve"> wchodzi 30 spółek, działających w 19 krajach. Firma posiada własne Centrum Badań i Rozwoju, koordynujące prace lokalnych laboratoriów. Zakłady produkcyjne zlokalizowane są w Polsce, Hiszpanii, Portugalii, Włoszech, Turcji, Kazachstanie, Chinach i Korei Południowej. </w:t>
      </w:r>
      <w:proofErr w:type="spellStart"/>
      <w:r w:rsidRPr="001352B9">
        <w:rPr>
          <w:rFonts w:ascii="Arial Narrow" w:hAnsi="Arial Narrow"/>
          <w:sz w:val="18"/>
          <w:szCs w:val="18"/>
        </w:rPr>
        <w:t>Selena</w:t>
      </w:r>
      <w:proofErr w:type="spellEnd"/>
      <w:r w:rsidRPr="001352B9">
        <w:rPr>
          <w:rFonts w:ascii="Arial Narrow" w:hAnsi="Arial Narrow"/>
          <w:sz w:val="18"/>
          <w:szCs w:val="18"/>
        </w:rPr>
        <w:t xml:space="preserve"> oferuje szeroki asortyment produktów, przeznaczonych do prac budowlanych m.in. piany poliuretanowe, </w:t>
      </w:r>
      <w:proofErr w:type="spellStart"/>
      <w:r w:rsidRPr="001352B9">
        <w:rPr>
          <w:rFonts w:ascii="Arial Narrow" w:hAnsi="Arial Narrow"/>
          <w:sz w:val="18"/>
          <w:szCs w:val="18"/>
        </w:rPr>
        <w:t>pianokleje</w:t>
      </w:r>
      <w:proofErr w:type="spellEnd"/>
      <w:r w:rsidRPr="001352B9">
        <w:rPr>
          <w:rFonts w:ascii="Arial Narrow" w:hAnsi="Arial Narrow"/>
          <w:sz w:val="18"/>
          <w:szCs w:val="18"/>
        </w:rPr>
        <w:t xml:space="preserve">, silikony, akryle, uszczelniacze, kleje, grunty, zaprawy, tynki i produkty do hydroizolacji. Działalność Grupy </w:t>
      </w:r>
      <w:proofErr w:type="spellStart"/>
      <w:r w:rsidRPr="001352B9">
        <w:rPr>
          <w:rFonts w:ascii="Arial Narrow" w:hAnsi="Arial Narrow"/>
          <w:sz w:val="18"/>
          <w:szCs w:val="18"/>
        </w:rPr>
        <w:t>Selena</w:t>
      </w:r>
      <w:proofErr w:type="spellEnd"/>
      <w:r w:rsidRPr="001352B9">
        <w:rPr>
          <w:rFonts w:ascii="Arial Narrow" w:hAnsi="Arial Narrow"/>
          <w:sz w:val="18"/>
          <w:szCs w:val="18"/>
        </w:rPr>
        <w:t xml:space="preserve"> oparta jest o polski kapitał a jednostką dominującą jest </w:t>
      </w:r>
      <w:proofErr w:type="spellStart"/>
      <w:r w:rsidRPr="001352B9">
        <w:rPr>
          <w:rFonts w:ascii="Arial Narrow" w:hAnsi="Arial Narrow"/>
          <w:sz w:val="18"/>
          <w:szCs w:val="18"/>
        </w:rPr>
        <w:t>Selena</w:t>
      </w:r>
      <w:proofErr w:type="spellEnd"/>
      <w:r w:rsidRPr="001352B9">
        <w:rPr>
          <w:rFonts w:ascii="Arial Narrow" w:hAnsi="Arial Narrow"/>
          <w:sz w:val="18"/>
          <w:szCs w:val="18"/>
        </w:rPr>
        <w:t xml:space="preserve"> FM S.A. z siedzibą we Wrocławiu. Od 2008 r. firma notowana jest na Giełdzie Papierów Wartościowych w Warszawie.</w:t>
      </w:r>
    </w:p>
    <w:p w14:paraId="61A5B557" w14:textId="77777777" w:rsidR="00535010" w:rsidRPr="001352B9" w:rsidRDefault="00535010" w:rsidP="00535010">
      <w:pPr>
        <w:spacing w:line="240" w:lineRule="auto"/>
        <w:rPr>
          <w:rFonts w:ascii="Arial Narrow" w:hAnsi="Arial Narrow"/>
          <w:b/>
          <w:bCs/>
        </w:rPr>
      </w:pPr>
    </w:p>
    <w:p w14:paraId="6301BACD" w14:textId="77777777" w:rsidR="008C3781" w:rsidRPr="001352B9" w:rsidRDefault="008C3781" w:rsidP="00535010">
      <w:pPr>
        <w:spacing w:line="240" w:lineRule="auto"/>
        <w:rPr>
          <w:rFonts w:ascii="Arial Narrow" w:hAnsi="Arial Narrow"/>
          <w:b/>
          <w:bCs/>
        </w:rPr>
      </w:pPr>
    </w:p>
    <w:p w14:paraId="16BBD1A7" w14:textId="07B263A7" w:rsidR="005B63B7" w:rsidRPr="001352B9" w:rsidRDefault="005B63B7" w:rsidP="00535010">
      <w:pPr>
        <w:spacing w:line="240" w:lineRule="auto"/>
        <w:jc w:val="right"/>
        <w:rPr>
          <w:rFonts w:ascii="Arial Narrow" w:hAnsi="Arial Narrow"/>
          <w:b/>
          <w:bCs/>
        </w:rPr>
      </w:pPr>
      <w:r w:rsidRPr="001352B9">
        <w:rPr>
          <w:rFonts w:ascii="Arial Narrow" w:hAnsi="Arial Narrow"/>
          <w:b/>
          <w:bCs/>
        </w:rPr>
        <w:t>Kontakt dla mediów:</w:t>
      </w:r>
    </w:p>
    <w:p w14:paraId="3E66AD70" w14:textId="77777777" w:rsidR="005B63B7" w:rsidRPr="001352B9" w:rsidRDefault="005B63B7" w:rsidP="00535010">
      <w:pPr>
        <w:spacing w:line="240" w:lineRule="auto"/>
        <w:jc w:val="right"/>
        <w:rPr>
          <w:rFonts w:ascii="Arial Narrow" w:hAnsi="Arial Narrow"/>
        </w:rPr>
      </w:pPr>
      <w:r w:rsidRPr="001352B9">
        <w:rPr>
          <w:rFonts w:ascii="Arial Narrow" w:hAnsi="Arial Narrow"/>
        </w:rPr>
        <w:t xml:space="preserve">Alicja Kliber: alicja.kliber@selena.com </w:t>
      </w:r>
    </w:p>
    <w:p w14:paraId="04187D41" w14:textId="2B8AA215" w:rsidR="005B63B7" w:rsidRPr="005C4532" w:rsidRDefault="005B63B7" w:rsidP="00535010">
      <w:pPr>
        <w:spacing w:line="240" w:lineRule="auto"/>
        <w:jc w:val="right"/>
      </w:pPr>
      <w:r w:rsidRPr="001352B9">
        <w:rPr>
          <w:rFonts w:ascii="Arial Narrow" w:hAnsi="Arial Narrow"/>
        </w:rPr>
        <w:t xml:space="preserve">Magdalena Kosińska: </w:t>
      </w:r>
      <w:proofErr w:type="spellStart"/>
      <w:r w:rsidRPr="001352B9">
        <w:rPr>
          <w:rFonts w:ascii="Arial Narrow" w:hAnsi="Arial Narrow"/>
        </w:rPr>
        <w:t>mkosinska@kplus.agency</w:t>
      </w:r>
      <w:proofErr w:type="spellEnd"/>
      <w:r w:rsidRPr="001352B9">
        <w:rPr>
          <w:rFonts w:ascii="Arial Narrow" w:hAnsi="Arial Narrow"/>
        </w:rPr>
        <w:t xml:space="preserve"> I +48 609 555 400</w:t>
      </w:r>
    </w:p>
    <w:p w14:paraId="7EF6D516" w14:textId="77777777" w:rsidR="005B63B7" w:rsidRPr="005B63B7" w:rsidRDefault="005B63B7" w:rsidP="005B63B7">
      <w:pPr>
        <w:jc w:val="right"/>
        <w:rPr>
          <w:rFonts w:ascii="Arial Narrow" w:hAnsi="Arial Narrow"/>
        </w:rPr>
      </w:pPr>
    </w:p>
    <w:sectPr w:rsidR="005B63B7" w:rsidRPr="005B63B7" w:rsidSect="00535010">
      <w:headerReference w:type="default" r:id="rId6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E4D9C" w14:textId="77777777" w:rsidR="002B4D23" w:rsidRDefault="002B4D23" w:rsidP="005B63B7">
      <w:pPr>
        <w:spacing w:after="0" w:line="240" w:lineRule="auto"/>
      </w:pPr>
      <w:r>
        <w:separator/>
      </w:r>
    </w:p>
  </w:endnote>
  <w:endnote w:type="continuationSeparator" w:id="0">
    <w:p w14:paraId="2FDF533D" w14:textId="77777777" w:rsidR="002B4D23" w:rsidRDefault="002B4D23" w:rsidP="005B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A33E0" w14:textId="77777777" w:rsidR="002B4D23" w:rsidRDefault="002B4D23" w:rsidP="005B63B7">
      <w:pPr>
        <w:spacing w:after="0" w:line="240" w:lineRule="auto"/>
      </w:pPr>
      <w:r>
        <w:separator/>
      </w:r>
    </w:p>
  </w:footnote>
  <w:footnote w:type="continuationSeparator" w:id="0">
    <w:p w14:paraId="136BE1B1" w14:textId="77777777" w:rsidR="002B4D23" w:rsidRDefault="002B4D23" w:rsidP="005B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74BB" w14:textId="77777777" w:rsidR="005B63B7" w:rsidRDefault="005B63B7" w:rsidP="005B63B7">
    <w:pPr>
      <w:pStyle w:val="Nagwek"/>
    </w:pPr>
    <w:r>
      <w:rPr>
        <w:noProof/>
      </w:rPr>
      <w:drawing>
        <wp:inline distT="0" distB="0" distL="0" distR="0" wp14:anchorId="48822351" wp14:editId="4391BE28">
          <wp:extent cx="1979930" cy="397510"/>
          <wp:effectExtent l="0" t="0" r="0" b="0"/>
          <wp:docPr id="1605963068" name="Obraz 1605963068" descr="Obraz zawierający tekst, logo, Czcionka, Mar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logo, Czcionka, Mar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b/>
      </w:rPr>
      <w:t>Komunikat medialny</w:t>
    </w:r>
  </w:p>
  <w:p w14:paraId="7DCFA2A2" w14:textId="30D1DEF7" w:rsidR="005B63B7" w:rsidRDefault="005B63B7">
    <w:pPr>
      <w:pStyle w:val="Nagwek"/>
    </w:pPr>
  </w:p>
  <w:p w14:paraId="794A7BC5" w14:textId="77777777" w:rsidR="005B63B7" w:rsidRDefault="005B63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B7"/>
    <w:rsid w:val="00004A84"/>
    <w:rsid w:val="00006211"/>
    <w:rsid w:val="000106FE"/>
    <w:rsid w:val="00027F9E"/>
    <w:rsid w:val="00035ACB"/>
    <w:rsid w:val="000373A8"/>
    <w:rsid w:val="00042D9B"/>
    <w:rsid w:val="00044C73"/>
    <w:rsid w:val="000611F9"/>
    <w:rsid w:val="00080A05"/>
    <w:rsid w:val="00090369"/>
    <w:rsid w:val="000B2FA8"/>
    <w:rsid w:val="000D20C4"/>
    <w:rsid w:val="000D5060"/>
    <w:rsid w:val="000E6126"/>
    <w:rsid w:val="000F0766"/>
    <w:rsid w:val="001017B4"/>
    <w:rsid w:val="00120837"/>
    <w:rsid w:val="00131ACA"/>
    <w:rsid w:val="001325BC"/>
    <w:rsid w:val="001352B9"/>
    <w:rsid w:val="00140508"/>
    <w:rsid w:val="001437C6"/>
    <w:rsid w:val="00171C45"/>
    <w:rsid w:val="00173A21"/>
    <w:rsid w:val="001B7599"/>
    <w:rsid w:val="001C2216"/>
    <w:rsid w:val="00213694"/>
    <w:rsid w:val="0022781F"/>
    <w:rsid w:val="0024540D"/>
    <w:rsid w:val="002763BA"/>
    <w:rsid w:val="00287DE6"/>
    <w:rsid w:val="00290A39"/>
    <w:rsid w:val="00296D0C"/>
    <w:rsid w:val="002B1A06"/>
    <w:rsid w:val="002B4D23"/>
    <w:rsid w:val="002C69D1"/>
    <w:rsid w:val="002E7D23"/>
    <w:rsid w:val="00301760"/>
    <w:rsid w:val="003038AC"/>
    <w:rsid w:val="00303E73"/>
    <w:rsid w:val="003172BF"/>
    <w:rsid w:val="003533AE"/>
    <w:rsid w:val="00357FB1"/>
    <w:rsid w:val="003610DF"/>
    <w:rsid w:val="003662B9"/>
    <w:rsid w:val="003743E9"/>
    <w:rsid w:val="003A061C"/>
    <w:rsid w:val="003B38A3"/>
    <w:rsid w:val="003B3CE8"/>
    <w:rsid w:val="003C5E08"/>
    <w:rsid w:val="003D1C61"/>
    <w:rsid w:val="003D716F"/>
    <w:rsid w:val="003D7214"/>
    <w:rsid w:val="00405774"/>
    <w:rsid w:val="004277ED"/>
    <w:rsid w:val="00434034"/>
    <w:rsid w:val="00445404"/>
    <w:rsid w:val="00456D84"/>
    <w:rsid w:val="00460ECF"/>
    <w:rsid w:val="00462E19"/>
    <w:rsid w:val="00466DEB"/>
    <w:rsid w:val="0046704C"/>
    <w:rsid w:val="004A6A36"/>
    <w:rsid w:val="004B3B96"/>
    <w:rsid w:val="004B4C1B"/>
    <w:rsid w:val="004B4CED"/>
    <w:rsid w:val="004C1717"/>
    <w:rsid w:val="004D52C7"/>
    <w:rsid w:val="004D703D"/>
    <w:rsid w:val="004F248A"/>
    <w:rsid w:val="005057DB"/>
    <w:rsid w:val="0052712F"/>
    <w:rsid w:val="00535010"/>
    <w:rsid w:val="00544E46"/>
    <w:rsid w:val="0054653F"/>
    <w:rsid w:val="00557063"/>
    <w:rsid w:val="005619C1"/>
    <w:rsid w:val="00576616"/>
    <w:rsid w:val="005866BB"/>
    <w:rsid w:val="005A1FAF"/>
    <w:rsid w:val="005B63B7"/>
    <w:rsid w:val="005E2779"/>
    <w:rsid w:val="005F0795"/>
    <w:rsid w:val="005F1284"/>
    <w:rsid w:val="00604477"/>
    <w:rsid w:val="006107E3"/>
    <w:rsid w:val="0062258E"/>
    <w:rsid w:val="00635F57"/>
    <w:rsid w:val="00652D96"/>
    <w:rsid w:val="00662DF9"/>
    <w:rsid w:val="00663A5D"/>
    <w:rsid w:val="00685111"/>
    <w:rsid w:val="006B03D1"/>
    <w:rsid w:val="006E3D56"/>
    <w:rsid w:val="007108C4"/>
    <w:rsid w:val="00724851"/>
    <w:rsid w:val="0072544B"/>
    <w:rsid w:val="007262CA"/>
    <w:rsid w:val="00747A09"/>
    <w:rsid w:val="00756EB1"/>
    <w:rsid w:val="007759D3"/>
    <w:rsid w:val="00790F99"/>
    <w:rsid w:val="007A46A8"/>
    <w:rsid w:val="007B3857"/>
    <w:rsid w:val="007B4779"/>
    <w:rsid w:val="007B4FDB"/>
    <w:rsid w:val="007D40D1"/>
    <w:rsid w:val="00806E6D"/>
    <w:rsid w:val="008141E5"/>
    <w:rsid w:val="00840671"/>
    <w:rsid w:val="00843ED1"/>
    <w:rsid w:val="008623A9"/>
    <w:rsid w:val="00863C55"/>
    <w:rsid w:val="00872102"/>
    <w:rsid w:val="008751DB"/>
    <w:rsid w:val="008818DF"/>
    <w:rsid w:val="00896799"/>
    <w:rsid w:val="008A6B36"/>
    <w:rsid w:val="008A751A"/>
    <w:rsid w:val="008B6673"/>
    <w:rsid w:val="008C3781"/>
    <w:rsid w:val="008C68C0"/>
    <w:rsid w:val="008D1D1F"/>
    <w:rsid w:val="008D1FC6"/>
    <w:rsid w:val="008F4B79"/>
    <w:rsid w:val="009168BC"/>
    <w:rsid w:val="0091699C"/>
    <w:rsid w:val="009176CB"/>
    <w:rsid w:val="00931A9F"/>
    <w:rsid w:val="00934185"/>
    <w:rsid w:val="009341B1"/>
    <w:rsid w:val="00937C92"/>
    <w:rsid w:val="009427D1"/>
    <w:rsid w:val="00946408"/>
    <w:rsid w:val="00955545"/>
    <w:rsid w:val="009637D9"/>
    <w:rsid w:val="00970542"/>
    <w:rsid w:val="009707FC"/>
    <w:rsid w:val="009811D5"/>
    <w:rsid w:val="00983708"/>
    <w:rsid w:val="00986177"/>
    <w:rsid w:val="009B250C"/>
    <w:rsid w:val="009B7929"/>
    <w:rsid w:val="009C228E"/>
    <w:rsid w:val="009C513A"/>
    <w:rsid w:val="009D2E2A"/>
    <w:rsid w:val="009D4902"/>
    <w:rsid w:val="009F7525"/>
    <w:rsid w:val="00A00CEE"/>
    <w:rsid w:val="00A02372"/>
    <w:rsid w:val="00A0398D"/>
    <w:rsid w:val="00A0442B"/>
    <w:rsid w:val="00A318B8"/>
    <w:rsid w:val="00A536CA"/>
    <w:rsid w:val="00A7325D"/>
    <w:rsid w:val="00AA2EDC"/>
    <w:rsid w:val="00AD2B5B"/>
    <w:rsid w:val="00AE029E"/>
    <w:rsid w:val="00AE4532"/>
    <w:rsid w:val="00AF26E4"/>
    <w:rsid w:val="00B03506"/>
    <w:rsid w:val="00B254C8"/>
    <w:rsid w:val="00B41578"/>
    <w:rsid w:val="00B521FD"/>
    <w:rsid w:val="00B55FEF"/>
    <w:rsid w:val="00B703C4"/>
    <w:rsid w:val="00B71A93"/>
    <w:rsid w:val="00B95EE8"/>
    <w:rsid w:val="00B96390"/>
    <w:rsid w:val="00BA5CAC"/>
    <w:rsid w:val="00BA6B8F"/>
    <w:rsid w:val="00BB0635"/>
    <w:rsid w:val="00BD6015"/>
    <w:rsid w:val="00BE02ED"/>
    <w:rsid w:val="00BE5504"/>
    <w:rsid w:val="00BE7545"/>
    <w:rsid w:val="00C13454"/>
    <w:rsid w:val="00C561BA"/>
    <w:rsid w:val="00CA24DA"/>
    <w:rsid w:val="00CA6A3F"/>
    <w:rsid w:val="00CC44C0"/>
    <w:rsid w:val="00CE5BD2"/>
    <w:rsid w:val="00CF0683"/>
    <w:rsid w:val="00D140DA"/>
    <w:rsid w:val="00D224FE"/>
    <w:rsid w:val="00D26CFE"/>
    <w:rsid w:val="00D32ACF"/>
    <w:rsid w:val="00D37896"/>
    <w:rsid w:val="00D418ED"/>
    <w:rsid w:val="00D57787"/>
    <w:rsid w:val="00DB0FBE"/>
    <w:rsid w:val="00DC236E"/>
    <w:rsid w:val="00DE5D68"/>
    <w:rsid w:val="00DF23B6"/>
    <w:rsid w:val="00E05F36"/>
    <w:rsid w:val="00E12A4F"/>
    <w:rsid w:val="00E14A37"/>
    <w:rsid w:val="00E2147F"/>
    <w:rsid w:val="00E222C3"/>
    <w:rsid w:val="00E34955"/>
    <w:rsid w:val="00E86D50"/>
    <w:rsid w:val="00E934A9"/>
    <w:rsid w:val="00EA6DB8"/>
    <w:rsid w:val="00EB58B5"/>
    <w:rsid w:val="00ED3C7C"/>
    <w:rsid w:val="00F00CA6"/>
    <w:rsid w:val="00F03A38"/>
    <w:rsid w:val="00F119D9"/>
    <w:rsid w:val="00F14707"/>
    <w:rsid w:val="00F16A0D"/>
    <w:rsid w:val="00F26BBC"/>
    <w:rsid w:val="00F87408"/>
    <w:rsid w:val="00FC0048"/>
    <w:rsid w:val="00FD037A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F14E"/>
  <w15:chartTrackingRefBased/>
  <w15:docId w15:val="{B2FE188E-8724-4F2D-926D-5D4B5AEC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6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3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3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3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3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3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3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6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6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63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3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63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3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3B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B6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3B7"/>
  </w:style>
  <w:style w:type="paragraph" w:styleId="Stopka">
    <w:name w:val="footer"/>
    <w:basedOn w:val="Normalny"/>
    <w:link w:val="StopkaZnak"/>
    <w:uiPriority w:val="99"/>
    <w:unhideWhenUsed/>
    <w:rsid w:val="005B6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3B7"/>
  </w:style>
  <w:style w:type="table" w:styleId="Tabela-Siatka">
    <w:name w:val="Table Grid"/>
    <w:basedOn w:val="Standardowy"/>
    <w:uiPriority w:val="39"/>
    <w:rsid w:val="00E05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13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Kosińska</dc:creator>
  <cp:keywords/>
  <dc:description/>
  <cp:lastModifiedBy>Magdalena Kosińska</cp:lastModifiedBy>
  <cp:revision>15</cp:revision>
  <cp:lastPrinted>2025-12-08T07:43:00Z</cp:lastPrinted>
  <dcterms:created xsi:type="dcterms:W3CDTF">2025-12-05T12:57:00Z</dcterms:created>
  <dcterms:modified xsi:type="dcterms:W3CDTF">2025-12-08T13:36:00Z</dcterms:modified>
</cp:coreProperties>
</file>