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8BA4" w14:textId="7ACAFA40" w:rsidR="00AD5462" w:rsidRPr="009D51B9" w:rsidRDefault="00AD5462" w:rsidP="00AD5462">
      <w:pPr>
        <w:rPr>
          <w:rFonts w:ascii="Calibri Light" w:eastAsia="Roboto Condensed Light" w:hAnsi="Calibri Light" w:cs="Calibri Light"/>
          <w:lang w:val="pl-PL"/>
        </w:rPr>
      </w:pPr>
      <w:r w:rsidRPr="004F7C2B">
        <w:rPr>
          <w:rFonts w:ascii="Calibri Light" w:eastAsia="Roboto Condensed Light" w:hAnsi="Calibri Light" w:cs="Calibri Light"/>
          <w:lang w:val="pl-PL"/>
        </w:rPr>
        <w:t xml:space="preserve">INFORMACJA PRASOWA </w:t>
      </w:r>
      <w:proofErr w:type="gramStart"/>
      <w:r w:rsidRPr="004F7C2B">
        <w:rPr>
          <w:rFonts w:ascii="Calibri Light" w:eastAsia="Roboto Condensed Light" w:hAnsi="Calibri Light" w:cs="Calibri Light"/>
          <w:lang w:val="pl-PL"/>
        </w:rPr>
        <w:tab/>
      </w:r>
      <w:r>
        <w:rPr>
          <w:rFonts w:ascii="Calibri Light" w:eastAsia="Roboto Condensed Light" w:hAnsi="Calibri Light" w:cs="Calibri Light"/>
          <w:lang w:val="pl-PL"/>
        </w:rPr>
        <w:t xml:space="preserve"> </w:t>
      </w:r>
      <w:r w:rsidRPr="004F7C2B">
        <w:rPr>
          <w:rFonts w:ascii="Calibri Light" w:eastAsia="Roboto Condensed Light" w:hAnsi="Calibri Light" w:cs="Calibri Light"/>
          <w:lang w:val="pl-PL"/>
        </w:rPr>
        <w:t xml:space="preserve"> </w:t>
      </w:r>
      <w:r w:rsidRPr="004F7C2B">
        <w:rPr>
          <w:rFonts w:ascii="Calibri Light" w:eastAsia="Roboto Condensed Light" w:hAnsi="Calibri Light" w:cs="Calibri Light"/>
          <w:lang w:val="pl-PL"/>
        </w:rPr>
        <w:tab/>
      </w:r>
      <w:proofErr w:type="gramEnd"/>
      <w:r w:rsidRPr="004F7C2B">
        <w:rPr>
          <w:rFonts w:ascii="Calibri Light" w:eastAsia="Roboto Condensed Light" w:hAnsi="Calibri Light" w:cs="Calibri Light"/>
          <w:lang w:val="pl-PL"/>
        </w:rPr>
        <w:tab/>
      </w:r>
      <w:r w:rsidRPr="004F7C2B">
        <w:rPr>
          <w:rFonts w:ascii="Calibri Light" w:eastAsia="Roboto Condensed Light" w:hAnsi="Calibri Light" w:cs="Calibri Light"/>
          <w:lang w:val="pl-PL"/>
        </w:rPr>
        <w:tab/>
      </w:r>
      <w:r w:rsidRPr="004F7C2B">
        <w:rPr>
          <w:rFonts w:ascii="Calibri Light" w:eastAsia="Roboto Condensed Light" w:hAnsi="Calibri Light" w:cs="Calibri Light"/>
          <w:lang w:val="pl-PL"/>
        </w:rPr>
        <w:tab/>
      </w:r>
      <w:r>
        <w:rPr>
          <w:rFonts w:ascii="Calibri Light" w:eastAsia="Roboto Condensed Light" w:hAnsi="Calibri Light" w:cs="Calibri Light"/>
          <w:lang w:val="pl-PL"/>
        </w:rPr>
        <w:t xml:space="preserve">                                                </w:t>
      </w:r>
      <w:r w:rsidRPr="004F7C2B">
        <w:rPr>
          <w:rFonts w:ascii="Calibri Light" w:eastAsia="Roboto Condensed Light" w:hAnsi="Calibri Light" w:cs="Calibri Light"/>
          <w:lang w:val="pl-PL"/>
        </w:rPr>
        <w:t xml:space="preserve">Warszawa, </w:t>
      </w:r>
      <w:r w:rsidR="007C58CE">
        <w:rPr>
          <w:rFonts w:ascii="Calibri Light" w:eastAsia="Roboto Condensed Light" w:hAnsi="Calibri Light" w:cs="Calibri Light"/>
          <w:lang w:val="pl-PL"/>
        </w:rPr>
        <w:t>02.</w:t>
      </w:r>
      <w:r w:rsidR="00374945">
        <w:rPr>
          <w:rFonts w:ascii="Calibri Light" w:eastAsia="Roboto Condensed Light" w:hAnsi="Calibri Light" w:cs="Calibri Light"/>
          <w:lang w:val="pl-PL"/>
        </w:rPr>
        <w:t>1</w:t>
      </w:r>
      <w:r w:rsidR="007C58CE">
        <w:rPr>
          <w:rFonts w:ascii="Calibri Light" w:eastAsia="Roboto Condensed Light" w:hAnsi="Calibri Light" w:cs="Calibri Light"/>
          <w:lang w:val="pl-PL"/>
        </w:rPr>
        <w:t>2</w:t>
      </w:r>
      <w:r w:rsidRPr="004F7C2B">
        <w:rPr>
          <w:rFonts w:ascii="Calibri Light" w:eastAsia="Roboto Condensed Light" w:hAnsi="Calibri Light" w:cs="Calibri Light"/>
          <w:lang w:val="pl-PL"/>
        </w:rPr>
        <w:t>.202</w:t>
      </w:r>
      <w:r>
        <w:rPr>
          <w:rFonts w:ascii="Calibri Light" w:eastAsia="Roboto Condensed Light" w:hAnsi="Calibri Light" w:cs="Calibri Light"/>
          <w:lang w:val="pl-PL"/>
        </w:rPr>
        <w:t>5</w:t>
      </w:r>
      <w:r w:rsidRPr="004F7C2B">
        <w:rPr>
          <w:rFonts w:ascii="Calibri Light" w:eastAsia="Roboto Condensed Light" w:hAnsi="Calibri Light" w:cs="Calibri Light"/>
          <w:lang w:val="pl-PL"/>
        </w:rPr>
        <w:t xml:space="preserve"> r.</w:t>
      </w:r>
    </w:p>
    <w:p w14:paraId="3AA6CB99" w14:textId="77777777" w:rsidR="00AD5462" w:rsidRDefault="00AD5462" w:rsidP="00AD5462">
      <w:pPr>
        <w:jc w:val="both"/>
        <w:rPr>
          <w:rFonts w:ascii="Calibri" w:hAnsi="Calibri" w:cs="Calibri"/>
          <w:b/>
          <w:bCs/>
          <w:sz w:val="24"/>
          <w:szCs w:val="24"/>
          <w:lang w:val="pl-PL"/>
        </w:rPr>
      </w:pPr>
    </w:p>
    <w:p w14:paraId="2BDD8F30" w14:textId="77777777" w:rsidR="00AD5462" w:rsidRDefault="00AD5462" w:rsidP="00AD546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523783E5" w14:textId="77777777" w:rsidR="00290BEA" w:rsidRDefault="00290BEA" w:rsidP="00290BEA">
      <w:pPr>
        <w:jc w:val="center"/>
        <w:rPr>
          <w:rFonts w:ascii="Calibri Light" w:hAnsi="Calibri Light" w:cs="Calibri Light"/>
          <w:b/>
          <w:bCs/>
          <w:sz w:val="24"/>
          <w:szCs w:val="24"/>
          <w:lang w:val="pl-PL"/>
        </w:rPr>
      </w:pPr>
      <w:r w:rsidRPr="00773910">
        <w:rPr>
          <w:rFonts w:ascii="Calibri Light" w:hAnsi="Calibri Light" w:cs="Calibri Light"/>
          <w:b/>
          <w:bCs/>
          <w:sz w:val="24"/>
          <w:szCs w:val="24"/>
          <w:lang w:val="pl-PL"/>
        </w:rPr>
        <w:t>LoveBrands Group i Oranżada Party świętują codziennie! Kolejna odsłona kampanii marki Oranżada Hellena</w:t>
      </w:r>
    </w:p>
    <w:p w14:paraId="6ADBF4F9" w14:textId="77777777" w:rsidR="00773910" w:rsidRDefault="00773910" w:rsidP="00290BEA">
      <w:pPr>
        <w:jc w:val="center"/>
        <w:rPr>
          <w:rFonts w:ascii="Calibri Light" w:hAnsi="Calibri Light" w:cs="Calibri Light"/>
          <w:b/>
          <w:bCs/>
          <w:sz w:val="24"/>
          <w:szCs w:val="24"/>
          <w:lang w:val="pl-PL"/>
        </w:rPr>
      </w:pPr>
    </w:p>
    <w:p w14:paraId="4985B02E" w14:textId="2945766E" w:rsidR="00773910" w:rsidRDefault="00EB6C21" w:rsidP="007C6226">
      <w:pPr>
        <w:jc w:val="both"/>
        <w:rPr>
          <w:rFonts w:ascii="Calibri Light" w:hAnsi="Calibri Light" w:cs="Calibri Light"/>
          <w:b/>
          <w:bCs/>
          <w:lang w:val="pl-PL"/>
        </w:rPr>
      </w:pPr>
      <w:r w:rsidRPr="00EB6C21">
        <w:rPr>
          <w:rFonts w:ascii="Calibri Light" w:hAnsi="Calibri Light" w:cs="Calibri Light"/>
          <w:b/>
          <w:bCs/>
          <w:lang w:val="pl-PL"/>
        </w:rPr>
        <w:t>Agencja zintegrowanej komunikacji marketingowej 360° LoveBrands Group ponownie odpowiada za realizację kampanii dla Oranżady Party marki Oranżada Hellena. Motywem przewodnim działań jest idea, która w zeszłorocznej edycji z powodzeniem trafiła zarówno do rodziców, jak i najmłodszych konsumentów: świętować można zawsze i z każdego powodu. Hasło „Jest okazja – jest PARTY!” zachęca, aby celebrować codzienne, nawet pozornie małe sukcesy.</w:t>
      </w:r>
    </w:p>
    <w:p w14:paraId="512BA7F7" w14:textId="77777777" w:rsidR="00EB6C21" w:rsidRDefault="00EB6C21" w:rsidP="007C6226">
      <w:pPr>
        <w:jc w:val="both"/>
        <w:rPr>
          <w:rFonts w:ascii="Calibri Light" w:hAnsi="Calibri Light" w:cs="Calibri Light"/>
          <w:b/>
          <w:bCs/>
          <w:lang w:val="pl-PL"/>
        </w:rPr>
      </w:pPr>
    </w:p>
    <w:p w14:paraId="46B6E65B" w14:textId="77777777" w:rsidR="00EA08CA" w:rsidRPr="00EA08CA" w:rsidRDefault="00EA08CA" w:rsidP="007C6226">
      <w:pPr>
        <w:jc w:val="both"/>
        <w:rPr>
          <w:rFonts w:ascii="Calibri Light" w:hAnsi="Calibri Light" w:cs="Calibri Light"/>
          <w:lang w:val="pl-PL"/>
        </w:rPr>
      </w:pPr>
      <w:r w:rsidRPr="00EA08CA">
        <w:rPr>
          <w:rFonts w:ascii="Calibri Light" w:hAnsi="Calibri Light" w:cs="Calibri Light"/>
          <w:lang w:val="pl-PL"/>
        </w:rPr>
        <w:t xml:space="preserve">W centrum kampanii stoi prosta prawda: dzieci widzą świat trochę inaczej. Dla nich osiągnięciem może być pierwszy samodzielnie zawiązany but, strzelony gol na podwórku, nowa figurka z plasteliny albo po prostu dobry dzień. Często jednak te małe sukcesy mijają niezauważone, a przecież właśnie z nich składa się dziecięca radość. Oranżada Party przypomina, że każda taka chwila zasługuje na celebrację. Marka zachęca do budowania rodzinnych rytuałów pełnych luzu, zabawy i spontaniczności. </w:t>
      </w:r>
    </w:p>
    <w:p w14:paraId="3662D6F2" w14:textId="77777777" w:rsidR="00EA08CA" w:rsidRPr="00EA08CA" w:rsidRDefault="00EA08CA" w:rsidP="007C6226">
      <w:pPr>
        <w:jc w:val="both"/>
        <w:rPr>
          <w:rFonts w:ascii="Calibri Light" w:hAnsi="Calibri Light" w:cs="Calibri Light"/>
          <w:lang w:val="pl-PL"/>
        </w:rPr>
      </w:pPr>
    </w:p>
    <w:p w14:paraId="71B01DDA" w14:textId="77777777" w:rsidR="00EA08CA" w:rsidRPr="00EA08CA" w:rsidRDefault="00EA08CA" w:rsidP="007C6226">
      <w:pPr>
        <w:jc w:val="both"/>
        <w:rPr>
          <w:rFonts w:ascii="Calibri Light" w:hAnsi="Calibri Light" w:cs="Calibri Light"/>
          <w:lang w:val="pl-PL"/>
        </w:rPr>
      </w:pPr>
      <w:r w:rsidRPr="00EA08CA">
        <w:rPr>
          <w:rFonts w:ascii="Calibri Light" w:hAnsi="Calibri Light" w:cs="Calibri Light"/>
          <w:lang w:val="pl-PL"/>
        </w:rPr>
        <w:t xml:space="preserve">Tegoroczna kampania opiera się na szerokim, wielokanałowym ekosystemie działań, łączących </w:t>
      </w:r>
      <w:proofErr w:type="spellStart"/>
      <w:r w:rsidRPr="00EA08CA">
        <w:rPr>
          <w:rFonts w:ascii="Calibri Light" w:hAnsi="Calibri Light" w:cs="Calibri Light"/>
          <w:lang w:val="pl-PL"/>
        </w:rPr>
        <w:t>digital</w:t>
      </w:r>
      <w:proofErr w:type="spellEnd"/>
      <w:r w:rsidRPr="00EA08CA">
        <w:rPr>
          <w:rFonts w:ascii="Calibri Light" w:hAnsi="Calibri Light" w:cs="Calibri Light"/>
          <w:lang w:val="pl-PL"/>
        </w:rPr>
        <w:t xml:space="preserve"> marketing, </w:t>
      </w:r>
      <w:proofErr w:type="spellStart"/>
      <w:r w:rsidRPr="00EA08CA">
        <w:rPr>
          <w:rFonts w:ascii="Calibri Light" w:hAnsi="Calibri Light" w:cs="Calibri Light"/>
          <w:lang w:val="pl-PL"/>
        </w:rPr>
        <w:t>influencer</w:t>
      </w:r>
      <w:proofErr w:type="spellEnd"/>
      <w:r w:rsidRPr="00EA08CA">
        <w:rPr>
          <w:rFonts w:ascii="Calibri Light" w:hAnsi="Calibri Light" w:cs="Calibri Light"/>
          <w:lang w:val="pl-PL"/>
        </w:rPr>
        <w:t xml:space="preserve"> marketing, </w:t>
      </w:r>
      <w:proofErr w:type="spellStart"/>
      <w:r w:rsidRPr="00EA08CA">
        <w:rPr>
          <w:rFonts w:ascii="Calibri Light" w:hAnsi="Calibri Light" w:cs="Calibri Light"/>
          <w:lang w:val="pl-PL"/>
        </w:rPr>
        <w:t>social</w:t>
      </w:r>
      <w:proofErr w:type="spellEnd"/>
      <w:r w:rsidRPr="00EA08CA">
        <w:rPr>
          <w:rFonts w:ascii="Calibri Light" w:hAnsi="Calibri Light" w:cs="Calibri Light"/>
          <w:lang w:val="pl-PL"/>
        </w:rPr>
        <w:t xml:space="preserve"> media oraz aktywacje PR. W kampanii ponownie wystąpi ambasadorka marki, </w:t>
      </w:r>
      <w:r w:rsidRPr="00EA08CA">
        <w:rPr>
          <w:rFonts w:ascii="Calibri Light" w:hAnsi="Calibri Light" w:cs="Calibri Light"/>
          <w:b/>
          <w:bCs/>
          <w:lang w:val="pl-PL"/>
        </w:rPr>
        <w:t xml:space="preserve">Klaudia </w:t>
      </w:r>
      <w:proofErr w:type="spellStart"/>
      <w:r w:rsidRPr="00EA08CA">
        <w:rPr>
          <w:rFonts w:ascii="Calibri Light" w:hAnsi="Calibri Light" w:cs="Calibri Light"/>
          <w:b/>
          <w:bCs/>
          <w:lang w:val="pl-PL"/>
        </w:rPr>
        <w:t>Halejcio</w:t>
      </w:r>
      <w:proofErr w:type="spellEnd"/>
      <w:r w:rsidRPr="00EA08CA">
        <w:rPr>
          <w:rFonts w:ascii="Calibri Light" w:hAnsi="Calibri Light" w:cs="Calibri Light"/>
          <w:lang w:val="pl-PL"/>
        </w:rPr>
        <w:t xml:space="preserve">, która w swoich materiałach zaprezentuje lekki, rodzinny charakter celebracji z Oranżadą Party. Pojawią się również twórcy </w:t>
      </w:r>
      <w:proofErr w:type="spellStart"/>
      <w:r w:rsidRPr="00EA08CA">
        <w:rPr>
          <w:rFonts w:ascii="Calibri Light" w:hAnsi="Calibri Light" w:cs="Calibri Light"/>
          <w:lang w:val="pl-PL"/>
        </w:rPr>
        <w:t>parentingowi</w:t>
      </w:r>
      <w:proofErr w:type="spellEnd"/>
      <w:r w:rsidRPr="00EA08CA">
        <w:rPr>
          <w:rFonts w:ascii="Calibri Light" w:hAnsi="Calibri Light" w:cs="Calibri Light"/>
          <w:lang w:val="pl-PL"/>
        </w:rPr>
        <w:t xml:space="preserve"> oraz młodzi </w:t>
      </w:r>
      <w:proofErr w:type="spellStart"/>
      <w:r w:rsidRPr="00EA08CA">
        <w:rPr>
          <w:rFonts w:ascii="Calibri Light" w:hAnsi="Calibri Light" w:cs="Calibri Light"/>
          <w:lang w:val="pl-PL"/>
        </w:rPr>
        <w:t>influencerzy</w:t>
      </w:r>
      <w:proofErr w:type="spellEnd"/>
      <w:r w:rsidRPr="00EA08CA">
        <w:rPr>
          <w:rFonts w:ascii="Calibri Light" w:hAnsi="Calibri Light" w:cs="Calibri Light"/>
          <w:lang w:val="pl-PL"/>
        </w:rPr>
        <w:t xml:space="preserve">, do których trafią dedykowane przesyłki kreatywne i PR-owe zachęcające do tworzenia własnych małych „party </w:t>
      </w:r>
      <w:proofErr w:type="spellStart"/>
      <w:r w:rsidRPr="00EA08CA">
        <w:rPr>
          <w:rFonts w:ascii="Calibri Light" w:hAnsi="Calibri Light" w:cs="Calibri Light"/>
          <w:lang w:val="pl-PL"/>
        </w:rPr>
        <w:t>moments</w:t>
      </w:r>
      <w:proofErr w:type="spellEnd"/>
      <w:r w:rsidRPr="00EA08CA">
        <w:rPr>
          <w:rFonts w:ascii="Calibri Light" w:hAnsi="Calibri Light" w:cs="Calibri Light"/>
          <w:lang w:val="pl-PL"/>
        </w:rPr>
        <w:t>”.</w:t>
      </w:r>
    </w:p>
    <w:p w14:paraId="1D34D4CA" w14:textId="77777777" w:rsidR="00EA08CA" w:rsidRPr="00EA08CA" w:rsidRDefault="00EA08CA" w:rsidP="007C6226">
      <w:pPr>
        <w:jc w:val="both"/>
        <w:rPr>
          <w:rFonts w:ascii="Calibri Light" w:hAnsi="Calibri Light" w:cs="Calibri Light"/>
          <w:lang w:val="pl-PL"/>
        </w:rPr>
      </w:pPr>
    </w:p>
    <w:p w14:paraId="0C762A83" w14:textId="77777777" w:rsidR="00EA08CA" w:rsidRPr="00EA08CA" w:rsidRDefault="00EA08CA" w:rsidP="007C6226">
      <w:pPr>
        <w:jc w:val="both"/>
        <w:rPr>
          <w:rFonts w:ascii="Calibri Light" w:hAnsi="Calibri Light" w:cs="Calibri Light"/>
          <w:lang w:val="pl-PL"/>
        </w:rPr>
      </w:pPr>
      <w:r w:rsidRPr="00EA08CA">
        <w:rPr>
          <w:rFonts w:ascii="Calibri Light" w:hAnsi="Calibri Light" w:cs="Calibri Light"/>
          <w:lang w:val="pl-PL"/>
        </w:rPr>
        <w:t xml:space="preserve">Silnym elementem tegorocznej odsłony jest także wejście marki w świat </w:t>
      </w:r>
      <w:proofErr w:type="spellStart"/>
      <w:r w:rsidRPr="00EA08CA">
        <w:rPr>
          <w:rFonts w:ascii="Calibri Light" w:hAnsi="Calibri Light" w:cs="Calibri Light"/>
          <w:lang w:val="pl-PL"/>
        </w:rPr>
        <w:t>gamingu</w:t>
      </w:r>
      <w:proofErr w:type="spellEnd"/>
      <w:r w:rsidRPr="00EA08CA">
        <w:rPr>
          <w:rFonts w:ascii="Calibri Light" w:hAnsi="Calibri Light" w:cs="Calibri Light"/>
          <w:lang w:val="pl-PL"/>
        </w:rPr>
        <w:t xml:space="preserve">. Wraz z popularnym twórcą </w:t>
      </w:r>
      <w:proofErr w:type="spellStart"/>
      <w:r w:rsidRPr="00EA08CA">
        <w:rPr>
          <w:rFonts w:ascii="Calibri Light" w:hAnsi="Calibri Light" w:cs="Calibri Light"/>
          <w:b/>
          <w:bCs/>
          <w:lang w:val="pl-PL"/>
        </w:rPr>
        <w:t>Palionem</w:t>
      </w:r>
      <w:proofErr w:type="spellEnd"/>
      <w:r w:rsidRPr="00EA08CA">
        <w:rPr>
          <w:rFonts w:ascii="Calibri Light" w:hAnsi="Calibri Light" w:cs="Calibri Light"/>
          <w:lang w:val="pl-PL"/>
        </w:rPr>
        <w:t xml:space="preserve"> powstaje autorska mapa Oranżady Party w grze </w:t>
      </w:r>
      <w:proofErr w:type="spellStart"/>
      <w:r w:rsidRPr="00EA08CA">
        <w:rPr>
          <w:rFonts w:ascii="Calibri Light" w:hAnsi="Calibri Light" w:cs="Calibri Light"/>
          <w:lang w:val="pl-PL"/>
        </w:rPr>
        <w:t>Minecraft</w:t>
      </w:r>
      <w:proofErr w:type="spellEnd"/>
      <w:r w:rsidRPr="00EA08CA">
        <w:rPr>
          <w:rFonts w:ascii="Calibri Light" w:hAnsi="Calibri Light" w:cs="Calibri Light"/>
          <w:lang w:val="pl-PL"/>
        </w:rPr>
        <w:t xml:space="preserve">, wzbogacona o konkurs dla społeczności graczy. Komunikację wzmacniają działania w </w:t>
      </w:r>
      <w:proofErr w:type="spellStart"/>
      <w:r w:rsidRPr="00EA08CA">
        <w:rPr>
          <w:rFonts w:ascii="Calibri Light" w:hAnsi="Calibri Light" w:cs="Calibri Light"/>
          <w:lang w:val="pl-PL"/>
        </w:rPr>
        <w:t>social</w:t>
      </w:r>
      <w:proofErr w:type="spellEnd"/>
      <w:r w:rsidRPr="00EA08CA">
        <w:rPr>
          <w:rFonts w:ascii="Calibri Light" w:hAnsi="Calibri Light" w:cs="Calibri Light"/>
          <w:lang w:val="pl-PL"/>
        </w:rPr>
        <w:t xml:space="preserve"> mediach, w tym konkurs konsumencki oraz regularny </w:t>
      </w:r>
      <w:proofErr w:type="spellStart"/>
      <w:r w:rsidRPr="00EA08CA">
        <w:rPr>
          <w:rFonts w:ascii="Calibri Light" w:hAnsi="Calibri Light" w:cs="Calibri Light"/>
          <w:lang w:val="pl-PL"/>
        </w:rPr>
        <w:t>content</w:t>
      </w:r>
      <w:proofErr w:type="spellEnd"/>
      <w:r w:rsidRPr="00EA08CA">
        <w:rPr>
          <w:rFonts w:ascii="Calibri Light" w:hAnsi="Calibri Light" w:cs="Calibri Light"/>
          <w:lang w:val="pl-PL"/>
        </w:rPr>
        <w:t xml:space="preserve"> oparty na pochwałach i celebrowaniu codziennych osiągnięć dzieci. Kampania </w:t>
      </w:r>
      <w:proofErr w:type="spellStart"/>
      <w:r w:rsidRPr="00EA08CA">
        <w:rPr>
          <w:rFonts w:ascii="Calibri Light" w:hAnsi="Calibri Light" w:cs="Calibri Light"/>
          <w:lang w:val="pl-PL"/>
        </w:rPr>
        <w:t>digital</w:t>
      </w:r>
      <w:proofErr w:type="spellEnd"/>
      <w:r w:rsidRPr="00EA08CA">
        <w:rPr>
          <w:rFonts w:ascii="Calibri Light" w:hAnsi="Calibri Light" w:cs="Calibri Light"/>
          <w:lang w:val="pl-PL"/>
        </w:rPr>
        <w:t xml:space="preserve"> wykorzystuje interaktywne formaty </w:t>
      </w:r>
      <w:proofErr w:type="spellStart"/>
      <w:r w:rsidRPr="00EA08CA">
        <w:rPr>
          <w:rFonts w:ascii="Calibri Light" w:hAnsi="Calibri Light" w:cs="Calibri Light"/>
          <w:lang w:val="pl-PL"/>
        </w:rPr>
        <w:t>rich</w:t>
      </w:r>
      <w:proofErr w:type="spellEnd"/>
      <w:r w:rsidRPr="00EA08CA">
        <w:rPr>
          <w:rFonts w:ascii="Calibri Light" w:hAnsi="Calibri Light" w:cs="Calibri Light"/>
          <w:lang w:val="pl-PL"/>
        </w:rPr>
        <w:t xml:space="preserve"> media, angażujące zarówno rodziców, jak i młodszych użytkowników, a wsparcie zakupowe zapewnia obecność marki w aplikacjach </w:t>
      </w:r>
      <w:proofErr w:type="spellStart"/>
      <w:r w:rsidRPr="00EA08CA">
        <w:rPr>
          <w:rFonts w:ascii="Calibri Light" w:hAnsi="Calibri Light" w:cs="Calibri Light"/>
          <w:lang w:val="pl-PL"/>
        </w:rPr>
        <w:t>Listonic</w:t>
      </w:r>
      <w:proofErr w:type="spellEnd"/>
      <w:r w:rsidRPr="00EA08CA">
        <w:rPr>
          <w:rFonts w:ascii="Calibri Light" w:hAnsi="Calibri Light" w:cs="Calibri Light"/>
          <w:lang w:val="pl-PL"/>
        </w:rPr>
        <w:t xml:space="preserve"> i Moja Gazetka.</w:t>
      </w:r>
    </w:p>
    <w:p w14:paraId="7744A252" w14:textId="77777777" w:rsidR="00EA08CA" w:rsidRPr="00EA08CA" w:rsidRDefault="00EA08CA" w:rsidP="007C6226">
      <w:pPr>
        <w:jc w:val="both"/>
        <w:rPr>
          <w:rFonts w:ascii="Calibri Light" w:hAnsi="Calibri Light" w:cs="Calibri Light"/>
          <w:lang w:val="pl-PL"/>
        </w:rPr>
      </w:pPr>
    </w:p>
    <w:p w14:paraId="2C498FE0" w14:textId="77777777" w:rsidR="00EA08CA" w:rsidRPr="00EA08CA" w:rsidRDefault="00EA08CA" w:rsidP="007C6226">
      <w:pPr>
        <w:jc w:val="both"/>
        <w:rPr>
          <w:rFonts w:ascii="Calibri Light" w:hAnsi="Calibri Light" w:cs="Calibri Light"/>
          <w:lang w:val="pl-PL"/>
        </w:rPr>
      </w:pPr>
      <w:r w:rsidRPr="00EA08CA">
        <w:rPr>
          <w:rFonts w:ascii="Calibri Light" w:hAnsi="Calibri Light" w:cs="Calibri Light"/>
          <w:lang w:val="pl-PL"/>
        </w:rPr>
        <w:t xml:space="preserve">– Oranżada Party to marka, która bardzo dobrze rozumie potrzeby współczesnych rodzin. Dzieci chcą być doceniane za swoje codzienne małe sukcesy, a rodzice szukają prostych sposobów na wspólne momenty radości. Nasza kampania pokazuje, że prawdziwe party może wydarzyć się zawsze – wystarczy iskra i… oranżada. W tym roku rozszerzamy działania o świat gier, aby jeszcze bardziej zbliżyć się do najmłodszych i stworzyć dla nich przestrzeń, w której mogą świętować po swojemu – tłumaczy </w:t>
      </w:r>
      <w:r w:rsidRPr="00EA08CA">
        <w:rPr>
          <w:rFonts w:ascii="Calibri Light" w:hAnsi="Calibri Light" w:cs="Calibri Light"/>
          <w:b/>
          <w:bCs/>
          <w:lang w:val="pl-PL"/>
        </w:rPr>
        <w:t>Ewelina Pawłowska</w:t>
      </w:r>
      <w:r w:rsidRPr="00EA08CA">
        <w:rPr>
          <w:rFonts w:ascii="Calibri Light" w:hAnsi="Calibri Light" w:cs="Calibri Light"/>
          <w:lang w:val="pl-PL"/>
        </w:rPr>
        <w:t xml:space="preserve">, Client Service </w:t>
      </w:r>
      <w:proofErr w:type="spellStart"/>
      <w:r w:rsidRPr="00EA08CA">
        <w:rPr>
          <w:rFonts w:ascii="Calibri Light" w:hAnsi="Calibri Light" w:cs="Calibri Light"/>
          <w:lang w:val="pl-PL"/>
        </w:rPr>
        <w:t>Director</w:t>
      </w:r>
      <w:proofErr w:type="spellEnd"/>
      <w:r w:rsidRPr="00EA08CA">
        <w:rPr>
          <w:rFonts w:ascii="Calibri Light" w:hAnsi="Calibri Light" w:cs="Calibri Light"/>
          <w:lang w:val="pl-PL"/>
        </w:rPr>
        <w:t xml:space="preserve"> w LoveBrands Group.</w:t>
      </w:r>
    </w:p>
    <w:p w14:paraId="629BBA42" w14:textId="77777777" w:rsidR="00EA08CA" w:rsidRPr="00EA08CA" w:rsidRDefault="00EA08CA" w:rsidP="007C6226">
      <w:pPr>
        <w:jc w:val="both"/>
        <w:rPr>
          <w:rFonts w:ascii="Calibri Light" w:hAnsi="Calibri Light" w:cs="Calibri Light"/>
          <w:lang w:val="pl-PL"/>
        </w:rPr>
      </w:pPr>
    </w:p>
    <w:p w14:paraId="0D4759B0" w14:textId="11C99FFD" w:rsidR="007C58CE" w:rsidRPr="00EA08CA" w:rsidRDefault="00EA08CA" w:rsidP="007C6226">
      <w:pPr>
        <w:jc w:val="both"/>
        <w:rPr>
          <w:rFonts w:ascii="Calibri Light" w:hAnsi="Calibri Light" w:cs="Calibri Light"/>
          <w:lang w:val="pl-PL"/>
        </w:rPr>
      </w:pPr>
      <w:r w:rsidRPr="00EA08CA">
        <w:rPr>
          <w:rFonts w:ascii="Calibri Light" w:hAnsi="Calibri Light" w:cs="Calibri Light"/>
          <w:lang w:val="pl-PL"/>
        </w:rPr>
        <w:t xml:space="preserve">Z ramienia agencji za działania odpowiada Weronika Szmaja, Project Manager, wraz z zespołem Client Service. Po stronie </w:t>
      </w:r>
      <w:proofErr w:type="spellStart"/>
      <w:r w:rsidRPr="00EA08CA">
        <w:rPr>
          <w:rFonts w:ascii="Calibri Light" w:hAnsi="Calibri Light" w:cs="Calibri Light"/>
          <w:lang w:val="pl-PL"/>
        </w:rPr>
        <w:t>Colian</w:t>
      </w:r>
      <w:proofErr w:type="spellEnd"/>
      <w:r w:rsidRPr="00EA08CA">
        <w:rPr>
          <w:rFonts w:ascii="Calibri Light" w:hAnsi="Calibri Light" w:cs="Calibri Light"/>
          <w:lang w:val="pl-PL"/>
        </w:rPr>
        <w:t xml:space="preserve"> projektem zajmuje się Katarzyna </w:t>
      </w:r>
      <w:proofErr w:type="spellStart"/>
      <w:r w:rsidRPr="00EA08CA">
        <w:rPr>
          <w:rFonts w:ascii="Calibri Light" w:hAnsi="Calibri Light" w:cs="Calibri Light"/>
          <w:lang w:val="pl-PL"/>
        </w:rPr>
        <w:t>Wojcieszyńska</w:t>
      </w:r>
      <w:proofErr w:type="spellEnd"/>
      <w:r w:rsidRPr="00EA08CA">
        <w:rPr>
          <w:rFonts w:ascii="Calibri Light" w:hAnsi="Calibri Light" w:cs="Calibri Light"/>
          <w:lang w:val="pl-PL"/>
        </w:rPr>
        <w:t>, Brand Manager.</w:t>
      </w:r>
    </w:p>
    <w:p w14:paraId="453F432A" w14:textId="77777777" w:rsidR="007C58CE" w:rsidRDefault="007C58CE" w:rsidP="00AD5462">
      <w:pPr>
        <w:rPr>
          <w:rFonts w:ascii="Calibri Light" w:hAnsi="Calibri Light" w:cs="Calibri Light"/>
          <w:sz w:val="20"/>
          <w:szCs w:val="20"/>
          <w:lang w:val="pl-PL"/>
        </w:rPr>
      </w:pPr>
    </w:p>
    <w:p w14:paraId="476EEDF8" w14:textId="77777777" w:rsidR="00EB025B" w:rsidRDefault="00EB025B" w:rsidP="00AD5462">
      <w:pPr>
        <w:rPr>
          <w:rFonts w:ascii="Calibri Light" w:hAnsi="Calibri Light" w:cs="Calibri Light"/>
          <w:sz w:val="20"/>
          <w:szCs w:val="20"/>
          <w:lang w:val="pl-PL"/>
        </w:rPr>
      </w:pPr>
    </w:p>
    <w:p w14:paraId="0F6959C1" w14:textId="77777777" w:rsidR="00DC4ED8" w:rsidRPr="00434EA7" w:rsidRDefault="00DC4ED8" w:rsidP="00AD5462">
      <w:pPr>
        <w:rPr>
          <w:rFonts w:ascii="Calibri Light" w:hAnsi="Calibri Light" w:cs="Calibri Light"/>
          <w:sz w:val="20"/>
          <w:szCs w:val="20"/>
          <w:lang w:val="pl-PL"/>
        </w:rPr>
      </w:pPr>
    </w:p>
    <w:p w14:paraId="191F05E8" w14:textId="77777777" w:rsidR="00AD5462" w:rsidRPr="00434EA7" w:rsidRDefault="00AD5462" w:rsidP="00AD5462">
      <w:pPr>
        <w:pStyle w:val="Tekstpodstawowy"/>
        <w:spacing w:line="225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D61213">
        <w:rPr>
          <w:rFonts w:ascii="Calibri Light" w:hAnsi="Calibri Light" w:cs="Calibri Light"/>
          <w:b/>
          <w:bCs/>
          <w:sz w:val="22"/>
          <w:szCs w:val="22"/>
          <w:lang w:val="pl-PL"/>
        </w:rPr>
        <w:t>O LoveBrands Group</w:t>
      </w:r>
    </w:p>
    <w:p w14:paraId="56324DA0" w14:textId="77777777" w:rsidR="00AD5462" w:rsidRDefault="00AD5462" w:rsidP="00AD5462">
      <w:pPr>
        <w:pStyle w:val="Tekstpodstawowy"/>
        <w:spacing w:line="225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/>
        </w:rPr>
        <w:t xml:space="preserve">Działająca od 2014 roku agencja komunikacji marketingowej </w:t>
      </w:r>
      <w:r w:rsidRPr="00D61213">
        <w:rPr>
          <w:rFonts w:ascii="Calibri Light" w:hAnsi="Calibri Light" w:cs="Calibri Light"/>
          <w:sz w:val="22"/>
          <w:szCs w:val="22"/>
          <w:lang w:val="pl-PL"/>
        </w:rPr>
        <w:t xml:space="preserve">LoveBrands Group </w:t>
      </w:r>
      <w:r>
        <w:rPr>
          <w:rFonts w:ascii="Calibri Light" w:hAnsi="Calibri Light" w:cs="Calibri Light"/>
          <w:sz w:val="22"/>
          <w:szCs w:val="22"/>
          <w:lang w:val="pl-PL"/>
        </w:rPr>
        <w:t>działa w modelu 360</w:t>
      </w:r>
      <w:r w:rsidRPr="007D49EF">
        <w:rPr>
          <w:rFonts w:ascii="Calibri Light" w:hAnsi="Calibri Light" w:cs="Calibri Light"/>
          <w:sz w:val="22"/>
          <w:szCs w:val="22"/>
          <w:vertAlign w:val="superscript"/>
          <w:lang w:val="pl-PL"/>
        </w:rPr>
        <w:t>0</w:t>
      </w:r>
      <w:r>
        <w:rPr>
          <w:rFonts w:ascii="Calibri Light" w:hAnsi="Calibri Light" w:cs="Calibri Light"/>
          <w:sz w:val="22"/>
          <w:szCs w:val="22"/>
          <w:lang w:val="pl-PL"/>
        </w:rPr>
        <w:t>, tworząc kompleksowe kampanie od konceptu kreat</w:t>
      </w:r>
      <w:r w:rsidRPr="007D49EF">
        <w:rPr>
          <w:rFonts w:ascii="Calibri Light" w:hAnsi="Calibri Light" w:cs="Calibri Light"/>
          <w:sz w:val="22"/>
          <w:szCs w:val="22"/>
          <w:lang w:val="pl-PL"/>
        </w:rPr>
        <w:t>y</w:t>
      </w:r>
      <w:r>
        <w:rPr>
          <w:rFonts w:ascii="Calibri Light" w:hAnsi="Calibri Light" w:cs="Calibri Light"/>
          <w:sz w:val="22"/>
          <w:szCs w:val="22"/>
          <w:lang w:val="pl-PL"/>
        </w:rPr>
        <w:t>wnego po implementacje w różn</w:t>
      </w:r>
      <w:r w:rsidRPr="007D49EF">
        <w:rPr>
          <w:rFonts w:ascii="Calibri Light" w:hAnsi="Calibri Light" w:cs="Calibri Light"/>
          <w:sz w:val="22"/>
          <w:szCs w:val="22"/>
          <w:lang w:val="pl-PL"/>
        </w:rPr>
        <w:t>y</w:t>
      </w:r>
      <w:r>
        <w:rPr>
          <w:rFonts w:ascii="Calibri Light" w:hAnsi="Calibri Light" w:cs="Calibri Light"/>
          <w:sz w:val="22"/>
          <w:szCs w:val="22"/>
          <w:lang w:val="pl-PL"/>
        </w:rPr>
        <w:t>ch kanałach on i off-</w:t>
      </w:r>
      <w:proofErr w:type="spellStart"/>
      <w:r>
        <w:rPr>
          <w:rFonts w:ascii="Calibri Light" w:hAnsi="Calibri Light" w:cs="Calibri Light"/>
          <w:sz w:val="22"/>
          <w:szCs w:val="22"/>
          <w:lang w:val="pl-PL"/>
        </w:rPr>
        <w:t>line</w:t>
      </w:r>
      <w:proofErr w:type="spellEnd"/>
      <w:r>
        <w:rPr>
          <w:rFonts w:ascii="Calibri Light" w:hAnsi="Calibri Light" w:cs="Calibri Light"/>
          <w:sz w:val="22"/>
          <w:szCs w:val="22"/>
          <w:lang w:val="pl-PL"/>
        </w:rPr>
        <w:t xml:space="preserve"> i produkcję oraz poprzez narzędzia reklamowe, PR, </w:t>
      </w:r>
      <w:proofErr w:type="spellStart"/>
      <w:r>
        <w:rPr>
          <w:rFonts w:ascii="Calibri Light" w:hAnsi="Calibri Light" w:cs="Calibri Light"/>
          <w:sz w:val="22"/>
          <w:szCs w:val="22"/>
          <w:lang w:val="pl-PL"/>
        </w:rPr>
        <w:t>digital</w:t>
      </w:r>
      <w:proofErr w:type="spellEnd"/>
      <w:r>
        <w:rPr>
          <w:rFonts w:ascii="Calibri Light" w:hAnsi="Calibri Light" w:cs="Calibri Light"/>
          <w:sz w:val="22"/>
          <w:szCs w:val="22"/>
          <w:lang w:val="pl-PL"/>
        </w:rPr>
        <w:t xml:space="preserve">, </w:t>
      </w:r>
      <w:proofErr w:type="spellStart"/>
      <w:r>
        <w:rPr>
          <w:rFonts w:ascii="Calibri Light" w:hAnsi="Calibri Light" w:cs="Calibri Light"/>
          <w:sz w:val="22"/>
          <w:szCs w:val="22"/>
          <w:lang w:val="pl-PL"/>
        </w:rPr>
        <w:t>social</w:t>
      </w:r>
      <w:proofErr w:type="spellEnd"/>
      <w:r>
        <w:rPr>
          <w:rFonts w:ascii="Calibri Light" w:hAnsi="Calibri Light" w:cs="Calibri Light"/>
          <w:sz w:val="22"/>
          <w:szCs w:val="22"/>
          <w:lang w:val="pl-PL"/>
        </w:rPr>
        <w:t xml:space="preserve"> media, </w:t>
      </w:r>
      <w:proofErr w:type="spellStart"/>
      <w:r>
        <w:rPr>
          <w:rFonts w:ascii="Calibri Light" w:hAnsi="Calibri Light" w:cs="Calibri Light"/>
          <w:sz w:val="22"/>
          <w:szCs w:val="22"/>
          <w:lang w:val="pl-PL"/>
        </w:rPr>
        <w:t>influencer</w:t>
      </w:r>
      <w:proofErr w:type="spellEnd"/>
      <w:r>
        <w:rPr>
          <w:rFonts w:ascii="Calibri Light" w:hAnsi="Calibri Light" w:cs="Calibri Light"/>
          <w:sz w:val="22"/>
          <w:szCs w:val="22"/>
          <w:lang w:val="pl-PL"/>
        </w:rPr>
        <w:t xml:space="preserve"> marketing i event</w:t>
      </w:r>
      <w:r w:rsidRPr="007D49EF">
        <w:rPr>
          <w:rFonts w:ascii="Calibri Light" w:hAnsi="Calibri Light" w:cs="Calibri Light"/>
          <w:sz w:val="22"/>
          <w:szCs w:val="22"/>
          <w:lang w:val="pl-PL"/>
        </w:rPr>
        <w:t>y</w:t>
      </w:r>
      <w:r>
        <w:rPr>
          <w:rFonts w:ascii="Calibri Light" w:hAnsi="Calibri Light" w:cs="Calibri Light"/>
          <w:sz w:val="22"/>
          <w:szCs w:val="22"/>
          <w:lang w:val="pl-PL"/>
        </w:rPr>
        <w:t>. Agencja obsługuje zarówno klientów korporac</w:t>
      </w:r>
      <w:r w:rsidRPr="007D49EF">
        <w:rPr>
          <w:rFonts w:ascii="Calibri Light" w:hAnsi="Calibri Light" w:cs="Calibri Light"/>
          <w:sz w:val="22"/>
          <w:szCs w:val="22"/>
          <w:lang w:val="pl-PL"/>
        </w:rPr>
        <w:t>y</w:t>
      </w:r>
      <w:r>
        <w:rPr>
          <w:rFonts w:ascii="Calibri Light" w:hAnsi="Calibri Light" w:cs="Calibri Light"/>
          <w:sz w:val="22"/>
          <w:szCs w:val="22"/>
          <w:lang w:val="pl-PL"/>
        </w:rPr>
        <w:t>jn</w:t>
      </w:r>
      <w:r w:rsidRPr="007D49EF">
        <w:rPr>
          <w:rFonts w:ascii="Calibri Light" w:hAnsi="Calibri Light" w:cs="Calibri Light"/>
          <w:sz w:val="22"/>
          <w:szCs w:val="22"/>
          <w:lang w:val="pl-PL"/>
        </w:rPr>
        <w:t>y</w:t>
      </w:r>
      <w:r>
        <w:rPr>
          <w:rFonts w:ascii="Calibri Light" w:hAnsi="Calibri Light" w:cs="Calibri Light"/>
          <w:sz w:val="22"/>
          <w:szCs w:val="22"/>
          <w:lang w:val="pl-PL"/>
        </w:rPr>
        <w:t>ch, jak i marki produktowe. Doskonale odnajduje się także w projektach z ograniczeniami komunikac</w:t>
      </w:r>
      <w:r w:rsidRPr="007D49EF">
        <w:rPr>
          <w:rFonts w:ascii="Calibri Light" w:hAnsi="Calibri Light" w:cs="Calibri Light"/>
          <w:sz w:val="22"/>
          <w:szCs w:val="22"/>
          <w:lang w:val="pl-PL"/>
        </w:rPr>
        <w:t>y</w:t>
      </w:r>
      <w:r>
        <w:rPr>
          <w:rFonts w:ascii="Calibri Light" w:hAnsi="Calibri Light" w:cs="Calibri Light"/>
          <w:sz w:val="22"/>
          <w:szCs w:val="22"/>
          <w:lang w:val="pl-PL"/>
        </w:rPr>
        <w:t>jn</w:t>
      </w:r>
      <w:r w:rsidRPr="007D49EF">
        <w:rPr>
          <w:rFonts w:ascii="Calibri Light" w:hAnsi="Calibri Light" w:cs="Calibri Light"/>
          <w:sz w:val="22"/>
          <w:szCs w:val="22"/>
          <w:lang w:val="pl-PL"/>
        </w:rPr>
        <w:t>y</w:t>
      </w:r>
      <w:r>
        <w:rPr>
          <w:rFonts w:ascii="Calibri Light" w:hAnsi="Calibri Light" w:cs="Calibri Light"/>
          <w:sz w:val="22"/>
          <w:szCs w:val="22"/>
          <w:lang w:val="pl-PL"/>
        </w:rPr>
        <w:t xml:space="preserve">mi np. z obszaru </w:t>
      </w:r>
      <w:proofErr w:type="spellStart"/>
      <w:r>
        <w:rPr>
          <w:rFonts w:ascii="Calibri Light" w:hAnsi="Calibri Light" w:cs="Calibri Light"/>
          <w:sz w:val="22"/>
          <w:szCs w:val="22"/>
          <w:lang w:val="pl-PL"/>
        </w:rPr>
        <w:t>healthcare</w:t>
      </w:r>
      <w:proofErr w:type="spellEnd"/>
      <w:r>
        <w:rPr>
          <w:rFonts w:ascii="Calibri Light" w:hAnsi="Calibri Light" w:cs="Calibri Light"/>
          <w:sz w:val="22"/>
          <w:szCs w:val="22"/>
          <w:lang w:val="pl-PL"/>
        </w:rPr>
        <w:t xml:space="preserve">. </w:t>
      </w:r>
      <w:r w:rsidRPr="00D43960">
        <w:rPr>
          <w:rFonts w:ascii="Calibri Light" w:hAnsi="Calibri Light" w:cs="Calibri Light"/>
          <w:sz w:val="22"/>
          <w:szCs w:val="22"/>
          <w:lang w:val="pl-PL"/>
        </w:rPr>
        <w:t xml:space="preserve">W ramach autorskiej koncepcji The Brand New Story, LoveBrands Group skupia się na budowaniu wielopłaszczyznowej historii marki, by dopasować ją nie tylko do zmiennej rzeczywistości, ale również do oczekiwań i potrzeb konsumentów. </w:t>
      </w:r>
    </w:p>
    <w:p w14:paraId="62D8E3BE" w14:textId="77777777" w:rsidR="00AD5462" w:rsidRDefault="00AD5462" w:rsidP="00AD5462">
      <w:pPr>
        <w:rPr>
          <w:rFonts w:ascii="Calibri Light" w:eastAsia="Roboto Condensed Light" w:hAnsi="Calibri Light" w:cs="Calibri Light"/>
          <w:b/>
          <w:bCs/>
          <w:lang w:val="pl-PL"/>
        </w:rPr>
      </w:pPr>
    </w:p>
    <w:p w14:paraId="35A5CA17" w14:textId="77777777" w:rsidR="00AD5462" w:rsidRPr="00733C15" w:rsidRDefault="00AD5462" w:rsidP="00AD5462">
      <w:pPr>
        <w:rPr>
          <w:rFonts w:ascii="Calibri Light" w:eastAsia="Roboto Condensed Light" w:hAnsi="Calibri Light" w:cs="Calibri Light"/>
          <w:b/>
          <w:bCs/>
          <w:lang w:val="pl-PL"/>
        </w:rPr>
      </w:pPr>
      <w:r w:rsidRPr="009560F4">
        <w:rPr>
          <w:rFonts w:ascii="Calibri Light" w:eastAsia="Roboto Condensed Light" w:hAnsi="Calibri Light" w:cs="Calibri Light"/>
          <w:b/>
          <w:bCs/>
          <w:lang w:val="pl-PL"/>
        </w:rPr>
        <w:t>Więcej informacji:</w:t>
      </w:r>
    </w:p>
    <w:p w14:paraId="34469492" w14:textId="77777777" w:rsidR="00AD5462" w:rsidRPr="00C94B45" w:rsidRDefault="00AD5462" w:rsidP="00AD5462">
      <w:pPr>
        <w:jc w:val="both"/>
        <w:rPr>
          <w:rFonts w:ascii="Calibri Light" w:eastAsia="Roboto Condensed Light" w:hAnsi="Calibri Light" w:cs="Calibri Light"/>
          <w:lang w:val="pl-PL"/>
        </w:rPr>
      </w:pPr>
      <w:r>
        <w:rPr>
          <w:rFonts w:ascii="Calibri Light" w:eastAsia="Roboto Condensed Light" w:hAnsi="Calibri Light" w:cs="Calibri Light"/>
          <w:lang w:val="pl-PL"/>
        </w:rPr>
        <w:lastRenderedPageBreak/>
        <w:t xml:space="preserve">Biuro prasowe </w:t>
      </w:r>
      <w:r w:rsidRPr="00C94B45">
        <w:rPr>
          <w:rFonts w:ascii="Calibri Light" w:eastAsia="Roboto Condensed Light" w:hAnsi="Calibri Light" w:cs="Calibri Light"/>
          <w:lang w:val="pl-PL"/>
        </w:rPr>
        <w:t xml:space="preserve">LoveBrands Group </w:t>
      </w:r>
    </w:p>
    <w:p w14:paraId="12BE7212" w14:textId="77777777" w:rsidR="00AD5462" w:rsidRPr="009202A4" w:rsidRDefault="00AD5462" w:rsidP="00AD5462">
      <w:pPr>
        <w:jc w:val="both"/>
        <w:rPr>
          <w:rFonts w:ascii="Calibri Light" w:eastAsia="Roboto Condensed Light" w:hAnsi="Calibri Light" w:cs="Calibri Light"/>
        </w:rPr>
      </w:pPr>
      <w:r>
        <w:rPr>
          <w:rFonts w:ascii="Calibri Light" w:eastAsia="Roboto Condensed Light" w:hAnsi="Calibri Light" w:cs="Calibri Light"/>
        </w:rPr>
        <w:t>Karolina Młynarska</w:t>
      </w:r>
    </w:p>
    <w:p w14:paraId="2F2AC587" w14:textId="315E66B1" w:rsidR="00AD5462" w:rsidRPr="009202A4" w:rsidRDefault="00EE1CD9" w:rsidP="00AD5462">
      <w:pPr>
        <w:jc w:val="both"/>
        <w:rPr>
          <w:rFonts w:ascii="Calibri Light" w:eastAsia="Roboto Condensed Light" w:hAnsi="Calibri Light" w:cs="Calibri Light"/>
        </w:rPr>
      </w:pPr>
      <w:r>
        <w:rPr>
          <w:rFonts w:ascii="Calibri Light" w:eastAsia="Roboto Condensed Light" w:hAnsi="Calibri Light" w:cs="Calibri Light"/>
        </w:rPr>
        <w:t>Project</w:t>
      </w:r>
      <w:r w:rsidR="00AD5462" w:rsidRPr="009202A4">
        <w:rPr>
          <w:rFonts w:ascii="Calibri Light" w:eastAsia="Roboto Condensed Light" w:hAnsi="Calibri Light" w:cs="Calibri Light"/>
        </w:rPr>
        <w:t xml:space="preserve"> Consultant</w:t>
      </w:r>
    </w:p>
    <w:p w14:paraId="16E88D3C" w14:textId="77777777" w:rsidR="00AD5462" w:rsidRPr="009202A4" w:rsidRDefault="00AD5462" w:rsidP="00AD5462">
      <w:pPr>
        <w:jc w:val="both"/>
        <w:rPr>
          <w:rFonts w:ascii="Calibri Light" w:eastAsia="Roboto Condensed Light" w:hAnsi="Calibri Light" w:cs="Calibri Light"/>
        </w:rPr>
      </w:pPr>
      <w:r w:rsidRPr="009202A4">
        <w:rPr>
          <w:rFonts w:ascii="Calibri Light" w:eastAsia="Roboto Condensed Light" w:hAnsi="Calibri Light" w:cs="Calibri Light"/>
        </w:rPr>
        <w:t>Tel. +48 533 309 115</w:t>
      </w:r>
    </w:p>
    <w:p w14:paraId="1636E46E" w14:textId="01E5CB1D" w:rsidR="00111604" w:rsidRPr="00AE3C10" w:rsidRDefault="00AD5462" w:rsidP="00D25BD4">
      <w:pPr>
        <w:jc w:val="both"/>
        <w:rPr>
          <w:rFonts w:ascii="Calibri Light" w:eastAsia="Roboto Condensed Light" w:hAnsi="Calibri Light" w:cs="Calibri Light"/>
        </w:rPr>
      </w:pPr>
      <w:r w:rsidRPr="009202A4">
        <w:rPr>
          <w:rFonts w:ascii="Calibri Light" w:eastAsia="Roboto Condensed Light" w:hAnsi="Calibri Light" w:cs="Calibri Light"/>
        </w:rPr>
        <w:t xml:space="preserve">e-mail: </w:t>
      </w:r>
      <w:r>
        <w:rPr>
          <w:rFonts w:ascii="Calibri Light" w:eastAsia="Roboto Condensed Light" w:hAnsi="Calibri Light" w:cs="Calibri Light"/>
        </w:rPr>
        <w:t>karolina.mlynarska</w:t>
      </w:r>
      <w:r w:rsidRPr="009202A4">
        <w:rPr>
          <w:rFonts w:ascii="Calibri Light" w:eastAsia="Roboto Condensed Light" w:hAnsi="Calibri Light" w:cs="Calibri Light"/>
        </w:rPr>
        <w:t>@lovebrandsgroup.pl</w:t>
      </w:r>
    </w:p>
    <w:sectPr w:rsidR="00111604" w:rsidRPr="00AE3C10" w:rsidSect="00F74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72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714E" w14:textId="77777777" w:rsidR="00BF6209" w:rsidRDefault="00BF6209" w:rsidP="00CC6450">
      <w:r>
        <w:separator/>
      </w:r>
    </w:p>
  </w:endnote>
  <w:endnote w:type="continuationSeparator" w:id="0">
    <w:p w14:paraId="7857D5CF" w14:textId="77777777" w:rsidR="00BF6209" w:rsidRDefault="00BF6209" w:rsidP="00CC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Condensed-Light">
    <w:altName w:val="Arial"/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8BE4" w14:textId="77777777" w:rsidR="002C3B95" w:rsidRDefault="002C3B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3839" w14:textId="1F4C0D07" w:rsidR="00CC6450" w:rsidRDefault="00CC6450" w:rsidP="00CC6450">
    <w:pPr>
      <w:pStyle w:val="Stopka"/>
      <w:ind w:left="-620"/>
    </w:pPr>
    <w:r>
      <w:rPr>
        <w:noProof/>
      </w:rPr>
      <w:drawing>
        <wp:inline distT="0" distB="0" distL="0" distR="0" wp14:anchorId="439C950B" wp14:editId="53E05E01">
          <wp:extent cx="7549830" cy="1091235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830" cy="1091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3C99" w14:textId="77777777" w:rsidR="002C3B95" w:rsidRDefault="002C3B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E00C" w14:textId="77777777" w:rsidR="00BF6209" w:rsidRDefault="00BF6209" w:rsidP="00CC6450">
      <w:r>
        <w:separator/>
      </w:r>
    </w:p>
  </w:footnote>
  <w:footnote w:type="continuationSeparator" w:id="0">
    <w:p w14:paraId="17FEA654" w14:textId="77777777" w:rsidR="00BF6209" w:rsidRDefault="00BF6209" w:rsidP="00CC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CCBE" w14:textId="44EFFB12" w:rsidR="002C3B95" w:rsidRDefault="0016189E">
    <w:pPr>
      <w:pStyle w:val="Nagwek"/>
    </w:pPr>
    <w:r>
      <w:rPr>
        <w:noProof/>
      </w:rPr>
      <w:pict w14:anchorId="457FB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681629" o:spid="_x0000_s1027" type="#_x0000_t75" alt="" style="position:absolute;margin-left:0;margin-top:0;width:614.25pt;height:868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TERIA_2025_got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DEF0" w14:textId="060F78C2" w:rsidR="00CC6450" w:rsidRDefault="0016189E" w:rsidP="00CC6450">
    <w:pPr>
      <w:pStyle w:val="Nagwek"/>
      <w:ind w:left="-620"/>
    </w:pPr>
    <w:r>
      <w:rPr>
        <w:noProof/>
      </w:rPr>
      <w:pict w14:anchorId="1A986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681630" o:spid="_x0000_s1026" type="#_x0000_t75" alt="" style="position:absolute;left:0;text-align:left;margin-left:0;margin-top:0;width:614.25pt;height:868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TERIA_2025_got_3"/>
          <w10:wrap anchorx="margin" anchory="margin"/>
        </v:shape>
      </w:pict>
    </w:r>
    <w:r w:rsidR="00CC6450">
      <w:rPr>
        <w:noProof/>
      </w:rPr>
      <w:drawing>
        <wp:inline distT="0" distB="0" distL="0" distR="0" wp14:anchorId="0066BEC8" wp14:editId="7972C88C">
          <wp:extent cx="6073638" cy="94932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3638" cy="94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C0C31D" w14:textId="37921718" w:rsidR="00CC6450" w:rsidRDefault="00CC6450" w:rsidP="00CC6450">
    <w:pPr>
      <w:pStyle w:val="Nagwek"/>
      <w:ind w:left="-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B8F5" w14:textId="2CEB3CDC" w:rsidR="002C3B95" w:rsidRDefault="0016189E">
    <w:pPr>
      <w:pStyle w:val="Nagwek"/>
    </w:pPr>
    <w:r>
      <w:rPr>
        <w:noProof/>
      </w:rPr>
      <w:pict w14:anchorId="578AA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681628" o:spid="_x0000_s1025" type="#_x0000_t75" alt="" style="position:absolute;margin-left:0;margin-top:0;width:614.25pt;height:868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TERIA_2025_got_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E1D0A"/>
    <w:multiLevelType w:val="hybridMultilevel"/>
    <w:tmpl w:val="63C2A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A61DD"/>
    <w:multiLevelType w:val="hybridMultilevel"/>
    <w:tmpl w:val="4AB8CFC8"/>
    <w:lvl w:ilvl="0" w:tplc="0415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0743BF"/>
    <w:multiLevelType w:val="multilevel"/>
    <w:tmpl w:val="6026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468411">
    <w:abstractNumId w:val="1"/>
  </w:num>
  <w:num w:numId="2" w16cid:durableId="1791194728">
    <w:abstractNumId w:val="2"/>
  </w:num>
  <w:num w:numId="3" w16cid:durableId="882790540">
    <w:abstractNumId w:val="1"/>
  </w:num>
  <w:num w:numId="4" w16cid:durableId="42311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D5"/>
    <w:rsid w:val="00014673"/>
    <w:rsid w:val="00016830"/>
    <w:rsid w:val="00023D94"/>
    <w:rsid w:val="0002474A"/>
    <w:rsid w:val="00027801"/>
    <w:rsid w:val="00032758"/>
    <w:rsid w:val="00052305"/>
    <w:rsid w:val="00072222"/>
    <w:rsid w:val="00080A86"/>
    <w:rsid w:val="00081758"/>
    <w:rsid w:val="000906F3"/>
    <w:rsid w:val="00096382"/>
    <w:rsid w:val="000A56BB"/>
    <w:rsid w:val="000B2D40"/>
    <w:rsid w:val="000C4075"/>
    <w:rsid w:val="000C41DC"/>
    <w:rsid w:val="000E6C2B"/>
    <w:rsid w:val="000F617B"/>
    <w:rsid w:val="001040BA"/>
    <w:rsid w:val="00111604"/>
    <w:rsid w:val="001133A0"/>
    <w:rsid w:val="00113682"/>
    <w:rsid w:val="0011740C"/>
    <w:rsid w:val="0012493B"/>
    <w:rsid w:val="0013077A"/>
    <w:rsid w:val="00131EC1"/>
    <w:rsid w:val="00132361"/>
    <w:rsid w:val="001352EA"/>
    <w:rsid w:val="0013756D"/>
    <w:rsid w:val="001416F3"/>
    <w:rsid w:val="00147621"/>
    <w:rsid w:val="00151BFA"/>
    <w:rsid w:val="0015459A"/>
    <w:rsid w:val="0016189E"/>
    <w:rsid w:val="001677BB"/>
    <w:rsid w:val="00173EF1"/>
    <w:rsid w:val="00173FDC"/>
    <w:rsid w:val="00182007"/>
    <w:rsid w:val="0019247C"/>
    <w:rsid w:val="001A0300"/>
    <w:rsid w:val="001A0DC8"/>
    <w:rsid w:val="001A4C00"/>
    <w:rsid w:val="001B7704"/>
    <w:rsid w:val="001C3CFE"/>
    <w:rsid w:val="001C6351"/>
    <w:rsid w:val="001C71B8"/>
    <w:rsid w:val="001C7D86"/>
    <w:rsid w:val="001D1A1E"/>
    <w:rsid w:val="001E095B"/>
    <w:rsid w:val="001F193B"/>
    <w:rsid w:val="001F5A53"/>
    <w:rsid w:val="00204C11"/>
    <w:rsid w:val="00223576"/>
    <w:rsid w:val="00227321"/>
    <w:rsid w:val="0023171A"/>
    <w:rsid w:val="0023485E"/>
    <w:rsid w:val="00242928"/>
    <w:rsid w:val="002478F2"/>
    <w:rsid w:val="00247D00"/>
    <w:rsid w:val="002777D4"/>
    <w:rsid w:val="002828BA"/>
    <w:rsid w:val="00290BEA"/>
    <w:rsid w:val="00293A67"/>
    <w:rsid w:val="002A45C1"/>
    <w:rsid w:val="002B624F"/>
    <w:rsid w:val="002C393F"/>
    <w:rsid w:val="002C3B95"/>
    <w:rsid w:val="002D2AF6"/>
    <w:rsid w:val="002E71A2"/>
    <w:rsid w:val="002F225A"/>
    <w:rsid w:val="002F305C"/>
    <w:rsid w:val="00301AC0"/>
    <w:rsid w:val="0031240C"/>
    <w:rsid w:val="00312596"/>
    <w:rsid w:val="00320089"/>
    <w:rsid w:val="003323DB"/>
    <w:rsid w:val="00336583"/>
    <w:rsid w:val="00343154"/>
    <w:rsid w:val="003438EC"/>
    <w:rsid w:val="003459CE"/>
    <w:rsid w:val="00362F0E"/>
    <w:rsid w:val="00364074"/>
    <w:rsid w:val="00365683"/>
    <w:rsid w:val="00374945"/>
    <w:rsid w:val="00381A72"/>
    <w:rsid w:val="00385FE6"/>
    <w:rsid w:val="00395CF9"/>
    <w:rsid w:val="003A73FA"/>
    <w:rsid w:val="003B4CAB"/>
    <w:rsid w:val="003C21F3"/>
    <w:rsid w:val="003F032F"/>
    <w:rsid w:val="003F1C70"/>
    <w:rsid w:val="003F2E77"/>
    <w:rsid w:val="003F41E0"/>
    <w:rsid w:val="00400316"/>
    <w:rsid w:val="00403143"/>
    <w:rsid w:val="00405353"/>
    <w:rsid w:val="004138B9"/>
    <w:rsid w:val="00434EA7"/>
    <w:rsid w:val="00444359"/>
    <w:rsid w:val="00447D83"/>
    <w:rsid w:val="00457EE6"/>
    <w:rsid w:val="004668BD"/>
    <w:rsid w:val="00480232"/>
    <w:rsid w:val="00494509"/>
    <w:rsid w:val="00495F28"/>
    <w:rsid w:val="004A3503"/>
    <w:rsid w:val="004B20E9"/>
    <w:rsid w:val="004B2D12"/>
    <w:rsid w:val="004D3C3F"/>
    <w:rsid w:val="004D5632"/>
    <w:rsid w:val="004E76F9"/>
    <w:rsid w:val="004E7E5A"/>
    <w:rsid w:val="004F4A70"/>
    <w:rsid w:val="004F6B48"/>
    <w:rsid w:val="005072A8"/>
    <w:rsid w:val="00510579"/>
    <w:rsid w:val="00525812"/>
    <w:rsid w:val="00533887"/>
    <w:rsid w:val="0054203B"/>
    <w:rsid w:val="00544424"/>
    <w:rsid w:val="005445C6"/>
    <w:rsid w:val="00546E20"/>
    <w:rsid w:val="005501AF"/>
    <w:rsid w:val="0055250C"/>
    <w:rsid w:val="00570550"/>
    <w:rsid w:val="00574335"/>
    <w:rsid w:val="005778F7"/>
    <w:rsid w:val="00580D32"/>
    <w:rsid w:val="00583362"/>
    <w:rsid w:val="00584B6D"/>
    <w:rsid w:val="00593C8A"/>
    <w:rsid w:val="005A16D6"/>
    <w:rsid w:val="005A660B"/>
    <w:rsid w:val="005C285A"/>
    <w:rsid w:val="005F052E"/>
    <w:rsid w:val="005F1F25"/>
    <w:rsid w:val="006016BA"/>
    <w:rsid w:val="00606EDE"/>
    <w:rsid w:val="00611ACD"/>
    <w:rsid w:val="00614D94"/>
    <w:rsid w:val="006226AD"/>
    <w:rsid w:val="0063625C"/>
    <w:rsid w:val="006373F2"/>
    <w:rsid w:val="00661202"/>
    <w:rsid w:val="00664CE5"/>
    <w:rsid w:val="006826C3"/>
    <w:rsid w:val="00697512"/>
    <w:rsid w:val="006A223B"/>
    <w:rsid w:val="006C5413"/>
    <w:rsid w:val="006F16C0"/>
    <w:rsid w:val="006F6632"/>
    <w:rsid w:val="006F7189"/>
    <w:rsid w:val="00706A90"/>
    <w:rsid w:val="00710FD5"/>
    <w:rsid w:val="0073082F"/>
    <w:rsid w:val="00733D03"/>
    <w:rsid w:val="00737937"/>
    <w:rsid w:val="00742120"/>
    <w:rsid w:val="0075237C"/>
    <w:rsid w:val="00761ABC"/>
    <w:rsid w:val="00764ECC"/>
    <w:rsid w:val="00765429"/>
    <w:rsid w:val="00766033"/>
    <w:rsid w:val="0077080B"/>
    <w:rsid w:val="007715A4"/>
    <w:rsid w:val="00773602"/>
    <w:rsid w:val="00773910"/>
    <w:rsid w:val="00775BB2"/>
    <w:rsid w:val="007778EB"/>
    <w:rsid w:val="00781B83"/>
    <w:rsid w:val="0078483E"/>
    <w:rsid w:val="00795737"/>
    <w:rsid w:val="007A34F9"/>
    <w:rsid w:val="007A631B"/>
    <w:rsid w:val="007A79C8"/>
    <w:rsid w:val="007C5830"/>
    <w:rsid w:val="007C58CE"/>
    <w:rsid w:val="007C6226"/>
    <w:rsid w:val="007C7BAC"/>
    <w:rsid w:val="007D29E1"/>
    <w:rsid w:val="007D3F6C"/>
    <w:rsid w:val="007D6818"/>
    <w:rsid w:val="007E035D"/>
    <w:rsid w:val="007E2778"/>
    <w:rsid w:val="007E6210"/>
    <w:rsid w:val="007E78A3"/>
    <w:rsid w:val="007F79CB"/>
    <w:rsid w:val="00800FAA"/>
    <w:rsid w:val="00801413"/>
    <w:rsid w:val="00806D1E"/>
    <w:rsid w:val="008075A7"/>
    <w:rsid w:val="00816865"/>
    <w:rsid w:val="00820817"/>
    <w:rsid w:val="00820B0C"/>
    <w:rsid w:val="008231B5"/>
    <w:rsid w:val="00827C58"/>
    <w:rsid w:val="00830FF3"/>
    <w:rsid w:val="0083771F"/>
    <w:rsid w:val="00843370"/>
    <w:rsid w:val="008535B7"/>
    <w:rsid w:val="0085450E"/>
    <w:rsid w:val="0085489F"/>
    <w:rsid w:val="00855F5E"/>
    <w:rsid w:val="008641C5"/>
    <w:rsid w:val="008751FB"/>
    <w:rsid w:val="00876594"/>
    <w:rsid w:val="00877B5B"/>
    <w:rsid w:val="00886228"/>
    <w:rsid w:val="00886616"/>
    <w:rsid w:val="00886C2E"/>
    <w:rsid w:val="00886D16"/>
    <w:rsid w:val="00890099"/>
    <w:rsid w:val="00891001"/>
    <w:rsid w:val="00895FE7"/>
    <w:rsid w:val="00897E74"/>
    <w:rsid w:val="008A0A2C"/>
    <w:rsid w:val="008A1D61"/>
    <w:rsid w:val="008A320A"/>
    <w:rsid w:val="008A5E58"/>
    <w:rsid w:val="008A76E7"/>
    <w:rsid w:val="008B2486"/>
    <w:rsid w:val="008C0647"/>
    <w:rsid w:val="008C302A"/>
    <w:rsid w:val="008C52A8"/>
    <w:rsid w:val="008D1C1F"/>
    <w:rsid w:val="008D7DBB"/>
    <w:rsid w:val="008E22BF"/>
    <w:rsid w:val="008E2A83"/>
    <w:rsid w:val="008F141E"/>
    <w:rsid w:val="008F2EE0"/>
    <w:rsid w:val="008F7103"/>
    <w:rsid w:val="00903CBF"/>
    <w:rsid w:val="00905695"/>
    <w:rsid w:val="009066F5"/>
    <w:rsid w:val="009109FC"/>
    <w:rsid w:val="00911396"/>
    <w:rsid w:val="009167FF"/>
    <w:rsid w:val="00916877"/>
    <w:rsid w:val="00924BCC"/>
    <w:rsid w:val="009456F7"/>
    <w:rsid w:val="00966DBE"/>
    <w:rsid w:val="00971C46"/>
    <w:rsid w:val="00995953"/>
    <w:rsid w:val="0099725A"/>
    <w:rsid w:val="009B18AD"/>
    <w:rsid w:val="009B2EC5"/>
    <w:rsid w:val="009B5767"/>
    <w:rsid w:val="009B7BFD"/>
    <w:rsid w:val="009C3345"/>
    <w:rsid w:val="009D2581"/>
    <w:rsid w:val="009D51B9"/>
    <w:rsid w:val="00A1535C"/>
    <w:rsid w:val="00A231E1"/>
    <w:rsid w:val="00A25C55"/>
    <w:rsid w:val="00A272D7"/>
    <w:rsid w:val="00A40AF7"/>
    <w:rsid w:val="00A4565D"/>
    <w:rsid w:val="00A45CD6"/>
    <w:rsid w:val="00A61CBB"/>
    <w:rsid w:val="00A802F9"/>
    <w:rsid w:val="00A849E9"/>
    <w:rsid w:val="00A87FCA"/>
    <w:rsid w:val="00A90C4D"/>
    <w:rsid w:val="00AB12B7"/>
    <w:rsid w:val="00AB6B5B"/>
    <w:rsid w:val="00AC7D88"/>
    <w:rsid w:val="00AD5462"/>
    <w:rsid w:val="00AE0171"/>
    <w:rsid w:val="00AE3C10"/>
    <w:rsid w:val="00AE5C32"/>
    <w:rsid w:val="00AF4377"/>
    <w:rsid w:val="00B12BB2"/>
    <w:rsid w:val="00B12EF8"/>
    <w:rsid w:val="00B15284"/>
    <w:rsid w:val="00B1695B"/>
    <w:rsid w:val="00B22839"/>
    <w:rsid w:val="00B402CF"/>
    <w:rsid w:val="00B40E7B"/>
    <w:rsid w:val="00B51095"/>
    <w:rsid w:val="00B67BB2"/>
    <w:rsid w:val="00B76446"/>
    <w:rsid w:val="00B805F3"/>
    <w:rsid w:val="00B835C4"/>
    <w:rsid w:val="00B86D93"/>
    <w:rsid w:val="00B91C81"/>
    <w:rsid w:val="00B925E3"/>
    <w:rsid w:val="00B97934"/>
    <w:rsid w:val="00BA6F98"/>
    <w:rsid w:val="00BB2385"/>
    <w:rsid w:val="00BB3F14"/>
    <w:rsid w:val="00BB4030"/>
    <w:rsid w:val="00BC1CFA"/>
    <w:rsid w:val="00BC512E"/>
    <w:rsid w:val="00BC63A5"/>
    <w:rsid w:val="00BD1E49"/>
    <w:rsid w:val="00BD3F98"/>
    <w:rsid w:val="00BD4384"/>
    <w:rsid w:val="00BF1C62"/>
    <w:rsid w:val="00BF6209"/>
    <w:rsid w:val="00C076B7"/>
    <w:rsid w:val="00C279A6"/>
    <w:rsid w:val="00C32AE4"/>
    <w:rsid w:val="00C52505"/>
    <w:rsid w:val="00C540D8"/>
    <w:rsid w:val="00C56577"/>
    <w:rsid w:val="00C61421"/>
    <w:rsid w:val="00C659E7"/>
    <w:rsid w:val="00C65CD8"/>
    <w:rsid w:val="00C725C5"/>
    <w:rsid w:val="00C74DD8"/>
    <w:rsid w:val="00C775BA"/>
    <w:rsid w:val="00C865D5"/>
    <w:rsid w:val="00C97757"/>
    <w:rsid w:val="00CC6450"/>
    <w:rsid w:val="00CC7680"/>
    <w:rsid w:val="00CD62BD"/>
    <w:rsid w:val="00CE1F02"/>
    <w:rsid w:val="00CE43F0"/>
    <w:rsid w:val="00CF17E3"/>
    <w:rsid w:val="00D072BE"/>
    <w:rsid w:val="00D20802"/>
    <w:rsid w:val="00D23518"/>
    <w:rsid w:val="00D2504D"/>
    <w:rsid w:val="00D25BD4"/>
    <w:rsid w:val="00D26CDB"/>
    <w:rsid w:val="00D35AAB"/>
    <w:rsid w:val="00D45C0D"/>
    <w:rsid w:val="00D6599D"/>
    <w:rsid w:val="00D703BD"/>
    <w:rsid w:val="00D720A1"/>
    <w:rsid w:val="00D82979"/>
    <w:rsid w:val="00D82FDC"/>
    <w:rsid w:val="00D911AF"/>
    <w:rsid w:val="00D92018"/>
    <w:rsid w:val="00D9303F"/>
    <w:rsid w:val="00DA1FB9"/>
    <w:rsid w:val="00DA26B0"/>
    <w:rsid w:val="00DA275A"/>
    <w:rsid w:val="00DA5717"/>
    <w:rsid w:val="00DA688B"/>
    <w:rsid w:val="00DB4342"/>
    <w:rsid w:val="00DC4ED8"/>
    <w:rsid w:val="00DD6A08"/>
    <w:rsid w:val="00DE03DA"/>
    <w:rsid w:val="00E1744B"/>
    <w:rsid w:val="00E23B3C"/>
    <w:rsid w:val="00E249AB"/>
    <w:rsid w:val="00E43ACE"/>
    <w:rsid w:val="00E448AB"/>
    <w:rsid w:val="00E500DE"/>
    <w:rsid w:val="00E5154F"/>
    <w:rsid w:val="00E53A00"/>
    <w:rsid w:val="00E569AE"/>
    <w:rsid w:val="00E66D53"/>
    <w:rsid w:val="00E71981"/>
    <w:rsid w:val="00E74736"/>
    <w:rsid w:val="00E81BEC"/>
    <w:rsid w:val="00E84542"/>
    <w:rsid w:val="00E91038"/>
    <w:rsid w:val="00EA08CA"/>
    <w:rsid w:val="00EA4EA1"/>
    <w:rsid w:val="00EB0153"/>
    <w:rsid w:val="00EB025B"/>
    <w:rsid w:val="00EB6C21"/>
    <w:rsid w:val="00EE1CD9"/>
    <w:rsid w:val="00EF3584"/>
    <w:rsid w:val="00F01849"/>
    <w:rsid w:val="00F03337"/>
    <w:rsid w:val="00F04B07"/>
    <w:rsid w:val="00F05256"/>
    <w:rsid w:val="00F1117D"/>
    <w:rsid w:val="00F14B20"/>
    <w:rsid w:val="00F34AF8"/>
    <w:rsid w:val="00F37560"/>
    <w:rsid w:val="00F41447"/>
    <w:rsid w:val="00F52C56"/>
    <w:rsid w:val="00F56B88"/>
    <w:rsid w:val="00F6244B"/>
    <w:rsid w:val="00F637DC"/>
    <w:rsid w:val="00F72040"/>
    <w:rsid w:val="00F73A99"/>
    <w:rsid w:val="00F74998"/>
    <w:rsid w:val="00F75604"/>
    <w:rsid w:val="00F76CA9"/>
    <w:rsid w:val="00F904ED"/>
    <w:rsid w:val="00FA4559"/>
    <w:rsid w:val="00FA4890"/>
    <w:rsid w:val="00FB5349"/>
    <w:rsid w:val="00FB5449"/>
    <w:rsid w:val="00FC1B12"/>
    <w:rsid w:val="00FD16AB"/>
    <w:rsid w:val="00FD5E8C"/>
    <w:rsid w:val="00FE230C"/>
    <w:rsid w:val="00FE4A88"/>
    <w:rsid w:val="00FE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36439"/>
  <w15:docId w15:val="{BB770D6E-F609-4644-B765-7CE75222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RobotoCondensed-Light" w:eastAsia="RobotoCondensed-Light" w:hAnsi="RobotoCondensed-Light" w:cs="RobotoCondensed-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102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C64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6450"/>
    <w:rPr>
      <w:rFonts w:ascii="RobotoCondensed-Light" w:eastAsia="RobotoCondensed-Light" w:hAnsi="RobotoCondensed-Light" w:cs="RobotoCondensed-Light"/>
    </w:rPr>
  </w:style>
  <w:style w:type="paragraph" w:styleId="Stopka">
    <w:name w:val="footer"/>
    <w:basedOn w:val="Normalny"/>
    <w:link w:val="StopkaZnak"/>
    <w:uiPriority w:val="99"/>
    <w:unhideWhenUsed/>
    <w:rsid w:val="00CC64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6450"/>
    <w:rPr>
      <w:rFonts w:ascii="RobotoCondensed-Light" w:eastAsia="RobotoCondensed-Light" w:hAnsi="RobotoCondensed-Light" w:cs="RobotoCondensed-Ligh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826C3"/>
    <w:rPr>
      <w:rFonts w:ascii="RobotoCondensed-Light" w:eastAsia="RobotoCondensed-Light" w:hAnsi="RobotoCondensed-Light" w:cs="RobotoCondensed-Light"/>
      <w:sz w:val="16"/>
      <w:szCs w:val="16"/>
    </w:rPr>
  </w:style>
  <w:style w:type="paragraph" w:customStyle="1" w:styleId="Standard">
    <w:name w:val="Standard"/>
    <w:rsid w:val="006826C3"/>
    <w:pPr>
      <w:suppressAutoHyphens/>
      <w:autoSpaceDE/>
    </w:pPr>
    <w:rPr>
      <w:rFonts w:ascii="Times New Roman" w:eastAsia="Lucida Sans Unicode" w:hAnsi="Times New Roman" w:cs="Tahoma"/>
      <w:kern w:val="3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unhideWhenUsed/>
    <w:rsid w:val="00F749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F74998"/>
    <w:rPr>
      <w:b/>
      <w:bCs/>
    </w:rPr>
  </w:style>
  <w:style w:type="paragraph" w:styleId="Poprawka">
    <w:name w:val="Revision"/>
    <w:hidden/>
    <w:uiPriority w:val="99"/>
    <w:semiHidden/>
    <w:rsid w:val="00C52505"/>
    <w:pPr>
      <w:widowControl/>
      <w:autoSpaceDE/>
      <w:autoSpaceDN/>
    </w:pPr>
    <w:rPr>
      <w:rFonts w:ascii="RobotoCondensed-Light" w:eastAsia="RobotoCondensed-Light" w:hAnsi="RobotoCondensed-Light" w:cs="RobotoCondensed-Ligh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C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1C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1C1F"/>
    <w:rPr>
      <w:rFonts w:ascii="RobotoCondensed-Light" w:eastAsia="RobotoCondensed-Light" w:hAnsi="RobotoCondensed-Light" w:cs="RobotoCondensed-Ligh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C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C1F"/>
    <w:rPr>
      <w:rFonts w:ascii="RobotoCondensed-Light" w:eastAsia="RobotoCondensed-Light" w:hAnsi="RobotoCondensed-Light" w:cs="RobotoCondensed-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 ekspertów_2</vt:lpstr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ekspertów_2</dc:title>
  <dc:creator>Dell</dc:creator>
  <cp:lastModifiedBy>Karolina Młynarska</cp:lastModifiedBy>
  <cp:revision>2</cp:revision>
  <cp:lastPrinted>2024-12-02T09:46:00Z</cp:lastPrinted>
  <dcterms:created xsi:type="dcterms:W3CDTF">2025-12-02T13:15:00Z</dcterms:created>
  <dcterms:modified xsi:type="dcterms:W3CDTF">2025-12-02T13:15:00Z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2021-01-15T00:00:00Z</vt:filetime>
  </property>
  <property fmtid="{D5CDD505-2E9C-101B-9397-08002B2CF9AE}" pid="5" name="GrammarlyDocumentId">
    <vt:lpwstr>8010448a19db1f1f6236f7a5eb938e01e680b76782691519f9d92f31da4c95cf</vt:lpwstr>
  </property>
</Properties>
</file>