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49A2" w14:textId="0DFB19B5" w:rsidR="00755AE1" w:rsidRPr="00755AE1" w:rsidRDefault="00755AE1" w:rsidP="00755AE1">
      <w:pPr>
        <w:pStyle w:val="Podpis"/>
        <w:ind w:left="0"/>
        <w:rPr>
          <w:rFonts w:cstheme="minorHAnsi"/>
          <w:color w:val="auto"/>
          <w:szCs w:val="22"/>
        </w:rPr>
      </w:pPr>
    </w:p>
    <w:p w14:paraId="220B84E0" w14:textId="35E59455" w:rsidR="00755AE1" w:rsidRPr="003A75D5" w:rsidRDefault="00A8645B" w:rsidP="00A8645B">
      <w:pPr>
        <w:pStyle w:val="Podpis"/>
        <w:ind w:left="0"/>
        <w:jc w:val="center"/>
        <w:rPr>
          <w:rFonts w:cstheme="minorHAnsi"/>
          <w:b/>
          <w:bCs w:val="0"/>
          <w:szCs w:val="22"/>
        </w:rPr>
      </w:pPr>
      <w:r w:rsidRPr="003A75D5">
        <w:rPr>
          <w:rFonts w:cstheme="minorHAnsi"/>
          <w:b/>
          <w:bCs w:val="0"/>
          <w:szCs w:val="22"/>
        </w:rPr>
        <w:t>Czy to ADHD? Kiedy objawy są sygnałem, by zgłosić się do specjalisty</w:t>
      </w:r>
    </w:p>
    <w:p w14:paraId="57473328" w14:textId="4983C673" w:rsidR="0038648F" w:rsidRPr="003A75D5" w:rsidRDefault="003B0E10" w:rsidP="0038648F">
      <w:pPr>
        <w:pStyle w:val="Podpis"/>
        <w:ind w:left="0" w:right="0"/>
        <w:rPr>
          <w:rFonts w:cstheme="minorHAnsi"/>
          <w:b/>
          <w:szCs w:val="22"/>
        </w:rPr>
      </w:pPr>
      <w:r w:rsidRPr="003A75D5">
        <w:rPr>
          <w:rFonts w:cstheme="minorHAnsi"/>
          <w:b/>
          <w:szCs w:val="22"/>
        </w:rPr>
        <w:br/>
      </w:r>
      <w:r w:rsidR="00730A3B" w:rsidRPr="003A75D5">
        <w:rPr>
          <w:rFonts w:cstheme="minorHAnsi"/>
          <w:b/>
          <w:szCs w:val="22"/>
        </w:rPr>
        <w:t>W ostatnich latach coraz więcej osób zastanawia się, czy ich codzienne trudności z koncentracją, organizacją czy emocjami mogą mieć związek z ADHD u dorosłych. Psychiatra Konrad Jurczakowski podkreśla: kluczowe jest nie pojedyncze „zapominalstwo”, ale utrzymujące się wzorce zachowania, które realnie utrudniają życie zawodowe, naukę i relacje z innymi.</w:t>
      </w:r>
    </w:p>
    <w:p w14:paraId="764740E5" w14:textId="77777777" w:rsidR="0038648F" w:rsidRPr="003A75D5" w:rsidRDefault="0038648F" w:rsidP="0038648F">
      <w:pPr>
        <w:pStyle w:val="Podpis"/>
        <w:ind w:left="0" w:right="0"/>
        <w:rPr>
          <w:rFonts w:cstheme="minorHAnsi"/>
          <w:b/>
          <w:szCs w:val="22"/>
        </w:rPr>
      </w:pPr>
    </w:p>
    <w:p w14:paraId="6C0447F7" w14:textId="3A97C511" w:rsidR="0038648F" w:rsidRPr="003A75D5" w:rsidRDefault="00514B40" w:rsidP="0038648F">
      <w:pPr>
        <w:pStyle w:val="Podpis"/>
        <w:ind w:left="0" w:right="0"/>
        <w:rPr>
          <w:rFonts w:cstheme="minorHAnsi"/>
          <w:b/>
          <w:szCs w:val="22"/>
        </w:rPr>
      </w:pPr>
      <w:r w:rsidRPr="003A75D5">
        <w:rPr>
          <w:rFonts w:cstheme="minorHAnsi"/>
          <w:bCs w:val="0"/>
          <w:i/>
          <w:iCs/>
          <w:szCs w:val="22"/>
        </w:rPr>
        <w:t xml:space="preserve">— Warto skonsultować się ze specjalistą, jeśli objawy trwają co najmniej pół roku i wyraźnie obniżają jakość codziennego funkcjonowania — mówi </w:t>
      </w:r>
      <w:r w:rsidRPr="00E23482">
        <w:rPr>
          <w:rFonts w:cstheme="minorHAnsi"/>
          <w:b/>
          <w:i/>
          <w:iCs/>
          <w:szCs w:val="22"/>
        </w:rPr>
        <w:t>Konrad Jurczakowski, lekarz psychiatra z Poradni Zdrowia Psychicznego Harmonia Grupa LUX MED</w:t>
      </w:r>
      <w:r w:rsidRPr="003A75D5">
        <w:rPr>
          <w:rFonts w:cstheme="minorHAnsi"/>
          <w:bCs w:val="0"/>
          <w:i/>
          <w:iCs/>
          <w:szCs w:val="22"/>
        </w:rPr>
        <w:t xml:space="preserve">. </w:t>
      </w:r>
      <w:r w:rsidRPr="00AB2139">
        <w:rPr>
          <w:rFonts w:cstheme="minorHAnsi"/>
          <w:bCs w:val="0"/>
          <w:szCs w:val="22"/>
        </w:rPr>
        <w:t>Dotyczy to zarówno trudności w pracy, nauce, jak i w relacjach czy codziennych obowiązkach. U dorosłych często okazuje się też, że podobne problemy były obecne już w dzieciństwie, choć nie zawsze zostały wtedy rozpoznane.</w:t>
      </w:r>
    </w:p>
    <w:p w14:paraId="5CBA2B66" w14:textId="77777777" w:rsidR="0038648F" w:rsidRPr="003A75D5" w:rsidRDefault="0038648F" w:rsidP="0038648F">
      <w:pPr>
        <w:pStyle w:val="Podpis"/>
        <w:ind w:left="0" w:right="0"/>
        <w:rPr>
          <w:rFonts w:cstheme="minorHAnsi"/>
          <w:b/>
          <w:szCs w:val="22"/>
        </w:rPr>
      </w:pPr>
    </w:p>
    <w:p w14:paraId="6F1D846F" w14:textId="24FF926D" w:rsidR="001F7E5D" w:rsidRPr="003A75D5" w:rsidRDefault="001F7E5D" w:rsidP="001F7E5D">
      <w:pPr>
        <w:pStyle w:val="Podpis"/>
        <w:ind w:left="0" w:right="0"/>
        <w:rPr>
          <w:rFonts w:cstheme="minorHAnsi"/>
          <w:b/>
          <w:szCs w:val="22"/>
        </w:rPr>
      </w:pPr>
      <w:r w:rsidRPr="003A75D5">
        <w:rPr>
          <w:rFonts w:cstheme="minorHAnsi"/>
          <w:b/>
          <w:szCs w:val="22"/>
        </w:rPr>
        <w:t>5 symptomów ADHD, które warto omówić z lekarzem:</w:t>
      </w:r>
    </w:p>
    <w:p w14:paraId="5D91E1CF" w14:textId="673CDD38" w:rsidR="001F7E5D" w:rsidRPr="003A75D5" w:rsidRDefault="001F7E5D" w:rsidP="001F7E5D">
      <w:pPr>
        <w:pStyle w:val="Podpis"/>
        <w:ind w:left="0" w:right="0"/>
        <w:rPr>
          <w:rFonts w:cstheme="minorHAnsi"/>
          <w:b/>
          <w:szCs w:val="22"/>
        </w:rPr>
      </w:pPr>
      <w:r w:rsidRPr="003A75D5">
        <w:rPr>
          <w:rFonts w:cstheme="minorHAnsi"/>
          <w:b/>
          <w:szCs w:val="22"/>
        </w:rPr>
        <w:t>1. Przewlekłe trudności z koncentracją</w:t>
      </w:r>
    </w:p>
    <w:p w14:paraId="086B4A0A" w14:textId="5B8DBA9C" w:rsidR="001F7E5D" w:rsidRPr="003A75D5" w:rsidRDefault="001F7E5D" w:rsidP="001F7E5D">
      <w:pPr>
        <w:pStyle w:val="Podpis"/>
        <w:ind w:left="0" w:right="0"/>
        <w:rPr>
          <w:rFonts w:cstheme="minorHAnsi"/>
          <w:bCs w:val="0"/>
          <w:szCs w:val="22"/>
        </w:rPr>
      </w:pPr>
      <w:r w:rsidRPr="003A75D5">
        <w:rPr>
          <w:rFonts w:cstheme="minorHAnsi"/>
          <w:bCs w:val="0"/>
          <w:szCs w:val="22"/>
        </w:rPr>
        <w:t>Masz problem z utrzymaniem uwagi, łatwo się rozpraszasz, często „gubisz wątek”, popełniasz błędy z nieuwagi lub unikasz zadań wymagających dłuższego skupienia.</w:t>
      </w:r>
    </w:p>
    <w:p w14:paraId="1290C603" w14:textId="7072EC92" w:rsidR="001F7E5D" w:rsidRPr="003A75D5" w:rsidRDefault="001F7E5D" w:rsidP="001F7E5D">
      <w:pPr>
        <w:pStyle w:val="Podpis"/>
        <w:ind w:left="0" w:right="0"/>
        <w:rPr>
          <w:rFonts w:cstheme="minorHAnsi"/>
          <w:b/>
          <w:szCs w:val="22"/>
        </w:rPr>
      </w:pPr>
      <w:r w:rsidRPr="003A75D5">
        <w:rPr>
          <w:rFonts w:cstheme="minorHAnsi"/>
          <w:b/>
          <w:szCs w:val="22"/>
        </w:rPr>
        <w:t>2. Chaos w organizacji i planowaniu</w:t>
      </w:r>
    </w:p>
    <w:p w14:paraId="1224B353" w14:textId="238CED28" w:rsidR="001F7E5D" w:rsidRPr="003A75D5" w:rsidRDefault="001F7E5D" w:rsidP="001F7E5D">
      <w:pPr>
        <w:pStyle w:val="Podpis"/>
        <w:ind w:left="0" w:right="0"/>
        <w:rPr>
          <w:rFonts w:cstheme="minorHAnsi"/>
          <w:bCs w:val="0"/>
          <w:szCs w:val="22"/>
        </w:rPr>
      </w:pPr>
      <w:r w:rsidRPr="003A75D5">
        <w:rPr>
          <w:rFonts w:cstheme="minorHAnsi"/>
          <w:bCs w:val="0"/>
          <w:szCs w:val="22"/>
        </w:rPr>
        <w:t>Mimo dobrych chęci ciągle spóźniasz się z terminami, odkładasz zadania na ostatnią chwilę, zaczynasz wiele rzeczy naraz i nie kończysz, a obowiązki domowe lub zawodowe wymykają się spod kontroli.</w:t>
      </w:r>
    </w:p>
    <w:p w14:paraId="1513B5C6" w14:textId="1ECFC388" w:rsidR="001F7E5D" w:rsidRPr="003A75D5" w:rsidRDefault="001F7E5D" w:rsidP="001F7E5D">
      <w:pPr>
        <w:pStyle w:val="Podpis"/>
        <w:ind w:left="0" w:right="0"/>
        <w:rPr>
          <w:rFonts w:cstheme="minorHAnsi"/>
          <w:b/>
          <w:szCs w:val="22"/>
        </w:rPr>
      </w:pPr>
      <w:r w:rsidRPr="003A75D5">
        <w:rPr>
          <w:rFonts w:cstheme="minorHAnsi"/>
          <w:b/>
          <w:szCs w:val="22"/>
        </w:rPr>
        <w:t>3. Nadmierna impulsywność i skłonność do ryzyka</w:t>
      </w:r>
    </w:p>
    <w:p w14:paraId="663C7865" w14:textId="03EAA377" w:rsidR="001F7E5D" w:rsidRPr="003A75D5" w:rsidRDefault="001F7E5D" w:rsidP="001F7E5D">
      <w:pPr>
        <w:pStyle w:val="Podpis"/>
        <w:ind w:left="0" w:right="0"/>
        <w:rPr>
          <w:rFonts w:cstheme="minorHAnsi"/>
          <w:bCs w:val="0"/>
          <w:szCs w:val="22"/>
        </w:rPr>
      </w:pPr>
      <w:r w:rsidRPr="003A75D5">
        <w:rPr>
          <w:rFonts w:cstheme="minorHAnsi"/>
          <w:bCs w:val="0"/>
          <w:szCs w:val="22"/>
        </w:rPr>
        <w:t>Reagujesz „bez zastanowienia”, przerywasz innym, szybko podejmujesz decyzje, których potem żałujesz. Łatwiej angażujesz się w zachowania ryzykowne – finansowe, zawodowe czy w relacjach.</w:t>
      </w:r>
    </w:p>
    <w:p w14:paraId="0E1F1313" w14:textId="2115A215" w:rsidR="001F7E5D" w:rsidRPr="003A75D5" w:rsidRDefault="001F7E5D" w:rsidP="001F7E5D">
      <w:pPr>
        <w:pStyle w:val="Podpis"/>
        <w:ind w:left="0" w:right="0"/>
        <w:rPr>
          <w:rFonts w:cstheme="minorHAnsi"/>
          <w:b/>
          <w:szCs w:val="22"/>
        </w:rPr>
      </w:pPr>
      <w:r w:rsidRPr="003A75D5">
        <w:rPr>
          <w:rFonts w:cstheme="minorHAnsi"/>
          <w:b/>
          <w:szCs w:val="22"/>
        </w:rPr>
        <w:t>4. Silne emocje i wahania nastroju</w:t>
      </w:r>
    </w:p>
    <w:p w14:paraId="70FF188A" w14:textId="7250CEAC" w:rsidR="001F7E5D" w:rsidRPr="003A75D5" w:rsidRDefault="001F7E5D" w:rsidP="001F7E5D">
      <w:pPr>
        <w:pStyle w:val="Podpis"/>
        <w:ind w:left="0" w:right="0"/>
        <w:rPr>
          <w:rFonts w:cstheme="minorHAnsi"/>
          <w:bCs w:val="0"/>
          <w:szCs w:val="22"/>
        </w:rPr>
      </w:pPr>
      <w:r w:rsidRPr="003A75D5">
        <w:rPr>
          <w:rFonts w:cstheme="minorHAnsi"/>
          <w:bCs w:val="0"/>
          <w:szCs w:val="22"/>
        </w:rPr>
        <w:t>Trudno Ci „wyhamować” złość czy frustrację, często reagujesz zbyt intensywnie. Masz problemy z utrzymaniem stabilnych relacji – pojawiają się konflikty, niezrozumienie i poczucie winy.</w:t>
      </w:r>
    </w:p>
    <w:p w14:paraId="69F27128" w14:textId="75E87802" w:rsidR="001F7E5D" w:rsidRPr="003A75D5" w:rsidRDefault="001F7E5D" w:rsidP="001F7E5D">
      <w:pPr>
        <w:pStyle w:val="Podpis"/>
        <w:ind w:left="0" w:right="0"/>
        <w:rPr>
          <w:rFonts w:cstheme="minorHAnsi"/>
          <w:b/>
          <w:szCs w:val="22"/>
        </w:rPr>
      </w:pPr>
      <w:r w:rsidRPr="003A75D5">
        <w:rPr>
          <w:rFonts w:cstheme="minorHAnsi"/>
          <w:b/>
          <w:szCs w:val="22"/>
        </w:rPr>
        <w:t>5. Niska samoocena i poczucie, że „zawsze tak było”</w:t>
      </w:r>
    </w:p>
    <w:p w14:paraId="01996C9D" w14:textId="77777777" w:rsidR="001F7E5D" w:rsidRPr="003A75D5" w:rsidRDefault="001F7E5D" w:rsidP="001F7E5D">
      <w:pPr>
        <w:pStyle w:val="Podpis"/>
        <w:ind w:left="0" w:right="0"/>
        <w:rPr>
          <w:rFonts w:cstheme="minorHAnsi"/>
          <w:bCs w:val="0"/>
          <w:szCs w:val="22"/>
        </w:rPr>
      </w:pPr>
      <w:r w:rsidRPr="003A75D5">
        <w:rPr>
          <w:rFonts w:cstheme="minorHAnsi"/>
          <w:bCs w:val="0"/>
          <w:szCs w:val="22"/>
        </w:rPr>
        <w:lastRenderedPageBreak/>
        <w:t>Od lat towarzyszy Ci przekonanie, że jesteś „niezorganizowany/a” czy „roztrzepany/a”, mniej efektywny/a niż inni. Często trudności zaczęły się już w dzieciństwie.</w:t>
      </w:r>
    </w:p>
    <w:p w14:paraId="1F9B2B10" w14:textId="77777777" w:rsidR="001F7E5D" w:rsidRPr="003A75D5" w:rsidRDefault="001F7E5D" w:rsidP="001F7E5D">
      <w:pPr>
        <w:pStyle w:val="Podpis"/>
        <w:ind w:left="0" w:right="0"/>
        <w:rPr>
          <w:rFonts w:cstheme="minorHAnsi"/>
          <w:bCs w:val="0"/>
          <w:szCs w:val="22"/>
        </w:rPr>
      </w:pPr>
    </w:p>
    <w:p w14:paraId="79A117FA" w14:textId="77777777" w:rsidR="001F7E5D" w:rsidRPr="003A75D5" w:rsidRDefault="001F7E5D" w:rsidP="001F7E5D">
      <w:pPr>
        <w:pStyle w:val="Podpis"/>
        <w:ind w:left="0" w:right="0"/>
        <w:rPr>
          <w:rFonts w:cstheme="minorHAnsi"/>
          <w:b/>
          <w:szCs w:val="22"/>
        </w:rPr>
      </w:pPr>
      <w:r w:rsidRPr="003A75D5">
        <w:rPr>
          <w:rFonts w:cstheme="minorHAnsi"/>
          <w:b/>
          <w:szCs w:val="22"/>
        </w:rPr>
        <w:t>ADHD a inne zaburzenia – dlaczego nie warto diagnozować się samodzielnie</w:t>
      </w:r>
    </w:p>
    <w:p w14:paraId="6D02306A" w14:textId="3D3250E5" w:rsidR="001975C2" w:rsidRPr="003A75D5" w:rsidRDefault="001975C2" w:rsidP="001F7E5D">
      <w:pPr>
        <w:pStyle w:val="Podpis"/>
        <w:ind w:left="0" w:right="0"/>
        <w:rPr>
          <w:rFonts w:cstheme="minorHAnsi"/>
          <w:bCs w:val="0"/>
          <w:szCs w:val="22"/>
        </w:rPr>
      </w:pPr>
      <w:r w:rsidRPr="003A75D5">
        <w:rPr>
          <w:rFonts w:cstheme="minorHAnsi"/>
          <w:bCs w:val="0"/>
          <w:szCs w:val="22"/>
        </w:rPr>
        <w:t>Eksperci zwracają uwagę, że objawy ADHD</w:t>
      </w:r>
      <w:r w:rsidR="001F7E5D" w:rsidRPr="003A75D5">
        <w:rPr>
          <w:rFonts w:cstheme="minorHAnsi"/>
          <w:bCs w:val="0"/>
          <w:szCs w:val="22"/>
        </w:rPr>
        <w:t xml:space="preserve"> u </w:t>
      </w:r>
      <w:r w:rsidR="00514B40" w:rsidRPr="003A75D5">
        <w:rPr>
          <w:rFonts w:cstheme="minorHAnsi"/>
          <w:bCs w:val="0"/>
          <w:szCs w:val="22"/>
        </w:rPr>
        <w:t>dorosłych</w:t>
      </w:r>
      <w:r w:rsidRPr="003A75D5">
        <w:rPr>
          <w:rFonts w:cstheme="minorHAnsi"/>
          <w:bCs w:val="0"/>
          <w:szCs w:val="22"/>
        </w:rPr>
        <w:t xml:space="preserve"> mogą nakładać się na inne zaburzenia, m.in. lękowe, depresyjne czy związane z przewlekłym stresem. Dlatego nie warto diagnozować się samodzielnie na podstawie testów z internetu. – </w:t>
      </w:r>
      <w:r w:rsidRPr="003A75D5">
        <w:rPr>
          <w:rFonts w:cstheme="minorHAnsi"/>
          <w:bCs w:val="0"/>
          <w:i/>
          <w:iCs/>
          <w:szCs w:val="22"/>
        </w:rPr>
        <w:t xml:space="preserve">Przed potwierdzeniem ADHD konieczna jest dokładna ocena przeprowadzona przez specjalistę, który weźmie pod uwagę całą historię życia pacjenta i wykluczy inne możliwe przyczyny objawów </w:t>
      </w:r>
      <w:r w:rsidRPr="003A75D5">
        <w:rPr>
          <w:rFonts w:cstheme="minorHAnsi"/>
          <w:bCs w:val="0"/>
          <w:szCs w:val="22"/>
        </w:rPr>
        <w:t>– podkreśla ekspert.</w:t>
      </w:r>
    </w:p>
    <w:p w14:paraId="38A92B45" w14:textId="77777777" w:rsidR="0038648F" w:rsidRPr="003A75D5" w:rsidRDefault="0038648F" w:rsidP="0038648F">
      <w:pPr>
        <w:pStyle w:val="Podpis"/>
        <w:ind w:left="0" w:right="0"/>
        <w:rPr>
          <w:rFonts w:cstheme="minorHAnsi"/>
          <w:bCs w:val="0"/>
          <w:szCs w:val="22"/>
        </w:rPr>
      </w:pPr>
    </w:p>
    <w:p w14:paraId="5962173E" w14:textId="5470E870" w:rsidR="002C4F71" w:rsidRPr="003A75D5" w:rsidRDefault="001975C2" w:rsidP="00B61112">
      <w:pPr>
        <w:pStyle w:val="Podpis"/>
        <w:ind w:left="0" w:right="0"/>
        <w:rPr>
          <w:rFonts w:cstheme="minorHAnsi"/>
          <w:bCs w:val="0"/>
          <w:szCs w:val="22"/>
        </w:rPr>
      </w:pPr>
      <w:r w:rsidRPr="003A75D5">
        <w:rPr>
          <w:rFonts w:cstheme="minorHAnsi"/>
          <w:bCs w:val="0"/>
          <w:szCs w:val="22"/>
        </w:rPr>
        <w:t>Jeśli rozpoznajesz u siebie powyższe sygnały, pierwszym krokiem może być konsultacja z psychologiem lub psychiatrą. Dobrze postawiona diagnoza otwiera drogę do skutecznego wsparcia i realnej poprawy jakości życia.</w:t>
      </w:r>
    </w:p>
    <w:p w14:paraId="45232EC4" w14:textId="77777777" w:rsidR="00DD7E65" w:rsidRPr="003A75D5" w:rsidRDefault="00DD7E65" w:rsidP="00B61112">
      <w:pPr>
        <w:pStyle w:val="Podpis"/>
        <w:ind w:left="0" w:right="0"/>
        <w:rPr>
          <w:bCs w:val="0"/>
          <w:sz w:val="16"/>
          <w:szCs w:val="14"/>
        </w:rPr>
      </w:pPr>
    </w:p>
    <w:p w14:paraId="4F1785B2" w14:textId="77777777" w:rsidR="00DD7E65" w:rsidRPr="003A75D5" w:rsidRDefault="00DD7E65" w:rsidP="00B61112">
      <w:pPr>
        <w:pStyle w:val="Podpis"/>
        <w:ind w:left="0" w:right="0"/>
        <w:rPr>
          <w:bCs w:val="0"/>
          <w:sz w:val="16"/>
          <w:szCs w:val="14"/>
        </w:rPr>
      </w:pPr>
    </w:p>
    <w:p w14:paraId="4AAB196B" w14:textId="77777777" w:rsidR="002C4F71" w:rsidRPr="003A75D5" w:rsidRDefault="002C4F71" w:rsidP="00B61112">
      <w:pPr>
        <w:pStyle w:val="Podpis"/>
        <w:ind w:left="0" w:right="0"/>
        <w:rPr>
          <w:bCs w:val="0"/>
          <w:sz w:val="16"/>
          <w:szCs w:val="14"/>
        </w:rPr>
      </w:pPr>
      <w:r w:rsidRPr="003A75D5">
        <w:rPr>
          <w:b/>
          <w:bCs w:val="0"/>
          <w:sz w:val="16"/>
          <w:szCs w:val="14"/>
        </w:rPr>
        <w:t>Więcej o Grupie LUX MED:</w:t>
      </w:r>
    </w:p>
    <w:p w14:paraId="5BF3DE99" w14:textId="472AA93B" w:rsidR="002C4F71" w:rsidRPr="00137B62" w:rsidRDefault="002C4F71" w:rsidP="00B61112">
      <w:pPr>
        <w:pStyle w:val="Podpis"/>
        <w:ind w:left="0" w:right="0"/>
        <w:rPr>
          <w:bCs w:val="0"/>
          <w:color w:val="auto"/>
          <w:sz w:val="16"/>
          <w:szCs w:val="14"/>
        </w:rPr>
      </w:pPr>
      <w:r w:rsidRPr="003A75D5">
        <w:rPr>
          <w:bCs w:val="0"/>
          <w:sz w:val="16"/>
          <w:szCs w:val="14"/>
        </w:rPr>
        <w:t>Grupa LUX MED jest liderem rynku prywatnych usług zdrowotnych w Polsce i częścią Bupa,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3 000 000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Paralimpijskiego. Więcej informacji:</w:t>
      </w:r>
      <w:r w:rsidRPr="003A75D5">
        <w:rPr>
          <w:bCs w:val="0"/>
          <w:color w:val="7F7F7F" w:themeColor="text1" w:themeTint="80"/>
          <w:sz w:val="16"/>
          <w:szCs w:val="14"/>
        </w:rPr>
        <w:t> </w:t>
      </w:r>
      <w:hyperlink r:id="rId11" w:history="1">
        <w:r w:rsidRPr="002C4F71">
          <w:rPr>
            <w:rStyle w:val="Hipercze"/>
            <w:bCs w:val="0"/>
            <w:sz w:val="16"/>
            <w:szCs w:val="14"/>
          </w:rPr>
          <w:t>www.luxmed.pl</w:t>
        </w:r>
      </w:hyperlink>
    </w:p>
    <w:sectPr w:rsidR="002C4F71" w:rsidRPr="00137B62" w:rsidSect="00597B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2E74" w14:textId="77777777" w:rsidR="003E248B" w:rsidRDefault="003E248B" w:rsidP="00A66B18">
      <w:pPr>
        <w:spacing w:before="0" w:after="0"/>
      </w:pPr>
      <w:r>
        <w:separator/>
      </w:r>
    </w:p>
  </w:endnote>
  <w:endnote w:type="continuationSeparator" w:id="0">
    <w:p w14:paraId="1DD85B19" w14:textId="77777777" w:rsidR="003E248B" w:rsidRDefault="003E248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D8DD" w14:textId="77777777" w:rsidR="00AB677F" w:rsidRDefault="00AB67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1C14" w14:textId="77777777" w:rsidR="00AB677F" w:rsidRDefault="00AB67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ECBC" w14:textId="77777777" w:rsidR="003E248B" w:rsidRDefault="003E248B" w:rsidP="00A66B18">
      <w:pPr>
        <w:spacing w:before="0" w:after="0"/>
      </w:pPr>
      <w:r>
        <w:separator/>
      </w:r>
    </w:p>
  </w:footnote>
  <w:footnote w:type="continuationSeparator" w:id="0">
    <w:p w14:paraId="12453EB2" w14:textId="77777777" w:rsidR="003E248B" w:rsidRDefault="003E248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6F16" w14:textId="77777777" w:rsidR="00AB677F" w:rsidRDefault="00AB67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47A07694">
              <wp:simplePos x="0" y="0"/>
              <wp:positionH relativeFrom="column">
                <wp:posOffset>3940810</wp:posOffset>
              </wp:positionH>
              <wp:positionV relativeFrom="paragraph">
                <wp:posOffset>-23495</wp:posOffset>
              </wp:positionV>
              <wp:extent cx="2360930" cy="3492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3BF65A37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AB677F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755AE1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A8645B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AE575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3pt;margin-top:-1.85pt;width:185.9pt;height:27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QRDQ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" stroked="f">
              <v:textbox>
                <w:txbxContent>
                  <w:p w14:paraId="2399D91C" w14:textId="3BF65A37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AB677F">
                      <w:rPr>
                        <w:sz w:val="16"/>
                        <w:szCs w:val="16"/>
                      </w:rPr>
                      <w:t>02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755AE1">
                      <w:rPr>
                        <w:sz w:val="16"/>
                        <w:szCs w:val="16"/>
                      </w:rPr>
                      <w:t>1</w:t>
                    </w:r>
                    <w:r w:rsidR="00A8645B">
                      <w:rPr>
                        <w:sz w:val="16"/>
                        <w:szCs w:val="16"/>
                      </w:rPr>
                      <w:t>2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AE575A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6824" w14:textId="77777777" w:rsidR="00AB677F" w:rsidRDefault="00AB6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10EC4"/>
    <w:multiLevelType w:val="hybridMultilevel"/>
    <w:tmpl w:val="A8902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7B02"/>
    <w:multiLevelType w:val="multilevel"/>
    <w:tmpl w:val="865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253AE"/>
    <w:multiLevelType w:val="hybridMultilevel"/>
    <w:tmpl w:val="F2D44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55EB6"/>
    <w:multiLevelType w:val="hybridMultilevel"/>
    <w:tmpl w:val="67A6A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01E01"/>
    <w:multiLevelType w:val="multilevel"/>
    <w:tmpl w:val="6234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F3545"/>
    <w:multiLevelType w:val="hybridMultilevel"/>
    <w:tmpl w:val="877E5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05FF8"/>
    <w:multiLevelType w:val="multilevel"/>
    <w:tmpl w:val="F7DE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9B409C"/>
    <w:multiLevelType w:val="multilevel"/>
    <w:tmpl w:val="BA3C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6"/>
  </w:num>
  <w:num w:numId="3" w16cid:durableId="1002439942">
    <w:abstractNumId w:val="15"/>
  </w:num>
  <w:num w:numId="4" w16cid:durableId="607809696">
    <w:abstractNumId w:val="4"/>
  </w:num>
  <w:num w:numId="5" w16cid:durableId="173884892">
    <w:abstractNumId w:val="0"/>
  </w:num>
  <w:num w:numId="6" w16cid:durableId="182598671">
    <w:abstractNumId w:val="8"/>
  </w:num>
  <w:num w:numId="7" w16cid:durableId="1266228797">
    <w:abstractNumId w:val="5"/>
  </w:num>
  <w:num w:numId="8" w16cid:durableId="177669941">
    <w:abstractNumId w:val="9"/>
  </w:num>
  <w:num w:numId="9" w16cid:durableId="457263076">
    <w:abstractNumId w:val="11"/>
  </w:num>
  <w:num w:numId="10" w16cid:durableId="1973168816">
    <w:abstractNumId w:val="12"/>
  </w:num>
  <w:num w:numId="11" w16cid:durableId="682978439">
    <w:abstractNumId w:val="10"/>
  </w:num>
  <w:num w:numId="12" w16cid:durableId="1356152379">
    <w:abstractNumId w:val="7"/>
  </w:num>
  <w:num w:numId="13" w16cid:durableId="1127579529">
    <w:abstractNumId w:val="13"/>
  </w:num>
  <w:num w:numId="14" w16cid:durableId="241378096">
    <w:abstractNumId w:val="14"/>
  </w:num>
  <w:num w:numId="15" w16cid:durableId="898831597">
    <w:abstractNumId w:val="3"/>
  </w:num>
  <w:num w:numId="16" w16cid:durableId="1382441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22C96"/>
    <w:rsid w:val="000302C1"/>
    <w:rsid w:val="00036649"/>
    <w:rsid w:val="00046004"/>
    <w:rsid w:val="00046764"/>
    <w:rsid w:val="0006096D"/>
    <w:rsid w:val="00070F22"/>
    <w:rsid w:val="000819F8"/>
    <w:rsid w:val="00083A6E"/>
    <w:rsid w:val="00083BAA"/>
    <w:rsid w:val="00083CBF"/>
    <w:rsid w:val="000857E3"/>
    <w:rsid w:val="00090E37"/>
    <w:rsid w:val="00093D3B"/>
    <w:rsid w:val="000A48DA"/>
    <w:rsid w:val="000B6D07"/>
    <w:rsid w:val="000C1231"/>
    <w:rsid w:val="000C4D00"/>
    <w:rsid w:val="000C6BEE"/>
    <w:rsid w:val="000D2E03"/>
    <w:rsid w:val="000D3EF5"/>
    <w:rsid w:val="000D4B75"/>
    <w:rsid w:val="000D7D9C"/>
    <w:rsid w:val="000E30B7"/>
    <w:rsid w:val="000F038B"/>
    <w:rsid w:val="00105BFB"/>
    <w:rsid w:val="0010680C"/>
    <w:rsid w:val="00136EA4"/>
    <w:rsid w:val="00137B62"/>
    <w:rsid w:val="00152B0B"/>
    <w:rsid w:val="00152B5B"/>
    <w:rsid w:val="00165C49"/>
    <w:rsid w:val="001766D6"/>
    <w:rsid w:val="001815DC"/>
    <w:rsid w:val="001816C2"/>
    <w:rsid w:val="00192419"/>
    <w:rsid w:val="0019608B"/>
    <w:rsid w:val="001975C2"/>
    <w:rsid w:val="001A0951"/>
    <w:rsid w:val="001A30E0"/>
    <w:rsid w:val="001B4897"/>
    <w:rsid w:val="001C270D"/>
    <w:rsid w:val="001C3320"/>
    <w:rsid w:val="001D0B5A"/>
    <w:rsid w:val="001D1F00"/>
    <w:rsid w:val="001D4D91"/>
    <w:rsid w:val="001E2320"/>
    <w:rsid w:val="001E61EB"/>
    <w:rsid w:val="001F1DB8"/>
    <w:rsid w:val="001F27A3"/>
    <w:rsid w:val="001F3E3E"/>
    <w:rsid w:val="001F7E5D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37A9"/>
    <w:rsid w:val="002405DF"/>
    <w:rsid w:val="0025613D"/>
    <w:rsid w:val="00256390"/>
    <w:rsid w:val="00263CF0"/>
    <w:rsid w:val="002733A6"/>
    <w:rsid w:val="0029626D"/>
    <w:rsid w:val="002A4932"/>
    <w:rsid w:val="002A5721"/>
    <w:rsid w:val="002C41FC"/>
    <w:rsid w:val="002C4F71"/>
    <w:rsid w:val="002E03D2"/>
    <w:rsid w:val="002E3348"/>
    <w:rsid w:val="002E5F3D"/>
    <w:rsid w:val="002F0FD0"/>
    <w:rsid w:val="003105B5"/>
    <w:rsid w:val="00331C3E"/>
    <w:rsid w:val="003346E2"/>
    <w:rsid w:val="0034443A"/>
    <w:rsid w:val="00352B81"/>
    <w:rsid w:val="003542A5"/>
    <w:rsid w:val="00362A8D"/>
    <w:rsid w:val="00364BC6"/>
    <w:rsid w:val="00383139"/>
    <w:rsid w:val="00384805"/>
    <w:rsid w:val="00385691"/>
    <w:rsid w:val="003859D6"/>
    <w:rsid w:val="0038648F"/>
    <w:rsid w:val="00394757"/>
    <w:rsid w:val="003A0150"/>
    <w:rsid w:val="003A318E"/>
    <w:rsid w:val="003A5A47"/>
    <w:rsid w:val="003A75D5"/>
    <w:rsid w:val="003B0E10"/>
    <w:rsid w:val="003D1341"/>
    <w:rsid w:val="003D42CD"/>
    <w:rsid w:val="003E1537"/>
    <w:rsid w:val="003E248B"/>
    <w:rsid w:val="003E24DF"/>
    <w:rsid w:val="0041428F"/>
    <w:rsid w:val="0041738A"/>
    <w:rsid w:val="00423F27"/>
    <w:rsid w:val="00430C55"/>
    <w:rsid w:val="004326BA"/>
    <w:rsid w:val="0043332F"/>
    <w:rsid w:val="0045044E"/>
    <w:rsid w:val="0045718E"/>
    <w:rsid w:val="00457AA3"/>
    <w:rsid w:val="0046500F"/>
    <w:rsid w:val="0047319D"/>
    <w:rsid w:val="00476B6C"/>
    <w:rsid w:val="00493875"/>
    <w:rsid w:val="004A03A6"/>
    <w:rsid w:val="004A2B0D"/>
    <w:rsid w:val="004A68E9"/>
    <w:rsid w:val="004B2BBB"/>
    <w:rsid w:val="004B7936"/>
    <w:rsid w:val="004C0335"/>
    <w:rsid w:val="004C27B9"/>
    <w:rsid w:val="004D6C9B"/>
    <w:rsid w:val="004D6E5E"/>
    <w:rsid w:val="005062E0"/>
    <w:rsid w:val="005079B8"/>
    <w:rsid w:val="00512058"/>
    <w:rsid w:val="00514B40"/>
    <w:rsid w:val="00524F50"/>
    <w:rsid w:val="00531B7D"/>
    <w:rsid w:val="0053688A"/>
    <w:rsid w:val="00552B48"/>
    <w:rsid w:val="0055448C"/>
    <w:rsid w:val="00575678"/>
    <w:rsid w:val="00580F3E"/>
    <w:rsid w:val="00583D0D"/>
    <w:rsid w:val="00592413"/>
    <w:rsid w:val="00592E09"/>
    <w:rsid w:val="00597BF1"/>
    <w:rsid w:val="005A3DE3"/>
    <w:rsid w:val="005B4BC3"/>
    <w:rsid w:val="005C2210"/>
    <w:rsid w:val="005C30B0"/>
    <w:rsid w:val="005D77D9"/>
    <w:rsid w:val="005E08FB"/>
    <w:rsid w:val="00601898"/>
    <w:rsid w:val="00610C89"/>
    <w:rsid w:val="00615018"/>
    <w:rsid w:val="006202B0"/>
    <w:rsid w:val="00620FAF"/>
    <w:rsid w:val="0062123A"/>
    <w:rsid w:val="00624198"/>
    <w:rsid w:val="006270EC"/>
    <w:rsid w:val="00633AED"/>
    <w:rsid w:val="00645B82"/>
    <w:rsid w:val="00646E75"/>
    <w:rsid w:val="00647B2C"/>
    <w:rsid w:val="006534CF"/>
    <w:rsid w:val="00656F3C"/>
    <w:rsid w:val="00662867"/>
    <w:rsid w:val="0068381F"/>
    <w:rsid w:val="00684BE4"/>
    <w:rsid w:val="00686AEA"/>
    <w:rsid w:val="00692DBF"/>
    <w:rsid w:val="006976FB"/>
    <w:rsid w:val="006A1612"/>
    <w:rsid w:val="006A1C4D"/>
    <w:rsid w:val="006A51A4"/>
    <w:rsid w:val="006C267F"/>
    <w:rsid w:val="006C2859"/>
    <w:rsid w:val="006C2BF1"/>
    <w:rsid w:val="006D05B7"/>
    <w:rsid w:val="006D5E34"/>
    <w:rsid w:val="006E5387"/>
    <w:rsid w:val="006E546E"/>
    <w:rsid w:val="006F283F"/>
    <w:rsid w:val="006F5B78"/>
    <w:rsid w:val="006F6F10"/>
    <w:rsid w:val="0070126F"/>
    <w:rsid w:val="007071EB"/>
    <w:rsid w:val="0070746F"/>
    <w:rsid w:val="007160EC"/>
    <w:rsid w:val="0072329F"/>
    <w:rsid w:val="00730A3B"/>
    <w:rsid w:val="00743F14"/>
    <w:rsid w:val="00751D50"/>
    <w:rsid w:val="00753EAF"/>
    <w:rsid w:val="00755AE1"/>
    <w:rsid w:val="0075648A"/>
    <w:rsid w:val="0076012C"/>
    <w:rsid w:val="00764A9E"/>
    <w:rsid w:val="00765E16"/>
    <w:rsid w:val="0076762C"/>
    <w:rsid w:val="00777784"/>
    <w:rsid w:val="0078399F"/>
    <w:rsid w:val="00783E79"/>
    <w:rsid w:val="00784149"/>
    <w:rsid w:val="007921A6"/>
    <w:rsid w:val="007B5AE8"/>
    <w:rsid w:val="007C34DE"/>
    <w:rsid w:val="007D2114"/>
    <w:rsid w:val="007E696C"/>
    <w:rsid w:val="007F5192"/>
    <w:rsid w:val="007F7A54"/>
    <w:rsid w:val="00800C5F"/>
    <w:rsid w:val="00804158"/>
    <w:rsid w:val="00804AAC"/>
    <w:rsid w:val="008059CC"/>
    <w:rsid w:val="008104E4"/>
    <w:rsid w:val="00824FF1"/>
    <w:rsid w:val="00833858"/>
    <w:rsid w:val="008426DD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D32A0"/>
    <w:rsid w:val="008E5410"/>
    <w:rsid w:val="008E7163"/>
    <w:rsid w:val="00900F12"/>
    <w:rsid w:val="0090257F"/>
    <w:rsid w:val="00902A15"/>
    <w:rsid w:val="009200A7"/>
    <w:rsid w:val="0093476E"/>
    <w:rsid w:val="00940687"/>
    <w:rsid w:val="00941A5F"/>
    <w:rsid w:val="009426A9"/>
    <w:rsid w:val="00944B31"/>
    <w:rsid w:val="00951A3D"/>
    <w:rsid w:val="00955FBA"/>
    <w:rsid w:val="00956198"/>
    <w:rsid w:val="00957678"/>
    <w:rsid w:val="0096081E"/>
    <w:rsid w:val="00963273"/>
    <w:rsid w:val="00966BDF"/>
    <w:rsid w:val="00970EB3"/>
    <w:rsid w:val="0097176D"/>
    <w:rsid w:val="00976704"/>
    <w:rsid w:val="00976A18"/>
    <w:rsid w:val="009934F7"/>
    <w:rsid w:val="0099394C"/>
    <w:rsid w:val="00995692"/>
    <w:rsid w:val="0099703D"/>
    <w:rsid w:val="009A0C4E"/>
    <w:rsid w:val="009C3198"/>
    <w:rsid w:val="009C626B"/>
    <w:rsid w:val="009E0171"/>
    <w:rsid w:val="009F6646"/>
    <w:rsid w:val="00A04D87"/>
    <w:rsid w:val="00A12A6E"/>
    <w:rsid w:val="00A252BF"/>
    <w:rsid w:val="00A26FE7"/>
    <w:rsid w:val="00A27A77"/>
    <w:rsid w:val="00A33D97"/>
    <w:rsid w:val="00A4008D"/>
    <w:rsid w:val="00A40D11"/>
    <w:rsid w:val="00A431BD"/>
    <w:rsid w:val="00A50B9B"/>
    <w:rsid w:val="00A51F39"/>
    <w:rsid w:val="00A525CE"/>
    <w:rsid w:val="00A54429"/>
    <w:rsid w:val="00A54EDB"/>
    <w:rsid w:val="00A54F0B"/>
    <w:rsid w:val="00A607A5"/>
    <w:rsid w:val="00A60881"/>
    <w:rsid w:val="00A6202B"/>
    <w:rsid w:val="00A6437B"/>
    <w:rsid w:val="00A66B18"/>
    <w:rsid w:val="00A6783B"/>
    <w:rsid w:val="00A71439"/>
    <w:rsid w:val="00A77381"/>
    <w:rsid w:val="00A83A0B"/>
    <w:rsid w:val="00A857D3"/>
    <w:rsid w:val="00A8645B"/>
    <w:rsid w:val="00A96CF8"/>
    <w:rsid w:val="00AA089B"/>
    <w:rsid w:val="00AA6D2F"/>
    <w:rsid w:val="00AB0197"/>
    <w:rsid w:val="00AB0E71"/>
    <w:rsid w:val="00AB2139"/>
    <w:rsid w:val="00AB677F"/>
    <w:rsid w:val="00AC7BCD"/>
    <w:rsid w:val="00AD166A"/>
    <w:rsid w:val="00AD1DE5"/>
    <w:rsid w:val="00AE0C2C"/>
    <w:rsid w:val="00AE1388"/>
    <w:rsid w:val="00AE2D52"/>
    <w:rsid w:val="00AE442B"/>
    <w:rsid w:val="00AE575A"/>
    <w:rsid w:val="00AF3982"/>
    <w:rsid w:val="00AF4623"/>
    <w:rsid w:val="00B00B68"/>
    <w:rsid w:val="00B12A5E"/>
    <w:rsid w:val="00B13F00"/>
    <w:rsid w:val="00B140B0"/>
    <w:rsid w:val="00B24126"/>
    <w:rsid w:val="00B3225F"/>
    <w:rsid w:val="00B33189"/>
    <w:rsid w:val="00B4175D"/>
    <w:rsid w:val="00B42E29"/>
    <w:rsid w:val="00B43C50"/>
    <w:rsid w:val="00B44B37"/>
    <w:rsid w:val="00B50009"/>
    <w:rsid w:val="00B50294"/>
    <w:rsid w:val="00B56652"/>
    <w:rsid w:val="00B57D6E"/>
    <w:rsid w:val="00B61112"/>
    <w:rsid w:val="00B65464"/>
    <w:rsid w:val="00B7140F"/>
    <w:rsid w:val="00B724C1"/>
    <w:rsid w:val="00B74C86"/>
    <w:rsid w:val="00B82113"/>
    <w:rsid w:val="00B82F0D"/>
    <w:rsid w:val="00B832B2"/>
    <w:rsid w:val="00B8645F"/>
    <w:rsid w:val="00B86C9B"/>
    <w:rsid w:val="00B9480E"/>
    <w:rsid w:val="00B9577D"/>
    <w:rsid w:val="00BA5D0F"/>
    <w:rsid w:val="00BA77A9"/>
    <w:rsid w:val="00BB17B1"/>
    <w:rsid w:val="00BC0C1F"/>
    <w:rsid w:val="00BD72DD"/>
    <w:rsid w:val="00BE2E51"/>
    <w:rsid w:val="00C21CBF"/>
    <w:rsid w:val="00C2230D"/>
    <w:rsid w:val="00C25CF1"/>
    <w:rsid w:val="00C36632"/>
    <w:rsid w:val="00C40294"/>
    <w:rsid w:val="00C423F7"/>
    <w:rsid w:val="00C52E88"/>
    <w:rsid w:val="00C6100F"/>
    <w:rsid w:val="00C6151E"/>
    <w:rsid w:val="00C66F40"/>
    <w:rsid w:val="00C701F7"/>
    <w:rsid w:val="00C70786"/>
    <w:rsid w:val="00C74DA9"/>
    <w:rsid w:val="00C75F3D"/>
    <w:rsid w:val="00C76BC3"/>
    <w:rsid w:val="00C81E3B"/>
    <w:rsid w:val="00C96DDF"/>
    <w:rsid w:val="00CA0181"/>
    <w:rsid w:val="00CB015A"/>
    <w:rsid w:val="00CB3AEA"/>
    <w:rsid w:val="00CC1034"/>
    <w:rsid w:val="00CC2501"/>
    <w:rsid w:val="00CD16FC"/>
    <w:rsid w:val="00CD7003"/>
    <w:rsid w:val="00CD743F"/>
    <w:rsid w:val="00CE094D"/>
    <w:rsid w:val="00CE249B"/>
    <w:rsid w:val="00D02099"/>
    <w:rsid w:val="00D06D7E"/>
    <w:rsid w:val="00D10958"/>
    <w:rsid w:val="00D17202"/>
    <w:rsid w:val="00D25643"/>
    <w:rsid w:val="00D40595"/>
    <w:rsid w:val="00D4283D"/>
    <w:rsid w:val="00D61AEF"/>
    <w:rsid w:val="00D66593"/>
    <w:rsid w:val="00D7514C"/>
    <w:rsid w:val="00D8012A"/>
    <w:rsid w:val="00D8599C"/>
    <w:rsid w:val="00D875BC"/>
    <w:rsid w:val="00D907B0"/>
    <w:rsid w:val="00DB3317"/>
    <w:rsid w:val="00DB76B6"/>
    <w:rsid w:val="00DB79EF"/>
    <w:rsid w:val="00DC14F9"/>
    <w:rsid w:val="00DD0014"/>
    <w:rsid w:val="00DD7E65"/>
    <w:rsid w:val="00DE4C22"/>
    <w:rsid w:val="00DE6DA2"/>
    <w:rsid w:val="00DF1423"/>
    <w:rsid w:val="00DF1707"/>
    <w:rsid w:val="00DF2AE2"/>
    <w:rsid w:val="00DF2D30"/>
    <w:rsid w:val="00DF5FEF"/>
    <w:rsid w:val="00DF7A1B"/>
    <w:rsid w:val="00E00A6E"/>
    <w:rsid w:val="00E02D76"/>
    <w:rsid w:val="00E11D98"/>
    <w:rsid w:val="00E135F9"/>
    <w:rsid w:val="00E141EA"/>
    <w:rsid w:val="00E23090"/>
    <w:rsid w:val="00E23482"/>
    <w:rsid w:val="00E260FB"/>
    <w:rsid w:val="00E31979"/>
    <w:rsid w:val="00E331A6"/>
    <w:rsid w:val="00E33A6A"/>
    <w:rsid w:val="00E40BCE"/>
    <w:rsid w:val="00E434A7"/>
    <w:rsid w:val="00E4786A"/>
    <w:rsid w:val="00E55D74"/>
    <w:rsid w:val="00E6540C"/>
    <w:rsid w:val="00E65D1C"/>
    <w:rsid w:val="00E679EC"/>
    <w:rsid w:val="00E74340"/>
    <w:rsid w:val="00E77F3C"/>
    <w:rsid w:val="00E81E2A"/>
    <w:rsid w:val="00E84CDA"/>
    <w:rsid w:val="00EA3150"/>
    <w:rsid w:val="00EA7A68"/>
    <w:rsid w:val="00EC4161"/>
    <w:rsid w:val="00EC42E6"/>
    <w:rsid w:val="00EC4A09"/>
    <w:rsid w:val="00EC4A10"/>
    <w:rsid w:val="00EC4F76"/>
    <w:rsid w:val="00EC5152"/>
    <w:rsid w:val="00EC7A60"/>
    <w:rsid w:val="00ED3CA4"/>
    <w:rsid w:val="00ED638F"/>
    <w:rsid w:val="00ED6E18"/>
    <w:rsid w:val="00EE0952"/>
    <w:rsid w:val="00EE1CAA"/>
    <w:rsid w:val="00EF2402"/>
    <w:rsid w:val="00EF5B17"/>
    <w:rsid w:val="00F0338A"/>
    <w:rsid w:val="00F05022"/>
    <w:rsid w:val="00F0588D"/>
    <w:rsid w:val="00F07366"/>
    <w:rsid w:val="00F07816"/>
    <w:rsid w:val="00F115A4"/>
    <w:rsid w:val="00F14DF1"/>
    <w:rsid w:val="00F25EDE"/>
    <w:rsid w:val="00F31962"/>
    <w:rsid w:val="00F31F6D"/>
    <w:rsid w:val="00F37C3A"/>
    <w:rsid w:val="00F42A46"/>
    <w:rsid w:val="00F643FF"/>
    <w:rsid w:val="00F8058F"/>
    <w:rsid w:val="00FA1432"/>
    <w:rsid w:val="00FB4608"/>
    <w:rsid w:val="00FC3C8E"/>
    <w:rsid w:val="00FD13E6"/>
    <w:rsid w:val="00FD19A4"/>
    <w:rsid w:val="00FE067A"/>
    <w:rsid w:val="00FE0F43"/>
    <w:rsid w:val="00FF54A6"/>
    <w:rsid w:val="03CAF19B"/>
    <w:rsid w:val="1592F93F"/>
    <w:rsid w:val="1762A2EE"/>
    <w:rsid w:val="1AC67BCF"/>
    <w:rsid w:val="1B9AFA62"/>
    <w:rsid w:val="1D674E71"/>
    <w:rsid w:val="258EFD5D"/>
    <w:rsid w:val="2B7ECE30"/>
    <w:rsid w:val="3336C092"/>
    <w:rsid w:val="3630C2C5"/>
    <w:rsid w:val="41F0CF9A"/>
    <w:rsid w:val="46FC7E94"/>
    <w:rsid w:val="47641329"/>
    <w:rsid w:val="4CFC74D1"/>
    <w:rsid w:val="509D389F"/>
    <w:rsid w:val="5DC2A421"/>
    <w:rsid w:val="626D9E9A"/>
    <w:rsid w:val="671532BC"/>
    <w:rsid w:val="7A71D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qFormat/>
    <w:rsid w:val="00755A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00755A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AE1"/>
    <w:rPr>
      <w:rFonts w:asciiTheme="majorHAnsi" w:eastAsiaTheme="majorEastAsia" w:hAnsiTheme="majorHAnsi" w:cstheme="majorBidi"/>
      <w:color w:val="112F51" w:themeColor="accent1" w:themeShade="BF"/>
      <w:kern w:val="20"/>
      <w:position w:val="8"/>
      <w:sz w:val="22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AE1"/>
    <w:rPr>
      <w:rFonts w:asciiTheme="majorHAnsi" w:eastAsiaTheme="majorEastAsia" w:hAnsiTheme="majorHAnsi" w:cstheme="majorBidi"/>
      <w:color w:val="0B1F36" w:themeColor="accent1" w:themeShade="7F"/>
      <w:kern w:val="20"/>
      <w:position w:val="8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16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6</cp:revision>
  <dcterms:created xsi:type="dcterms:W3CDTF">2025-11-30T19:18:00Z</dcterms:created>
  <dcterms:modified xsi:type="dcterms:W3CDTF">2025-12-01T15:37:00Z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