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329EF" w14:textId="736CBF4F" w:rsidR="00BB6F08" w:rsidRPr="00BB6F08" w:rsidRDefault="00BB6F08" w:rsidP="00BB6F08">
      <w:pPr>
        <w:jc w:val="center"/>
        <w:rPr>
          <w:rFonts w:ascii="Aptos" w:hAnsi="Aptos"/>
          <w:sz w:val="22"/>
          <w:lang w:val="pl-PL"/>
        </w:rPr>
      </w:pPr>
      <w:r w:rsidRPr="00BB6F08">
        <w:rPr>
          <w:rFonts w:ascii="Aptos" w:hAnsi="Aptos"/>
          <w:b/>
          <w:bCs/>
          <w:sz w:val="22"/>
          <w:lang w:val="pl-PL"/>
        </w:rPr>
        <w:t xml:space="preserve">Trina Storage wprowadza na rynek </w:t>
      </w:r>
      <w:proofErr w:type="spellStart"/>
      <w:r w:rsidRPr="00BB6F08">
        <w:rPr>
          <w:rFonts w:ascii="Aptos" w:hAnsi="Aptos"/>
          <w:b/>
          <w:bCs/>
          <w:sz w:val="22"/>
          <w:lang w:val="pl-PL"/>
        </w:rPr>
        <w:t>Elementa</w:t>
      </w:r>
      <w:proofErr w:type="spellEnd"/>
      <w:r w:rsidRPr="00BB6F08">
        <w:rPr>
          <w:rFonts w:ascii="Aptos" w:hAnsi="Aptos"/>
          <w:b/>
          <w:bCs/>
          <w:sz w:val="22"/>
          <w:lang w:val="pl-PL"/>
        </w:rPr>
        <w:t xml:space="preserve"> </w:t>
      </w:r>
      <w:proofErr w:type="spellStart"/>
      <w:r w:rsidRPr="00BB6F08">
        <w:rPr>
          <w:rFonts w:ascii="Aptos" w:hAnsi="Aptos"/>
          <w:b/>
          <w:bCs/>
          <w:sz w:val="22"/>
          <w:lang w:val="pl-PL"/>
        </w:rPr>
        <w:t>Electra</w:t>
      </w:r>
      <w:proofErr w:type="spellEnd"/>
      <w:r w:rsidRPr="00BB6F08">
        <w:rPr>
          <w:rFonts w:ascii="Aptos" w:hAnsi="Aptos"/>
          <w:b/>
          <w:bCs/>
          <w:sz w:val="22"/>
          <w:lang w:val="pl-PL"/>
        </w:rPr>
        <w:t xml:space="preserve"> - zaawansowane zintegrowane rozwiązanie do magazynowania energii przeznaczone do zastosowań na skalę przemysłową</w:t>
      </w:r>
    </w:p>
    <w:p w14:paraId="34A1FC7C" w14:textId="59786B8F" w:rsidR="00851BB8" w:rsidRPr="007747E3" w:rsidRDefault="00275FEA" w:rsidP="007B6047">
      <w:pPr>
        <w:rPr>
          <w:rFonts w:ascii="Aptos" w:hAnsi="Aptos"/>
          <w:i/>
          <w:iCs/>
          <w:sz w:val="22"/>
          <w:lang w:val="pl-PL"/>
        </w:rPr>
      </w:pPr>
      <w:r w:rsidRPr="007747E3">
        <w:rPr>
          <w:rFonts w:ascii="Aptos" w:hAnsi="Aptos"/>
          <w:i/>
          <w:iCs/>
          <w:sz w:val="22"/>
          <w:lang w:val="pl-PL"/>
        </w:rPr>
        <w:t>Stworzone specjalnie w celu zwi</w:t>
      </w:r>
      <w:r w:rsidRPr="007747E3">
        <w:rPr>
          <w:rFonts w:ascii="Aptos" w:hAnsi="Aptos" w:cs="Cambria"/>
          <w:i/>
          <w:iCs/>
          <w:sz w:val="22"/>
          <w:lang w:val="pl-PL"/>
        </w:rPr>
        <w:t>ę</w:t>
      </w:r>
      <w:r w:rsidRPr="007747E3">
        <w:rPr>
          <w:rFonts w:ascii="Aptos" w:hAnsi="Aptos"/>
          <w:i/>
          <w:iCs/>
          <w:sz w:val="22"/>
          <w:lang w:val="pl-PL"/>
        </w:rPr>
        <w:t>kszenia odporno</w:t>
      </w:r>
      <w:r w:rsidRPr="007747E3">
        <w:rPr>
          <w:rFonts w:ascii="Aptos" w:hAnsi="Aptos" w:cs="Cambria"/>
          <w:i/>
          <w:iCs/>
          <w:sz w:val="22"/>
          <w:lang w:val="pl-PL"/>
        </w:rPr>
        <w:t>ś</w:t>
      </w:r>
      <w:r w:rsidRPr="007747E3">
        <w:rPr>
          <w:rFonts w:ascii="Aptos" w:hAnsi="Aptos"/>
          <w:i/>
          <w:iCs/>
          <w:sz w:val="22"/>
          <w:lang w:val="pl-PL"/>
        </w:rPr>
        <w:t xml:space="preserve">ci sieci, przyspieszenia integracji odnawialnych </w:t>
      </w:r>
      <w:r w:rsidRPr="007747E3">
        <w:rPr>
          <w:rFonts w:ascii="Aptos" w:hAnsi="Aptos" w:cs="Cambria"/>
          <w:i/>
          <w:iCs/>
          <w:sz w:val="22"/>
          <w:lang w:val="pl-PL"/>
        </w:rPr>
        <w:t>ź</w:t>
      </w:r>
      <w:r w:rsidRPr="007747E3">
        <w:rPr>
          <w:rFonts w:ascii="Aptos" w:hAnsi="Aptos"/>
          <w:i/>
          <w:iCs/>
          <w:sz w:val="22"/>
          <w:lang w:val="pl-PL"/>
        </w:rPr>
        <w:t>r</w:t>
      </w:r>
      <w:r w:rsidRPr="007747E3">
        <w:rPr>
          <w:rFonts w:ascii="Aptos" w:eastAsia="DengXian" w:hAnsi="Aptos" w:cs="DengXian"/>
          <w:i/>
          <w:iCs/>
          <w:sz w:val="22"/>
          <w:lang w:val="pl-PL"/>
        </w:rPr>
        <w:t>ó</w:t>
      </w:r>
      <w:r w:rsidRPr="007747E3">
        <w:rPr>
          <w:rFonts w:ascii="Aptos" w:hAnsi="Aptos"/>
          <w:i/>
          <w:iCs/>
          <w:sz w:val="22"/>
          <w:lang w:val="pl-PL"/>
        </w:rPr>
        <w:t>de</w:t>
      </w:r>
      <w:r w:rsidRPr="007747E3">
        <w:rPr>
          <w:rFonts w:ascii="Aptos" w:hAnsi="Aptos" w:cs="Cambria"/>
          <w:i/>
          <w:iCs/>
          <w:sz w:val="22"/>
          <w:lang w:val="pl-PL"/>
        </w:rPr>
        <w:t>ł</w:t>
      </w:r>
      <w:r w:rsidRPr="007747E3">
        <w:rPr>
          <w:rFonts w:ascii="Aptos" w:hAnsi="Aptos"/>
          <w:i/>
          <w:iCs/>
          <w:sz w:val="22"/>
          <w:lang w:val="pl-PL"/>
        </w:rPr>
        <w:t xml:space="preserve"> energii i zapewnienia wiod</w:t>
      </w:r>
      <w:r w:rsidRPr="007747E3">
        <w:rPr>
          <w:rFonts w:ascii="Aptos" w:hAnsi="Aptos" w:cs="Cambria"/>
          <w:i/>
          <w:iCs/>
          <w:sz w:val="22"/>
          <w:lang w:val="pl-PL"/>
        </w:rPr>
        <w:t>ą</w:t>
      </w:r>
      <w:r w:rsidRPr="007747E3">
        <w:rPr>
          <w:rFonts w:ascii="Aptos" w:hAnsi="Aptos"/>
          <w:i/>
          <w:iCs/>
          <w:sz w:val="22"/>
          <w:lang w:val="pl-PL"/>
        </w:rPr>
        <w:t>cej w bran</w:t>
      </w:r>
      <w:r w:rsidRPr="007747E3">
        <w:rPr>
          <w:rFonts w:ascii="Aptos" w:hAnsi="Aptos" w:cs="Cambria"/>
          <w:i/>
          <w:iCs/>
          <w:sz w:val="22"/>
          <w:lang w:val="pl-PL"/>
        </w:rPr>
        <w:t>ż</w:t>
      </w:r>
      <w:r w:rsidRPr="007747E3">
        <w:rPr>
          <w:rFonts w:ascii="Aptos" w:hAnsi="Aptos"/>
          <w:i/>
          <w:iCs/>
          <w:sz w:val="22"/>
          <w:lang w:val="pl-PL"/>
        </w:rPr>
        <w:t>y wydajno</w:t>
      </w:r>
      <w:r w:rsidRPr="007747E3">
        <w:rPr>
          <w:rFonts w:ascii="Aptos" w:hAnsi="Aptos" w:cs="Cambria"/>
          <w:i/>
          <w:iCs/>
          <w:sz w:val="22"/>
          <w:lang w:val="pl-PL"/>
        </w:rPr>
        <w:t>ś</w:t>
      </w:r>
      <w:r w:rsidRPr="007747E3">
        <w:rPr>
          <w:rFonts w:ascii="Aptos" w:hAnsi="Aptos"/>
          <w:i/>
          <w:iCs/>
          <w:sz w:val="22"/>
          <w:lang w:val="pl-PL"/>
        </w:rPr>
        <w:t>ci wdro</w:t>
      </w:r>
      <w:r w:rsidRPr="007747E3">
        <w:rPr>
          <w:rFonts w:ascii="Aptos" w:hAnsi="Aptos" w:cs="Cambria"/>
          <w:i/>
          <w:iCs/>
          <w:sz w:val="22"/>
          <w:lang w:val="pl-PL"/>
        </w:rPr>
        <w:t>ż</w:t>
      </w:r>
      <w:r w:rsidRPr="007747E3">
        <w:rPr>
          <w:rFonts w:ascii="Aptos" w:hAnsi="Aptos"/>
          <w:i/>
          <w:iCs/>
          <w:sz w:val="22"/>
          <w:lang w:val="pl-PL"/>
        </w:rPr>
        <w:t>eniowej.</w:t>
      </w:r>
    </w:p>
    <w:p w14:paraId="455FF56B" w14:textId="77777777" w:rsidR="00851BB8" w:rsidRPr="007747E3" w:rsidRDefault="00851BB8" w:rsidP="007B6047">
      <w:pPr>
        <w:rPr>
          <w:rFonts w:ascii="Aptos" w:hAnsi="Aptos"/>
          <w:sz w:val="22"/>
          <w:lang w:val="pl-PL"/>
        </w:rPr>
      </w:pPr>
    </w:p>
    <w:p w14:paraId="2542187A" w14:textId="2E55C605" w:rsidR="005769E9" w:rsidRPr="007747E3" w:rsidRDefault="6A3A8403" w:rsidP="6A3A8403">
      <w:pPr>
        <w:rPr>
          <w:rFonts w:ascii="Aptos" w:hAnsi="Aptos"/>
          <w:sz w:val="22"/>
          <w:lang w:val="pl-PL"/>
        </w:rPr>
      </w:pPr>
      <w:r w:rsidRPr="007747E3">
        <w:rPr>
          <w:rFonts w:ascii="Aptos" w:hAnsi="Aptos"/>
          <w:sz w:val="22"/>
          <w:lang w:val="pl-PL"/>
        </w:rPr>
        <w:t xml:space="preserve">Monachium, 18 listopada 2025 r. – </w:t>
      </w:r>
      <w:r w:rsidRPr="007747E3">
        <w:rPr>
          <w:rFonts w:ascii="Aptos" w:hAnsi="Aptos"/>
          <w:b/>
          <w:bCs/>
          <w:sz w:val="22"/>
          <w:lang w:val="pl-PL"/>
        </w:rPr>
        <w:t>Trina Storage, wiod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>cy globalny dostawca rozwi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>za</w:t>
      </w:r>
      <w:r w:rsidRPr="007747E3">
        <w:rPr>
          <w:rFonts w:ascii="Aptos" w:eastAsia="DengXian" w:hAnsi="Aptos" w:cs="DengXian"/>
          <w:b/>
          <w:bCs/>
          <w:sz w:val="22"/>
          <w:lang w:val="pl-PL"/>
        </w:rPr>
        <w:t>ń</w:t>
      </w:r>
      <w:r w:rsidRPr="007747E3">
        <w:rPr>
          <w:rFonts w:ascii="Aptos" w:hAnsi="Aptos"/>
          <w:b/>
          <w:bCs/>
          <w:sz w:val="22"/>
          <w:lang w:val="pl-PL"/>
        </w:rPr>
        <w:t xml:space="preserve"> w zakresie magazynowania energii, ogłasza wprowadzenie na rynek </w:t>
      </w:r>
      <w:proofErr w:type="spellStart"/>
      <w:r w:rsidRPr="007747E3">
        <w:rPr>
          <w:rFonts w:ascii="Aptos" w:hAnsi="Aptos"/>
          <w:b/>
          <w:bCs/>
          <w:sz w:val="22"/>
          <w:lang w:val="pl-PL"/>
        </w:rPr>
        <w:t>Elementa</w:t>
      </w:r>
      <w:proofErr w:type="spellEnd"/>
      <w:r w:rsidRPr="007747E3">
        <w:rPr>
          <w:rFonts w:ascii="Aptos" w:hAnsi="Aptos"/>
          <w:b/>
          <w:bCs/>
          <w:sz w:val="22"/>
          <w:lang w:val="pl-PL"/>
        </w:rPr>
        <w:t xml:space="preserve"> </w:t>
      </w:r>
      <w:proofErr w:type="spellStart"/>
      <w:r w:rsidRPr="007747E3">
        <w:rPr>
          <w:rFonts w:ascii="Aptos" w:hAnsi="Aptos"/>
          <w:b/>
          <w:bCs/>
          <w:sz w:val="22"/>
          <w:lang w:val="pl-PL"/>
        </w:rPr>
        <w:t>Electra</w:t>
      </w:r>
      <w:proofErr w:type="spellEnd"/>
      <w:r w:rsidRPr="007747E3">
        <w:rPr>
          <w:rFonts w:ascii="Aptos" w:hAnsi="Aptos"/>
          <w:b/>
          <w:bCs/>
          <w:sz w:val="22"/>
          <w:lang w:val="pl-PL"/>
        </w:rPr>
        <w:t>, zaawansowanego zintegrowanego rozwi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 xml:space="preserve">zania do magazynowania energii typu </w:t>
      </w:r>
      <w:proofErr w:type="spellStart"/>
      <w:r w:rsidRPr="007747E3">
        <w:rPr>
          <w:rFonts w:ascii="Aptos" w:hAnsi="Aptos"/>
          <w:b/>
          <w:bCs/>
          <w:sz w:val="22"/>
          <w:lang w:val="pl-PL"/>
        </w:rPr>
        <w:t>battery</w:t>
      </w:r>
      <w:proofErr w:type="spellEnd"/>
      <w:r w:rsidRPr="007747E3">
        <w:rPr>
          <w:rFonts w:ascii="Aptos" w:hAnsi="Aptos"/>
          <w:b/>
          <w:bCs/>
          <w:sz w:val="22"/>
          <w:lang w:val="pl-PL"/>
        </w:rPr>
        <w:t>-to-</w:t>
      </w:r>
      <w:proofErr w:type="spellStart"/>
      <w:r w:rsidRPr="007747E3">
        <w:rPr>
          <w:rFonts w:ascii="Aptos" w:hAnsi="Aptos"/>
          <w:b/>
          <w:bCs/>
          <w:sz w:val="22"/>
          <w:lang w:val="pl-PL"/>
        </w:rPr>
        <w:t>grid</w:t>
      </w:r>
      <w:proofErr w:type="spellEnd"/>
      <w:r w:rsidRPr="007747E3">
        <w:rPr>
          <w:rFonts w:ascii="Aptos" w:hAnsi="Aptos"/>
          <w:b/>
          <w:bCs/>
          <w:sz w:val="22"/>
          <w:lang w:val="pl-PL"/>
        </w:rPr>
        <w:t>, przeznaczonego do zastosowań w zakresie energii odnawialnej i magazynowania na du</w:t>
      </w:r>
      <w:r w:rsidRPr="007747E3">
        <w:rPr>
          <w:rFonts w:ascii="Aptos" w:hAnsi="Aptos" w:cs="Cambria"/>
          <w:b/>
          <w:bCs/>
          <w:sz w:val="22"/>
          <w:lang w:val="pl-PL"/>
        </w:rPr>
        <w:t>żą</w:t>
      </w:r>
      <w:r w:rsidRPr="007747E3">
        <w:rPr>
          <w:rFonts w:ascii="Aptos" w:hAnsi="Aptos"/>
          <w:b/>
          <w:bCs/>
          <w:sz w:val="22"/>
          <w:lang w:val="pl-PL"/>
        </w:rPr>
        <w:t xml:space="preserve"> skal</w:t>
      </w:r>
      <w:r w:rsidRPr="007747E3">
        <w:rPr>
          <w:rFonts w:ascii="Aptos" w:hAnsi="Aptos" w:cs="Cambria"/>
          <w:b/>
          <w:bCs/>
          <w:sz w:val="22"/>
          <w:lang w:val="pl-PL"/>
        </w:rPr>
        <w:t>ę</w:t>
      </w:r>
      <w:r w:rsidRPr="007747E3">
        <w:rPr>
          <w:rFonts w:ascii="Aptos" w:hAnsi="Aptos"/>
          <w:b/>
          <w:bCs/>
          <w:sz w:val="22"/>
          <w:lang w:val="pl-PL"/>
        </w:rPr>
        <w:t>. Jako rozwi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>zanie BESS sprz</w:t>
      </w:r>
      <w:r w:rsidRPr="007747E3">
        <w:rPr>
          <w:rFonts w:ascii="Aptos" w:hAnsi="Aptos" w:cs="Cambria"/>
          <w:b/>
          <w:bCs/>
          <w:sz w:val="22"/>
          <w:lang w:val="pl-PL"/>
        </w:rPr>
        <w:t>ęż</w:t>
      </w:r>
      <w:r w:rsidRPr="007747E3">
        <w:rPr>
          <w:rFonts w:ascii="Aptos" w:hAnsi="Aptos"/>
          <w:b/>
          <w:bCs/>
          <w:sz w:val="22"/>
          <w:lang w:val="pl-PL"/>
        </w:rPr>
        <w:t>one z pr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 xml:space="preserve">dem przemiennym, </w:t>
      </w:r>
      <w:proofErr w:type="spellStart"/>
      <w:r w:rsidRPr="007747E3">
        <w:rPr>
          <w:rFonts w:ascii="Aptos" w:hAnsi="Aptos"/>
          <w:b/>
          <w:bCs/>
          <w:sz w:val="22"/>
          <w:lang w:val="pl-PL"/>
        </w:rPr>
        <w:t>Elementa</w:t>
      </w:r>
      <w:proofErr w:type="spellEnd"/>
      <w:r w:rsidRPr="007747E3">
        <w:rPr>
          <w:rFonts w:ascii="Aptos" w:hAnsi="Aptos"/>
          <w:b/>
          <w:bCs/>
          <w:sz w:val="22"/>
          <w:lang w:val="pl-PL"/>
        </w:rPr>
        <w:t xml:space="preserve"> </w:t>
      </w:r>
      <w:proofErr w:type="spellStart"/>
      <w:r w:rsidRPr="007747E3">
        <w:rPr>
          <w:rFonts w:ascii="Aptos" w:hAnsi="Aptos"/>
          <w:b/>
          <w:bCs/>
          <w:sz w:val="22"/>
          <w:lang w:val="pl-PL"/>
        </w:rPr>
        <w:t>Electra</w:t>
      </w:r>
      <w:proofErr w:type="spellEnd"/>
      <w:r w:rsidRPr="007747E3">
        <w:rPr>
          <w:rFonts w:ascii="Aptos" w:hAnsi="Aptos"/>
          <w:b/>
          <w:bCs/>
          <w:sz w:val="22"/>
          <w:lang w:val="pl-PL"/>
        </w:rPr>
        <w:t xml:space="preserve"> integruje system akumulatorów z jednostk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 xml:space="preserve"> po stronie pr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>du przemiennego, kt</w:t>
      </w:r>
      <w:r w:rsidRPr="007747E3">
        <w:rPr>
          <w:rFonts w:ascii="Aptos" w:eastAsia="DengXian" w:hAnsi="Aptos" w:cs="DengXian"/>
          <w:b/>
          <w:bCs/>
          <w:sz w:val="22"/>
          <w:lang w:val="pl-PL"/>
        </w:rPr>
        <w:t>ó</w:t>
      </w:r>
      <w:r w:rsidRPr="007747E3">
        <w:rPr>
          <w:rFonts w:ascii="Aptos" w:hAnsi="Aptos"/>
          <w:b/>
          <w:bCs/>
          <w:sz w:val="22"/>
          <w:lang w:val="pl-PL"/>
        </w:rPr>
        <w:t xml:space="preserve">ra </w:t>
      </w:r>
      <w:r w:rsidRPr="007747E3">
        <w:rPr>
          <w:rFonts w:ascii="Aptos" w:hAnsi="Aptos" w:cs="Cambria"/>
          <w:b/>
          <w:bCs/>
          <w:sz w:val="22"/>
          <w:lang w:val="pl-PL"/>
        </w:rPr>
        <w:t>łą</w:t>
      </w:r>
      <w:r w:rsidRPr="007747E3">
        <w:rPr>
          <w:rFonts w:ascii="Aptos" w:hAnsi="Aptos"/>
          <w:b/>
          <w:bCs/>
          <w:sz w:val="22"/>
          <w:lang w:val="pl-PL"/>
        </w:rPr>
        <w:t>czy funkcje konwersji mocy i podwy</w:t>
      </w:r>
      <w:r w:rsidRPr="007747E3">
        <w:rPr>
          <w:rFonts w:ascii="Aptos" w:hAnsi="Aptos" w:cs="Cambria"/>
          <w:b/>
          <w:bCs/>
          <w:sz w:val="22"/>
          <w:lang w:val="pl-PL"/>
        </w:rPr>
        <w:t>ż</w:t>
      </w:r>
      <w:r w:rsidRPr="007747E3">
        <w:rPr>
          <w:rFonts w:ascii="Aptos" w:hAnsi="Aptos"/>
          <w:b/>
          <w:bCs/>
          <w:sz w:val="22"/>
          <w:lang w:val="pl-PL"/>
        </w:rPr>
        <w:t xml:space="preserve">szania średniego napięcia </w:t>
      </w:r>
      <w:r w:rsidRPr="007747E3">
        <w:rPr>
          <w:rFonts w:ascii="Aptos" w:eastAsia="DengXian" w:hAnsi="Aptos" w:cs="DengXian"/>
          <w:b/>
          <w:bCs/>
          <w:sz w:val="22"/>
          <w:lang w:val="pl-PL"/>
        </w:rPr>
        <w:t>–</w:t>
      </w:r>
      <w:r w:rsidRPr="007747E3">
        <w:rPr>
          <w:rFonts w:ascii="Aptos" w:hAnsi="Aptos"/>
          <w:b/>
          <w:bCs/>
          <w:sz w:val="22"/>
          <w:lang w:val="pl-PL"/>
        </w:rPr>
        <w:t xml:space="preserve"> umo</w:t>
      </w:r>
      <w:r w:rsidRPr="007747E3">
        <w:rPr>
          <w:rFonts w:ascii="Aptos" w:hAnsi="Aptos" w:cs="Cambria"/>
          <w:b/>
          <w:bCs/>
          <w:sz w:val="22"/>
          <w:lang w:val="pl-PL"/>
        </w:rPr>
        <w:t>ż</w:t>
      </w:r>
      <w:r w:rsidRPr="007747E3">
        <w:rPr>
          <w:rFonts w:ascii="Aptos" w:hAnsi="Aptos"/>
          <w:b/>
          <w:bCs/>
          <w:sz w:val="22"/>
          <w:lang w:val="pl-PL"/>
        </w:rPr>
        <w:t>liwiaj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>c wydajn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 xml:space="preserve"> konwersj</w:t>
      </w:r>
      <w:r w:rsidRPr="007747E3">
        <w:rPr>
          <w:rFonts w:ascii="Aptos" w:hAnsi="Aptos" w:cs="Cambria"/>
          <w:b/>
          <w:bCs/>
          <w:sz w:val="22"/>
          <w:lang w:val="pl-PL"/>
        </w:rPr>
        <w:t>ę</w:t>
      </w:r>
      <w:r w:rsidRPr="007747E3">
        <w:rPr>
          <w:rFonts w:ascii="Aptos" w:hAnsi="Aptos"/>
          <w:b/>
          <w:bCs/>
          <w:sz w:val="22"/>
          <w:lang w:val="pl-PL"/>
        </w:rPr>
        <w:t xml:space="preserve"> mocy, bardziej skoordynowan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 xml:space="preserve"> prac</w:t>
      </w:r>
      <w:r w:rsidRPr="007747E3">
        <w:rPr>
          <w:rFonts w:ascii="Aptos" w:hAnsi="Aptos" w:cs="Cambria"/>
          <w:b/>
          <w:bCs/>
          <w:sz w:val="22"/>
          <w:lang w:val="pl-PL"/>
        </w:rPr>
        <w:t>ę</w:t>
      </w:r>
      <w:r w:rsidRPr="007747E3">
        <w:rPr>
          <w:rFonts w:ascii="Aptos" w:hAnsi="Aptos"/>
          <w:b/>
          <w:bCs/>
          <w:sz w:val="22"/>
          <w:lang w:val="pl-PL"/>
        </w:rPr>
        <w:t xml:space="preserve"> podsystem</w:t>
      </w:r>
      <w:r w:rsidRPr="007747E3">
        <w:rPr>
          <w:rFonts w:ascii="Aptos" w:eastAsia="DengXian" w:hAnsi="Aptos" w:cs="DengXian"/>
          <w:b/>
          <w:bCs/>
          <w:sz w:val="22"/>
          <w:lang w:val="pl-PL"/>
        </w:rPr>
        <w:t>ó</w:t>
      </w:r>
      <w:r w:rsidRPr="007747E3">
        <w:rPr>
          <w:rFonts w:ascii="Aptos" w:hAnsi="Aptos"/>
          <w:b/>
          <w:bCs/>
          <w:sz w:val="22"/>
          <w:lang w:val="pl-PL"/>
        </w:rPr>
        <w:t>w pr</w:t>
      </w:r>
      <w:r w:rsidRPr="007747E3">
        <w:rPr>
          <w:rFonts w:ascii="Aptos" w:hAnsi="Aptos" w:cs="Cambria"/>
          <w:b/>
          <w:bCs/>
          <w:sz w:val="22"/>
          <w:lang w:val="pl-PL"/>
        </w:rPr>
        <w:t>ą</w:t>
      </w:r>
      <w:r w:rsidRPr="007747E3">
        <w:rPr>
          <w:rFonts w:ascii="Aptos" w:hAnsi="Aptos"/>
          <w:b/>
          <w:bCs/>
          <w:sz w:val="22"/>
          <w:lang w:val="pl-PL"/>
        </w:rPr>
        <w:t>du sta</w:t>
      </w:r>
      <w:r w:rsidRPr="007747E3">
        <w:rPr>
          <w:rFonts w:ascii="Aptos" w:hAnsi="Aptos" w:cs="Cambria"/>
          <w:b/>
          <w:bCs/>
          <w:sz w:val="22"/>
          <w:lang w:val="pl-PL"/>
        </w:rPr>
        <w:t>ł</w:t>
      </w:r>
      <w:r w:rsidRPr="007747E3">
        <w:rPr>
          <w:rFonts w:ascii="Aptos" w:hAnsi="Aptos"/>
          <w:b/>
          <w:bCs/>
          <w:sz w:val="22"/>
          <w:lang w:val="pl-PL"/>
        </w:rPr>
        <w:t>ego i przemiennego oraz usprawnione pod</w:t>
      </w:r>
      <w:r w:rsidRPr="007747E3">
        <w:rPr>
          <w:rFonts w:ascii="Aptos" w:hAnsi="Aptos" w:cs="Cambria"/>
          <w:b/>
          <w:bCs/>
          <w:sz w:val="22"/>
          <w:lang w:val="pl-PL"/>
        </w:rPr>
        <w:t>łą</w:t>
      </w:r>
      <w:r w:rsidRPr="007747E3">
        <w:rPr>
          <w:rFonts w:ascii="Aptos" w:hAnsi="Aptos"/>
          <w:b/>
          <w:bCs/>
          <w:sz w:val="22"/>
          <w:lang w:val="pl-PL"/>
        </w:rPr>
        <w:t>czenie do sieci.</w:t>
      </w:r>
    </w:p>
    <w:p w14:paraId="56B2EE16" w14:textId="77777777" w:rsidR="00851BB8" w:rsidRPr="007747E3" w:rsidRDefault="00851BB8" w:rsidP="007B6047">
      <w:pPr>
        <w:rPr>
          <w:rFonts w:ascii="Aptos" w:hAnsi="Aptos"/>
          <w:sz w:val="22"/>
          <w:lang w:val="pl-PL"/>
        </w:rPr>
      </w:pPr>
    </w:p>
    <w:p w14:paraId="29649B3C" w14:textId="3D7AA103" w:rsidR="00851BB8" w:rsidRPr="007747E3" w:rsidRDefault="6A3A8403" w:rsidP="6A3A8403">
      <w:pPr>
        <w:rPr>
          <w:rFonts w:ascii="Aptos" w:hAnsi="Aptos"/>
          <w:sz w:val="22"/>
          <w:lang w:val="pl-PL"/>
        </w:rPr>
      </w:pPr>
      <w:r w:rsidRPr="007747E3">
        <w:rPr>
          <w:rFonts w:ascii="Aptos" w:hAnsi="Aptos"/>
          <w:sz w:val="22"/>
          <w:lang w:val="pl-PL"/>
        </w:rPr>
        <w:t>Oparte na mo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liwo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ciach integracji pionowej i poziomej firmy Trina Storage – obejmuj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cych wewn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trzne badania i rozw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/>
          <w:sz w:val="22"/>
          <w:lang w:val="pl-PL"/>
        </w:rPr>
        <w:t>j ogniw, integracj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na poziomie systemu oraz lokaln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in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ynieri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i us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ugi – rozwi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zanie </w:t>
      </w:r>
      <w:proofErr w:type="spellStart"/>
      <w:r w:rsidRPr="007747E3">
        <w:rPr>
          <w:rFonts w:ascii="Aptos" w:hAnsi="Aptos"/>
          <w:sz w:val="22"/>
          <w:lang w:val="pl-PL"/>
        </w:rPr>
        <w:t>Elementa</w:t>
      </w:r>
      <w:proofErr w:type="spellEnd"/>
      <w:r w:rsidRPr="007747E3">
        <w:rPr>
          <w:rFonts w:ascii="Aptos" w:hAnsi="Aptos"/>
          <w:sz w:val="22"/>
          <w:lang w:val="pl-PL"/>
        </w:rPr>
        <w:t xml:space="preserve"> </w:t>
      </w:r>
      <w:proofErr w:type="spellStart"/>
      <w:r w:rsidRPr="007747E3">
        <w:rPr>
          <w:rFonts w:ascii="Aptos" w:hAnsi="Aptos"/>
          <w:sz w:val="22"/>
          <w:lang w:val="pl-PL"/>
        </w:rPr>
        <w:t>Electra</w:t>
      </w:r>
      <w:proofErr w:type="spellEnd"/>
      <w:r w:rsidRPr="007747E3">
        <w:rPr>
          <w:rFonts w:ascii="Aptos" w:hAnsi="Aptos"/>
          <w:sz w:val="22"/>
          <w:lang w:val="pl-PL"/>
        </w:rPr>
        <w:t xml:space="preserve"> dodatkowo wzmacnia kompleksowe podej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cie firmy do magazynowania energii. Dzi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ki po</w:t>
      </w:r>
      <w:r w:rsidRPr="007747E3">
        <w:rPr>
          <w:rFonts w:ascii="Aptos" w:hAnsi="Aptos" w:cs="Cambria"/>
          <w:sz w:val="22"/>
          <w:lang w:val="pl-PL"/>
        </w:rPr>
        <w:t>łą</w:t>
      </w:r>
      <w:r w:rsidRPr="007747E3">
        <w:rPr>
          <w:rFonts w:ascii="Aptos" w:hAnsi="Aptos"/>
          <w:sz w:val="22"/>
          <w:lang w:val="pl-PL"/>
        </w:rPr>
        <w:t>czeniu kontenerowego magazynu energii  o d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ugim czasie pracy ze zintegrowanym modu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em konwersji mocy po stronie pr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du przemiennego, </w:t>
      </w:r>
      <w:proofErr w:type="spellStart"/>
      <w:r w:rsidRPr="007747E3">
        <w:rPr>
          <w:rFonts w:ascii="Aptos" w:hAnsi="Aptos"/>
          <w:sz w:val="22"/>
          <w:lang w:val="pl-PL"/>
        </w:rPr>
        <w:t>Elementa</w:t>
      </w:r>
      <w:proofErr w:type="spellEnd"/>
      <w:r w:rsidRPr="007747E3">
        <w:rPr>
          <w:rFonts w:ascii="Aptos" w:hAnsi="Aptos"/>
          <w:sz w:val="22"/>
          <w:lang w:val="pl-PL"/>
        </w:rPr>
        <w:t xml:space="preserve"> </w:t>
      </w:r>
      <w:proofErr w:type="spellStart"/>
      <w:r w:rsidRPr="007747E3">
        <w:rPr>
          <w:rFonts w:ascii="Aptos" w:hAnsi="Aptos"/>
          <w:sz w:val="22"/>
          <w:lang w:val="pl-PL"/>
        </w:rPr>
        <w:t>Electra</w:t>
      </w:r>
      <w:proofErr w:type="spellEnd"/>
      <w:r w:rsidRPr="007747E3">
        <w:rPr>
          <w:rFonts w:ascii="Aptos" w:hAnsi="Aptos"/>
          <w:sz w:val="22"/>
          <w:lang w:val="pl-PL"/>
        </w:rPr>
        <w:t xml:space="preserve"> zapewnia wysok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g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sto</w:t>
      </w:r>
      <w:r w:rsidRPr="007747E3">
        <w:rPr>
          <w:rFonts w:ascii="Aptos" w:hAnsi="Aptos" w:cs="Cambria"/>
          <w:sz w:val="22"/>
          <w:lang w:val="pl-PL"/>
        </w:rPr>
        <w:t>ść</w:t>
      </w:r>
      <w:r w:rsidRPr="007747E3">
        <w:rPr>
          <w:rFonts w:ascii="Aptos" w:hAnsi="Aptos"/>
          <w:sz w:val="22"/>
          <w:lang w:val="pl-PL"/>
        </w:rPr>
        <w:t xml:space="preserve"> energii, d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 xml:space="preserve">ugi cykl 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ycia, zoptymalizowan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konstrukcj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po stronie DC oraz funkcj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</w:t>
      </w:r>
      <w:proofErr w:type="spellStart"/>
      <w:r w:rsidRPr="007747E3">
        <w:rPr>
          <w:rFonts w:ascii="Aptos" w:hAnsi="Aptos"/>
          <w:sz w:val="22"/>
          <w:lang w:val="pl-PL"/>
        </w:rPr>
        <w:t>grid</w:t>
      </w:r>
      <w:proofErr w:type="spellEnd"/>
      <w:r w:rsidRPr="007747E3">
        <w:rPr>
          <w:rFonts w:ascii="Aptos" w:hAnsi="Aptos"/>
          <w:sz w:val="22"/>
          <w:lang w:val="pl-PL"/>
        </w:rPr>
        <w:t xml:space="preserve"> forming po stronie AC w postaci z</w:t>
      </w:r>
      <w:r w:rsidR="00627169" w:rsidRPr="007747E3">
        <w:rPr>
          <w:rFonts w:ascii="Aptos" w:hAnsi="Aptos"/>
          <w:sz w:val="22"/>
          <w:lang w:val="pl-PL"/>
        </w:rPr>
        <w:t>integrowanej</w:t>
      </w:r>
      <w:r w:rsidRPr="007747E3">
        <w:rPr>
          <w:rFonts w:ascii="Aptos" w:hAnsi="Aptos"/>
          <w:sz w:val="22"/>
          <w:lang w:val="pl-PL"/>
        </w:rPr>
        <w:t>, gotowej do wdro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enia platformy zoptymalizowanej pod k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tem warto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 xml:space="preserve">ci operacyjnej. </w:t>
      </w:r>
    </w:p>
    <w:p w14:paraId="110F2D24" w14:textId="77777777" w:rsidR="00851BB8" w:rsidRPr="007747E3" w:rsidRDefault="00851BB8" w:rsidP="007B6047">
      <w:pPr>
        <w:rPr>
          <w:rFonts w:ascii="Aptos" w:hAnsi="Aptos"/>
          <w:sz w:val="22"/>
          <w:lang w:val="pl-PL"/>
        </w:rPr>
      </w:pPr>
    </w:p>
    <w:p w14:paraId="7A4A497E" w14:textId="54D3D40A" w:rsidR="00851BB8" w:rsidRPr="007747E3" w:rsidRDefault="6A3A8403" w:rsidP="6A3A8403">
      <w:pPr>
        <w:rPr>
          <w:rFonts w:ascii="Aptos" w:hAnsi="Aptos"/>
          <w:sz w:val="22"/>
          <w:lang w:val="pl-PL"/>
        </w:rPr>
      </w:pPr>
      <w:r w:rsidRPr="007747E3">
        <w:rPr>
          <w:rFonts w:ascii="Aptos" w:hAnsi="Aptos"/>
          <w:i/>
          <w:iCs/>
          <w:sz w:val="22"/>
          <w:lang w:val="pl-PL"/>
        </w:rPr>
        <w:t>Wraz z przyspieszeniem elektryfikacji energii końcowej magazynowanie energii sta</w:t>
      </w:r>
      <w:r w:rsidRPr="007747E3">
        <w:rPr>
          <w:rFonts w:ascii="Aptos" w:hAnsi="Aptos" w:cs="Cambria"/>
          <w:i/>
          <w:iCs/>
          <w:sz w:val="22"/>
          <w:lang w:val="pl-PL"/>
        </w:rPr>
        <w:t>ł</w:t>
      </w:r>
      <w:r w:rsidRPr="007747E3">
        <w:rPr>
          <w:rFonts w:ascii="Aptos" w:hAnsi="Aptos"/>
          <w:i/>
          <w:iCs/>
          <w:sz w:val="22"/>
          <w:lang w:val="pl-PL"/>
        </w:rPr>
        <w:t>o si</w:t>
      </w:r>
      <w:r w:rsidRPr="007747E3">
        <w:rPr>
          <w:rFonts w:ascii="Aptos" w:hAnsi="Aptos" w:cs="Cambria"/>
          <w:i/>
          <w:iCs/>
          <w:sz w:val="22"/>
          <w:lang w:val="pl-PL"/>
        </w:rPr>
        <w:t>ę</w:t>
      </w:r>
      <w:r w:rsidRPr="007747E3">
        <w:rPr>
          <w:rFonts w:ascii="Aptos" w:hAnsi="Aptos"/>
          <w:i/>
          <w:iCs/>
          <w:sz w:val="22"/>
          <w:lang w:val="pl-PL"/>
        </w:rPr>
        <w:t xml:space="preserve"> niezb</w:t>
      </w:r>
      <w:r w:rsidRPr="007747E3">
        <w:rPr>
          <w:rFonts w:ascii="Aptos" w:hAnsi="Aptos" w:cs="Cambria"/>
          <w:i/>
          <w:iCs/>
          <w:sz w:val="22"/>
          <w:lang w:val="pl-PL"/>
        </w:rPr>
        <w:t>ę</w:t>
      </w:r>
      <w:r w:rsidRPr="007747E3">
        <w:rPr>
          <w:rFonts w:ascii="Aptos" w:hAnsi="Aptos"/>
          <w:i/>
          <w:iCs/>
          <w:sz w:val="22"/>
          <w:lang w:val="pl-PL"/>
        </w:rPr>
        <w:t>dne dla zr</w:t>
      </w:r>
      <w:r w:rsidRPr="007747E3">
        <w:rPr>
          <w:rFonts w:ascii="Aptos" w:eastAsia="DengXian" w:hAnsi="Aptos" w:cs="DengXian"/>
          <w:i/>
          <w:iCs/>
          <w:sz w:val="22"/>
          <w:lang w:val="pl-PL"/>
        </w:rPr>
        <w:t>ó</w:t>
      </w:r>
      <w:r w:rsidRPr="007747E3">
        <w:rPr>
          <w:rFonts w:ascii="Aptos" w:hAnsi="Aptos"/>
          <w:i/>
          <w:iCs/>
          <w:sz w:val="22"/>
          <w:lang w:val="pl-PL"/>
        </w:rPr>
        <w:t>wnowa</w:t>
      </w:r>
      <w:r w:rsidRPr="007747E3">
        <w:rPr>
          <w:rFonts w:ascii="Aptos" w:hAnsi="Aptos" w:cs="Cambria"/>
          <w:i/>
          <w:iCs/>
          <w:sz w:val="22"/>
          <w:lang w:val="pl-PL"/>
        </w:rPr>
        <w:t>ż</w:t>
      </w:r>
      <w:r w:rsidRPr="007747E3">
        <w:rPr>
          <w:rFonts w:ascii="Aptos" w:hAnsi="Aptos"/>
          <w:i/>
          <w:iCs/>
          <w:sz w:val="22"/>
          <w:lang w:val="pl-PL"/>
        </w:rPr>
        <w:t>enia dostaw energii odnawialnej, poprawy niezawodno</w:t>
      </w:r>
      <w:r w:rsidRPr="007747E3">
        <w:rPr>
          <w:rFonts w:ascii="Aptos" w:hAnsi="Aptos" w:cs="Cambria"/>
          <w:i/>
          <w:iCs/>
          <w:sz w:val="22"/>
          <w:lang w:val="pl-PL"/>
        </w:rPr>
        <w:t>ś</w:t>
      </w:r>
      <w:r w:rsidRPr="007747E3">
        <w:rPr>
          <w:rFonts w:ascii="Aptos" w:hAnsi="Aptos"/>
          <w:i/>
          <w:iCs/>
          <w:sz w:val="22"/>
          <w:lang w:val="pl-PL"/>
        </w:rPr>
        <w:t>ci sieci i wsparcia przej</w:t>
      </w:r>
      <w:r w:rsidRPr="007747E3">
        <w:rPr>
          <w:rFonts w:ascii="Aptos" w:hAnsi="Aptos" w:cs="Cambria"/>
          <w:i/>
          <w:iCs/>
          <w:sz w:val="22"/>
          <w:lang w:val="pl-PL"/>
        </w:rPr>
        <w:t>ś</w:t>
      </w:r>
      <w:r w:rsidRPr="007747E3">
        <w:rPr>
          <w:rFonts w:ascii="Aptos" w:hAnsi="Aptos"/>
          <w:i/>
          <w:iCs/>
          <w:sz w:val="22"/>
          <w:lang w:val="pl-PL"/>
        </w:rPr>
        <w:t>cia na czystsze systemy energetyczne</w:t>
      </w:r>
      <w:r w:rsidRPr="007747E3">
        <w:rPr>
          <w:rFonts w:ascii="Aptos" w:hAnsi="Aptos"/>
          <w:sz w:val="22"/>
          <w:lang w:val="pl-PL"/>
        </w:rPr>
        <w:t xml:space="preserve"> – powiedzia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 xml:space="preserve"> Yang </w:t>
      </w:r>
      <w:proofErr w:type="spellStart"/>
      <w:r w:rsidRPr="007747E3">
        <w:rPr>
          <w:rFonts w:ascii="Aptos" w:hAnsi="Aptos"/>
          <w:sz w:val="22"/>
          <w:lang w:val="pl-PL"/>
        </w:rPr>
        <w:t>Bao</w:t>
      </w:r>
      <w:proofErr w:type="spellEnd"/>
      <w:r w:rsidRPr="007747E3">
        <w:rPr>
          <w:rFonts w:ascii="Aptos" w:hAnsi="Aptos"/>
          <w:sz w:val="22"/>
          <w:lang w:val="pl-PL"/>
        </w:rPr>
        <w:t xml:space="preserve">, prezes Trina Storage. </w:t>
      </w:r>
      <w:r w:rsidRPr="007747E3">
        <w:rPr>
          <w:rFonts w:ascii="Aptos" w:hAnsi="Aptos"/>
          <w:i/>
          <w:iCs/>
          <w:sz w:val="22"/>
          <w:lang w:val="pl-PL"/>
        </w:rPr>
        <w:t>Dzi</w:t>
      </w:r>
      <w:r w:rsidRPr="007747E3">
        <w:rPr>
          <w:rFonts w:ascii="Aptos" w:hAnsi="Aptos" w:cs="Cambria"/>
          <w:i/>
          <w:iCs/>
          <w:sz w:val="22"/>
          <w:lang w:val="pl-PL"/>
        </w:rPr>
        <w:t>ę</w:t>
      </w:r>
      <w:r w:rsidRPr="007747E3">
        <w:rPr>
          <w:rFonts w:ascii="Aptos" w:hAnsi="Aptos"/>
          <w:i/>
          <w:iCs/>
          <w:sz w:val="22"/>
          <w:lang w:val="pl-PL"/>
        </w:rPr>
        <w:t xml:space="preserve">ki </w:t>
      </w:r>
      <w:proofErr w:type="spellStart"/>
      <w:r w:rsidRPr="007747E3">
        <w:rPr>
          <w:rFonts w:ascii="Aptos" w:hAnsi="Aptos"/>
          <w:i/>
          <w:iCs/>
          <w:sz w:val="22"/>
          <w:lang w:val="pl-PL"/>
        </w:rPr>
        <w:t>Elementa</w:t>
      </w:r>
      <w:proofErr w:type="spellEnd"/>
      <w:r w:rsidRPr="007747E3">
        <w:rPr>
          <w:rFonts w:ascii="Aptos" w:hAnsi="Aptos"/>
          <w:i/>
          <w:iCs/>
          <w:sz w:val="22"/>
          <w:lang w:val="pl-PL"/>
        </w:rPr>
        <w:t xml:space="preserve"> </w:t>
      </w:r>
      <w:proofErr w:type="spellStart"/>
      <w:r w:rsidRPr="007747E3">
        <w:rPr>
          <w:rFonts w:ascii="Aptos" w:hAnsi="Aptos"/>
          <w:i/>
          <w:iCs/>
          <w:sz w:val="22"/>
          <w:lang w:val="pl-PL"/>
        </w:rPr>
        <w:t>Electra</w:t>
      </w:r>
      <w:proofErr w:type="spellEnd"/>
      <w:r w:rsidRPr="007747E3">
        <w:rPr>
          <w:rFonts w:ascii="Aptos" w:hAnsi="Aptos"/>
          <w:i/>
          <w:iCs/>
          <w:sz w:val="22"/>
          <w:lang w:val="pl-PL"/>
        </w:rPr>
        <w:t xml:space="preserve"> rozszerzamy nasze innowacje po stronie AC, dostarczaj</w:t>
      </w:r>
      <w:r w:rsidRPr="007747E3">
        <w:rPr>
          <w:rFonts w:ascii="Aptos" w:hAnsi="Aptos" w:cs="Cambria"/>
          <w:i/>
          <w:iCs/>
          <w:sz w:val="22"/>
          <w:lang w:val="pl-PL"/>
        </w:rPr>
        <w:t>ą</w:t>
      </w:r>
      <w:r w:rsidRPr="007747E3">
        <w:rPr>
          <w:rFonts w:ascii="Aptos" w:hAnsi="Aptos"/>
          <w:i/>
          <w:iCs/>
          <w:sz w:val="22"/>
          <w:lang w:val="pl-PL"/>
        </w:rPr>
        <w:t>c w pe</w:t>
      </w:r>
      <w:r w:rsidRPr="007747E3">
        <w:rPr>
          <w:rFonts w:ascii="Aptos" w:hAnsi="Aptos" w:cs="Cambria"/>
          <w:i/>
          <w:iCs/>
          <w:sz w:val="22"/>
          <w:lang w:val="pl-PL"/>
        </w:rPr>
        <w:t>ł</w:t>
      </w:r>
      <w:r w:rsidRPr="007747E3">
        <w:rPr>
          <w:rFonts w:ascii="Aptos" w:hAnsi="Aptos"/>
          <w:i/>
          <w:iCs/>
          <w:sz w:val="22"/>
          <w:lang w:val="pl-PL"/>
        </w:rPr>
        <w:t>ni zintegrowane rozwi</w:t>
      </w:r>
      <w:r w:rsidRPr="007747E3">
        <w:rPr>
          <w:rFonts w:ascii="Aptos" w:hAnsi="Aptos" w:cs="Cambria"/>
          <w:i/>
          <w:iCs/>
          <w:sz w:val="22"/>
          <w:lang w:val="pl-PL"/>
        </w:rPr>
        <w:t>ą</w:t>
      </w:r>
      <w:r w:rsidRPr="007747E3">
        <w:rPr>
          <w:rFonts w:ascii="Aptos" w:hAnsi="Aptos"/>
          <w:i/>
          <w:iCs/>
          <w:sz w:val="22"/>
          <w:lang w:val="pl-PL"/>
        </w:rPr>
        <w:t xml:space="preserve">zanie typu </w:t>
      </w:r>
      <w:r w:rsidRPr="007747E3">
        <w:rPr>
          <w:rFonts w:ascii="Aptos" w:eastAsia="DengXian" w:hAnsi="Aptos" w:cs="DengXian"/>
          <w:i/>
          <w:iCs/>
          <w:sz w:val="22"/>
          <w:lang w:val="pl-PL"/>
        </w:rPr>
        <w:t>„</w:t>
      </w:r>
      <w:proofErr w:type="spellStart"/>
      <w:r w:rsidRPr="007747E3">
        <w:rPr>
          <w:rFonts w:ascii="Aptos" w:hAnsi="Aptos"/>
          <w:i/>
          <w:iCs/>
          <w:sz w:val="22"/>
          <w:lang w:val="pl-PL"/>
        </w:rPr>
        <w:t>battery</w:t>
      </w:r>
      <w:proofErr w:type="spellEnd"/>
      <w:r w:rsidRPr="007747E3">
        <w:rPr>
          <w:rFonts w:ascii="Aptos" w:hAnsi="Aptos"/>
          <w:i/>
          <w:iCs/>
          <w:sz w:val="22"/>
          <w:lang w:val="pl-PL"/>
        </w:rPr>
        <w:t>-to-</w:t>
      </w:r>
      <w:proofErr w:type="spellStart"/>
      <w:r w:rsidRPr="007747E3">
        <w:rPr>
          <w:rFonts w:ascii="Aptos" w:hAnsi="Aptos"/>
          <w:i/>
          <w:iCs/>
          <w:sz w:val="22"/>
          <w:lang w:val="pl-PL"/>
        </w:rPr>
        <w:t>grid</w:t>
      </w:r>
      <w:proofErr w:type="spellEnd"/>
      <w:r w:rsidRPr="007747E3">
        <w:rPr>
          <w:rFonts w:ascii="Aptos" w:eastAsia="DengXian" w:hAnsi="Aptos" w:cs="DengXian"/>
          <w:i/>
          <w:iCs/>
          <w:sz w:val="22"/>
          <w:lang w:val="pl-PL"/>
        </w:rPr>
        <w:t>”</w:t>
      </w:r>
      <w:r w:rsidRPr="007747E3">
        <w:rPr>
          <w:rFonts w:ascii="Aptos" w:hAnsi="Aptos"/>
          <w:i/>
          <w:iCs/>
          <w:sz w:val="22"/>
          <w:lang w:val="pl-PL"/>
        </w:rPr>
        <w:t>, kt</w:t>
      </w:r>
      <w:r w:rsidRPr="007747E3">
        <w:rPr>
          <w:rFonts w:ascii="Aptos" w:eastAsia="DengXian" w:hAnsi="Aptos" w:cs="DengXian"/>
          <w:i/>
          <w:iCs/>
          <w:sz w:val="22"/>
          <w:lang w:val="pl-PL"/>
        </w:rPr>
        <w:t>ó</w:t>
      </w:r>
      <w:r w:rsidRPr="007747E3">
        <w:rPr>
          <w:rFonts w:ascii="Aptos" w:hAnsi="Aptos"/>
          <w:i/>
          <w:iCs/>
          <w:sz w:val="22"/>
          <w:lang w:val="pl-PL"/>
        </w:rPr>
        <w:t>re zwi</w:t>
      </w:r>
      <w:r w:rsidRPr="007747E3">
        <w:rPr>
          <w:rFonts w:ascii="Aptos" w:hAnsi="Aptos" w:cs="Cambria"/>
          <w:i/>
          <w:iCs/>
          <w:sz w:val="22"/>
          <w:lang w:val="pl-PL"/>
        </w:rPr>
        <w:t>ę</w:t>
      </w:r>
      <w:r w:rsidRPr="007747E3">
        <w:rPr>
          <w:rFonts w:ascii="Aptos" w:hAnsi="Aptos"/>
          <w:i/>
          <w:iCs/>
          <w:sz w:val="22"/>
          <w:lang w:val="pl-PL"/>
        </w:rPr>
        <w:t>ksza wydajno</w:t>
      </w:r>
      <w:r w:rsidRPr="007747E3">
        <w:rPr>
          <w:rFonts w:ascii="Aptos" w:hAnsi="Aptos" w:cs="Cambria"/>
          <w:i/>
          <w:iCs/>
          <w:sz w:val="22"/>
          <w:lang w:val="pl-PL"/>
        </w:rPr>
        <w:t>ść</w:t>
      </w:r>
      <w:r w:rsidRPr="007747E3">
        <w:rPr>
          <w:rFonts w:ascii="Aptos" w:hAnsi="Aptos"/>
          <w:i/>
          <w:iCs/>
          <w:sz w:val="22"/>
          <w:lang w:val="pl-PL"/>
        </w:rPr>
        <w:t xml:space="preserve"> systemu, stabilno</w:t>
      </w:r>
      <w:r w:rsidRPr="007747E3">
        <w:rPr>
          <w:rFonts w:ascii="Aptos" w:hAnsi="Aptos" w:cs="Cambria"/>
          <w:i/>
          <w:iCs/>
          <w:sz w:val="22"/>
          <w:lang w:val="pl-PL"/>
        </w:rPr>
        <w:t>ść</w:t>
      </w:r>
      <w:r w:rsidRPr="007747E3">
        <w:rPr>
          <w:rFonts w:ascii="Aptos" w:hAnsi="Aptos"/>
          <w:i/>
          <w:iCs/>
          <w:sz w:val="22"/>
          <w:lang w:val="pl-PL"/>
        </w:rPr>
        <w:t xml:space="preserve"> sieci i d</w:t>
      </w:r>
      <w:r w:rsidRPr="007747E3">
        <w:rPr>
          <w:rFonts w:ascii="Aptos" w:hAnsi="Aptos" w:cs="Cambria"/>
          <w:i/>
          <w:iCs/>
          <w:sz w:val="22"/>
          <w:lang w:val="pl-PL"/>
        </w:rPr>
        <w:t>ł</w:t>
      </w:r>
      <w:r w:rsidRPr="007747E3">
        <w:rPr>
          <w:rFonts w:ascii="Aptos" w:hAnsi="Aptos"/>
          <w:i/>
          <w:iCs/>
          <w:sz w:val="22"/>
          <w:lang w:val="pl-PL"/>
        </w:rPr>
        <w:t>ugoterminow</w:t>
      </w:r>
      <w:r w:rsidRPr="007747E3">
        <w:rPr>
          <w:rFonts w:ascii="Aptos" w:hAnsi="Aptos" w:cs="Cambria"/>
          <w:i/>
          <w:iCs/>
          <w:sz w:val="22"/>
          <w:lang w:val="pl-PL"/>
        </w:rPr>
        <w:t>ą</w:t>
      </w:r>
      <w:r w:rsidRPr="007747E3">
        <w:rPr>
          <w:rFonts w:ascii="Aptos" w:hAnsi="Aptos"/>
          <w:i/>
          <w:iCs/>
          <w:sz w:val="22"/>
          <w:lang w:val="pl-PL"/>
        </w:rPr>
        <w:t xml:space="preserve"> niezawodno</w:t>
      </w:r>
      <w:r w:rsidRPr="007747E3">
        <w:rPr>
          <w:rFonts w:ascii="Aptos" w:hAnsi="Aptos" w:cs="Cambria"/>
          <w:i/>
          <w:iCs/>
          <w:sz w:val="22"/>
          <w:lang w:val="pl-PL"/>
        </w:rPr>
        <w:t>ść</w:t>
      </w:r>
      <w:r w:rsidRPr="007747E3">
        <w:rPr>
          <w:rFonts w:ascii="Aptos" w:hAnsi="Aptos"/>
          <w:i/>
          <w:iCs/>
          <w:sz w:val="22"/>
          <w:lang w:val="pl-PL"/>
        </w:rPr>
        <w:t xml:space="preserve"> dla naszych globalnych klient</w:t>
      </w:r>
      <w:r w:rsidRPr="007747E3">
        <w:rPr>
          <w:rFonts w:ascii="Aptos" w:eastAsia="DengXian" w:hAnsi="Aptos" w:cs="DengXian"/>
          <w:i/>
          <w:iCs/>
          <w:sz w:val="22"/>
          <w:lang w:val="pl-PL"/>
        </w:rPr>
        <w:t>ó</w:t>
      </w:r>
      <w:r w:rsidRPr="007747E3">
        <w:rPr>
          <w:rFonts w:ascii="Aptos" w:hAnsi="Aptos"/>
          <w:i/>
          <w:iCs/>
          <w:sz w:val="22"/>
          <w:lang w:val="pl-PL"/>
        </w:rPr>
        <w:t>w.</w:t>
      </w:r>
    </w:p>
    <w:p w14:paraId="0EF24F01" w14:textId="77777777" w:rsidR="00851BB8" w:rsidRPr="007747E3" w:rsidRDefault="00851BB8" w:rsidP="007B6047">
      <w:pPr>
        <w:rPr>
          <w:rFonts w:ascii="Aptos" w:hAnsi="Aptos"/>
          <w:sz w:val="22"/>
          <w:lang w:val="pl-PL"/>
        </w:rPr>
      </w:pPr>
    </w:p>
    <w:p w14:paraId="3B5B9CBA" w14:textId="51F4D5D7" w:rsidR="00851BB8" w:rsidRPr="007747E3" w:rsidRDefault="00275FEA" w:rsidP="007B6047">
      <w:pPr>
        <w:rPr>
          <w:rFonts w:ascii="Aptos" w:hAnsi="Aptos"/>
          <w:b/>
          <w:bCs/>
          <w:sz w:val="22"/>
          <w:lang w:val="pl-PL"/>
        </w:rPr>
      </w:pPr>
      <w:bookmarkStart w:id="0" w:name="_T1620310559_4149793368"/>
      <w:r w:rsidRPr="007747E3">
        <w:rPr>
          <w:rFonts w:ascii="Aptos" w:hAnsi="Aptos"/>
          <w:b/>
          <w:bCs/>
          <w:sz w:val="22"/>
          <w:lang w:val="pl-PL"/>
        </w:rPr>
        <w:t>Najwy</w:t>
      </w:r>
      <w:r w:rsidRPr="007747E3">
        <w:rPr>
          <w:rFonts w:ascii="Aptos" w:hAnsi="Aptos" w:cs="Cambria"/>
          <w:b/>
          <w:bCs/>
          <w:sz w:val="22"/>
          <w:lang w:val="pl-PL"/>
        </w:rPr>
        <w:t>ż</w:t>
      </w:r>
      <w:r w:rsidRPr="007747E3">
        <w:rPr>
          <w:rFonts w:ascii="Aptos" w:hAnsi="Aptos"/>
          <w:b/>
          <w:bCs/>
          <w:sz w:val="22"/>
          <w:lang w:val="pl-PL"/>
        </w:rPr>
        <w:t xml:space="preserve">sza </w:t>
      </w:r>
      <w:r w:rsidR="00DD6F8B" w:rsidRPr="007747E3">
        <w:rPr>
          <w:rFonts w:ascii="Aptos" w:hAnsi="Aptos"/>
          <w:b/>
          <w:bCs/>
          <w:sz w:val="22"/>
          <w:lang w:val="pl-PL"/>
        </w:rPr>
        <w:t>niezawodno</w:t>
      </w:r>
      <w:r w:rsidR="00DD6F8B" w:rsidRPr="007747E3">
        <w:rPr>
          <w:rFonts w:ascii="Aptos" w:hAnsi="Aptos" w:cs="Cambria"/>
          <w:b/>
          <w:bCs/>
          <w:sz w:val="22"/>
          <w:lang w:val="pl-PL"/>
        </w:rPr>
        <w:t>ść</w:t>
      </w:r>
    </w:p>
    <w:p w14:paraId="02F2BDF3" w14:textId="24AFE125" w:rsidR="00DD6F8B" w:rsidRPr="007747E3" w:rsidRDefault="003D7C0A" w:rsidP="007B6047">
      <w:pPr>
        <w:rPr>
          <w:rFonts w:ascii="Aptos" w:hAnsi="Aptos"/>
          <w:sz w:val="22"/>
          <w:lang w:val="pl-PL"/>
        </w:rPr>
      </w:pPr>
      <w:r w:rsidRPr="007747E3">
        <w:rPr>
          <w:rFonts w:ascii="Aptos" w:hAnsi="Aptos"/>
          <w:sz w:val="22"/>
          <w:lang w:val="pl-PL"/>
        </w:rPr>
        <w:t>System zosta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 xml:space="preserve"> zaprojektowany z wykorzystaniem </w:t>
      </w:r>
      <w:r w:rsidR="00B77BB4" w:rsidRPr="007747E3">
        <w:rPr>
          <w:rFonts w:ascii="Aptos" w:hAnsi="Aptos"/>
          <w:sz w:val="22"/>
          <w:lang w:val="pl-PL"/>
        </w:rPr>
        <w:t>wytrzymałej</w:t>
      </w:r>
      <w:r w:rsidRPr="007747E3">
        <w:rPr>
          <w:rFonts w:ascii="Aptos" w:hAnsi="Aptos"/>
          <w:sz w:val="22"/>
          <w:lang w:val="pl-PL"/>
        </w:rPr>
        <w:t xml:space="preserve"> architektury sterowania, kt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/>
          <w:sz w:val="22"/>
          <w:lang w:val="pl-PL"/>
        </w:rPr>
        <w:t>ra zwi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ksza stabilno</w:t>
      </w:r>
      <w:r w:rsidRPr="007747E3">
        <w:rPr>
          <w:rFonts w:ascii="Aptos" w:hAnsi="Aptos" w:cs="Cambria"/>
          <w:sz w:val="22"/>
          <w:lang w:val="pl-PL"/>
        </w:rPr>
        <w:t>ść</w:t>
      </w:r>
      <w:r w:rsidRPr="007747E3">
        <w:rPr>
          <w:rFonts w:ascii="Aptos" w:hAnsi="Aptos"/>
          <w:sz w:val="22"/>
          <w:lang w:val="pl-PL"/>
        </w:rPr>
        <w:t xml:space="preserve"> dzia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ania i d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ugoterminow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wydajno</w:t>
      </w:r>
      <w:r w:rsidRPr="007747E3">
        <w:rPr>
          <w:rFonts w:ascii="Aptos" w:hAnsi="Aptos" w:cs="Cambria"/>
          <w:sz w:val="22"/>
          <w:lang w:val="pl-PL"/>
        </w:rPr>
        <w:t>ść</w:t>
      </w:r>
      <w:r w:rsidRPr="007747E3">
        <w:rPr>
          <w:rFonts w:ascii="Aptos" w:hAnsi="Aptos"/>
          <w:sz w:val="22"/>
          <w:lang w:val="pl-PL"/>
        </w:rPr>
        <w:t xml:space="preserve">. </w:t>
      </w:r>
      <w:r w:rsidR="00DD6F8B" w:rsidRPr="007747E3">
        <w:rPr>
          <w:rFonts w:ascii="Aptos" w:hAnsi="Aptos"/>
          <w:sz w:val="22"/>
          <w:lang w:val="pl-PL"/>
        </w:rPr>
        <w:t xml:space="preserve">Kompleksowa autodiagnostyka i dynamiczna, wielopoziomowa ochrona przed usterkami </w:t>
      </w:r>
      <w:r w:rsidRPr="007747E3">
        <w:rPr>
          <w:rFonts w:ascii="Aptos" w:hAnsi="Aptos"/>
          <w:sz w:val="22"/>
          <w:lang w:val="pl-PL"/>
        </w:rPr>
        <w:t>zapewniaj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bezpieczniejsze dzia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anie systemu</w:t>
      </w:r>
      <w:r w:rsidR="00DD6F8B" w:rsidRPr="007747E3">
        <w:rPr>
          <w:rFonts w:ascii="Aptos" w:hAnsi="Aptos"/>
          <w:sz w:val="22"/>
          <w:lang w:val="pl-PL"/>
        </w:rPr>
        <w:t xml:space="preserve">, </w:t>
      </w:r>
      <w:r w:rsidRPr="007747E3">
        <w:rPr>
          <w:rFonts w:ascii="Aptos" w:hAnsi="Aptos"/>
          <w:sz w:val="22"/>
          <w:lang w:val="pl-PL"/>
        </w:rPr>
        <w:t>a zaawansowane wykrywanie izolacji pozwala utrzyma</w:t>
      </w:r>
      <w:r w:rsidRPr="007747E3">
        <w:rPr>
          <w:rFonts w:ascii="Aptos" w:hAnsi="Aptos" w:cs="Cambria"/>
          <w:sz w:val="22"/>
          <w:lang w:val="pl-PL"/>
        </w:rPr>
        <w:t>ć</w:t>
      </w:r>
      <w:r w:rsidRPr="007747E3">
        <w:rPr>
          <w:rFonts w:ascii="Aptos" w:hAnsi="Aptos"/>
          <w:sz w:val="22"/>
          <w:lang w:val="pl-PL"/>
        </w:rPr>
        <w:t xml:space="preserve"> </w:t>
      </w:r>
      <w:r w:rsidR="00B77BB4" w:rsidRPr="007747E3">
        <w:rPr>
          <w:rFonts w:ascii="Aptos" w:hAnsi="Aptos"/>
          <w:sz w:val="22"/>
          <w:lang w:val="pl-PL"/>
        </w:rPr>
        <w:t>stabilność</w:t>
      </w:r>
      <w:r w:rsidRPr="007747E3">
        <w:rPr>
          <w:rFonts w:ascii="Aptos" w:hAnsi="Aptos"/>
          <w:sz w:val="22"/>
          <w:lang w:val="pl-PL"/>
        </w:rPr>
        <w:t xml:space="preserve"> w zmieniaj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cych si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warunkach sieciowych. Dzi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ki p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ynnym przej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ciom mi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dzy trybami pracy </w:t>
      </w:r>
      <w:proofErr w:type="spellStart"/>
      <w:r w:rsidR="003178A6" w:rsidRPr="007747E3">
        <w:rPr>
          <w:rFonts w:ascii="Aptos" w:hAnsi="Aptos"/>
          <w:sz w:val="22"/>
          <w:lang w:val="pl-PL"/>
        </w:rPr>
        <w:t>Elementa</w:t>
      </w:r>
      <w:proofErr w:type="spellEnd"/>
      <w:r w:rsidR="003178A6" w:rsidRPr="007747E3">
        <w:rPr>
          <w:rFonts w:ascii="Aptos" w:hAnsi="Aptos"/>
          <w:sz w:val="22"/>
          <w:lang w:val="pl-PL"/>
        </w:rPr>
        <w:t xml:space="preserve"> </w:t>
      </w:r>
      <w:proofErr w:type="spellStart"/>
      <w:r w:rsidR="004E609A" w:rsidRPr="007747E3">
        <w:rPr>
          <w:rFonts w:ascii="Aptos" w:hAnsi="Aptos"/>
          <w:sz w:val="22"/>
          <w:lang w:val="pl-PL"/>
        </w:rPr>
        <w:t>Electra</w:t>
      </w:r>
      <w:proofErr w:type="spellEnd"/>
      <w:r w:rsidR="004E609A" w:rsidRPr="007747E3">
        <w:rPr>
          <w:rFonts w:ascii="Aptos" w:hAnsi="Aptos"/>
          <w:sz w:val="22"/>
          <w:lang w:val="pl-PL"/>
        </w:rPr>
        <w:t xml:space="preserve"> zapewnia du</w:t>
      </w:r>
      <w:r w:rsidR="004E609A" w:rsidRPr="007747E3">
        <w:rPr>
          <w:rFonts w:ascii="Aptos" w:hAnsi="Aptos" w:cs="Cambria"/>
          <w:sz w:val="22"/>
          <w:lang w:val="pl-PL"/>
        </w:rPr>
        <w:t>żą</w:t>
      </w:r>
      <w:r w:rsidR="004E609A" w:rsidRPr="007747E3">
        <w:rPr>
          <w:rFonts w:ascii="Aptos" w:hAnsi="Aptos"/>
          <w:sz w:val="22"/>
          <w:lang w:val="pl-PL"/>
        </w:rPr>
        <w:t xml:space="preserve"> elastyczno</w:t>
      </w:r>
      <w:r w:rsidR="004E609A" w:rsidRPr="007747E3">
        <w:rPr>
          <w:rFonts w:ascii="Aptos" w:hAnsi="Aptos" w:cs="Cambria"/>
          <w:sz w:val="22"/>
          <w:lang w:val="pl-PL"/>
        </w:rPr>
        <w:t>ść</w:t>
      </w:r>
      <w:r w:rsidR="004E609A" w:rsidRPr="007747E3">
        <w:rPr>
          <w:rFonts w:ascii="Aptos" w:hAnsi="Aptos"/>
          <w:sz w:val="22"/>
          <w:lang w:val="pl-PL"/>
        </w:rPr>
        <w:t xml:space="preserve"> dzia</w:t>
      </w:r>
      <w:r w:rsidR="004E609A" w:rsidRPr="007747E3">
        <w:rPr>
          <w:rFonts w:ascii="Aptos" w:hAnsi="Aptos" w:cs="Cambria"/>
          <w:sz w:val="22"/>
          <w:lang w:val="pl-PL"/>
        </w:rPr>
        <w:t>ł</w:t>
      </w:r>
      <w:r w:rsidR="004E609A" w:rsidRPr="007747E3">
        <w:rPr>
          <w:rFonts w:ascii="Aptos" w:hAnsi="Aptos"/>
          <w:sz w:val="22"/>
          <w:lang w:val="pl-PL"/>
        </w:rPr>
        <w:t>ania oraz sta</w:t>
      </w:r>
      <w:r w:rsidR="004E609A" w:rsidRPr="007747E3">
        <w:rPr>
          <w:rFonts w:ascii="Aptos" w:hAnsi="Aptos" w:cs="Cambria"/>
          <w:sz w:val="22"/>
          <w:lang w:val="pl-PL"/>
        </w:rPr>
        <w:t>łą</w:t>
      </w:r>
      <w:r w:rsidR="004E609A" w:rsidRPr="007747E3">
        <w:rPr>
          <w:rFonts w:ascii="Aptos" w:hAnsi="Aptos"/>
          <w:sz w:val="22"/>
          <w:lang w:val="pl-PL"/>
        </w:rPr>
        <w:t>, niezawodn</w:t>
      </w:r>
      <w:r w:rsidR="004E609A" w:rsidRPr="007747E3">
        <w:rPr>
          <w:rFonts w:ascii="Aptos" w:hAnsi="Aptos" w:cs="Cambria"/>
          <w:sz w:val="22"/>
          <w:lang w:val="pl-PL"/>
        </w:rPr>
        <w:t>ą</w:t>
      </w:r>
      <w:r w:rsidR="004E609A" w:rsidRPr="007747E3">
        <w:rPr>
          <w:rFonts w:ascii="Aptos" w:hAnsi="Aptos"/>
          <w:sz w:val="22"/>
          <w:lang w:val="pl-PL"/>
        </w:rPr>
        <w:t xml:space="preserve"> wydajno</w:t>
      </w:r>
      <w:r w:rsidR="004E609A" w:rsidRPr="007747E3">
        <w:rPr>
          <w:rFonts w:ascii="Aptos" w:hAnsi="Aptos" w:cs="Cambria"/>
          <w:sz w:val="22"/>
          <w:lang w:val="pl-PL"/>
        </w:rPr>
        <w:t>ść</w:t>
      </w:r>
      <w:r w:rsidR="004E609A" w:rsidRPr="007747E3">
        <w:rPr>
          <w:rFonts w:ascii="Aptos" w:hAnsi="Aptos"/>
          <w:sz w:val="22"/>
          <w:lang w:val="pl-PL"/>
        </w:rPr>
        <w:t>.</w:t>
      </w:r>
    </w:p>
    <w:p w14:paraId="4F4C2D57" w14:textId="77777777" w:rsidR="00DD6F8B" w:rsidRPr="007747E3" w:rsidRDefault="00DD6F8B" w:rsidP="007B6047">
      <w:pPr>
        <w:rPr>
          <w:rFonts w:ascii="Aptos" w:hAnsi="Aptos"/>
          <w:sz w:val="22"/>
          <w:lang w:val="pl-PL"/>
        </w:rPr>
      </w:pPr>
    </w:p>
    <w:p w14:paraId="44985719" w14:textId="413556AE" w:rsidR="00851BB8" w:rsidRPr="007747E3" w:rsidRDefault="007747E3" w:rsidP="6A3A8403">
      <w:pPr>
        <w:rPr>
          <w:rFonts w:ascii="Aptos" w:hAnsi="Aptos"/>
          <w:b/>
          <w:bCs/>
          <w:sz w:val="22"/>
          <w:lang w:val="pl-PL"/>
        </w:rPr>
      </w:pPr>
      <w:r>
        <w:rPr>
          <w:rFonts w:ascii="Aptos" w:hAnsi="Aptos"/>
          <w:b/>
          <w:bCs/>
          <w:sz w:val="22"/>
          <w:lang w:val="pl-PL"/>
        </w:rPr>
        <w:lastRenderedPageBreak/>
        <w:t>Prostszy proces dostawy</w:t>
      </w:r>
    </w:p>
    <w:p w14:paraId="47FC67EC" w14:textId="26CEEE01" w:rsidR="00851BB8" w:rsidRPr="007747E3" w:rsidRDefault="00541FC1" w:rsidP="007B6047">
      <w:pPr>
        <w:rPr>
          <w:rFonts w:ascii="Aptos" w:hAnsi="Aptos"/>
          <w:sz w:val="22"/>
          <w:lang w:val="pl-PL"/>
        </w:rPr>
      </w:pPr>
      <w:r w:rsidRPr="007747E3">
        <w:rPr>
          <w:rFonts w:ascii="Aptos" w:hAnsi="Aptos"/>
          <w:sz w:val="22"/>
          <w:lang w:val="pl-PL"/>
        </w:rPr>
        <w:t>Dzi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ki rocznej zdolno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ci produkcyjnej wynosz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cej 25 </w:t>
      </w:r>
      <w:proofErr w:type="spellStart"/>
      <w:r w:rsidRPr="007747E3">
        <w:rPr>
          <w:rFonts w:ascii="Aptos" w:hAnsi="Aptos"/>
          <w:sz w:val="22"/>
          <w:lang w:val="pl-PL"/>
        </w:rPr>
        <w:t>GWh</w:t>
      </w:r>
      <w:proofErr w:type="spellEnd"/>
      <w:r w:rsidRPr="007747E3">
        <w:rPr>
          <w:rFonts w:ascii="Aptos" w:hAnsi="Aptos"/>
          <w:sz w:val="22"/>
          <w:lang w:val="pl-PL"/>
        </w:rPr>
        <w:t xml:space="preserve"> w dw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/>
          <w:sz w:val="22"/>
          <w:lang w:val="pl-PL"/>
        </w:rPr>
        <w:t>ch zak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adach produkcyjnych Trina Storage dostarcza przetestowane fabrycznie, wst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pnie uruchomione systemy, kt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/>
          <w:sz w:val="22"/>
          <w:lang w:val="pl-PL"/>
        </w:rPr>
        <w:t>re ograniczaj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</w:t>
      </w:r>
      <w:r w:rsidR="00B77BB4" w:rsidRPr="007747E3">
        <w:rPr>
          <w:rFonts w:ascii="Aptos" w:hAnsi="Aptos"/>
          <w:sz w:val="22"/>
          <w:lang w:val="pl-PL"/>
        </w:rPr>
        <w:t>prace</w:t>
      </w:r>
      <w:r w:rsidRPr="007747E3">
        <w:rPr>
          <w:rFonts w:ascii="Aptos" w:hAnsi="Aptos"/>
          <w:sz w:val="22"/>
          <w:lang w:val="pl-PL"/>
        </w:rPr>
        <w:t xml:space="preserve"> na miejscu i przyspieszaj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wdro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 xml:space="preserve">enie. </w:t>
      </w:r>
      <w:proofErr w:type="spellStart"/>
      <w:r w:rsidR="003178A6" w:rsidRPr="007747E3">
        <w:rPr>
          <w:rFonts w:ascii="Aptos" w:hAnsi="Aptos"/>
          <w:sz w:val="22"/>
          <w:lang w:val="pl-PL"/>
        </w:rPr>
        <w:t>Elementa</w:t>
      </w:r>
      <w:proofErr w:type="spellEnd"/>
      <w:r w:rsidR="003178A6" w:rsidRPr="007747E3">
        <w:rPr>
          <w:rFonts w:ascii="Aptos" w:hAnsi="Aptos"/>
          <w:sz w:val="22"/>
          <w:lang w:val="pl-PL"/>
        </w:rPr>
        <w:t xml:space="preserve"> </w:t>
      </w:r>
      <w:proofErr w:type="spellStart"/>
      <w:r w:rsidR="003178A6" w:rsidRPr="007747E3">
        <w:rPr>
          <w:rFonts w:ascii="Aptos" w:hAnsi="Aptos"/>
          <w:sz w:val="22"/>
          <w:lang w:val="pl-PL"/>
        </w:rPr>
        <w:t>Electra</w:t>
      </w:r>
      <w:proofErr w:type="spellEnd"/>
      <w:r w:rsidR="003178A6" w:rsidRPr="007747E3">
        <w:rPr>
          <w:rFonts w:ascii="Aptos" w:hAnsi="Aptos"/>
          <w:sz w:val="22"/>
          <w:lang w:val="pl-PL"/>
        </w:rPr>
        <w:t xml:space="preserve"> jest </w:t>
      </w:r>
      <w:r w:rsidR="00275FEA" w:rsidRPr="007747E3">
        <w:rPr>
          <w:rFonts w:ascii="Aptos" w:hAnsi="Aptos"/>
          <w:sz w:val="22"/>
          <w:lang w:val="pl-PL"/>
        </w:rPr>
        <w:t>zoptymalizowana pod k</w:t>
      </w:r>
      <w:r w:rsidR="00275FEA" w:rsidRPr="007747E3">
        <w:rPr>
          <w:rFonts w:ascii="Aptos" w:hAnsi="Aptos" w:cs="Cambria"/>
          <w:sz w:val="22"/>
          <w:lang w:val="pl-PL"/>
        </w:rPr>
        <w:t>ą</w:t>
      </w:r>
      <w:r w:rsidR="00275FEA" w:rsidRPr="007747E3">
        <w:rPr>
          <w:rFonts w:ascii="Aptos" w:hAnsi="Aptos"/>
          <w:sz w:val="22"/>
          <w:lang w:val="pl-PL"/>
        </w:rPr>
        <w:t>tem transportu ca</w:t>
      </w:r>
      <w:r w:rsidR="00275FEA" w:rsidRPr="007747E3">
        <w:rPr>
          <w:rFonts w:ascii="Aptos" w:hAnsi="Aptos" w:cs="Cambria"/>
          <w:sz w:val="22"/>
          <w:lang w:val="pl-PL"/>
        </w:rPr>
        <w:t>ł</w:t>
      </w:r>
      <w:r w:rsidR="00275FEA" w:rsidRPr="007747E3">
        <w:rPr>
          <w:rFonts w:ascii="Aptos" w:hAnsi="Aptos"/>
          <w:sz w:val="22"/>
          <w:lang w:val="pl-PL"/>
        </w:rPr>
        <w:t>ych jednostek, co znacznie obni</w:t>
      </w:r>
      <w:r w:rsidR="00275FEA" w:rsidRPr="007747E3">
        <w:rPr>
          <w:rFonts w:ascii="Aptos" w:hAnsi="Aptos" w:cs="Cambria"/>
          <w:sz w:val="22"/>
          <w:lang w:val="pl-PL"/>
        </w:rPr>
        <w:t>ż</w:t>
      </w:r>
      <w:r w:rsidR="00275FEA" w:rsidRPr="007747E3">
        <w:rPr>
          <w:rFonts w:ascii="Aptos" w:hAnsi="Aptos"/>
          <w:sz w:val="22"/>
          <w:lang w:val="pl-PL"/>
        </w:rPr>
        <w:t>a koszty logistyczne. Kompaktowy uk</w:t>
      </w:r>
      <w:r w:rsidR="00275FEA" w:rsidRPr="007747E3">
        <w:rPr>
          <w:rFonts w:ascii="Aptos" w:hAnsi="Aptos" w:cs="Cambria"/>
          <w:sz w:val="22"/>
          <w:lang w:val="pl-PL"/>
        </w:rPr>
        <w:t>ł</w:t>
      </w:r>
      <w:r w:rsidR="00275FEA" w:rsidRPr="007747E3">
        <w:rPr>
          <w:rFonts w:ascii="Aptos" w:hAnsi="Aptos"/>
          <w:sz w:val="22"/>
          <w:lang w:val="pl-PL"/>
        </w:rPr>
        <w:t xml:space="preserve">ad stacji typu </w:t>
      </w:r>
      <w:proofErr w:type="spellStart"/>
      <w:r w:rsidR="00275FEA" w:rsidRPr="007747E3">
        <w:rPr>
          <w:rFonts w:ascii="Aptos" w:hAnsi="Aptos"/>
          <w:sz w:val="22"/>
          <w:lang w:val="pl-PL"/>
        </w:rPr>
        <w:t>side</w:t>
      </w:r>
      <w:proofErr w:type="spellEnd"/>
      <w:r w:rsidR="00275FEA" w:rsidRPr="007747E3">
        <w:rPr>
          <w:rFonts w:ascii="Aptos" w:hAnsi="Aptos"/>
          <w:sz w:val="22"/>
          <w:lang w:val="pl-PL"/>
        </w:rPr>
        <w:t>-by-</w:t>
      </w:r>
      <w:proofErr w:type="spellStart"/>
      <w:r w:rsidR="00275FEA" w:rsidRPr="007747E3">
        <w:rPr>
          <w:rFonts w:ascii="Aptos" w:hAnsi="Aptos"/>
          <w:sz w:val="22"/>
          <w:lang w:val="pl-PL"/>
        </w:rPr>
        <w:t>side</w:t>
      </w:r>
      <w:proofErr w:type="spellEnd"/>
      <w:r w:rsidR="00275FEA" w:rsidRPr="007747E3">
        <w:rPr>
          <w:rFonts w:ascii="Aptos" w:hAnsi="Aptos"/>
          <w:sz w:val="22"/>
          <w:lang w:val="pl-PL"/>
        </w:rPr>
        <w:t>/</w:t>
      </w:r>
      <w:proofErr w:type="spellStart"/>
      <w:r w:rsidR="00275FEA" w:rsidRPr="007747E3">
        <w:rPr>
          <w:rFonts w:ascii="Aptos" w:hAnsi="Aptos"/>
          <w:sz w:val="22"/>
          <w:lang w:val="pl-PL"/>
        </w:rPr>
        <w:t>back</w:t>
      </w:r>
      <w:proofErr w:type="spellEnd"/>
      <w:r w:rsidR="00275FEA" w:rsidRPr="007747E3">
        <w:rPr>
          <w:rFonts w:ascii="Aptos" w:hAnsi="Aptos"/>
          <w:sz w:val="22"/>
          <w:lang w:val="pl-PL"/>
        </w:rPr>
        <w:t>-to-</w:t>
      </w:r>
      <w:proofErr w:type="spellStart"/>
      <w:r w:rsidR="00275FEA" w:rsidRPr="007747E3">
        <w:rPr>
          <w:rFonts w:ascii="Aptos" w:hAnsi="Aptos"/>
          <w:sz w:val="22"/>
          <w:lang w:val="pl-PL"/>
        </w:rPr>
        <w:t>back</w:t>
      </w:r>
      <w:proofErr w:type="spellEnd"/>
      <w:r w:rsidR="00275FEA" w:rsidRPr="007747E3">
        <w:rPr>
          <w:rFonts w:ascii="Aptos" w:hAnsi="Aptos"/>
          <w:sz w:val="22"/>
          <w:lang w:val="pl-PL"/>
        </w:rPr>
        <w:t xml:space="preserve"> zmniejsza wymagan</w:t>
      </w:r>
      <w:r w:rsidR="00275FEA" w:rsidRPr="007747E3">
        <w:rPr>
          <w:rFonts w:ascii="Aptos" w:hAnsi="Aptos" w:cs="Cambria"/>
          <w:sz w:val="22"/>
          <w:lang w:val="pl-PL"/>
        </w:rPr>
        <w:t>ą</w:t>
      </w:r>
      <w:r w:rsidR="00275FEA" w:rsidRPr="007747E3">
        <w:rPr>
          <w:rFonts w:ascii="Aptos" w:hAnsi="Aptos"/>
          <w:sz w:val="22"/>
          <w:lang w:val="pl-PL"/>
        </w:rPr>
        <w:t xml:space="preserve"> powierzchni</w:t>
      </w:r>
      <w:r w:rsidR="00275FEA" w:rsidRPr="007747E3">
        <w:rPr>
          <w:rFonts w:ascii="Aptos" w:hAnsi="Aptos" w:cs="Cambria"/>
          <w:sz w:val="22"/>
          <w:lang w:val="pl-PL"/>
        </w:rPr>
        <w:t>ę</w:t>
      </w:r>
      <w:r w:rsidR="00275FEA" w:rsidRPr="007747E3">
        <w:rPr>
          <w:rFonts w:ascii="Aptos" w:hAnsi="Aptos"/>
          <w:sz w:val="22"/>
          <w:lang w:val="pl-PL"/>
        </w:rPr>
        <w:t xml:space="preserve"> terenu nawet o 52%, a wst</w:t>
      </w:r>
      <w:r w:rsidR="00275FEA" w:rsidRPr="007747E3">
        <w:rPr>
          <w:rFonts w:ascii="Aptos" w:hAnsi="Aptos" w:cs="Cambria"/>
          <w:sz w:val="22"/>
          <w:lang w:val="pl-PL"/>
        </w:rPr>
        <w:t>ę</w:t>
      </w:r>
      <w:r w:rsidR="00275FEA" w:rsidRPr="007747E3">
        <w:rPr>
          <w:rFonts w:ascii="Aptos" w:hAnsi="Aptos"/>
          <w:sz w:val="22"/>
          <w:lang w:val="pl-PL"/>
        </w:rPr>
        <w:t>pne uruchomienie w fabryce skraca czas uruchomienia na miejscu o ponad 50%, skracaj</w:t>
      </w:r>
      <w:r w:rsidR="00275FEA" w:rsidRPr="007747E3">
        <w:rPr>
          <w:rFonts w:ascii="Aptos" w:hAnsi="Aptos" w:cs="Cambria"/>
          <w:sz w:val="22"/>
          <w:lang w:val="pl-PL"/>
        </w:rPr>
        <w:t>ą</w:t>
      </w:r>
      <w:r w:rsidR="00275FEA" w:rsidRPr="007747E3">
        <w:rPr>
          <w:rFonts w:ascii="Aptos" w:hAnsi="Aptos"/>
          <w:sz w:val="22"/>
          <w:lang w:val="pl-PL"/>
        </w:rPr>
        <w:t>c ca</w:t>
      </w:r>
      <w:r w:rsidR="00275FEA" w:rsidRPr="007747E3">
        <w:rPr>
          <w:rFonts w:ascii="Aptos" w:hAnsi="Aptos" w:cs="Cambria"/>
          <w:sz w:val="22"/>
          <w:lang w:val="pl-PL"/>
        </w:rPr>
        <w:t>ł</w:t>
      </w:r>
      <w:r w:rsidR="00275FEA" w:rsidRPr="007747E3">
        <w:rPr>
          <w:rFonts w:ascii="Aptos" w:hAnsi="Aptos"/>
          <w:sz w:val="22"/>
          <w:lang w:val="pl-PL"/>
        </w:rPr>
        <w:t>kowity cykl dostawy o ponad</w:t>
      </w:r>
      <w:r w:rsidR="00CC06E9" w:rsidRPr="007747E3">
        <w:rPr>
          <w:rFonts w:ascii="Aptos" w:hAnsi="Aptos"/>
          <w:sz w:val="22"/>
          <w:lang w:val="pl-PL"/>
        </w:rPr>
        <w:t xml:space="preserve"> 30%, </w:t>
      </w:r>
      <w:r w:rsidR="00275FEA" w:rsidRPr="007747E3">
        <w:rPr>
          <w:rFonts w:ascii="Aptos" w:hAnsi="Aptos"/>
          <w:sz w:val="22"/>
          <w:lang w:val="pl-PL"/>
        </w:rPr>
        <w:t>co pomaga klientom w szybszym pod</w:t>
      </w:r>
      <w:r w:rsidR="00275FEA" w:rsidRPr="007747E3">
        <w:rPr>
          <w:rFonts w:ascii="Aptos" w:hAnsi="Aptos" w:cs="Cambria"/>
          <w:sz w:val="22"/>
          <w:lang w:val="pl-PL"/>
        </w:rPr>
        <w:t>łą</w:t>
      </w:r>
      <w:r w:rsidR="00275FEA" w:rsidRPr="007747E3">
        <w:rPr>
          <w:rFonts w:ascii="Aptos" w:hAnsi="Aptos"/>
          <w:sz w:val="22"/>
          <w:lang w:val="pl-PL"/>
        </w:rPr>
        <w:t>czeniu do sieci i szybszym uzyskaniu przychod</w:t>
      </w:r>
      <w:r w:rsidR="00275FEA" w:rsidRPr="007747E3">
        <w:rPr>
          <w:rFonts w:ascii="Aptos" w:eastAsia="DengXian" w:hAnsi="Aptos" w:cs="DengXian"/>
          <w:sz w:val="22"/>
          <w:lang w:val="pl-PL"/>
        </w:rPr>
        <w:t>ó</w:t>
      </w:r>
      <w:r w:rsidR="00275FEA" w:rsidRPr="007747E3">
        <w:rPr>
          <w:rFonts w:ascii="Aptos" w:hAnsi="Aptos"/>
          <w:sz w:val="22"/>
          <w:lang w:val="pl-PL"/>
        </w:rPr>
        <w:t>w.</w:t>
      </w:r>
    </w:p>
    <w:p w14:paraId="392BA8F1" w14:textId="77777777" w:rsidR="00851BB8" w:rsidRPr="007747E3" w:rsidRDefault="00851BB8" w:rsidP="007B6047">
      <w:pPr>
        <w:rPr>
          <w:rFonts w:ascii="Aptos" w:hAnsi="Aptos"/>
          <w:sz w:val="22"/>
          <w:lang w:val="pl-PL"/>
        </w:rPr>
      </w:pPr>
    </w:p>
    <w:p w14:paraId="5AFD0815" w14:textId="77777777" w:rsidR="00851BB8" w:rsidRPr="007747E3" w:rsidRDefault="00275FEA" w:rsidP="007B6047">
      <w:pPr>
        <w:rPr>
          <w:rFonts w:ascii="Aptos" w:hAnsi="Aptos"/>
          <w:b/>
          <w:bCs/>
          <w:sz w:val="22"/>
          <w:lang w:val="pl-PL"/>
        </w:rPr>
      </w:pPr>
      <w:r w:rsidRPr="007747E3">
        <w:rPr>
          <w:rFonts w:ascii="Aptos" w:hAnsi="Aptos"/>
          <w:b/>
          <w:bCs/>
          <w:sz w:val="22"/>
          <w:lang w:val="pl-PL"/>
        </w:rPr>
        <w:t>Najwy</w:t>
      </w:r>
      <w:r w:rsidRPr="007747E3">
        <w:rPr>
          <w:rFonts w:ascii="Aptos" w:hAnsi="Aptos" w:cs="Cambria"/>
          <w:b/>
          <w:bCs/>
          <w:sz w:val="22"/>
          <w:lang w:val="pl-PL"/>
        </w:rPr>
        <w:t>ż</w:t>
      </w:r>
      <w:r w:rsidRPr="007747E3">
        <w:rPr>
          <w:rFonts w:ascii="Aptos" w:hAnsi="Aptos"/>
          <w:b/>
          <w:bCs/>
          <w:sz w:val="22"/>
          <w:lang w:val="pl-PL"/>
        </w:rPr>
        <w:t>szej jako</w:t>
      </w:r>
      <w:r w:rsidRPr="007747E3">
        <w:rPr>
          <w:rFonts w:ascii="Aptos" w:hAnsi="Aptos" w:cs="Cambria"/>
          <w:b/>
          <w:bCs/>
          <w:sz w:val="22"/>
          <w:lang w:val="pl-PL"/>
        </w:rPr>
        <w:t>ś</w:t>
      </w:r>
      <w:r w:rsidRPr="007747E3">
        <w:rPr>
          <w:rFonts w:ascii="Aptos" w:hAnsi="Aptos"/>
          <w:b/>
          <w:bCs/>
          <w:sz w:val="22"/>
          <w:lang w:val="pl-PL"/>
        </w:rPr>
        <w:t>ci obs</w:t>
      </w:r>
      <w:r w:rsidRPr="007747E3">
        <w:rPr>
          <w:rFonts w:ascii="Aptos" w:hAnsi="Aptos" w:cs="Cambria"/>
          <w:b/>
          <w:bCs/>
          <w:sz w:val="22"/>
          <w:lang w:val="pl-PL"/>
        </w:rPr>
        <w:t>ł</w:t>
      </w:r>
      <w:r w:rsidRPr="007747E3">
        <w:rPr>
          <w:rFonts w:ascii="Aptos" w:hAnsi="Aptos"/>
          <w:b/>
          <w:bCs/>
          <w:sz w:val="22"/>
          <w:lang w:val="pl-PL"/>
        </w:rPr>
        <w:t>uga posprzeda</w:t>
      </w:r>
      <w:r w:rsidRPr="007747E3">
        <w:rPr>
          <w:rFonts w:ascii="Aptos" w:hAnsi="Aptos" w:cs="Cambria"/>
          <w:b/>
          <w:bCs/>
          <w:sz w:val="22"/>
          <w:lang w:val="pl-PL"/>
        </w:rPr>
        <w:t>ż</w:t>
      </w:r>
      <w:r w:rsidRPr="007747E3">
        <w:rPr>
          <w:rFonts w:ascii="Aptos" w:hAnsi="Aptos"/>
          <w:b/>
          <w:bCs/>
          <w:sz w:val="22"/>
          <w:lang w:val="pl-PL"/>
        </w:rPr>
        <w:t>owa</w:t>
      </w:r>
    </w:p>
    <w:p w14:paraId="382BE200" w14:textId="65736B78" w:rsidR="00851BB8" w:rsidRPr="007747E3" w:rsidRDefault="6A3A8403" w:rsidP="6A3A8403">
      <w:pPr>
        <w:rPr>
          <w:rFonts w:ascii="Aptos" w:hAnsi="Aptos"/>
          <w:sz w:val="22"/>
          <w:lang w:val="pl-PL"/>
        </w:rPr>
      </w:pPr>
      <w:r w:rsidRPr="007747E3">
        <w:rPr>
          <w:rFonts w:ascii="Aptos" w:hAnsi="Aptos"/>
          <w:sz w:val="22"/>
          <w:lang w:val="pl-PL"/>
        </w:rPr>
        <w:t>Wspierana przez cztery centra badawczo-rozwojowe oraz globalne centra integracji i in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ynierii, firma Trina Storage stworzy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a kompleksow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sie</w:t>
      </w:r>
      <w:r w:rsidRPr="007747E3">
        <w:rPr>
          <w:rFonts w:ascii="Aptos" w:hAnsi="Aptos" w:cs="Cambria"/>
          <w:sz w:val="22"/>
          <w:lang w:val="pl-PL"/>
        </w:rPr>
        <w:t>ć</w:t>
      </w:r>
      <w:r w:rsidRPr="007747E3">
        <w:rPr>
          <w:rFonts w:ascii="Aptos" w:hAnsi="Aptos"/>
          <w:sz w:val="22"/>
          <w:lang w:val="pl-PL"/>
        </w:rPr>
        <w:t xml:space="preserve"> serwisow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, zapewniaj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dostosowane do indywidualnych potrzeb us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ugi obejmuj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ce ca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 xml:space="preserve">y cykl 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ycia produktu, od konsultacji  i projektowania, po instalacj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, eksploatacj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i konserwacj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. W po</w:t>
      </w:r>
      <w:r w:rsidRPr="007747E3">
        <w:rPr>
          <w:rFonts w:ascii="Aptos" w:hAnsi="Aptos" w:cs="Cambria"/>
          <w:sz w:val="22"/>
          <w:lang w:val="pl-PL"/>
        </w:rPr>
        <w:t>łą</w:t>
      </w:r>
      <w:r w:rsidRPr="007747E3">
        <w:rPr>
          <w:rFonts w:ascii="Aptos" w:hAnsi="Aptos"/>
          <w:sz w:val="22"/>
          <w:lang w:val="pl-PL"/>
        </w:rPr>
        <w:t>czeniu z systemem monitorowania usterek opartym na sztucznej inteligencji umo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liwia ca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odobowe ostrzeganie o ryzyku oraz cyfrowe, inteligentne wsparcie posprzeda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owe oparte na wsp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pracy.</w:t>
      </w:r>
    </w:p>
    <w:p w14:paraId="72A4B012" w14:textId="77777777" w:rsidR="00851BB8" w:rsidRPr="007747E3" w:rsidRDefault="00851BB8" w:rsidP="007B6047">
      <w:pPr>
        <w:rPr>
          <w:rFonts w:ascii="Aptos" w:hAnsi="Aptos"/>
          <w:sz w:val="22"/>
          <w:lang w:val="pl-PL"/>
        </w:rPr>
      </w:pPr>
    </w:p>
    <w:p w14:paraId="3303A225" w14:textId="24CDF504" w:rsidR="00851BB8" w:rsidRPr="007747E3" w:rsidRDefault="6A3A8403" w:rsidP="6A3A8403">
      <w:pPr>
        <w:rPr>
          <w:rFonts w:ascii="Aptos" w:hAnsi="Aptos"/>
          <w:sz w:val="22"/>
          <w:lang w:val="pl-PL"/>
        </w:rPr>
      </w:pPr>
      <w:r w:rsidRPr="007747E3">
        <w:rPr>
          <w:rFonts w:ascii="Aptos" w:hAnsi="Aptos"/>
          <w:sz w:val="22"/>
          <w:lang w:val="pl-PL"/>
        </w:rPr>
        <w:t xml:space="preserve">Co więcej </w:t>
      </w:r>
      <w:proofErr w:type="spellStart"/>
      <w:r w:rsidRPr="007747E3">
        <w:rPr>
          <w:rFonts w:ascii="Aptos" w:hAnsi="Aptos"/>
          <w:sz w:val="22"/>
          <w:lang w:val="pl-PL"/>
        </w:rPr>
        <w:t>Elementa</w:t>
      </w:r>
      <w:proofErr w:type="spellEnd"/>
      <w:r w:rsidRPr="007747E3">
        <w:rPr>
          <w:rFonts w:ascii="Aptos" w:hAnsi="Aptos"/>
          <w:sz w:val="22"/>
          <w:lang w:val="pl-PL"/>
        </w:rPr>
        <w:t xml:space="preserve"> </w:t>
      </w:r>
      <w:proofErr w:type="spellStart"/>
      <w:r w:rsidRPr="007747E3">
        <w:rPr>
          <w:rFonts w:ascii="Aptos" w:hAnsi="Aptos"/>
          <w:sz w:val="22"/>
          <w:lang w:val="pl-PL"/>
        </w:rPr>
        <w:t>Electra</w:t>
      </w:r>
      <w:proofErr w:type="spellEnd"/>
      <w:r w:rsidRPr="007747E3">
        <w:rPr>
          <w:rFonts w:ascii="Aptos" w:hAnsi="Aptos"/>
          <w:sz w:val="22"/>
          <w:lang w:val="pl-PL"/>
        </w:rPr>
        <w:t xml:space="preserve"> aktywnie przechodzi kompleksowe procesy certyfikacyjne, aby spe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ni</w:t>
      </w:r>
      <w:r w:rsidRPr="007747E3">
        <w:rPr>
          <w:rFonts w:ascii="Aptos" w:hAnsi="Aptos" w:cs="Cambria"/>
          <w:sz w:val="22"/>
          <w:lang w:val="pl-PL"/>
        </w:rPr>
        <w:t>ć</w:t>
      </w:r>
      <w:r w:rsidRPr="007747E3">
        <w:rPr>
          <w:rFonts w:ascii="Aptos" w:hAnsi="Aptos"/>
          <w:sz w:val="22"/>
          <w:lang w:val="pl-PL"/>
        </w:rPr>
        <w:t xml:space="preserve"> wymagania dotycz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ce </w:t>
      </w:r>
      <w:proofErr w:type="spellStart"/>
      <w:r w:rsidRPr="007747E3">
        <w:rPr>
          <w:rFonts w:ascii="Aptos" w:hAnsi="Aptos"/>
          <w:sz w:val="22"/>
          <w:lang w:val="pl-PL"/>
        </w:rPr>
        <w:t>cyberbezpiecze</w:t>
      </w:r>
      <w:r w:rsidRPr="007747E3">
        <w:rPr>
          <w:rFonts w:ascii="Aptos" w:eastAsia="DengXian" w:hAnsi="Aptos" w:cs="DengXian"/>
          <w:sz w:val="22"/>
          <w:lang w:val="pl-PL"/>
        </w:rPr>
        <w:t>ń</w:t>
      </w:r>
      <w:r w:rsidRPr="007747E3">
        <w:rPr>
          <w:rFonts w:ascii="Aptos" w:hAnsi="Aptos"/>
          <w:sz w:val="22"/>
          <w:lang w:val="pl-PL"/>
        </w:rPr>
        <w:t>stwa</w:t>
      </w:r>
      <w:proofErr w:type="spellEnd"/>
      <w:r w:rsidRPr="007747E3">
        <w:rPr>
          <w:rFonts w:ascii="Aptos" w:hAnsi="Aptos"/>
          <w:sz w:val="22"/>
          <w:lang w:val="pl-PL"/>
        </w:rPr>
        <w:t xml:space="preserve"> i pod</w:t>
      </w:r>
      <w:r w:rsidRPr="007747E3">
        <w:rPr>
          <w:rFonts w:ascii="Aptos" w:hAnsi="Aptos" w:cs="Cambria"/>
          <w:sz w:val="22"/>
          <w:lang w:val="pl-PL"/>
        </w:rPr>
        <w:t>łą</w:t>
      </w:r>
      <w:r w:rsidRPr="007747E3">
        <w:rPr>
          <w:rFonts w:ascii="Aptos" w:hAnsi="Aptos"/>
          <w:sz w:val="22"/>
          <w:lang w:val="pl-PL"/>
        </w:rPr>
        <w:t>czenia do sieci energetycznej na g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/>
          <w:sz w:val="22"/>
          <w:lang w:val="pl-PL"/>
        </w:rPr>
        <w:t>wnych rynkach, w tym zgodno</w:t>
      </w:r>
      <w:r w:rsidRPr="007747E3">
        <w:rPr>
          <w:rFonts w:ascii="Aptos" w:hAnsi="Aptos" w:cs="Cambria"/>
          <w:sz w:val="22"/>
          <w:lang w:val="pl-PL"/>
        </w:rPr>
        <w:t>ść</w:t>
      </w:r>
      <w:r w:rsidRPr="007747E3">
        <w:rPr>
          <w:rFonts w:ascii="Aptos" w:hAnsi="Aptos"/>
          <w:sz w:val="22"/>
          <w:lang w:val="pl-PL"/>
        </w:rPr>
        <w:t xml:space="preserve"> z wiod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cymi europejskimi przepisami dotycz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cymi bezpiecze</w:t>
      </w:r>
      <w:r w:rsidRPr="007747E3">
        <w:rPr>
          <w:rFonts w:ascii="Aptos" w:eastAsia="DengXian" w:hAnsi="Aptos" w:cs="DengXian"/>
          <w:sz w:val="22"/>
          <w:lang w:val="pl-PL"/>
        </w:rPr>
        <w:t>ń</w:t>
      </w:r>
      <w:r w:rsidRPr="007747E3">
        <w:rPr>
          <w:rFonts w:ascii="Aptos" w:hAnsi="Aptos"/>
          <w:sz w:val="22"/>
          <w:lang w:val="pl-PL"/>
        </w:rPr>
        <w:t>stwa sieci i wymiany danych. System zaprojektowany z my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l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o globalnym wdro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eniu, spe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nia standardy techniczne i standardy po</w:t>
      </w:r>
      <w:r w:rsidRPr="007747E3">
        <w:rPr>
          <w:rFonts w:ascii="Aptos" w:hAnsi="Aptos" w:cs="Cambria"/>
          <w:sz w:val="22"/>
          <w:lang w:val="pl-PL"/>
        </w:rPr>
        <w:t>łą</w:t>
      </w:r>
      <w:r w:rsidRPr="007747E3">
        <w:rPr>
          <w:rFonts w:ascii="Aptos" w:hAnsi="Aptos"/>
          <w:sz w:val="22"/>
          <w:lang w:val="pl-PL"/>
        </w:rPr>
        <w:t>cze</w:t>
      </w:r>
      <w:r w:rsidRPr="007747E3">
        <w:rPr>
          <w:rFonts w:ascii="Aptos" w:eastAsia="DengXian" w:hAnsi="Aptos" w:cs="DengXian"/>
          <w:sz w:val="22"/>
          <w:lang w:val="pl-PL"/>
        </w:rPr>
        <w:t>ń</w:t>
      </w:r>
      <w:r w:rsidRPr="007747E3">
        <w:rPr>
          <w:rFonts w:ascii="Aptos" w:hAnsi="Aptos"/>
          <w:sz w:val="22"/>
          <w:lang w:val="pl-PL"/>
        </w:rPr>
        <w:t xml:space="preserve"> sieciowych r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nych region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/>
          <w:sz w:val="22"/>
          <w:lang w:val="pl-PL"/>
        </w:rPr>
        <w:t>w, zapewniaj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 niezawodno</w:t>
      </w:r>
      <w:r w:rsidRPr="007747E3">
        <w:rPr>
          <w:rFonts w:ascii="Aptos" w:hAnsi="Aptos" w:cs="Cambria"/>
          <w:sz w:val="22"/>
          <w:lang w:val="pl-PL"/>
        </w:rPr>
        <w:t>ść</w:t>
      </w:r>
      <w:r w:rsidRPr="007747E3">
        <w:rPr>
          <w:rFonts w:ascii="Aptos" w:hAnsi="Aptos"/>
          <w:sz w:val="22"/>
          <w:lang w:val="pl-PL"/>
        </w:rPr>
        <w:t>, interoperacyjno</w:t>
      </w:r>
      <w:r w:rsidRPr="007747E3">
        <w:rPr>
          <w:rFonts w:ascii="Aptos" w:hAnsi="Aptos" w:cs="Cambria"/>
          <w:sz w:val="22"/>
          <w:lang w:val="pl-PL"/>
        </w:rPr>
        <w:t>ść</w:t>
      </w:r>
      <w:r w:rsidRPr="007747E3">
        <w:rPr>
          <w:rFonts w:ascii="Aptos" w:hAnsi="Aptos"/>
          <w:sz w:val="22"/>
          <w:lang w:val="pl-PL"/>
        </w:rPr>
        <w:t xml:space="preserve"> i d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ugoterminowe bezpiecze</w:t>
      </w:r>
      <w:r w:rsidRPr="007747E3">
        <w:rPr>
          <w:rFonts w:ascii="Aptos" w:eastAsia="DengXian" w:hAnsi="Aptos" w:cs="DengXian"/>
          <w:sz w:val="22"/>
          <w:lang w:val="pl-PL"/>
        </w:rPr>
        <w:t>ń</w:t>
      </w:r>
      <w:r w:rsidRPr="007747E3">
        <w:rPr>
          <w:rFonts w:ascii="Aptos" w:hAnsi="Aptos"/>
          <w:sz w:val="22"/>
          <w:lang w:val="pl-PL"/>
        </w:rPr>
        <w:t>stwo dzia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ania.</w:t>
      </w:r>
    </w:p>
    <w:p w14:paraId="42672ACD" w14:textId="77777777" w:rsidR="00851BB8" w:rsidRPr="007747E3" w:rsidRDefault="00851BB8" w:rsidP="007B6047">
      <w:pPr>
        <w:rPr>
          <w:rFonts w:ascii="Aptos" w:hAnsi="Aptos"/>
          <w:sz w:val="22"/>
          <w:lang w:val="pl-PL"/>
        </w:rPr>
      </w:pPr>
    </w:p>
    <w:p w14:paraId="0AE1C195" w14:textId="77777777" w:rsidR="00851BB8" w:rsidRPr="007747E3" w:rsidRDefault="00275FEA" w:rsidP="007B6047">
      <w:pPr>
        <w:rPr>
          <w:rFonts w:ascii="Aptos" w:hAnsi="Aptos"/>
          <w:sz w:val="22"/>
          <w:lang w:val="pl-PL"/>
        </w:rPr>
      </w:pPr>
      <w:r w:rsidRPr="007747E3">
        <w:rPr>
          <w:rFonts w:ascii="Aptos" w:hAnsi="Aptos"/>
          <w:sz w:val="22"/>
          <w:lang w:val="pl-PL"/>
        </w:rPr>
        <w:t>Rozwi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zanie </w:t>
      </w:r>
      <w:proofErr w:type="spellStart"/>
      <w:r w:rsidRPr="007747E3">
        <w:rPr>
          <w:rFonts w:ascii="Aptos" w:hAnsi="Aptos"/>
          <w:sz w:val="22"/>
          <w:lang w:val="pl-PL"/>
        </w:rPr>
        <w:t>Elementa</w:t>
      </w:r>
      <w:proofErr w:type="spellEnd"/>
      <w:r w:rsidRPr="007747E3">
        <w:rPr>
          <w:rFonts w:ascii="Aptos" w:hAnsi="Aptos"/>
          <w:sz w:val="22"/>
          <w:lang w:val="pl-PL"/>
        </w:rPr>
        <w:t xml:space="preserve"> </w:t>
      </w:r>
      <w:proofErr w:type="spellStart"/>
      <w:r w:rsidRPr="007747E3">
        <w:rPr>
          <w:rFonts w:ascii="Aptos" w:hAnsi="Aptos"/>
          <w:sz w:val="22"/>
          <w:lang w:val="pl-PL"/>
        </w:rPr>
        <w:t>Electra</w:t>
      </w:r>
      <w:proofErr w:type="spellEnd"/>
      <w:r w:rsidRPr="007747E3">
        <w:rPr>
          <w:rFonts w:ascii="Aptos" w:hAnsi="Aptos"/>
          <w:sz w:val="22"/>
          <w:lang w:val="pl-PL"/>
        </w:rPr>
        <w:t xml:space="preserve"> umo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liwia realizacj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projektu </w:t>
      </w:r>
      <w:r w:rsidRPr="007747E3">
        <w:rPr>
          <w:rFonts w:ascii="Aptos" w:eastAsia="DengXian" w:hAnsi="Aptos" w:cs="DengXian"/>
          <w:sz w:val="22"/>
          <w:lang w:val="pl-PL"/>
        </w:rPr>
        <w:t>„</w:t>
      </w:r>
      <w:r w:rsidRPr="007747E3">
        <w:rPr>
          <w:rFonts w:ascii="Aptos" w:hAnsi="Aptos"/>
          <w:sz w:val="22"/>
          <w:lang w:val="pl-PL"/>
        </w:rPr>
        <w:t>pod klucz</w:t>
      </w:r>
      <w:r w:rsidRPr="007747E3">
        <w:rPr>
          <w:rFonts w:ascii="Aptos" w:eastAsia="DengXian" w:hAnsi="Aptos" w:cs="DengXian"/>
          <w:sz w:val="22"/>
          <w:lang w:val="pl-PL"/>
        </w:rPr>
        <w:t>”</w:t>
      </w:r>
      <w:r w:rsidRPr="007747E3">
        <w:rPr>
          <w:rFonts w:ascii="Aptos" w:hAnsi="Aptos"/>
          <w:sz w:val="22"/>
          <w:lang w:val="pl-PL"/>
        </w:rPr>
        <w:t xml:space="preserve"> w ci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gu 80 dni i obs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uguje d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ugoterminowe umowy serwisowe (LTSA) z gwarancjami do 20 lat, zapewniaj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 klientom wysok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dost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pno</w:t>
      </w:r>
      <w:r w:rsidRPr="007747E3">
        <w:rPr>
          <w:rFonts w:ascii="Aptos" w:hAnsi="Aptos" w:cs="Cambria"/>
          <w:sz w:val="22"/>
          <w:lang w:val="pl-PL"/>
        </w:rPr>
        <w:t>ść</w:t>
      </w:r>
      <w:r w:rsidRPr="007747E3">
        <w:rPr>
          <w:rFonts w:ascii="Aptos" w:hAnsi="Aptos"/>
          <w:sz w:val="22"/>
          <w:lang w:val="pl-PL"/>
        </w:rPr>
        <w:t xml:space="preserve"> aktyw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/>
          <w:sz w:val="22"/>
          <w:lang w:val="pl-PL"/>
        </w:rPr>
        <w:t>w i stabilne zwroty.</w:t>
      </w:r>
    </w:p>
    <w:p w14:paraId="11CC3312" w14:textId="77777777" w:rsidR="00851BB8" w:rsidRPr="007747E3" w:rsidRDefault="00851BB8" w:rsidP="007B6047">
      <w:pPr>
        <w:rPr>
          <w:rFonts w:ascii="Aptos" w:hAnsi="Aptos"/>
          <w:sz w:val="22"/>
          <w:lang w:val="pl-PL"/>
        </w:rPr>
      </w:pPr>
    </w:p>
    <w:p w14:paraId="61CFE705" w14:textId="77777777" w:rsidR="00851BB8" w:rsidRPr="007747E3" w:rsidRDefault="00275FEA" w:rsidP="007B6047">
      <w:pPr>
        <w:rPr>
          <w:rFonts w:ascii="Aptos" w:hAnsi="Aptos"/>
          <w:sz w:val="22"/>
        </w:rPr>
      </w:pPr>
      <w:r w:rsidRPr="007747E3">
        <w:rPr>
          <w:rFonts w:ascii="Aptos" w:hAnsi="Aptos"/>
          <w:noProof/>
          <w:sz w:val="22"/>
        </w:rPr>
        <w:drawing>
          <wp:inline distT="0" distB="0" distL="0" distR="0" wp14:anchorId="1667C834" wp14:editId="26782CBD">
            <wp:extent cx="5274310" cy="1697355"/>
            <wp:effectExtent l="0" t="0" r="2540" b="0"/>
            <wp:docPr id="2" name="图片 2" descr="D:\工作文件\大储\内容输出\MV一体机\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工作文件\大储\内容输出\MV一体机\图\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DE8E78" w14:textId="77777777" w:rsidR="00851BB8" w:rsidRPr="007747E3" w:rsidRDefault="00851BB8" w:rsidP="007B6047">
      <w:pPr>
        <w:rPr>
          <w:rFonts w:ascii="Aptos" w:hAnsi="Aptos"/>
          <w:sz w:val="22"/>
        </w:rPr>
      </w:pPr>
    </w:p>
    <w:bookmarkEnd w:id="0"/>
    <w:p w14:paraId="31ABD2D7" w14:textId="0D2B10E7" w:rsidR="00541FC1" w:rsidRDefault="6A3A8403" w:rsidP="6A3A8403">
      <w:pPr>
        <w:rPr>
          <w:rFonts w:ascii="Aptos" w:hAnsi="Aptos"/>
          <w:sz w:val="22"/>
          <w:lang w:val="pl-PL"/>
        </w:rPr>
      </w:pPr>
      <w:r w:rsidRPr="007747E3">
        <w:rPr>
          <w:rFonts w:ascii="Aptos" w:hAnsi="Aptos" w:cs="Cambria"/>
          <w:sz w:val="22"/>
          <w:lang w:val="pl-PL"/>
        </w:rPr>
        <w:t>Łą</w:t>
      </w:r>
      <w:r w:rsidRPr="007747E3">
        <w:rPr>
          <w:rFonts w:ascii="Aptos" w:hAnsi="Aptos"/>
          <w:sz w:val="22"/>
          <w:lang w:val="pl-PL"/>
        </w:rPr>
        <w:t>cz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 w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asn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technologi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akumulatorow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z specjalnie zaprojektowanym systemem konwersji mocy, Trina Storage zapewnia ca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o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ciow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kontrol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nad ca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 xml:space="preserve">ym stosem BESS </w:t>
      </w:r>
      <w:r w:rsidRPr="007747E3">
        <w:rPr>
          <w:rFonts w:ascii="Aptos" w:eastAsia="DengXian" w:hAnsi="Aptos" w:cs="DengXian"/>
          <w:sz w:val="22"/>
          <w:lang w:val="pl-PL"/>
        </w:rPr>
        <w:t>–</w:t>
      </w:r>
      <w:r w:rsidRPr="007747E3">
        <w:rPr>
          <w:rFonts w:ascii="Aptos" w:hAnsi="Aptos"/>
          <w:sz w:val="22"/>
          <w:lang w:val="pl-PL"/>
        </w:rPr>
        <w:t xml:space="preserve"> </w:t>
      </w:r>
      <w:r w:rsidRPr="007747E3">
        <w:rPr>
          <w:rFonts w:ascii="Aptos" w:hAnsi="Aptos"/>
          <w:sz w:val="22"/>
          <w:lang w:val="pl-PL"/>
        </w:rPr>
        <w:lastRenderedPageBreak/>
        <w:t>od ogniw po integracj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po stronie pr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du przemiennego </w:t>
      </w:r>
      <w:r w:rsidRPr="007747E3">
        <w:rPr>
          <w:rFonts w:ascii="Aptos" w:eastAsia="DengXian" w:hAnsi="Aptos" w:cs="DengXian"/>
          <w:sz w:val="22"/>
          <w:lang w:val="pl-PL"/>
        </w:rPr>
        <w:t>–</w:t>
      </w:r>
      <w:r w:rsidRPr="007747E3">
        <w:rPr>
          <w:rFonts w:ascii="Aptos" w:hAnsi="Aptos"/>
          <w:sz w:val="22"/>
          <w:lang w:val="pl-PL"/>
        </w:rPr>
        <w:t xml:space="preserve"> umo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liwiaj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c 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ci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lejsz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optymalizacj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wydajno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ci i wi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ksz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efektywno</w:t>
      </w:r>
      <w:r w:rsidRPr="007747E3">
        <w:rPr>
          <w:rFonts w:ascii="Aptos" w:hAnsi="Aptos" w:cs="Cambria"/>
          <w:sz w:val="22"/>
          <w:lang w:val="pl-PL"/>
        </w:rPr>
        <w:t>ść</w:t>
      </w:r>
      <w:r w:rsidRPr="007747E3">
        <w:rPr>
          <w:rFonts w:ascii="Aptos" w:hAnsi="Aptos"/>
          <w:sz w:val="22"/>
          <w:lang w:val="pl-PL"/>
        </w:rPr>
        <w:t xml:space="preserve"> kosztow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. To zintegrowane podej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 xml:space="preserve">cie sprawia, 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 xml:space="preserve">e </w:t>
      </w:r>
      <w:proofErr w:type="spellStart"/>
      <w:r w:rsidRPr="007747E3">
        <w:rPr>
          <w:rFonts w:ascii="Aptos" w:hAnsi="Aptos"/>
          <w:sz w:val="22"/>
          <w:lang w:val="pl-PL"/>
        </w:rPr>
        <w:t>Elementa</w:t>
      </w:r>
      <w:proofErr w:type="spellEnd"/>
      <w:r w:rsidRPr="007747E3">
        <w:rPr>
          <w:rFonts w:ascii="Aptos" w:hAnsi="Aptos"/>
          <w:sz w:val="22"/>
          <w:lang w:val="pl-PL"/>
        </w:rPr>
        <w:t xml:space="preserve"> </w:t>
      </w:r>
      <w:proofErr w:type="spellStart"/>
      <w:r w:rsidRPr="007747E3">
        <w:rPr>
          <w:rFonts w:ascii="Aptos" w:hAnsi="Aptos"/>
          <w:sz w:val="22"/>
          <w:lang w:val="pl-PL"/>
        </w:rPr>
        <w:t>Electra</w:t>
      </w:r>
      <w:proofErr w:type="spellEnd"/>
      <w:r w:rsidRPr="007747E3">
        <w:rPr>
          <w:rFonts w:ascii="Aptos" w:hAnsi="Aptos"/>
          <w:sz w:val="22"/>
          <w:lang w:val="pl-PL"/>
        </w:rPr>
        <w:t xml:space="preserve"> jest elastyczn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, wysokowydajn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platform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do zastosowa</w:t>
      </w:r>
      <w:r w:rsidRPr="007747E3">
        <w:rPr>
          <w:rFonts w:ascii="Aptos" w:eastAsia="DengXian" w:hAnsi="Aptos" w:cs="DengXian"/>
          <w:sz w:val="22"/>
          <w:lang w:val="pl-PL"/>
        </w:rPr>
        <w:t>ń</w:t>
      </w:r>
      <w:r w:rsidRPr="007747E3">
        <w:rPr>
          <w:rFonts w:ascii="Aptos" w:hAnsi="Aptos"/>
          <w:sz w:val="22"/>
          <w:lang w:val="pl-PL"/>
        </w:rPr>
        <w:t xml:space="preserve"> takich jak przesuni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cie energii odnawialnej, regulacja cz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>stotliwo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 xml:space="preserve">ci, </w:t>
      </w:r>
      <w:proofErr w:type="spellStart"/>
      <w:r w:rsidRPr="007747E3">
        <w:rPr>
          <w:rFonts w:ascii="Aptos" w:hAnsi="Aptos"/>
          <w:sz w:val="22"/>
          <w:lang w:val="pl-PL"/>
        </w:rPr>
        <w:t>grid</w:t>
      </w:r>
      <w:proofErr w:type="spellEnd"/>
      <w:r w:rsidRPr="007747E3">
        <w:rPr>
          <w:rFonts w:ascii="Aptos" w:hAnsi="Aptos"/>
          <w:sz w:val="22"/>
          <w:lang w:val="pl-PL"/>
        </w:rPr>
        <w:t xml:space="preserve"> forming i zimny start, jednocze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nie wspieraj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c bardziej konkurencyjn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 xml:space="preserve"> ekonomi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projekt</w:t>
      </w:r>
      <w:r w:rsidRPr="007747E3">
        <w:rPr>
          <w:rFonts w:ascii="Aptos" w:eastAsia="DengXian" w:hAnsi="Aptos" w:cs="DengXian"/>
          <w:sz w:val="22"/>
          <w:lang w:val="pl-PL"/>
        </w:rPr>
        <w:t>ó</w:t>
      </w:r>
      <w:r w:rsidRPr="007747E3">
        <w:rPr>
          <w:rFonts w:ascii="Aptos" w:hAnsi="Aptos"/>
          <w:sz w:val="22"/>
          <w:lang w:val="pl-PL"/>
        </w:rPr>
        <w:t>w w przypadku wdro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e</w:t>
      </w:r>
      <w:r w:rsidRPr="007747E3">
        <w:rPr>
          <w:rFonts w:ascii="Aptos" w:eastAsia="DengXian" w:hAnsi="Aptos" w:cs="DengXian"/>
          <w:sz w:val="22"/>
          <w:lang w:val="pl-PL"/>
        </w:rPr>
        <w:t>ń</w:t>
      </w:r>
      <w:r w:rsidRPr="007747E3">
        <w:rPr>
          <w:rFonts w:ascii="Aptos" w:hAnsi="Aptos"/>
          <w:sz w:val="22"/>
          <w:lang w:val="pl-PL"/>
        </w:rPr>
        <w:t xml:space="preserve"> na skal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przemys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>ow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. Rozwi</w:t>
      </w:r>
      <w:r w:rsidRPr="007747E3">
        <w:rPr>
          <w:rFonts w:ascii="Aptos" w:hAnsi="Aptos" w:cs="Cambria"/>
          <w:sz w:val="22"/>
          <w:lang w:val="pl-PL"/>
        </w:rPr>
        <w:t>ą</w:t>
      </w:r>
      <w:r w:rsidRPr="007747E3">
        <w:rPr>
          <w:rFonts w:ascii="Aptos" w:hAnsi="Aptos"/>
          <w:sz w:val="22"/>
          <w:lang w:val="pl-PL"/>
        </w:rPr>
        <w:t>zanie to wzmacnia mo</w:t>
      </w:r>
      <w:r w:rsidRPr="007747E3">
        <w:rPr>
          <w:rFonts w:ascii="Aptos" w:hAnsi="Aptos" w:cs="Cambria"/>
          <w:sz w:val="22"/>
          <w:lang w:val="pl-PL"/>
        </w:rPr>
        <w:t>ż</w:t>
      </w:r>
      <w:r w:rsidRPr="007747E3">
        <w:rPr>
          <w:rFonts w:ascii="Aptos" w:hAnsi="Aptos"/>
          <w:sz w:val="22"/>
          <w:lang w:val="pl-PL"/>
        </w:rPr>
        <w:t>liwo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ci Trina Storage w zakresie rozwiązań „</w:t>
      </w:r>
      <w:proofErr w:type="spellStart"/>
      <w:r w:rsidRPr="007747E3">
        <w:rPr>
          <w:rFonts w:ascii="Aptos" w:hAnsi="Aptos"/>
          <w:sz w:val="22"/>
          <w:lang w:val="pl-PL"/>
        </w:rPr>
        <w:t>cell</w:t>
      </w:r>
      <w:proofErr w:type="spellEnd"/>
      <w:r w:rsidRPr="007747E3">
        <w:rPr>
          <w:rFonts w:ascii="Aptos" w:hAnsi="Aptos"/>
          <w:sz w:val="22"/>
          <w:lang w:val="pl-PL"/>
        </w:rPr>
        <w:t>-to-system” oraz przyspiesza budow</w:t>
      </w:r>
      <w:r w:rsidRPr="007747E3">
        <w:rPr>
          <w:rFonts w:ascii="Aptos" w:hAnsi="Aptos" w:cs="Cambria"/>
          <w:sz w:val="22"/>
          <w:lang w:val="pl-PL"/>
        </w:rPr>
        <w:t>ę</w:t>
      </w:r>
      <w:r w:rsidRPr="007747E3">
        <w:rPr>
          <w:rFonts w:ascii="Aptos" w:hAnsi="Aptos"/>
          <w:sz w:val="22"/>
          <w:lang w:val="pl-PL"/>
        </w:rPr>
        <w:t xml:space="preserve"> odpornej, niskoemisyjnej infrastruktury energetycznej na ca</w:t>
      </w:r>
      <w:r w:rsidRPr="007747E3">
        <w:rPr>
          <w:rFonts w:ascii="Aptos" w:hAnsi="Aptos" w:cs="Cambria"/>
          <w:sz w:val="22"/>
          <w:lang w:val="pl-PL"/>
        </w:rPr>
        <w:t>ł</w:t>
      </w:r>
      <w:r w:rsidRPr="007747E3">
        <w:rPr>
          <w:rFonts w:ascii="Aptos" w:hAnsi="Aptos"/>
          <w:sz w:val="22"/>
          <w:lang w:val="pl-PL"/>
        </w:rPr>
        <w:t xml:space="preserve">ym </w:t>
      </w:r>
      <w:r w:rsidRPr="007747E3">
        <w:rPr>
          <w:rFonts w:ascii="Aptos" w:hAnsi="Aptos" w:cs="Cambria"/>
          <w:sz w:val="22"/>
          <w:lang w:val="pl-PL"/>
        </w:rPr>
        <w:t>ś</w:t>
      </w:r>
      <w:r w:rsidRPr="007747E3">
        <w:rPr>
          <w:rFonts w:ascii="Aptos" w:hAnsi="Aptos"/>
          <w:sz w:val="22"/>
          <w:lang w:val="pl-PL"/>
        </w:rPr>
        <w:t>wiecie.</w:t>
      </w:r>
    </w:p>
    <w:p w14:paraId="1A064A71" w14:textId="77777777" w:rsidR="005C204F" w:rsidRDefault="005C204F" w:rsidP="6A3A8403">
      <w:pPr>
        <w:rPr>
          <w:rFonts w:ascii="Aptos" w:hAnsi="Aptos"/>
          <w:sz w:val="22"/>
          <w:lang w:val="pl-PL"/>
        </w:rPr>
      </w:pPr>
    </w:p>
    <w:p w14:paraId="4FF53F83" w14:textId="0B24400A" w:rsidR="005C204F" w:rsidRDefault="005C204F" w:rsidP="6A3A8403">
      <w:pPr>
        <w:rPr>
          <w:rFonts w:ascii="Aptos" w:hAnsi="Aptos"/>
          <w:sz w:val="22"/>
          <w:lang w:val="pl-PL"/>
        </w:rPr>
      </w:pPr>
      <w:r w:rsidRPr="005C204F">
        <w:rPr>
          <w:rFonts w:ascii="Aptos" w:hAnsi="Aptos"/>
          <w:sz w:val="22"/>
          <w:lang w:val="pl-PL"/>
        </w:rPr>
        <w:t>Zdjęcie: </w:t>
      </w:r>
      <w:hyperlink r:id="rId10" w:tgtFrame="_blank" w:history="1">
        <w:r w:rsidRPr="005C204F">
          <w:rPr>
            <w:rStyle w:val="Hipercze"/>
            <w:rFonts w:ascii="Aptos" w:hAnsi="Aptos"/>
            <w:sz w:val="22"/>
            <w:lang w:val="pl-PL"/>
          </w:rPr>
          <w:t>https://bit.ly/4pqY4Qi</w:t>
        </w:r>
      </w:hyperlink>
      <w:r w:rsidRPr="005C204F">
        <w:rPr>
          <w:rFonts w:ascii="Aptos" w:hAnsi="Aptos"/>
          <w:sz w:val="22"/>
          <w:lang w:val="pl-PL"/>
        </w:rPr>
        <w:br/>
        <w:t xml:space="preserve">Podpis: </w:t>
      </w:r>
      <w:proofErr w:type="spellStart"/>
      <w:r w:rsidRPr="005C204F">
        <w:rPr>
          <w:rFonts w:ascii="Aptos" w:hAnsi="Aptos"/>
          <w:sz w:val="22"/>
          <w:lang w:val="pl-PL"/>
        </w:rPr>
        <w:t>Elementa</w:t>
      </w:r>
      <w:proofErr w:type="spellEnd"/>
      <w:r w:rsidRPr="005C204F">
        <w:rPr>
          <w:rFonts w:ascii="Aptos" w:hAnsi="Aptos"/>
          <w:sz w:val="22"/>
          <w:lang w:val="pl-PL"/>
        </w:rPr>
        <w:t xml:space="preserve"> </w:t>
      </w:r>
      <w:proofErr w:type="spellStart"/>
      <w:r w:rsidRPr="005C204F">
        <w:rPr>
          <w:rFonts w:ascii="Aptos" w:hAnsi="Aptos"/>
          <w:sz w:val="22"/>
          <w:lang w:val="pl-PL"/>
        </w:rPr>
        <w:t>Electra</w:t>
      </w:r>
      <w:proofErr w:type="spellEnd"/>
      <w:r w:rsidRPr="005C204F">
        <w:rPr>
          <w:rFonts w:ascii="Aptos" w:hAnsi="Aptos"/>
          <w:sz w:val="22"/>
          <w:lang w:val="pl-PL"/>
        </w:rPr>
        <w:t xml:space="preserve"> integruje system akumulatorów z jednostką po stronie </w:t>
      </w:r>
      <w:r>
        <w:rPr>
          <w:rFonts w:ascii="Aptos" w:hAnsi="Aptos"/>
          <w:sz w:val="22"/>
          <w:lang w:val="pl-PL"/>
        </w:rPr>
        <w:t>AC</w:t>
      </w:r>
      <w:r w:rsidRPr="005C204F">
        <w:rPr>
          <w:rFonts w:ascii="Aptos" w:hAnsi="Aptos"/>
          <w:sz w:val="22"/>
          <w:lang w:val="pl-PL"/>
        </w:rPr>
        <w:t>, która łączy funkcje konwersji mocy i podwyższania napięcia średniego.</w:t>
      </w:r>
      <w:r w:rsidRPr="005C204F">
        <w:rPr>
          <w:rFonts w:ascii="Aptos" w:hAnsi="Aptos"/>
          <w:sz w:val="22"/>
          <w:lang w:val="pl-PL"/>
        </w:rPr>
        <w:br/>
        <w:t>Źródło: Trina Storage</w:t>
      </w:r>
    </w:p>
    <w:p w14:paraId="1F1E0091" w14:textId="77777777" w:rsidR="005C204F" w:rsidRDefault="005C204F" w:rsidP="6A3A8403">
      <w:pPr>
        <w:rPr>
          <w:rFonts w:ascii="Aptos" w:hAnsi="Aptos"/>
          <w:sz w:val="22"/>
          <w:lang w:val="pl-PL"/>
        </w:rPr>
      </w:pPr>
    </w:p>
    <w:p w14:paraId="46D3237C" w14:textId="77777777" w:rsidR="005C204F" w:rsidRPr="005C204F" w:rsidRDefault="005C204F" w:rsidP="005C204F">
      <w:pPr>
        <w:rPr>
          <w:rFonts w:ascii="Aptos" w:hAnsi="Aptos"/>
          <w:sz w:val="22"/>
          <w:lang w:val="pl-PL"/>
        </w:rPr>
      </w:pPr>
      <w:r w:rsidRPr="005C204F">
        <w:rPr>
          <w:rFonts w:ascii="Aptos" w:hAnsi="Aptos"/>
          <w:b/>
          <w:bCs/>
          <w:sz w:val="22"/>
          <w:lang w:val="pl-PL"/>
        </w:rPr>
        <w:t>O Trina Storage</w:t>
      </w:r>
    </w:p>
    <w:p w14:paraId="2D0529A2" w14:textId="77777777" w:rsidR="005C204F" w:rsidRPr="005C204F" w:rsidRDefault="005C204F" w:rsidP="005C204F">
      <w:pPr>
        <w:rPr>
          <w:rFonts w:ascii="Aptos" w:hAnsi="Aptos"/>
          <w:sz w:val="22"/>
          <w:lang w:val="pl-PL"/>
        </w:rPr>
      </w:pPr>
      <w:r w:rsidRPr="005C204F">
        <w:rPr>
          <w:rFonts w:ascii="Aptos" w:hAnsi="Aptos"/>
          <w:sz w:val="22"/>
          <w:lang w:val="pl-PL"/>
        </w:rPr>
        <w:t>Trina Storage, jednostka biznesowa Trina Solar założona w 2015 roku, jest światowym liderem w dziedzinie produktów i rozwiązań do magazynowania energii, którego celem jest zmiana sposobu dostarczania energii. Naszą misją jest przewodzenie transformacji w kierunku energii odnawialnej poprzez konkurencyjne cenowo rozwiązania w zakresie magazynowania energii oraz zapewnienie dostępu do energii słonecznej dla wszystkich poprzez rozszerzenie produkcji energii słonecznej na dużą skalę. Wykorzystując ponad 28-letnie doświadczenie w produkcji paneli słonecznych, oferujemy ekonomiczne i elastyczne rozwiązania w zakresie magazynowania energii, aby zaspokoić różnorodne potrzeby naszych klientów na całym świecie.</w:t>
      </w:r>
    </w:p>
    <w:p w14:paraId="3A1B00AC" w14:textId="77777777" w:rsidR="005C204F" w:rsidRPr="005C204F" w:rsidRDefault="005C204F" w:rsidP="005C204F">
      <w:pPr>
        <w:rPr>
          <w:rFonts w:ascii="Aptos" w:hAnsi="Aptos"/>
          <w:sz w:val="22"/>
          <w:lang w:val="pl-PL"/>
        </w:rPr>
      </w:pPr>
    </w:p>
    <w:p w14:paraId="2BA9AF79" w14:textId="77777777" w:rsidR="005C204F" w:rsidRPr="007B6047" w:rsidRDefault="005C204F" w:rsidP="6A3A8403">
      <w:pPr>
        <w:rPr>
          <w:rFonts w:ascii="Aptos" w:hAnsi="Aptos"/>
          <w:sz w:val="22"/>
          <w:lang w:val="pl-PL"/>
        </w:rPr>
      </w:pPr>
    </w:p>
    <w:sectPr w:rsidR="005C204F" w:rsidRPr="007B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3A5F" w14:textId="77777777" w:rsidR="00B47F40" w:rsidRDefault="00B47F40" w:rsidP="00DD6F8B">
      <w:r>
        <w:separator/>
      </w:r>
    </w:p>
  </w:endnote>
  <w:endnote w:type="continuationSeparator" w:id="0">
    <w:p w14:paraId="10DB5091" w14:textId="77777777" w:rsidR="00B47F40" w:rsidRDefault="00B47F40" w:rsidP="00DD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357A" w14:textId="77777777" w:rsidR="00B47F40" w:rsidRDefault="00B47F40" w:rsidP="00DD6F8B">
      <w:r>
        <w:separator/>
      </w:r>
    </w:p>
  </w:footnote>
  <w:footnote w:type="continuationSeparator" w:id="0">
    <w:p w14:paraId="413811C7" w14:textId="77777777" w:rsidR="00B47F40" w:rsidRDefault="00B47F40" w:rsidP="00DD6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00E"/>
    <w:rsid w:val="F7ECDCB6"/>
    <w:rsid w:val="FDEB9129"/>
    <w:rsid w:val="000A1FCC"/>
    <w:rsid w:val="00115747"/>
    <w:rsid w:val="0017604C"/>
    <w:rsid w:val="001802D0"/>
    <w:rsid w:val="001A7411"/>
    <w:rsid w:val="001F1216"/>
    <w:rsid w:val="00207ED2"/>
    <w:rsid w:val="00212DFF"/>
    <w:rsid w:val="00220D1D"/>
    <w:rsid w:val="00262D88"/>
    <w:rsid w:val="00275FEA"/>
    <w:rsid w:val="002A7B7F"/>
    <w:rsid w:val="002E0CE7"/>
    <w:rsid w:val="003178A6"/>
    <w:rsid w:val="003B4224"/>
    <w:rsid w:val="003D7C0A"/>
    <w:rsid w:val="00412F67"/>
    <w:rsid w:val="00421717"/>
    <w:rsid w:val="004664C7"/>
    <w:rsid w:val="004E609A"/>
    <w:rsid w:val="004F0675"/>
    <w:rsid w:val="00507909"/>
    <w:rsid w:val="00541FC1"/>
    <w:rsid w:val="00571322"/>
    <w:rsid w:val="00573F0A"/>
    <w:rsid w:val="005769E9"/>
    <w:rsid w:val="005B434F"/>
    <w:rsid w:val="005C204F"/>
    <w:rsid w:val="00605E31"/>
    <w:rsid w:val="00610D54"/>
    <w:rsid w:val="00627169"/>
    <w:rsid w:val="00650F6F"/>
    <w:rsid w:val="006963B9"/>
    <w:rsid w:val="006B5F0D"/>
    <w:rsid w:val="006C582B"/>
    <w:rsid w:val="006F7575"/>
    <w:rsid w:val="00714F30"/>
    <w:rsid w:val="0071632A"/>
    <w:rsid w:val="007228AD"/>
    <w:rsid w:val="00750550"/>
    <w:rsid w:val="007747E3"/>
    <w:rsid w:val="007B437E"/>
    <w:rsid w:val="007B6047"/>
    <w:rsid w:val="00810244"/>
    <w:rsid w:val="0085060D"/>
    <w:rsid w:val="0085062C"/>
    <w:rsid w:val="00851BB8"/>
    <w:rsid w:val="00852801"/>
    <w:rsid w:val="0089339A"/>
    <w:rsid w:val="008A604A"/>
    <w:rsid w:val="008B2DB8"/>
    <w:rsid w:val="009040A4"/>
    <w:rsid w:val="00911C22"/>
    <w:rsid w:val="00954FE5"/>
    <w:rsid w:val="0096611B"/>
    <w:rsid w:val="00993C73"/>
    <w:rsid w:val="009C742F"/>
    <w:rsid w:val="009D2131"/>
    <w:rsid w:val="00A520FD"/>
    <w:rsid w:val="00A67F5E"/>
    <w:rsid w:val="00A938B3"/>
    <w:rsid w:val="00AA2AD4"/>
    <w:rsid w:val="00AC6797"/>
    <w:rsid w:val="00AD2C7E"/>
    <w:rsid w:val="00B117D6"/>
    <w:rsid w:val="00B12E00"/>
    <w:rsid w:val="00B27D6A"/>
    <w:rsid w:val="00B40DAB"/>
    <w:rsid w:val="00B43206"/>
    <w:rsid w:val="00B47F40"/>
    <w:rsid w:val="00B60373"/>
    <w:rsid w:val="00B66F7E"/>
    <w:rsid w:val="00B77BB4"/>
    <w:rsid w:val="00BB6F08"/>
    <w:rsid w:val="00BC0D72"/>
    <w:rsid w:val="00BC2C14"/>
    <w:rsid w:val="00BE100E"/>
    <w:rsid w:val="00BE623D"/>
    <w:rsid w:val="00C03F94"/>
    <w:rsid w:val="00C32CB7"/>
    <w:rsid w:val="00CC06E9"/>
    <w:rsid w:val="00D15F57"/>
    <w:rsid w:val="00D4491A"/>
    <w:rsid w:val="00D719D7"/>
    <w:rsid w:val="00D931FA"/>
    <w:rsid w:val="00DA07BB"/>
    <w:rsid w:val="00DB253C"/>
    <w:rsid w:val="00DD6F8B"/>
    <w:rsid w:val="00DE60FF"/>
    <w:rsid w:val="00E071AE"/>
    <w:rsid w:val="00E16FD0"/>
    <w:rsid w:val="00E32D50"/>
    <w:rsid w:val="00E36AF9"/>
    <w:rsid w:val="00E455E6"/>
    <w:rsid w:val="00E56444"/>
    <w:rsid w:val="00E71A19"/>
    <w:rsid w:val="00E87BF1"/>
    <w:rsid w:val="00E935A1"/>
    <w:rsid w:val="00EB1F58"/>
    <w:rsid w:val="00EE6C0B"/>
    <w:rsid w:val="00F14EE4"/>
    <w:rsid w:val="00F229DB"/>
    <w:rsid w:val="00F309A5"/>
    <w:rsid w:val="00F75198"/>
    <w:rsid w:val="00F75BB2"/>
    <w:rsid w:val="00F767A4"/>
    <w:rsid w:val="00F83DC5"/>
    <w:rsid w:val="00FD140C"/>
    <w:rsid w:val="00FE0BE4"/>
    <w:rsid w:val="04C6CE58"/>
    <w:rsid w:val="088BA1CD"/>
    <w:rsid w:val="29339DEB"/>
    <w:rsid w:val="300540F9"/>
    <w:rsid w:val="37A6CB26"/>
    <w:rsid w:val="40ED70D5"/>
    <w:rsid w:val="48AABE29"/>
    <w:rsid w:val="491F394D"/>
    <w:rsid w:val="4F951019"/>
    <w:rsid w:val="67C04FE7"/>
    <w:rsid w:val="6A3A8403"/>
    <w:rsid w:val="6ED65E1E"/>
    <w:rsid w:val="763BBE65"/>
    <w:rsid w:val="77DF5E92"/>
    <w:rsid w:val="78271E2D"/>
    <w:rsid w:val="7BB7F7DD"/>
    <w:rsid w:val="7DC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002E5D"/>
  <w15:docId w15:val="{403CC591-0839-4690-9488-D79F0995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21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customStyle="1" w:styleId="NagwekZnak">
    <w:name w:val="Nagłówek Znak"/>
    <w:basedOn w:val="Domylnaczcionkaakapitu"/>
    <w:link w:val="Nagwek"/>
    <w:uiPriority w:val="99"/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Pr>
      <w:sz w:val="18"/>
      <w:szCs w:val="18"/>
    </w:rPr>
  </w:style>
  <w:style w:type="paragraph" w:customStyle="1" w:styleId="ds-markdown-paragraph">
    <w:name w:val="ds-markdown-paragraph"/>
    <w:basedOn w:val="Normalny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Poprawka">
    <w:name w:val="Revision"/>
    <w:hidden/>
    <w:uiPriority w:val="99"/>
    <w:semiHidden/>
    <w:rsid w:val="003D7C0A"/>
    <w:rPr>
      <w:kern w:val="2"/>
      <w:sz w:val="21"/>
      <w:szCs w:val="22"/>
    </w:rPr>
  </w:style>
  <w:style w:type="character" w:styleId="Hipercze">
    <w:name w:val="Hyperlink"/>
    <w:basedOn w:val="Domylnaczcionkaakapitu"/>
    <w:uiPriority w:val="99"/>
    <w:unhideWhenUsed/>
    <w:rsid w:val="005C20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ages.trinasolar.com/rs/567-KJK-096/images/Elementa%2520Electra.jpg?version=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908ca1-c3f4-46a0-b110-2e7331e7beb1" xsi:nil="true"/>
    <lcf76f155ced4ddcb4097134ff3c332f xmlns="6cc0d4a1-c4b1-425f-9edc-fa3757a43476">
      <Terms xmlns="http://schemas.microsoft.com/office/infopath/2007/PartnerControls"/>
    </lcf76f155ced4ddcb4097134ff3c332f>
    <SharedWithUsers xmlns="95908ca1-c3f4-46a0-b110-2e7331e7beb1">
      <UserInfo>
        <DisplayName/>
        <AccountId xsi:nil="true"/>
        <AccountType/>
      </UserInfo>
    </SharedWithUsers>
    <ArchiverLinkFileType xmlns="6cc0d4a1-c4b1-425f-9edc-fa3757a434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D79BE228C8348B2B52A8F5A1DB21D" ma:contentTypeVersion="16" ma:contentTypeDescription="Create a new document." ma:contentTypeScope="" ma:versionID="d1eb453a148d18ad65b1596f4983a12b">
  <xsd:schema xmlns:xsd="http://www.w3.org/2001/XMLSchema" xmlns:xs="http://www.w3.org/2001/XMLSchema" xmlns:p="http://schemas.microsoft.com/office/2006/metadata/properties" xmlns:ns2="6cc0d4a1-c4b1-425f-9edc-fa3757a43476" xmlns:ns3="95908ca1-c3f4-46a0-b110-2e7331e7beb1" targetNamespace="http://schemas.microsoft.com/office/2006/metadata/properties" ma:root="true" ma:fieldsID="fa22a6c3bcc2fd7efc9537763b737682" ns2:_="" ns3:_="">
    <xsd:import namespace="6cc0d4a1-c4b1-425f-9edc-fa3757a43476"/>
    <xsd:import namespace="95908ca1-c3f4-46a0-b110-2e7331e7b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0d4a1-c4b1-425f-9edc-fa3757a43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420fa26-e41d-4860-98c6-10b8e4e2d1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08ca1-c3f4-46a0-b110-2e7331e7be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ecd0e1-beb0-444d-b885-c777fcdd1ca7}" ma:internalName="TaxCatchAll" ma:showField="CatchAllData" ma:web="95908ca1-c3f4-46a0-b110-2e7331e7be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BF221-A594-4F54-A4CF-450581EBDFAF}">
  <ds:schemaRefs>
    <ds:schemaRef ds:uri="http://schemas.microsoft.com/office/2006/metadata/properties"/>
    <ds:schemaRef ds:uri="http://schemas.microsoft.com/office/infopath/2007/PartnerControls"/>
    <ds:schemaRef ds:uri="95908ca1-c3f4-46a0-b110-2e7331e7beb1"/>
    <ds:schemaRef ds:uri="6cc0d4a1-c4b1-425f-9edc-fa3757a43476"/>
  </ds:schemaRefs>
</ds:datastoreItem>
</file>

<file path=customXml/itemProps2.xml><?xml version="1.0" encoding="utf-8"?>
<ds:datastoreItem xmlns:ds="http://schemas.openxmlformats.org/officeDocument/2006/customXml" ds:itemID="{9085FB71-B094-4C17-8132-25B693807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45BC4-7A4B-4FBF-964E-7CC762E93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0d4a1-c4b1-425f-9edc-fa3757a43476"/>
    <ds:schemaRef ds:uri="95908ca1-c3f4-46a0-b110-2e7331e7b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949</Words>
  <Characters>5695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Tang_Tian TS/ES(汤天)</dc:creator>
  <cp:keywords>, docId:B1DFDCE11836960DF66A3FF5841750D6</cp:keywords>
  <cp:lastModifiedBy>Katarzyna Matczuk</cp:lastModifiedBy>
  <cp:revision>5</cp:revision>
  <dcterms:created xsi:type="dcterms:W3CDTF">2025-11-27T09:09:00Z</dcterms:created>
  <dcterms:modified xsi:type="dcterms:W3CDTF">2025-11-27T09:19:00Z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ContentTypeId">
    <vt:lpwstr>0x01010057AD79BE228C8348B2B52A8F5A1DB21D</vt:lpwstr>
  </property>
  <property fmtid="{D5CDD505-2E9C-101B-9397-08002B2CF9AE}" pid="4" name="docLang">
    <vt:lpwstr>pl</vt:lpwstr>
  </property>
  <property fmtid="{D5CDD505-2E9C-101B-9397-08002B2CF9AE}" pid="5" name="Order">
    <vt:r8>61100</vt:r8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