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A01E" w14:textId="77777777" w:rsidR="00A211FD" w:rsidRDefault="00A211FD" w:rsidP="00515A3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023F88"/>
          <w:sz w:val="32"/>
          <w:szCs w:val="32"/>
          <w:lang w:val="it-IT" w:eastAsia="en-GB"/>
        </w:rPr>
      </w:pPr>
    </w:p>
    <w:p w14:paraId="4EC174D9" w14:textId="6EAC7A20" w:rsidR="0025427A" w:rsidRDefault="00A211FD" w:rsidP="34A4443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023F88"/>
          <w:sz w:val="28"/>
          <w:szCs w:val="28"/>
          <w:lang w:val="it-IT" w:eastAsia="en-GB"/>
        </w:rPr>
      </w:pPr>
      <w:r w:rsidRPr="34A44432">
        <w:rPr>
          <w:rFonts w:ascii="Arial" w:eastAsia="Times New Roman" w:hAnsi="Arial" w:cs="Arial"/>
          <w:b/>
          <w:bCs/>
          <w:caps/>
          <w:color w:val="023F88"/>
          <w:sz w:val="28"/>
          <w:szCs w:val="28"/>
          <w:lang w:val="it-IT" w:eastAsia="en-GB"/>
        </w:rPr>
        <w:t>COMUNICATO STAMPA</w:t>
      </w:r>
    </w:p>
    <w:p w14:paraId="7B1ADB43" w14:textId="2F5973D8" w:rsidR="149B8603" w:rsidRPr="00A211FD" w:rsidRDefault="149B8603" w:rsidP="29558D6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val="it-IT"/>
        </w:rPr>
      </w:pPr>
      <w:r>
        <w:br/>
      </w:r>
      <w:r w:rsidRPr="29558D6A">
        <w:rPr>
          <w:rFonts w:ascii="Arial" w:eastAsia="Times New Roman" w:hAnsi="Arial" w:cs="Arial"/>
          <w:b/>
          <w:bCs/>
          <w:sz w:val="28"/>
          <w:szCs w:val="28"/>
          <w:lang w:val="it-IT"/>
        </w:rPr>
        <w:t>TETRA PAK LANCIA TETRA PAK</w:t>
      </w:r>
      <w:r w:rsidRPr="29558D6A">
        <w:rPr>
          <w:rFonts w:ascii="Arial" w:eastAsia="Times New Roman" w:hAnsi="Arial" w:cs="Arial"/>
          <w:b/>
          <w:bCs/>
          <w:sz w:val="28"/>
          <w:szCs w:val="28"/>
          <w:vertAlign w:val="superscript"/>
          <w:lang w:val="it-IT"/>
        </w:rPr>
        <w:t>®</w:t>
      </w:r>
      <w:r w:rsidRPr="29558D6A"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 FACTORY OS™</w:t>
      </w:r>
      <w:r w:rsidRPr="29558D6A">
        <w:rPr>
          <w:rFonts w:ascii="Arial" w:eastAsia="Times New Roman" w:hAnsi="Arial" w:cs="Arial"/>
          <w:b/>
          <w:bCs/>
          <w:sz w:val="28"/>
          <w:szCs w:val="28"/>
          <w:vertAlign w:val="superscript"/>
          <w:lang w:val="en-US"/>
        </w:rPr>
        <w:t>️</w:t>
      </w:r>
      <w:r w:rsidRPr="29558D6A">
        <w:rPr>
          <w:rFonts w:ascii="Arial" w:eastAsia="Times New Roman" w:hAnsi="Arial" w:cs="Arial"/>
          <w:b/>
          <w:bCs/>
          <w:sz w:val="28"/>
          <w:szCs w:val="28"/>
          <w:vertAlign w:val="superscript"/>
          <w:lang w:val="it-IT"/>
        </w:rPr>
        <w:t xml:space="preserve"> </w:t>
      </w:r>
      <w:r>
        <w:br/>
      </w:r>
      <w:r w:rsidRPr="29558D6A">
        <w:rPr>
          <w:rFonts w:ascii="Arial" w:eastAsia="Times New Roman" w:hAnsi="Arial" w:cs="Arial"/>
          <w:b/>
          <w:bCs/>
          <w:sz w:val="28"/>
          <w:szCs w:val="28"/>
          <w:lang w:val="it-IT"/>
        </w:rPr>
        <w:t>PER RENDERE LE FABBRICHE AI-READY</w:t>
      </w:r>
    </w:p>
    <w:p w14:paraId="09E7BA36" w14:textId="607FF566" w:rsidR="00A211FD" w:rsidRPr="009E5624" w:rsidRDefault="2E88BCCD" w:rsidP="009E5624">
      <w:pPr>
        <w:spacing w:before="240" w:after="240"/>
        <w:jc w:val="center"/>
        <w:rPr>
          <w:rFonts w:ascii="Arial" w:eastAsia="Arial" w:hAnsi="Arial" w:cs="Arial"/>
          <w:i/>
          <w:iCs/>
          <w:lang w:val="it-IT"/>
        </w:rPr>
      </w:pPr>
      <w:r w:rsidRPr="7CAE0423">
        <w:rPr>
          <w:rFonts w:ascii="Arial" w:eastAsia="Arial" w:hAnsi="Arial" w:cs="Arial"/>
          <w:i/>
          <w:iCs/>
          <w:lang w:val="it-IT"/>
        </w:rPr>
        <w:t xml:space="preserve">Il portafoglio di </w:t>
      </w:r>
      <w:r w:rsidR="73A18333" w:rsidRPr="7CAE0423">
        <w:rPr>
          <w:rFonts w:ascii="Arial" w:eastAsia="Arial" w:hAnsi="Arial" w:cs="Arial"/>
          <w:i/>
          <w:iCs/>
          <w:lang w:val="it-IT"/>
        </w:rPr>
        <w:t>A</w:t>
      </w:r>
      <w:r w:rsidRPr="7CAE0423">
        <w:rPr>
          <w:rFonts w:ascii="Arial" w:eastAsia="Arial" w:hAnsi="Arial" w:cs="Arial"/>
          <w:i/>
          <w:iCs/>
          <w:lang w:val="it-IT"/>
        </w:rPr>
        <w:t xml:space="preserve">utomazione e </w:t>
      </w:r>
      <w:r w:rsidR="3E1ECDCE" w:rsidRPr="7CAE0423">
        <w:rPr>
          <w:rFonts w:ascii="Arial" w:eastAsia="Arial" w:hAnsi="Arial" w:cs="Arial"/>
          <w:i/>
          <w:iCs/>
          <w:lang w:val="it-IT"/>
        </w:rPr>
        <w:t>D</w:t>
      </w:r>
      <w:r w:rsidRPr="7CAE0423">
        <w:rPr>
          <w:rFonts w:ascii="Arial" w:eastAsia="Arial" w:hAnsi="Arial" w:cs="Arial"/>
          <w:i/>
          <w:iCs/>
          <w:lang w:val="it-IT"/>
        </w:rPr>
        <w:t xml:space="preserve">igitalizzazione di </w:t>
      </w:r>
      <w:r w:rsidR="2E921C3E" w:rsidRPr="7CAE0423">
        <w:rPr>
          <w:rFonts w:ascii="Arial" w:eastAsia="Arial" w:hAnsi="Arial" w:cs="Arial"/>
          <w:i/>
          <w:iCs/>
          <w:lang w:val="it-IT"/>
        </w:rPr>
        <w:t>nuov</w:t>
      </w:r>
      <w:r w:rsidRPr="7CAE0423">
        <w:rPr>
          <w:rFonts w:ascii="Arial" w:eastAsia="Arial" w:hAnsi="Arial" w:cs="Arial"/>
          <w:i/>
          <w:iCs/>
          <w:lang w:val="it-IT"/>
        </w:rPr>
        <w:t>a generazione di Tetra Pak</w:t>
      </w:r>
      <w:r w:rsidR="24F44DFE" w:rsidRPr="7CAE0423">
        <w:rPr>
          <w:rFonts w:ascii="Arial" w:eastAsia="Arial" w:hAnsi="Arial" w:cs="Arial"/>
          <w:i/>
          <w:iCs/>
          <w:lang w:val="it-IT"/>
        </w:rPr>
        <w:t xml:space="preserve">, </w:t>
      </w:r>
      <w:r w:rsidRPr="7CAE0423">
        <w:rPr>
          <w:rFonts w:ascii="Arial" w:eastAsia="Arial" w:hAnsi="Arial" w:cs="Arial"/>
          <w:i/>
          <w:iCs/>
          <w:lang w:val="it-IT"/>
        </w:rPr>
        <w:t>Tetra Pak</w:t>
      </w:r>
      <w:r w:rsidRPr="7CAE0423">
        <w:rPr>
          <w:rFonts w:ascii="Arial" w:eastAsia="Arial" w:hAnsi="Arial" w:cs="Arial"/>
          <w:i/>
          <w:iCs/>
          <w:vertAlign w:val="superscript"/>
          <w:lang w:val="it-IT"/>
        </w:rPr>
        <w:t>®</w:t>
      </w:r>
      <w:r w:rsidRPr="7CAE0423">
        <w:rPr>
          <w:rFonts w:ascii="Arial" w:eastAsia="Arial" w:hAnsi="Arial" w:cs="Arial"/>
          <w:i/>
          <w:iCs/>
          <w:lang w:val="it-IT"/>
        </w:rPr>
        <w:t xml:space="preserve"> </w:t>
      </w:r>
      <w:proofErr w:type="spellStart"/>
      <w:r w:rsidRPr="7CAE0423">
        <w:rPr>
          <w:rFonts w:ascii="Arial" w:eastAsia="Arial" w:hAnsi="Arial" w:cs="Arial"/>
          <w:i/>
          <w:iCs/>
          <w:lang w:val="it-IT"/>
        </w:rPr>
        <w:t>Factory</w:t>
      </w:r>
      <w:proofErr w:type="spellEnd"/>
      <w:r w:rsidRPr="7CAE0423">
        <w:rPr>
          <w:rFonts w:ascii="Arial" w:eastAsia="Arial" w:hAnsi="Arial" w:cs="Arial"/>
          <w:i/>
          <w:iCs/>
          <w:lang w:val="it-IT"/>
        </w:rPr>
        <w:t xml:space="preserve"> OS™</w:t>
      </w:r>
      <w:r w:rsidRPr="7CAE0423">
        <w:rPr>
          <w:rFonts w:ascii="Arial" w:eastAsia="Arial" w:hAnsi="Arial" w:cs="Arial"/>
          <w:i/>
          <w:iCs/>
          <w:vertAlign w:val="superscript"/>
          <w:lang w:val="en-US"/>
        </w:rPr>
        <w:t>️</w:t>
      </w:r>
      <w:r w:rsidRPr="7CAE0423">
        <w:rPr>
          <w:rFonts w:ascii="Arial" w:eastAsia="Arial" w:hAnsi="Arial" w:cs="Arial"/>
          <w:i/>
          <w:iCs/>
          <w:lang w:val="it-IT"/>
        </w:rPr>
        <w:t xml:space="preserve">, </w:t>
      </w:r>
      <w:r w:rsidR="00542A5C">
        <w:rPr>
          <w:rFonts w:ascii="Arial" w:eastAsia="Arial" w:hAnsi="Arial" w:cs="Arial"/>
          <w:i/>
          <w:iCs/>
          <w:lang w:val="it-IT"/>
        </w:rPr>
        <w:t>o</w:t>
      </w:r>
      <w:r w:rsidR="00542A5C" w:rsidRPr="00542A5C">
        <w:rPr>
          <w:rFonts w:ascii="Arial" w:eastAsia="Arial" w:hAnsi="Arial" w:cs="Arial"/>
          <w:i/>
          <w:iCs/>
          <w:lang w:val="it-IT"/>
        </w:rPr>
        <w:t>ffre analisi contestualizzate e aggiornate in tempo reale per processi decisionali più intelligenti e rapidi nell’ambito della produzione di alimenti e bevande</w:t>
      </w:r>
    </w:p>
    <w:p w14:paraId="4F459A4D" w14:textId="77777777" w:rsidR="0025427A" w:rsidRDefault="0025427A" w:rsidP="29558D6A">
      <w:pPr>
        <w:spacing w:before="240" w:after="240"/>
        <w:jc w:val="both"/>
        <w:rPr>
          <w:rFonts w:ascii="Arial" w:eastAsia="Arial" w:hAnsi="Arial" w:cs="Arial"/>
          <w:b/>
          <w:bCs/>
          <w:lang w:val="it-IT"/>
        </w:rPr>
      </w:pPr>
    </w:p>
    <w:p w14:paraId="18798C3C" w14:textId="080BFF16" w:rsidR="09381DC5" w:rsidRDefault="08190BD4" w:rsidP="29558D6A">
      <w:pPr>
        <w:spacing w:before="240" w:after="240"/>
        <w:jc w:val="both"/>
        <w:rPr>
          <w:rFonts w:ascii="Arial" w:eastAsia="Arial" w:hAnsi="Arial" w:cs="Arial"/>
          <w:lang w:val="it-IT"/>
        </w:rPr>
      </w:pPr>
      <w:r w:rsidRPr="34A44432">
        <w:rPr>
          <w:rFonts w:ascii="Arial" w:eastAsia="Arial" w:hAnsi="Arial" w:cs="Arial"/>
          <w:b/>
          <w:bCs/>
          <w:lang w:val="it-IT"/>
        </w:rPr>
        <w:t xml:space="preserve">Losanna, Svizzera, </w:t>
      </w:r>
      <w:r w:rsidR="00A211FD" w:rsidRPr="34A44432">
        <w:rPr>
          <w:rFonts w:ascii="Arial" w:eastAsia="Arial" w:hAnsi="Arial" w:cs="Arial"/>
          <w:b/>
          <w:bCs/>
          <w:lang w:val="it-IT"/>
        </w:rPr>
        <w:t>2</w:t>
      </w:r>
      <w:r w:rsidR="3E9D5390" w:rsidRPr="34A44432">
        <w:rPr>
          <w:rFonts w:ascii="Arial" w:eastAsia="Arial" w:hAnsi="Arial" w:cs="Arial"/>
          <w:b/>
          <w:bCs/>
          <w:lang w:val="it-IT"/>
        </w:rPr>
        <w:t>5</w:t>
      </w:r>
      <w:r w:rsidRPr="34A44432">
        <w:rPr>
          <w:rFonts w:ascii="Arial" w:eastAsia="Arial" w:hAnsi="Arial" w:cs="Arial"/>
          <w:b/>
          <w:bCs/>
          <w:lang w:val="it-IT"/>
        </w:rPr>
        <w:t xml:space="preserve"> novembre 2025</w:t>
      </w:r>
      <w:r w:rsidR="53E2C204" w:rsidRPr="34A44432">
        <w:rPr>
          <w:rFonts w:ascii="Arial" w:eastAsia="Arial" w:hAnsi="Arial" w:cs="Arial"/>
          <w:b/>
          <w:bCs/>
          <w:lang w:val="it-IT"/>
        </w:rPr>
        <w:t xml:space="preserve"> </w:t>
      </w:r>
      <w:r w:rsidR="53E2C204" w:rsidRPr="34A44432">
        <w:rPr>
          <w:rFonts w:ascii="Arial" w:eastAsia="Arial" w:hAnsi="Arial" w:cs="Arial"/>
          <w:lang w:val="it-IT"/>
        </w:rPr>
        <w:t>-</w:t>
      </w:r>
      <w:r w:rsidRPr="34A44432">
        <w:rPr>
          <w:rFonts w:ascii="Arial" w:eastAsia="Arial" w:hAnsi="Arial" w:cs="Arial"/>
          <w:lang w:val="it-IT"/>
        </w:rPr>
        <w:t xml:space="preserve"> </w:t>
      </w:r>
      <w:hyperlink r:id="rId11">
        <w:r w:rsidRPr="34A44432">
          <w:rPr>
            <w:rStyle w:val="Collegamentoipertestuale"/>
            <w:rFonts w:ascii="Arial" w:eastAsia="Arial" w:hAnsi="Arial" w:cs="Arial"/>
            <w:b/>
            <w:bCs/>
            <w:lang w:val="it-IT"/>
          </w:rPr>
          <w:t>Tetra Pak</w:t>
        </w:r>
      </w:hyperlink>
      <w:r w:rsidRPr="34A44432">
        <w:rPr>
          <w:rFonts w:ascii="Arial" w:eastAsia="Arial" w:hAnsi="Arial" w:cs="Arial"/>
          <w:lang w:val="it-IT"/>
        </w:rPr>
        <w:t xml:space="preserve"> ha presentato il suo portafoglio di Automazione e Digitalizzazione (A&amp;D) di </w:t>
      </w:r>
      <w:r w:rsidR="626C21A3" w:rsidRPr="34A44432">
        <w:rPr>
          <w:rFonts w:ascii="Arial" w:eastAsia="Arial" w:hAnsi="Arial" w:cs="Arial"/>
          <w:lang w:val="it-IT"/>
        </w:rPr>
        <w:t>nuov</w:t>
      </w:r>
      <w:r w:rsidRPr="34A44432">
        <w:rPr>
          <w:rFonts w:ascii="Arial" w:eastAsia="Arial" w:hAnsi="Arial" w:cs="Arial"/>
          <w:lang w:val="it-IT"/>
        </w:rPr>
        <w:t xml:space="preserve">a generazione, </w:t>
      </w:r>
      <w:r w:rsidRPr="34A44432">
        <w:rPr>
          <w:rFonts w:ascii="Arial" w:eastAsia="Arial" w:hAnsi="Arial" w:cs="Arial"/>
          <w:b/>
          <w:bCs/>
          <w:lang w:val="it-IT"/>
        </w:rPr>
        <w:t>Tetra Pak</w:t>
      </w:r>
      <w:r w:rsidRPr="34A44432">
        <w:rPr>
          <w:rFonts w:ascii="Arial" w:eastAsia="Arial" w:hAnsi="Arial" w:cs="Arial"/>
          <w:b/>
          <w:bCs/>
          <w:vertAlign w:val="superscript"/>
          <w:lang w:val="it-IT"/>
        </w:rPr>
        <w:t>®</w:t>
      </w:r>
      <w:r w:rsidRPr="34A44432">
        <w:rPr>
          <w:rFonts w:ascii="Arial" w:eastAsia="Arial" w:hAnsi="Arial" w:cs="Arial"/>
          <w:b/>
          <w:bCs/>
          <w:lang w:val="it-IT"/>
        </w:rPr>
        <w:t xml:space="preserve"> </w:t>
      </w:r>
      <w:proofErr w:type="spellStart"/>
      <w:r w:rsidRPr="34A44432">
        <w:rPr>
          <w:rFonts w:ascii="Arial" w:eastAsia="Arial" w:hAnsi="Arial" w:cs="Arial"/>
          <w:b/>
          <w:bCs/>
          <w:lang w:val="it-IT"/>
        </w:rPr>
        <w:t>Factory</w:t>
      </w:r>
      <w:proofErr w:type="spellEnd"/>
      <w:r w:rsidRPr="34A44432">
        <w:rPr>
          <w:rFonts w:ascii="Arial" w:eastAsia="Arial" w:hAnsi="Arial" w:cs="Arial"/>
          <w:b/>
          <w:bCs/>
          <w:lang w:val="it-IT"/>
        </w:rPr>
        <w:t xml:space="preserve"> OS™</w:t>
      </w:r>
      <w:r w:rsidRPr="34A44432">
        <w:rPr>
          <w:rFonts w:ascii="Arial" w:eastAsia="Arial" w:hAnsi="Arial" w:cs="Arial"/>
          <w:lang w:val="it-IT"/>
        </w:rPr>
        <w:t xml:space="preserve">️, in occasione </w:t>
      </w:r>
      <w:r w:rsidR="00A211FD" w:rsidRPr="34A44432">
        <w:rPr>
          <w:rFonts w:ascii="Arial" w:eastAsia="Arial" w:hAnsi="Arial" w:cs="Arial"/>
          <w:lang w:val="it-IT"/>
        </w:rPr>
        <w:t>dell’ultima edizione d</w:t>
      </w:r>
      <w:r w:rsidR="00BD57EA" w:rsidRPr="34A44432">
        <w:rPr>
          <w:rFonts w:ascii="Arial" w:eastAsia="Arial" w:hAnsi="Arial" w:cs="Arial"/>
          <w:lang w:val="it-IT"/>
        </w:rPr>
        <w:t>ella manifestazione fieristica</w:t>
      </w:r>
      <w:r w:rsidRPr="34A44432">
        <w:rPr>
          <w:rFonts w:ascii="Arial" w:eastAsia="Arial" w:hAnsi="Arial" w:cs="Arial"/>
          <w:lang w:val="it-IT"/>
        </w:rPr>
        <w:t xml:space="preserve"> </w:t>
      </w:r>
      <w:hyperlink r:id="rId12">
        <w:proofErr w:type="spellStart"/>
        <w:r w:rsidRPr="34A44432">
          <w:rPr>
            <w:rStyle w:val="Collegamentoipertestuale"/>
            <w:rFonts w:ascii="Arial" w:eastAsia="Arial" w:hAnsi="Arial" w:cs="Arial"/>
            <w:lang w:val="it-IT"/>
          </w:rPr>
          <w:t>Gulfood</w:t>
        </w:r>
        <w:proofErr w:type="spellEnd"/>
        <w:r w:rsidRPr="34A44432">
          <w:rPr>
            <w:rStyle w:val="Collegamentoipertestuale"/>
            <w:rFonts w:ascii="Arial" w:eastAsia="Arial" w:hAnsi="Arial" w:cs="Arial"/>
            <w:lang w:val="it-IT"/>
          </w:rPr>
          <w:t xml:space="preserve"> Manufacturing</w:t>
        </w:r>
      </w:hyperlink>
      <w:r w:rsidRPr="34A44432">
        <w:rPr>
          <w:rFonts w:ascii="Arial" w:eastAsia="Arial" w:hAnsi="Arial" w:cs="Arial"/>
          <w:lang w:val="it-IT"/>
        </w:rPr>
        <w:t xml:space="preserve"> </w:t>
      </w:r>
      <w:r w:rsidR="00BD57EA" w:rsidRPr="34A44432">
        <w:rPr>
          <w:rFonts w:ascii="Arial" w:eastAsia="Arial" w:hAnsi="Arial" w:cs="Arial"/>
          <w:lang w:val="it-IT"/>
        </w:rPr>
        <w:t>di</w:t>
      </w:r>
      <w:r w:rsidRPr="34A44432">
        <w:rPr>
          <w:rFonts w:ascii="Arial" w:eastAsia="Arial" w:hAnsi="Arial" w:cs="Arial"/>
          <w:lang w:val="it-IT"/>
        </w:rPr>
        <w:t xml:space="preserve"> Dubai. Questa nuova suite di tecnologie modulari, aperte e scalabili </w:t>
      </w:r>
      <w:r w:rsidR="4F2FC502" w:rsidRPr="34A44432">
        <w:rPr>
          <w:rFonts w:ascii="Arial" w:eastAsia="Arial" w:hAnsi="Arial" w:cs="Arial"/>
          <w:lang w:val="it-IT"/>
        </w:rPr>
        <w:t xml:space="preserve">per smart </w:t>
      </w:r>
      <w:proofErr w:type="spellStart"/>
      <w:r w:rsidR="4F2FC502" w:rsidRPr="34A44432">
        <w:rPr>
          <w:rFonts w:ascii="Arial" w:eastAsia="Arial" w:hAnsi="Arial" w:cs="Arial"/>
          <w:lang w:val="it-IT"/>
        </w:rPr>
        <w:t>factory</w:t>
      </w:r>
      <w:proofErr w:type="spellEnd"/>
      <w:r w:rsidR="7ED2FDD3" w:rsidRPr="34A44432">
        <w:rPr>
          <w:rFonts w:ascii="Arial" w:eastAsia="Arial" w:hAnsi="Arial" w:cs="Arial"/>
          <w:lang w:val="it-IT"/>
        </w:rPr>
        <w:t>,</w:t>
      </w:r>
      <w:r w:rsidR="4F2FC502" w:rsidRPr="34A44432">
        <w:rPr>
          <w:rFonts w:ascii="Arial" w:eastAsia="Arial" w:hAnsi="Arial" w:cs="Arial"/>
          <w:lang w:val="it-IT"/>
        </w:rPr>
        <w:t xml:space="preserve"> </w:t>
      </w:r>
      <w:r w:rsidRPr="34A44432">
        <w:rPr>
          <w:rFonts w:ascii="Arial" w:eastAsia="Arial" w:hAnsi="Arial" w:cs="Arial"/>
          <w:lang w:val="it-IT"/>
        </w:rPr>
        <w:t xml:space="preserve">trasformerà la produzione </w:t>
      </w:r>
      <w:r w:rsidR="424D0A5E" w:rsidRPr="34A44432">
        <w:rPr>
          <w:rFonts w:ascii="Arial" w:eastAsia="Arial" w:hAnsi="Arial" w:cs="Arial"/>
          <w:lang w:val="it-IT"/>
        </w:rPr>
        <w:t xml:space="preserve">di alimenti </w:t>
      </w:r>
      <w:r w:rsidRPr="34A44432">
        <w:rPr>
          <w:rFonts w:ascii="Arial" w:eastAsia="Arial" w:hAnsi="Arial" w:cs="Arial"/>
          <w:lang w:val="it-IT"/>
        </w:rPr>
        <w:t xml:space="preserve">e bevande (F&amp;B), </w:t>
      </w:r>
      <w:r w:rsidR="00A211FD" w:rsidRPr="34A44432">
        <w:rPr>
          <w:rFonts w:ascii="Arial" w:eastAsia="Arial" w:hAnsi="Arial" w:cs="Arial"/>
          <w:lang w:val="it-IT"/>
        </w:rPr>
        <w:t>ponendo</w:t>
      </w:r>
      <w:r w:rsidRPr="34A44432">
        <w:rPr>
          <w:rFonts w:ascii="Arial" w:eastAsia="Arial" w:hAnsi="Arial" w:cs="Arial"/>
          <w:lang w:val="it-IT"/>
        </w:rPr>
        <w:t xml:space="preserve"> le basi per fabbriche </w:t>
      </w:r>
      <w:r w:rsidR="00367350" w:rsidRPr="34A44432">
        <w:rPr>
          <w:rFonts w:ascii="Arial" w:eastAsia="Arial" w:hAnsi="Arial" w:cs="Arial"/>
          <w:lang w:val="it-IT"/>
        </w:rPr>
        <w:t>pronte per l’intelligenza artificiale</w:t>
      </w:r>
      <w:r w:rsidRPr="34A44432">
        <w:rPr>
          <w:rFonts w:ascii="Arial" w:eastAsia="Arial" w:hAnsi="Arial" w:cs="Arial"/>
          <w:lang w:val="it-IT"/>
        </w:rPr>
        <w:t>.</w:t>
      </w:r>
    </w:p>
    <w:p w14:paraId="5EA4D7D3" w14:textId="70C93FC5" w:rsidR="1ACE4BCA" w:rsidRPr="007129C8" w:rsidRDefault="30F62D66" w:rsidP="29558D6A">
      <w:pPr>
        <w:spacing w:before="240" w:after="240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454A8C3E">
        <w:rPr>
          <w:rFonts w:ascii="Arial" w:eastAsia="Arial" w:hAnsi="Arial" w:cs="Arial"/>
          <w:color w:val="000000" w:themeColor="text1"/>
          <w:lang w:val="it-IT"/>
        </w:rPr>
        <w:t>Un recente studio comparativ</w:t>
      </w:r>
      <w:r w:rsidR="00A211FD">
        <w:rPr>
          <w:rFonts w:ascii="Arial" w:eastAsia="Arial" w:hAnsi="Arial" w:cs="Arial"/>
          <w:color w:val="000000" w:themeColor="text1"/>
          <w:lang w:val="it-IT"/>
        </w:rPr>
        <w:t>o</w:t>
      </w:r>
      <w:r w:rsidR="1ACE4BCA" w:rsidRPr="454A8C3E">
        <w:rPr>
          <w:rStyle w:val="Rimandonotaapidipagina"/>
          <w:rFonts w:ascii="Arial" w:eastAsia="Arial" w:hAnsi="Arial" w:cs="Arial"/>
          <w:color w:val="000000" w:themeColor="text1"/>
          <w:lang w:val="it-IT"/>
        </w:rPr>
        <w:footnoteReference w:id="2"/>
      </w:r>
      <w:r w:rsidR="50A097AA" w:rsidRPr="454A8C3E">
        <w:rPr>
          <w:rFonts w:ascii="Arial" w:eastAsia="Arial" w:hAnsi="Arial" w:cs="Arial"/>
          <w:color w:val="000000" w:themeColor="text1"/>
          <w:lang w:val="it-IT"/>
        </w:rPr>
        <w:t xml:space="preserve"> </w:t>
      </w:r>
      <w:r w:rsidRPr="454A8C3E">
        <w:rPr>
          <w:rFonts w:ascii="Arial" w:eastAsia="Arial" w:hAnsi="Arial" w:cs="Arial"/>
          <w:color w:val="000000" w:themeColor="text1"/>
          <w:lang w:val="it-IT"/>
        </w:rPr>
        <w:t xml:space="preserve">mostra che </w:t>
      </w:r>
      <w:r w:rsidR="5081096D" w:rsidRPr="454A8C3E">
        <w:rPr>
          <w:rFonts w:ascii="Arial" w:eastAsia="Arial" w:hAnsi="Arial" w:cs="Arial"/>
          <w:color w:val="000000" w:themeColor="text1"/>
          <w:lang w:val="it-IT"/>
        </w:rPr>
        <w:t xml:space="preserve">gli stabilimenti di produzione </w:t>
      </w:r>
      <w:r w:rsidR="00A211FD">
        <w:rPr>
          <w:rFonts w:ascii="Arial" w:eastAsia="Arial" w:hAnsi="Arial" w:cs="Arial"/>
          <w:color w:val="000000" w:themeColor="text1"/>
          <w:lang w:val="it-IT"/>
        </w:rPr>
        <w:t>di</w:t>
      </w:r>
      <w:r w:rsidR="5081096D" w:rsidRPr="454A8C3E">
        <w:rPr>
          <w:rFonts w:ascii="Arial" w:eastAsia="Arial" w:hAnsi="Arial" w:cs="Arial"/>
          <w:color w:val="000000" w:themeColor="text1"/>
          <w:lang w:val="it-IT"/>
        </w:rPr>
        <w:t xml:space="preserve"> bevande</w:t>
      </w:r>
      <w:r w:rsidRPr="454A8C3E">
        <w:rPr>
          <w:rFonts w:ascii="Arial" w:eastAsia="Arial" w:hAnsi="Arial" w:cs="Arial"/>
          <w:color w:val="000000" w:themeColor="text1"/>
          <w:lang w:val="it-IT"/>
        </w:rPr>
        <w:t xml:space="preserve"> altamente automatizzat</w:t>
      </w:r>
      <w:r w:rsidR="595353DF" w:rsidRPr="454A8C3E">
        <w:rPr>
          <w:rFonts w:ascii="Arial" w:eastAsia="Arial" w:hAnsi="Arial" w:cs="Arial"/>
          <w:color w:val="000000" w:themeColor="text1"/>
          <w:lang w:val="it-IT"/>
        </w:rPr>
        <w:t>i</w:t>
      </w:r>
      <w:r w:rsidRPr="454A8C3E">
        <w:rPr>
          <w:rFonts w:ascii="Arial" w:eastAsia="Arial" w:hAnsi="Arial" w:cs="Arial"/>
          <w:color w:val="000000" w:themeColor="text1"/>
          <w:lang w:val="it-IT"/>
        </w:rPr>
        <w:t xml:space="preserve"> raggiungono u</w:t>
      </w:r>
      <w:r w:rsidR="708FAC9E" w:rsidRPr="454A8C3E">
        <w:rPr>
          <w:rFonts w:ascii="Arial" w:eastAsia="Arial" w:hAnsi="Arial" w:cs="Arial"/>
          <w:color w:val="000000" w:themeColor="text1"/>
          <w:lang w:val="it-IT"/>
        </w:rPr>
        <w:t>n</w:t>
      </w:r>
      <w:r w:rsidR="0CFD2D39" w:rsidRPr="1E09DAC2">
        <w:rPr>
          <w:rFonts w:ascii="Arial" w:eastAsia="Arial" w:hAnsi="Arial" w:cs="Arial"/>
          <w:color w:val="000000" w:themeColor="text1"/>
          <w:lang w:val="it-IT"/>
        </w:rPr>
        <w:t>a</w:t>
      </w:r>
      <w:r w:rsidR="45407AE7" w:rsidRPr="1E09DAC2">
        <w:rPr>
          <w:rFonts w:ascii="Arial" w:eastAsia="Arial" w:hAnsi="Arial" w:cs="Arial"/>
          <w:color w:val="000000" w:themeColor="text1"/>
          <w:lang w:val="it-IT"/>
        </w:rPr>
        <w:t xml:space="preserve"> </w:t>
      </w:r>
      <w:r w:rsidR="7B5D8EB9" w:rsidRPr="29558D6A">
        <w:rPr>
          <w:rFonts w:ascii="Arial" w:eastAsia="Arial" w:hAnsi="Arial" w:cs="Arial"/>
          <w:b/>
          <w:bCs/>
          <w:color w:val="000000" w:themeColor="text1"/>
          <w:lang w:val="it-IT"/>
        </w:rPr>
        <w:t>O</w:t>
      </w:r>
      <w:r w:rsidR="708FAC9E" w:rsidRPr="29558D6A">
        <w:rPr>
          <w:rFonts w:ascii="Arial" w:eastAsia="Arial" w:hAnsi="Arial" w:cs="Arial"/>
          <w:b/>
          <w:bCs/>
          <w:color w:val="000000" w:themeColor="text1"/>
          <w:lang w:val="it-IT"/>
        </w:rPr>
        <w:t xml:space="preserve">verall </w:t>
      </w:r>
      <w:proofErr w:type="spellStart"/>
      <w:r w:rsidR="1243C1FC" w:rsidRPr="29558D6A">
        <w:rPr>
          <w:rFonts w:ascii="Arial" w:eastAsia="Arial" w:hAnsi="Arial" w:cs="Arial"/>
          <w:b/>
          <w:bCs/>
          <w:color w:val="000000" w:themeColor="text1"/>
          <w:lang w:val="it-IT"/>
        </w:rPr>
        <w:t>E</w:t>
      </w:r>
      <w:r w:rsidR="708FAC9E" w:rsidRPr="29558D6A">
        <w:rPr>
          <w:rFonts w:ascii="Arial" w:eastAsia="Arial" w:hAnsi="Arial" w:cs="Arial"/>
          <w:b/>
          <w:bCs/>
          <w:color w:val="000000" w:themeColor="text1"/>
          <w:lang w:val="it-IT"/>
        </w:rPr>
        <w:t>quiment</w:t>
      </w:r>
      <w:proofErr w:type="spellEnd"/>
      <w:r w:rsidR="708FAC9E" w:rsidRPr="29558D6A">
        <w:rPr>
          <w:rFonts w:ascii="Arial" w:eastAsia="Arial" w:hAnsi="Arial" w:cs="Arial"/>
          <w:b/>
          <w:bCs/>
          <w:color w:val="000000" w:themeColor="text1"/>
          <w:lang w:val="it-IT"/>
        </w:rPr>
        <w:t xml:space="preserve"> </w:t>
      </w:r>
      <w:proofErr w:type="spellStart"/>
      <w:r w:rsidR="66B4777B" w:rsidRPr="29558D6A">
        <w:rPr>
          <w:rFonts w:ascii="Arial" w:eastAsia="Arial" w:hAnsi="Arial" w:cs="Arial"/>
          <w:b/>
          <w:bCs/>
          <w:color w:val="000000" w:themeColor="text1"/>
          <w:lang w:val="it-IT"/>
        </w:rPr>
        <w:t>E</w:t>
      </w:r>
      <w:r w:rsidR="708FAC9E" w:rsidRPr="29558D6A">
        <w:rPr>
          <w:rFonts w:ascii="Arial" w:eastAsia="Arial" w:hAnsi="Arial" w:cs="Arial"/>
          <w:b/>
          <w:bCs/>
          <w:color w:val="000000" w:themeColor="text1"/>
          <w:lang w:val="it-IT"/>
        </w:rPr>
        <w:t>ffectiveness</w:t>
      </w:r>
      <w:proofErr w:type="spellEnd"/>
      <w:r w:rsidR="14C184C9" w:rsidRPr="1E09DAC2">
        <w:rPr>
          <w:rFonts w:ascii="Arial" w:eastAsia="Arial" w:hAnsi="Arial" w:cs="Arial"/>
          <w:color w:val="000000" w:themeColor="text1"/>
          <w:lang w:val="it-IT"/>
        </w:rPr>
        <w:t xml:space="preserve"> (</w:t>
      </w:r>
      <w:r w:rsidR="34B10DCB" w:rsidRPr="1E09DAC2">
        <w:rPr>
          <w:rFonts w:ascii="Arial" w:eastAsia="Arial" w:hAnsi="Arial" w:cs="Arial"/>
          <w:color w:val="000000" w:themeColor="text1"/>
          <w:lang w:val="it-IT"/>
        </w:rPr>
        <w:t>ovvero l’</w:t>
      </w:r>
      <w:r w:rsidR="14C184C9" w:rsidRPr="1E09DAC2">
        <w:rPr>
          <w:rFonts w:ascii="Arial" w:eastAsia="Arial" w:hAnsi="Arial" w:cs="Arial"/>
          <w:color w:val="000000" w:themeColor="text1"/>
          <w:lang w:val="it-IT"/>
        </w:rPr>
        <w:t>efficienza complessiva d</w:t>
      </w:r>
      <w:r w:rsidR="2A16C529" w:rsidRPr="1E09DAC2">
        <w:rPr>
          <w:rFonts w:ascii="Arial" w:eastAsia="Arial" w:hAnsi="Arial" w:cs="Arial"/>
          <w:color w:val="000000" w:themeColor="text1"/>
          <w:lang w:val="it-IT"/>
        </w:rPr>
        <w:t>egli impianti</w:t>
      </w:r>
      <w:r w:rsidR="00A953E2">
        <w:rPr>
          <w:rFonts w:ascii="Arial" w:eastAsia="Arial" w:hAnsi="Arial" w:cs="Arial"/>
          <w:color w:val="000000" w:themeColor="text1"/>
          <w:lang w:val="it-IT"/>
        </w:rPr>
        <w:t xml:space="preserve">) </w:t>
      </w:r>
      <w:r w:rsidR="00D27460">
        <w:rPr>
          <w:rFonts w:ascii="Arial" w:eastAsia="Arial" w:hAnsi="Arial" w:cs="Arial"/>
          <w:color w:val="000000" w:themeColor="text1"/>
          <w:lang w:val="it-IT"/>
        </w:rPr>
        <w:t xml:space="preserve">di </w:t>
      </w:r>
      <w:r w:rsidRPr="00AB66F9">
        <w:rPr>
          <w:rFonts w:ascii="Arial" w:eastAsia="Arial" w:hAnsi="Arial" w:cs="Arial"/>
          <w:color w:val="000000" w:themeColor="text1"/>
          <w:lang w:val="it-IT"/>
        </w:rPr>
        <w:t>20</w:t>
      </w:r>
      <w:r w:rsidR="009E258B" w:rsidRPr="00AB66F9">
        <w:rPr>
          <w:rFonts w:ascii="Arial" w:eastAsia="Arial" w:hAnsi="Arial" w:cs="Arial"/>
          <w:color w:val="000000" w:themeColor="text1"/>
          <w:lang w:val="it-IT"/>
        </w:rPr>
        <w:t xml:space="preserve"> punti </w:t>
      </w:r>
      <w:r w:rsidR="00D27460">
        <w:rPr>
          <w:rFonts w:ascii="Arial" w:eastAsia="Arial" w:hAnsi="Arial" w:cs="Arial"/>
          <w:color w:val="000000" w:themeColor="text1"/>
          <w:lang w:val="it-IT"/>
        </w:rPr>
        <w:t>percentuali</w:t>
      </w:r>
      <w:r w:rsidR="009E258B" w:rsidRPr="00AB66F9">
        <w:rPr>
          <w:rFonts w:ascii="Arial" w:eastAsia="Arial" w:hAnsi="Arial" w:cs="Arial"/>
          <w:color w:val="000000" w:themeColor="text1"/>
          <w:lang w:val="it-IT"/>
        </w:rPr>
        <w:t xml:space="preserve"> di efficienza </w:t>
      </w:r>
      <w:r w:rsidR="00A953E2">
        <w:rPr>
          <w:rFonts w:ascii="Arial" w:eastAsia="Arial" w:hAnsi="Arial" w:cs="Arial"/>
          <w:color w:val="000000" w:themeColor="text1"/>
          <w:lang w:val="it-IT"/>
        </w:rPr>
        <w:t xml:space="preserve">in più </w:t>
      </w:r>
      <w:r w:rsidR="009E258B" w:rsidRPr="00AB66F9">
        <w:rPr>
          <w:rFonts w:ascii="Arial" w:eastAsia="Arial" w:hAnsi="Arial" w:cs="Arial"/>
          <w:color w:val="000000" w:themeColor="text1"/>
          <w:lang w:val="it-IT"/>
        </w:rPr>
        <w:t>rispetto all’attuale media di mercato</w:t>
      </w:r>
      <w:r w:rsidRPr="00AB66F9">
        <w:rPr>
          <w:rFonts w:ascii="Arial" w:eastAsia="Arial" w:hAnsi="Arial" w:cs="Arial"/>
          <w:color w:val="000000" w:themeColor="text1"/>
          <w:lang w:val="it-IT"/>
        </w:rPr>
        <w:t>,</w:t>
      </w:r>
      <w:r w:rsidRPr="009E258B">
        <w:rPr>
          <w:rFonts w:ascii="Arial" w:eastAsia="Arial" w:hAnsi="Arial" w:cs="Arial"/>
          <w:color w:val="000000" w:themeColor="text1"/>
          <w:lang w:val="it-IT"/>
        </w:rPr>
        <w:t xml:space="preserve"> il 45% in meno di</w:t>
      </w:r>
      <w:r w:rsidRPr="1E09DAC2">
        <w:rPr>
          <w:rFonts w:ascii="Arial" w:eastAsia="Arial" w:hAnsi="Arial" w:cs="Arial"/>
          <w:color w:val="000000" w:themeColor="text1"/>
          <w:lang w:val="it-IT"/>
        </w:rPr>
        <w:t xml:space="preserve"> sprechi di prodotto e il 20% in meno di fermi </w:t>
      </w:r>
      <w:r w:rsidR="3FF86F22" w:rsidRPr="1E09DAC2">
        <w:rPr>
          <w:rFonts w:ascii="Arial" w:eastAsia="Arial" w:hAnsi="Arial" w:cs="Arial"/>
          <w:color w:val="000000" w:themeColor="text1"/>
          <w:lang w:val="it-IT"/>
        </w:rPr>
        <w:t>della linea di confezionamento</w:t>
      </w:r>
      <w:r w:rsidRPr="1E09DAC2">
        <w:rPr>
          <w:rFonts w:ascii="Arial" w:eastAsia="Arial" w:hAnsi="Arial" w:cs="Arial"/>
          <w:color w:val="000000" w:themeColor="text1"/>
          <w:lang w:val="it-IT"/>
        </w:rPr>
        <w:t xml:space="preserve"> rispetto agli impianti meno automatizzati. Tuttavia, molti produttori </w:t>
      </w:r>
      <w:r w:rsidR="3FA47270" w:rsidRPr="1E09DAC2">
        <w:rPr>
          <w:rFonts w:ascii="Arial" w:eastAsia="Arial" w:hAnsi="Arial" w:cs="Arial"/>
          <w:color w:val="000000" w:themeColor="text1"/>
          <w:lang w:val="it-IT"/>
        </w:rPr>
        <w:t xml:space="preserve">incontrano </w:t>
      </w:r>
      <w:r w:rsidR="2B968600" w:rsidRPr="1E09DAC2">
        <w:rPr>
          <w:rFonts w:ascii="Arial" w:eastAsia="Arial" w:hAnsi="Arial" w:cs="Arial"/>
          <w:color w:val="000000" w:themeColor="text1"/>
          <w:lang w:val="it-IT"/>
        </w:rPr>
        <w:t>ostacoli</w:t>
      </w:r>
      <w:r w:rsidR="3FA47270" w:rsidRPr="1E09DAC2">
        <w:rPr>
          <w:rFonts w:ascii="Arial" w:eastAsia="Arial" w:hAnsi="Arial" w:cs="Arial"/>
          <w:color w:val="000000" w:themeColor="text1"/>
          <w:lang w:val="it-IT"/>
        </w:rPr>
        <w:t xml:space="preserve"> nell</w:t>
      </w:r>
      <w:r w:rsidR="3BF66D1D" w:rsidRPr="1E09DAC2">
        <w:rPr>
          <w:rFonts w:ascii="Arial" w:eastAsia="Arial" w:hAnsi="Arial" w:cs="Arial"/>
          <w:color w:val="000000" w:themeColor="text1"/>
          <w:lang w:val="it-IT"/>
        </w:rPr>
        <w:t>’</w:t>
      </w:r>
      <w:r w:rsidR="3FA47270" w:rsidRPr="1E09DAC2">
        <w:rPr>
          <w:rFonts w:ascii="Arial" w:eastAsia="Arial" w:hAnsi="Arial" w:cs="Arial"/>
          <w:color w:val="000000" w:themeColor="text1"/>
          <w:lang w:val="it-IT"/>
        </w:rPr>
        <w:t xml:space="preserve">implementare soluzioni automatizzate sia per </w:t>
      </w:r>
      <w:r w:rsidRPr="1E09DAC2">
        <w:rPr>
          <w:rFonts w:ascii="Arial" w:eastAsia="Arial" w:hAnsi="Arial" w:cs="Arial"/>
          <w:color w:val="000000" w:themeColor="text1"/>
          <w:lang w:val="it-IT"/>
        </w:rPr>
        <w:t>l</w:t>
      </w:r>
      <w:r w:rsidR="77283A95" w:rsidRPr="1E09DAC2">
        <w:rPr>
          <w:rFonts w:ascii="Arial" w:eastAsia="Arial" w:hAnsi="Arial" w:cs="Arial"/>
          <w:color w:val="000000" w:themeColor="text1"/>
          <w:lang w:val="it-IT"/>
        </w:rPr>
        <w:t>e</w:t>
      </w:r>
      <w:r w:rsidR="00D27460">
        <w:rPr>
          <w:rFonts w:ascii="Arial" w:eastAsia="Arial" w:hAnsi="Arial" w:cs="Arial"/>
          <w:color w:val="000000" w:themeColor="text1"/>
          <w:lang w:val="it-IT"/>
        </w:rPr>
        <w:t xml:space="preserve"> ancora</w:t>
      </w:r>
      <w:r w:rsidR="77283A95" w:rsidRPr="1E09DAC2">
        <w:rPr>
          <w:rFonts w:ascii="Arial" w:eastAsia="Arial" w:hAnsi="Arial" w:cs="Arial"/>
          <w:color w:val="000000" w:themeColor="text1"/>
          <w:lang w:val="it-IT"/>
        </w:rPr>
        <w:t xml:space="preserve"> limitate compet</w:t>
      </w:r>
      <w:r w:rsidRPr="1E09DAC2">
        <w:rPr>
          <w:rFonts w:ascii="Arial" w:eastAsia="Arial" w:hAnsi="Arial" w:cs="Arial"/>
          <w:color w:val="000000" w:themeColor="text1"/>
          <w:lang w:val="it-IT"/>
        </w:rPr>
        <w:t>e</w:t>
      </w:r>
      <w:r w:rsidR="77283A95" w:rsidRPr="1E09DAC2">
        <w:rPr>
          <w:rFonts w:ascii="Arial" w:eastAsia="Arial" w:hAnsi="Arial" w:cs="Arial"/>
          <w:color w:val="000000" w:themeColor="text1"/>
          <w:lang w:val="it-IT"/>
        </w:rPr>
        <w:t>nze digital</w:t>
      </w:r>
      <w:r w:rsidR="4B35577F" w:rsidRPr="1E09DAC2">
        <w:rPr>
          <w:rFonts w:ascii="Arial" w:eastAsia="Arial" w:hAnsi="Arial" w:cs="Arial"/>
          <w:color w:val="000000" w:themeColor="text1"/>
          <w:lang w:val="it-IT"/>
        </w:rPr>
        <w:t>i</w:t>
      </w:r>
      <w:r w:rsidR="414A1687" w:rsidRPr="1E09DAC2">
        <w:rPr>
          <w:rFonts w:ascii="Arial" w:eastAsia="Arial" w:hAnsi="Arial" w:cs="Arial"/>
          <w:color w:val="000000" w:themeColor="text1"/>
          <w:lang w:val="it-IT"/>
        </w:rPr>
        <w:t xml:space="preserve"> sia per la</w:t>
      </w:r>
      <w:r w:rsidRPr="1E09DAC2">
        <w:rPr>
          <w:rFonts w:ascii="Arial" w:eastAsia="Arial" w:hAnsi="Arial" w:cs="Arial"/>
          <w:color w:val="000000" w:themeColor="text1"/>
          <w:lang w:val="it-IT"/>
        </w:rPr>
        <w:t xml:space="preserve"> difficoltà nel trovare </w:t>
      </w:r>
      <w:r w:rsidRPr="00740D09">
        <w:rPr>
          <w:rFonts w:ascii="Arial" w:eastAsia="Arial" w:hAnsi="Arial" w:cs="Arial"/>
          <w:color w:val="000000" w:themeColor="text1"/>
          <w:lang w:val="it-IT"/>
        </w:rPr>
        <w:t xml:space="preserve">fornitori di soluzioni </w:t>
      </w:r>
      <w:r w:rsidR="00740D09" w:rsidRPr="00740D09">
        <w:rPr>
          <w:rFonts w:ascii="Arial" w:eastAsia="Arial" w:hAnsi="Arial" w:cs="Arial"/>
          <w:color w:val="000000" w:themeColor="text1"/>
          <w:lang w:val="it-IT"/>
        </w:rPr>
        <w:t>complete</w:t>
      </w:r>
      <w:r w:rsidR="00740D09">
        <w:rPr>
          <w:rFonts w:ascii="Arial" w:eastAsia="Arial" w:hAnsi="Arial" w:cs="Arial"/>
          <w:color w:val="000000" w:themeColor="text1"/>
          <w:lang w:val="it-IT"/>
        </w:rPr>
        <w:t xml:space="preserve"> e integrate</w:t>
      </w:r>
      <w:r w:rsidR="4AEB5C66" w:rsidRPr="1E09DAC2">
        <w:rPr>
          <w:rFonts w:ascii="Arial" w:eastAsia="Arial" w:hAnsi="Arial" w:cs="Arial"/>
          <w:color w:val="000000" w:themeColor="text1"/>
          <w:lang w:val="it-IT"/>
        </w:rPr>
        <w:t xml:space="preserve"> </w:t>
      </w:r>
      <w:r w:rsidRPr="1E09DAC2">
        <w:rPr>
          <w:rFonts w:ascii="Arial" w:eastAsia="Arial" w:hAnsi="Arial" w:cs="Arial"/>
          <w:color w:val="000000" w:themeColor="text1"/>
          <w:lang w:val="it-IT"/>
        </w:rPr>
        <w:t>con esperienza nel settore</w:t>
      </w:r>
      <w:r w:rsidR="1ACE4BCA" w:rsidRPr="1E09DAC2">
        <w:rPr>
          <w:rStyle w:val="Rimandonotaapidipagina"/>
          <w:rFonts w:ascii="Arial" w:eastAsia="Arial" w:hAnsi="Arial" w:cs="Arial"/>
          <w:color w:val="000000" w:themeColor="text1"/>
          <w:lang w:val="it-IT"/>
        </w:rPr>
        <w:footnoteReference w:id="3"/>
      </w:r>
      <w:r w:rsidRPr="1E09DAC2">
        <w:rPr>
          <w:rFonts w:ascii="Arial" w:eastAsia="Arial" w:hAnsi="Arial" w:cs="Arial"/>
          <w:color w:val="000000" w:themeColor="text1"/>
          <w:lang w:val="it-IT"/>
        </w:rPr>
        <w:t>. Tetra Pak</w:t>
      </w:r>
      <w:r w:rsidRPr="1E09DAC2">
        <w:rPr>
          <w:rFonts w:ascii="Arial" w:eastAsia="Arial" w:hAnsi="Arial" w:cs="Arial"/>
          <w:color w:val="000000" w:themeColor="text1"/>
          <w:vertAlign w:val="superscript"/>
          <w:lang w:val="it-IT"/>
        </w:rPr>
        <w:t xml:space="preserve">® </w:t>
      </w:r>
      <w:proofErr w:type="spellStart"/>
      <w:r w:rsidRPr="1E09DAC2">
        <w:rPr>
          <w:rFonts w:ascii="Arial" w:eastAsia="Arial" w:hAnsi="Arial" w:cs="Arial"/>
          <w:color w:val="000000" w:themeColor="text1"/>
          <w:lang w:val="it-IT"/>
        </w:rPr>
        <w:t>Factory</w:t>
      </w:r>
      <w:proofErr w:type="spellEnd"/>
      <w:r w:rsidRPr="1E09DAC2">
        <w:rPr>
          <w:rFonts w:ascii="Arial" w:eastAsia="Arial" w:hAnsi="Arial" w:cs="Arial"/>
          <w:color w:val="000000" w:themeColor="text1"/>
          <w:lang w:val="it-IT"/>
        </w:rPr>
        <w:t xml:space="preserve"> OS™️ colma questo divario, combinando tecnologie avanzate con una profonda conoscenza del settore alimentare e delle bevande, aiutando i produttori a</w:t>
      </w:r>
      <w:r w:rsidR="56435F6E" w:rsidRPr="1E09DAC2">
        <w:rPr>
          <w:rFonts w:ascii="Arial" w:eastAsia="Arial" w:hAnsi="Arial" w:cs="Arial"/>
          <w:color w:val="000000" w:themeColor="text1"/>
          <w:lang w:val="it-IT"/>
        </w:rPr>
        <w:t xml:space="preserve"> far fronte alle pressioni sui costi</w:t>
      </w:r>
      <w:r w:rsidRPr="1E09DAC2">
        <w:rPr>
          <w:rFonts w:ascii="Arial" w:eastAsia="Arial" w:hAnsi="Arial" w:cs="Arial"/>
          <w:color w:val="000000" w:themeColor="text1"/>
          <w:lang w:val="it-IT"/>
        </w:rPr>
        <w:t xml:space="preserve">, </w:t>
      </w:r>
      <w:r w:rsidR="3D9FD678" w:rsidRPr="1E09DAC2">
        <w:rPr>
          <w:rFonts w:ascii="Arial" w:eastAsia="Arial" w:hAnsi="Arial" w:cs="Arial"/>
          <w:color w:val="000000" w:themeColor="text1"/>
          <w:lang w:val="it-IT"/>
        </w:rPr>
        <w:t xml:space="preserve">a </w:t>
      </w:r>
      <w:r w:rsidRPr="1E09DAC2">
        <w:rPr>
          <w:rFonts w:ascii="Arial" w:eastAsia="Arial" w:hAnsi="Arial" w:cs="Arial"/>
          <w:color w:val="000000" w:themeColor="text1"/>
          <w:lang w:val="it-IT"/>
        </w:rPr>
        <w:t xml:space="preserve">raggiungere obiettivi di sostenibilità e </w:t>
      </w:r>
      <w:r w:rsidRPr="007129C8">
        <w:rPr>
          <w:rFonts w:ascii="Arial" w:eastAsia="Arial" w:hAnsi="Arial" w:cs="Arial"/>
          <w:color w:val="000000" w:themeColor="text1"/>
          <w:lang w:val="it-IT"/>
        </w:rPr>
        <w:t xml:space="preserve">prepararsi a una produzione </w:t>
      </w:r>
      <w:r w:rsidR="00DD53C3">
        <w:rPr>
          <w:rFonts w:ascii="Arial" w:eastAsia="Arial" w:hAnsi="Arial" w:cs="Arial"/>
          <w:color w:val="000000" w:themeColor="text1"/>
          <w:lang w:val="it-IT"/>
        </w:rPr>
        <w:t xml:space="preserve">sempre più </w:t>
      </w:r>
      <w:r w:rsidR="007129C8" w:rsidRPr="007129C8">
        <w:rPr>
          <w:rFonts w:ascii="Arial" w:eastAsia="Arial" w:hAnsi="Arial" w:cs="Arial"/>
          <w:color w:val="000000" w:themeColor="text1"/>
          <w:lang w:val="it-IT"/>
        </w:rPr>
        <w:t>supportata dall’</w:t>
      </w:r>
      <w:r w:rsidR="00DD53C3">
        <w:rPr>
          <w:rFonts w:ascii="Arial" w:eastAsia="Arial" w:hAnsi="Arial" w:cs="Arial"/>
          <w:color w:val="000000" w:themeColor="text1"/>
          <w:lang w:val="it-IT"/>
        </w:rPr>
        <w:t>i</w:t>
      </w:r>
      <w:r w:rsidR="007129C8" w:rsidRPr="007129C8">
        <w:rPr>
          <w:rFonts w:ascii="Arial" w:eastAsia="Arial" w:hAnsi="Arial" w:cs="Arial"/>
          <w:color w:val="000000" w:themeColor="text1"/>
          <w:lang w:val="it-IT"/>
        </w:rPr>
        <w:t xml:space="preserve">ntelligenza </w:t>
      </w:r>
      <w:r w:rsidR="00DD53C3">
        <w:rPr>
          <w:rFonts w:ascii="Arial" w:eastAsia="Arial" w:hAnsi="Arial" w:cs="Arial"/>
          <w:color w:val="000000" w:themeColor="text1"/>
          <w:lang w:val="it-IT"/>
        </w:rPr>
        <w:t>a</w:t>
      </w:r>
      <w:r w:rsidR="007129C8" w:rsidRPr="007129C8">
        <w:rPr>
          <w:rFonts w:ascii="Arial" w:eastAsia="Arial" w:hAnsi="Arial" w:cs="Arial"/>
          <w:color w:val="000000" w:themeColor="text1"/>
          <w:lang w:val="it-IT"/>
        </w:rPr>
        <w:t>rtificiale</w:t>
      </w:r>
      <w:r w:rsidRPr="007129C8">
        <w:rPr>
          <w:rFonts w:ascii="Arial" w:eastAsia="Arial" w:hAnsi="Arial" w:cs="Arial"/>
          <w:color w:val="000000" w:themeColor="text1"/>
          <w:lang w:val="it-IT"/>
        </w:rPr>
        <w:t>.</w:t>
      </w:r>
    </w:p>
    <w:p w14:paraId="585D8B3F" w14:textId="57CA63D8" w:rsidR="56AE9891" w:rsidRDefault="163876F8" w:rsidP="29558D6A">
      <w:pPr>
        <w:spacing w:before="240" w:after="240"/>
        <w:jc w:val="both"/>
        <w:rPr>
          <w:rFonts w:ascii="Arial" w:eastAsia="Arial" w:hAnsi="Arial" w:cs="Arial"/>
          <w:highlight w:val="cyan"/>
          <w:lang w:val="it-IT"/>
        </w:rPr>
      </w:pPr>
      <w:r w:rsidRPr="454A8C3E">
        <w:rPr>
          <w:rFonts w:ascii="Arial" w:eastAsia="Arial" w:hAnsi="Arial" w:cs="Arial"/>
          <w:lang w:val="it-IT"/>
        </w:rPr>
        <w:t>Al centro del nuovo po</w:t>
      </w:r>
      <w:r w:rsidRPr="1E09DAC2">
        <w:rPr>
          <w:rFonts w:ascii="Arial" w:eastAsia="Arial" w:hAnsi="Arial" w:cs="Arial"/>
          <w:lang w:val="it-IT"/>
        </w:rPr>
        <w:t xml:space="preserve">rtafoglio si trova una piattaforma di integrazione </w:t>
      </w:r>
      <w:r w:rsidR="5B345C21" w:rsidRPr="454A8C3E">
        <w:rPr>
          <w:rFonts w:ascii="Arial" w:eastAsia="Arial" w:hAnsi="Arial" w:cs="Arial"/>
          <w:lang w:val="it-IT"/>
        </w:rPr>
        <w:t xml:space="preserve">dei </w:t>
      </w:r>
      <w:r w:rsidRPr="454A8C3E">
        <w:rPr>
          <w:rFonts w:ascii="Arial" w:eastAsia="Arial" w:hAnsi="Arial" w:cs="Arial"/>
          <w:lang w:val="it-IT"/>
        </w:rPr>
        <w:t xml:space="preserve">dati basata su tecnologie aperte, potenti strumenti di analisi e standard industriali. </w:t>
      </w:r>
      <w:r w:rsidR="5510BAA8" w:rsidRPr="1E09DAC2">
        <w:rPr>
          <w:rFonts w:ascii="Arial" w:eastAsia="Arial" w:hAnsi="Arial" w:cs="Arial"/>
          <w:lang w:val="it-IT"/>
        </w:rPr>
        <w:t>In particolare, questa</w:t>
      </w:r>
      <w:r w:rsidR="142FFED0" w:rsidRPr="1E09DAC2">
        <w:rPr>
          <w:rFonts w:ascii="Arial" w:eastAsia="Arial" w:hAnsi="Arial" w:cs="Arial"/>
          <w:lang w:val="it-IT"/>
        </w:rPr>
        <w:t xml:space="preserve"> </w:t>
      </w:r>
      <w:r w:rsidR="00A211FD">
        <w:rPr>
          <w:rFonts w:ascii="Arial" w:eastAsia="Arial" w:hAnsi="Arial" w:cs="Arial"/>
          <w:lang w:val="it-IT"/>
        </w:rPr>
        <w:t xml:space="preserve">piattaforma </w:t>
      </w:r>
      <w:r w:rsidR="5510BAA8" w:rsidRPr="1E09DAC2">
        <w:rPr>
          <w:rFonts w:ascii="Arial" w:eastAsia="Arial" w:hAnsi="Arial" w:cs="Arial"/>
          <w:lang w:val="it-IT"/>
        </w:rPr>
        <w:t>c</w:t>
      </w:r>
      <w:r w:rsidRPr="1E09DAC2">
        <w:rPr>
          <w:rFonts w:ascii="Arial" w:eastAsia="Arial" w:hAnsi="Arial" w:cs="Arial"/>
          <w:lang w:val="it-IT"/>
        </w:rPr>
        <w:t>ollega a</w:t>
      </w:r>
      <w:r w:rsidR="218FF08E" w:rsidRPr="1E09DAC2">
        <w:rPr>
          <w:rFonts w:ascii="Arial" w:eastAsia="Arial" w:hAnsi="Arial" w:cs="Arial"/>
          <w:lang w:val="it-IT"/>
        </w:rPr>
        <w:t>pparecchi</w:t>
      </w:r>
      <w:r w:rsidRPr="1E09DAC2">
        <w:rPr>
          <w:rFonts w:ascii="Arial" w:eastAsia="Arial" w:hAnsi="Arial" w:cs="Arial"/>
          <w:lang w:val="it-IT"/>
        </w:rPr>
        <w:t xml:space="preserve">ature e sistemi </w:t>
      </w:r>
      <w:r w:rsidR="2B1F7B17" w:rsidRPr="1E09DAC2">
        <w:rPr>
          <w:rFonts w:ascii="Arial" w:eastAsia="Arial" w:hAnsi="Arial" w:cs="Arial"/>
          <w:lang w:val="it-IT"/>
        </w:rPr>
        <w:t>in</w:t>
      </w:r>
      <w:r w:rsidRPr="1E09DAC2">
        <w:rPr>
          <w:rFonts w:ascii="Arial" w:eastAsia="Arial" w:hAnsi="Arial" w:cs="Arial"/>
          <w:lang w:val="it-IT"/>
        </w:rPr>
        <w:t xml:space="preserve"> tutta la fabbrica, trasformando dati frammentati in una visione unificata e in tempo reale. </w:t>
      </w:r>
      <w:r w:rsidR="757DBF88" w:rsidRPr="1E09DAC2">
        <w:rPr>
          <w:rFonts w:ascii="Arial" w:eastAsia="Arial" w:hAnsi="Arial" w:cs="Arial"/>
          <w:lang w:val="it-IT"/>
        </w:rPr>
        <w:t>Ciò</w:t>
      </w:r>
      <w:r w:rsidRPr="1E09DAC2">
        <w:rPr>
          <w:rFonts w:ascii="Arial" w:eastAsia="Arial" w:hAnsi="Arial" w:cs="Arial"/>
          <w:lang w:val="it-IT"/>
        </w:rPr>
        <w:t xml:space="preserve"> consente ai produttori di alimenti e bevande di garantire una qualità costante</w:t>
      </w:r>
      <w:r w:rsidR="5BB148C2" w:rsidRPr="1E09DAC2">
        <w:rPr>
          <w:rFonts w:ascii="Arial" w:eastAsia="Arial" w:hAnsi="Arial" w:cs="Arial"/>
          <w:lang w:val="it-IT"/>
        </w:rPr>
        <w:t xml:space="preserve"> dei prodotti</w:t>
      </w:r>
      <w:r w:rsidRPr="1E09DAC2">
        <w:rPr>
          <w:rFonts w:ascii="Arial" w:eastAsia="Arial" w:hAnsi="Arial" w:cs="Arial"/>
          <w:lang w:val="it-IT"/>
        </w:rPr>
        <w:t xml:space="preserve">, </w:t>
      </w:r>
      <w:r w:rsidRPr="009B458F">
        <w:rPr>
          <w:rFonts w:ascii="Arial" w:eastAsia="Arial" w:hAnsi="Arial" w:cs="Arial"/>
          <w:lang w:val="it-IT"/>
        </w:rPr>
        <w:t xml:space="preserve">migliorare l’efficienza, ridurre l’utilizzo delle risorse e abbassare il </w:t>
      </w:r>
      <w:r w:rsidR="570BF6A5" w:rsidRPr="29558D6A">
        <w:rPr>
          <w:rFonts w:ascii="Arial" w:eastAsia="Arial" w:hAnsi="Arial" w:cs="Arial"/>
          <w:lang w:val="it-IT"/>
        </w:rPr>
        <w:t>T</w:t>
      </w:r>
      <w:r w:rsidR="57422734" w:rsidRPr="29558D6A">
        <w:rPr>
          <w:rFonts w:ascii="Arial" w:eastAsia="Arial" w:hAnsi="Arial" w:cs="Arial"/>
          <w:lang w:val="it-IT"/>
        </w:rPr>
        <w:t xml:space="preserve">otal </w:t>
      </w:r>
      <w:r w:rsidR="1EADA6C6" w:rsidRPr="29558D6A">
        <w:rPr>
          <w:rFonts w:ascii="Arial" w:eastAsia="Arial" w:hAnsi="Arial" w:cs="Arial"/>
          <w:lang w:val="it-IT"/>
        </w:rPr>
        <w:t>C</w:t>
      </w:r>
      <w:r w:rsidR="57422734" w:rsidRPr="29558D6A">
        <w:rPr>
          <w:rFonts w:ascii="Arial" w:eastAsia="Arial" w:hAnsi="Arial" w:cs="Arial"/>
          <w:lang w:val="it-IT"/>
        </w:rPr>
        <w:t xml:space="preserve">ost of </w:t>
      </w:r>
      <w:r w:rsidR="1E0969AC" w:rsidRPr="29558D6A">
        <w:rPr>
          <w:rFonts w:ascii="Arial" w:eastAsia="Arial" w:hAnsi="Arial" w:cs="Arial"/>
          <w:lang w:val="it-IT"/>
        </w:rPr>
        <w:t>O</w:t>
      </w:r>
      <w:r w:rsidR="57422734" w:rsidRPr="29558D6A">
        <w:rPr>
          <w:rFonts w:ascii="Arial" w:eastAsia="Arial" w:hAnsi="Arial" w:cs="Arial"/>
          <w:lang w:val="it-IT"/>
        </w:rPr>
        <w:t>wnership</w:t>
      </w:r>
      <w:r w:rsidRPr="009B458F">
        <w:rPr>
          <w:rFonts w:ascii="Arial" w:eastAsia="Arial" w:hAnsi="Arial" w:cs="Arial"/>
          <w:lang w:val="it-IT"/>
        </w:rPr>
        <w:t xml:space="preserve"> (</w:t>
      </w:r>
      <w:r w:rsidR="392D561D" w:rsidRPr="009B458F">
        <w:rPr>
          <w:rFonts w:ascii="Arial" w:eastAsia="Arial" w:hAnsi="Arial" w:cs="Arial"/>
          <w:lang w:val="it-IT"/>
        </w:rPr>
        <w:t xml:space="preserve">il costo </w:t>
      </w:r>
      <w:r w:rsidR="009E258B" w:rsidRPr="009B458F">
        <w:rPr>
          <w:rFonts w:ascii="Arial" w:eastAsia="Arial" w:hAnsi="Arial" w:cs="Arial"/>
          <w:lang w:val="it-IT"/>
        </w:rPr>
        <w:t>complessivo</w:t>
      </w:r>
      <w:r w:rsidR="009E258B">
        <w:rPr>
          <w:rFonts w:ascii="Arial" w:eastAsia="Arial" w:hAnsi="Arial" w:cs="Arial"/>
          <w:lang w:val="it-IT"/>
        </w:rPr>
        <w:t xml:space="preserve"> associato alla produzione del bene</w:t>
      </w:r>
      <w:r w:rsidRPr="1E09DAC2">
        <w:rPr>
          <w:rFonts w:ascii="Arial" w:eastAsia="Arial" w:hAnsi="Arial" w:cs="Arial"/>
          <w:lang w:val="it-IT"/>
        </w:rPr>
        <w:t>)</w:t>
      </w:r>
      <w:r w:rsidR="56AE9891" w:rsidRPr="1E09DAC2">
        <w:rPr>
          <w:rStyle w:val="Rimandonotaapidipagina"/>
          <w:rFonts w:ascii="Arial" w:eastAsia="Arial" w:hAnsi="Arial" w:cs="Arial"/>
          <w:lang w:val="it-IT"/>
        </w:rPr>
        <w:footnoteReference w:id="4"/>
      </w:r>
      <w:r w:rsidRPr="1E09DAC2">
        <w:rPr>
          <w:rFonts w:ascii="Arial" w:eastAsia="Arial" w:hAnsi="Arial" w:cs="Arial"/>
          <w:lang w:val="it-IT"/>
        </w:rPr>
        <w:t>.</w:t>
      </w:r>
    </w:p>
    <w:p w14:paraId="34A6DAE8" w14:textId="3E81A1BD" w:rsidR="7B7BFAF3" w:rsidRPr="00893F8F" w:rsidRDefault="094B90B8" w:rsidP="29558D6A">
      <w:pPr>
        <w:spacing w:before="240" w:after="240"/>
        <w:jc w:val="both"/>
        <w:rPr>
          <w:rFonts w:ascii="Arial" w:eastAsia="Arial" w:hAnsi="Arial" w:cs="Arial"/>
          <w:i/>
          <w:iCs/>
          <w:lang w:val="it-IT"/>
        </w:rPr>
      </w:pPr>
      <w:r w:rsidRPr="29558D6A">
        <w:rPr>
          <w:rFonts w:ascii="Arial" w:eastAsia="Arial" w:hAnsi="Arial" w:cs="Arial"/>
          <w:b/>
          <w:bCs/>
        </w:rPr>
        <w:lastRenderedPageBreak/>
        <w:t>Sean Sims, Vice President, Automation &amp; Solutions di Tetra Pak</w:t>
      </w:r>
      <w:r w:rsidRPr="29558D6A">
        <w:rPr>
          <w:rFonts w:ascii="Arial" w:eastAsia="Arial" w:hAnsi="Arial" w:cs="Arial"/>
        </w:rPr>
        <w:t xml:space="preserve">, </w:t>
      </w:r>
      <w:proofErr w:type="spellStart"/>
      <w:r w:rsidRPr="29558D6A">
        <w:rPr>
          <w:rFonts w:ascii="Arial" w:eastAsia="Arial" w:hAnsi="Arial" w:cs="Arial"/>
        </w:rPr>
        <w:t>commenta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: “Oggi </w:t>
      </w:r>
      <w:proofErr w:type="spellStart"/>
      <w:r w:rsidRPr="29558D6A">
        <w:rPr>
          <w:rFonts w:ascii="Arial" w:eastAsia="Arial" w:hAnsi="Arial" w:cs="Arial"/>
          <w:i/>
          <w:iCs/>
        </w:rPr>
        <w:t>i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produttori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di </w:t>
      </w:r>
      <w:proofErr w:type="spellStart"/>
      <w:r w:rsidRPr="29558D6A">
        <w:rPr>
          <w:rFonts w:ascii="Arial" w:eastAsia="Arial" w:hAnsi="Arial" w:cs="Arial"/>
          <w:i/>
          <w:iCs/>
        </w:rPr>
        <w:t>alimenti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e </w:t>
      </w:r>
      <w:proofErr w:type="spellStart"/>
      <w:r w:rsidRPr="29558D6A">
        <w:rPr>
          <w:rFonts w:ascii="Arial" w:eastAsia="Arial" w:hAnsi="Arial" w:cs="Arial"/>
          <w:i/>
          <w:iCs/>
        </w:rPr>
        <w:t>bevande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sono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sottoposti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gramStart"/>
      <w:r w:rsidRPr="29558D6A">
        <w:rPr>
          <w:rFonts w:ascii="Arial" w:eastAsia="Arial" w:hAnsi="Arial" w:cs="Arial"/>
          <w:i/>
          <w:iCs/>
        </w:rPr>
        <w:t>a</w:t>
      </w:r>
      <w:proofErr w:type="gram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enormi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pressioni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. </w:t>
      </w:r>
      <w:proofErr w:type="spellStart"/>
      <w:r w:rsidRPr="29558D6A">
        <w:rPr>
          <w:rFonts w:ascii="Arial" w:eastAsia="Arial" w:hAnsi="Arial" w:cs="Arial"/>
          <w:i/>
          <w:iCs/>
        </w:rPr>
        <w:t>Devono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="400FBFD3" w:rsidRPr="29558D6A">
        <w:rPr>
          <w:rFonts w:ascii="Arial" w:eastAsia="Arial" w:hAnsi="Arial" w:cs="Arial"/>
          <w:i/>
          <w:iCs/>
        </w:rPr>
        <w:t>offrire</w:t>
      </w:r>
      <w:proofErr w:type="spellEnd"/>
      <w:r w:rsidR="400FBFD3" w:rsidRPr="29558D6A">
        <w:rPr>
          <w:rFonts w:ascii="Arial" w:eastAsia="Arial" w:hAnsi="Arial" w:cs="Arial"/>
          <w:i/>
          <w:iCs/>
        </w:rPr>
        <w:t xml:space="preserve"> </w:t>
      </w:r>
      <w:r w:rsidRPr="29558D6A">
        <w:rPr>
          <w:rFonts w:ascii="Arial" w:eastAsia="Arial" w:hAnsi="Arial" w:cs="Arial"/>
          <w:i/>
          <w:iCs/>
        </w:rPr>
        <w:t xml:space="preserve">di </w:t>
      </w:r>
      <w:proofErr w:type="spellStart"/>
      <w:r w:rsidRPr="29558D6A">
        <w:rPr>
          <w:rFonts w:ascii="Arial" w:eastAsia="Arial" w:hAnsi="Arial" w:cs="Arial"/>
          <w:i/>
          <w:iCs/>
        </w:rPr>
        <w:t>più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con </w:t>
      </w:r>
      <w:proofErr w:type="spellStart"/>
      <w:r w:rsidRPr="29558D6A">
        <w:rPr>
          <w:rFonts w:ascii="Arial" w:eastAsia="Arial" w:hAnsi="Arial" w:cs="Arial"/>
          <w:i/>
          <w:iCs/>
        </w:rPr>
        <w:t>meno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risorse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– </w:t>
      </w:r>
      <w:proofErr w:type="spellStart"/>
      <w:r w:rsidRPr="29558D6A">
        <w:rPr>
          <w:rFonts w:ascii="Arial" w:eastAsia="Arial" w:hAnsi="Arial" w:cs="Arial"/>
          <w:i/>
          <w:iCs/>
        </w:rPr>
        <w:t>meno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acqua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, </w:t>
      </w:r>
      <w:proofErr w:type="spellStart"/>
      <w:r w:rsidRPr="29558D6A">
        <w:rPr>
          <w:rFonts w:ascii="Arial" w:eastAsia="Arial" w:hAnsi="Arial" w:cs="Arial"/>
          <w:i/>
          <w:iCs/>
        </w:rPr>
        <w:t>meno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energia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, </w:t>
      </w:r>
      <w:proofErr w:type="spellStart"/>
      <w:r w:rsidRPr="29558D6A">
        <w:rPr>
          <w:rFonts w:ascii="Arial" w:eastAsia="Arial" w:hAnsi="Arial" w:cs="Arial"/>
          <w:i/>
          <w:iCs/>
        </w:rPr>
        <w:t>meno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sprechi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– </w:t>
      </w:r>
      <w:proofErr w:type="spellStart"/>
      <w:r w:rsidRPr="29558D6A">
        <w:rPr>
          <w:rFonts w:ascii="Arial" w:eastAsia="Arial" w:hAnsi="Arial" w:cs="Arial"/>
          <w:i/>
          <w:iCs/>
        </w:rPr>
        <w:t>mantenendo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la </w:t>
      </w:r>
      <w:proofErr w:type="spellStart"/>
      <w:r w:rsidRPr="29558D6A">
        <w:rPr>
          <w:rFonts w:ascii="Arial" w:eastAsia="Arial" w:hAnsi="Arial" w:cs="Arial"/>
          <w:i/>
          <w:iCs/>
        </w:rPr>
        <w:t>qualità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e </w:t>
      </w:r>
      <w:proofErr w:type="spellStart"/>
      <w:r w:rsidRPr="29558D6A">
        <w:rPr>
          <w:rFonts w:ascii="Arial" w:eastAsia="Arial" w:hAnsi="Arial" w:cs="Arial"/>
          <w:i/>
          <w:iCs/>
        </w:rPr>
        <w:t>riducendo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i</w:t>
      </w:r>
      <w:proofErr w:type="spellEnd"/>
      <w:r w:rsidRPr="29558D6A">
        <w:rPr>
          <w:rFonts w:ascii="Arial" w:eastAsia="Arial" w:hAnsi="Arial" w:cs="Arial"/>
          <w:i/>
          <w:iCs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</w:rPr>
        <w:t>costi</w:t>
      </w:r>
      <w:proofErr w:type="spellEnd"/>
      <w:r w:rsidR="5DCB50FA" w:rsidRPr="29558D6A">
        <w:rPr>
          <w:rFonts w:ascii="Arial" w:eastAsia="Arial" w:hAnsi="Arial" w:cs="Arial"/>
          <w:i/>
          <w:iCs/>
        </w:rPr>
        <w:t>”</w:t>
      </w:r>
      <w:r w:rsidRPr="29558D6A">
        <w:rPr>
          <w:rFonts w:ascii="Arial" w:eastAsia="Arial" w:hAnsi="Arial" w:cs="Arial"/>
          <w:i/>
          <w:iCs/>
        </w:rPr>
        <w:t>.</w:t>
      </w:r>
    </w:p>
    <w:p w14:paraId="56F16FFD" w14:textId="54B3D9C0" w:rsidR="7B7BFAF3" w:rsidRPr="00893F8F" w:rsidRDefault="36DA18F1" w:rsidP="29558D6A">
      <w:pPr>
        <w:spacing w:before="240" w:after="240"/>
        <w:jc w:val="both"/>
        <w:rPr>
          <w:rFonts w:ascii="Arial" w:eastAsia="Arial" w:hAnsi="Arial" w:cs="Arial"/>
          <w:i/>
          <w:iCs/>
          <w:lang w:val="it-IT"/>
        </w:rPr>
      </w:pPr>
      <w:r w:rsidRPr="29558D6A">
        <w:rPr>
          <w:rFonts w:ascii="Arial" w:eastAsia="Arial" w:hAnsi="Arial" w:cs="Arial"/>
          <w:i/>
          <w:iCs/>
          <w:lang w:val="it-IT"/>
        </w:rPr>
        <w:t>“Il nostro portafoglio di nuova generazione trasforma la complessità in chiarezza. Combinando dati contestualizzati</w:t>
      </w:r>
      <w:r w:rsidR="573ED0AE" w:rsidRPr="29558D6A">
        <w:rPr>
          <w:rFonts w:ascii="Arial" w:eastAsia="Arial" w:hAnsi="Arial" w:cs="Arial"/>
          <w:i/>
          <w:iCs/>
          <w:lang w:val="it-IT"/>
        </w:rPr>
        <w:t>, presupposto</w:t>
      </w:r>
      <w:r w:rsidR="79E462C5" w:rsidRPr="29558D6A">
        <w:rPr>
          <w:rFonts w:ascii="Arial" w:eastAsia="Arial" w:hAnsi="Arial" w:cs="Arial"/>
          <w:i/>
          <w:iCs/>
          <w:lang w:val="it-IT"/>
        </w:rPr>
        <w:t xml:space="preserve"> imprescindibile</w:t>
      </w:r>
      <w:r w:rsidRPr="29558D6A">
        <w:rPr>
          <w:rFonts w:ascii="Arial" w:eastAsia="Arial" w:hAnsi="Arial" w:cs="Arial"/>
          <w:i/>
          <w:iCs/>
          <w:lang w:val="it-IT"/>
        </w:rPr>
        <w:t xml:space="preserve"> per un’adozione efficace dell’</w:t>
      </w:r>
      <w:r w:rsidR="007F1477" w:rsidRPr="29558D6A">
        <w:rPr>
          <w:rFonts w:ascii="Arial" w:eastAsia="Arial" w:hAnsi="Arial" w:cs="Arial"/>
          <w:i/>
          <w:iCs/>
          <w:lang w:val="it-IT"/>
        </w:rPr>
        <w:t>intelligenza artificiale</w:t>
      </w:r>
      <w:r w:rsidR="55371C94" w:rsidRPr="29558D6A">
        <w:rPr>
          <w:rFonts w:ascii="Arial" w:eastAsia="Arial" w:hAnsi="Arial" w:cs="Arial"/>
          <w:i/>
          <w:iCs/>
          <w:lang w:val="it-IT"/>
        </w:rPr>
        <w:t xml:space="preserve">, </w:t>
      </w:r>
      <w:r w:rsidRPr="29558D6A">
        <w:rPr>
          <w:rFonts w:ascii="Arial" w:eastAsia="Arial" w:hAnsi="Arial" w:cs="Arial"/>
          <w:i/>
          <w:iCs/>
          <w:lang w:val="it-IT"/>
        </w:rPr>
        <w:t xml:space="preserve">con </w:t>
      </w:r>
      <w:r w:rsidR="557E67AB" w:rsidRPr="29558D6A">
        <w:rPr>
          <w:rFonts w:ascii="Arial" w:eastAsia="Arial" w:hAnsi="Arial" w:cs="Arial"/>
          <w:i/>
          <w:iCs/>
          <w:lang w:val="it-IT"/>
        </w:rPr>
        <w:t>l</w:t>
      </w:r>
      <w:r w:rsidR="16D4DB5E" w:rsidRPr="29558D6A">
        <w:rPr>
          <w:rFonts w:ascii="Arial" w:eastAsia="Arial" w:hAnsi="Arial" w:cs="Arial"/>
          <w:i/>
          <w:iCs/>
          <w:lang w:val="it-IT"/>
        </w:rPr>
        <w:t>’</w:t>
      </w:r>
      <w:r w:rsidRPr="29558D6A">
        <w:rPr>
          <w:rFonts w:ascii="Arial" w:eastAsia="Arial" w:hAnsi="Arial" w:cs="Arial"/>
          <w:i/>
          <w:iCs/>
          <w:lang w:val="it-IT"/>
        </w:rPr>
        <w:t xml:space="preserve">automazione </w:t>
      </w:r>
      <w:r w:rsidR="2AD217B6" w:rsidRPr="29558D6A">
        <w:rPr>
          <w:rFonts w:ascii="Arial" w:eastAsia="Arial" w:hAnsi="Arial" w:cs="Arial"/>
          <w:i/>
          <w:iCs/>
          <w:lang w:val="it-IT"/>
        </w:rPr>
        <w:t>ad alte prestazioni delle apparecchiature</w:t>
      </w:r>
      <w:r w:rsidR="73381AE5" w:rsidRPr="29558D6A">
        <w:rPr>
          <w:rFonts w:ascii="Arial" w:eastAsia="Arial" w:hAnsi="Arial" w:cs="Arial"/>
          <w:i/>
          <w:iCs/>
          <w:lang w:val="it-IT"/>
        </w:rPr>
        <w:t>,</w:t>
      </w:r>
      <w:r w:rsidRPr="29558D6A">
        <w:rPr>
          <w:rFonts w:ascii="Arial" w:eastAsia="Arial" w:hAnsi="Arial" w:cs="Arial"/>
          <w:i/>
          <w:iCs/>
          <w:lang w:val="it-IT"/>
        </w:rPr>
        <w:t xml:space="preserve"> Tetra Pak</w:t>
      </w:r>
      <w:r w:rsidRPr="29558D6A">
        <w:rPr>
          <w:rFonts w:ascii="Arial" w:eastAsia="Arial" w:hAnsi="Arial" w:cs="Arial"/>
          <w:i/>
          <w:iCs/>
          <w:vertAlign w:val="superscript"/>
          <w:lang w:val="it-IT"/>
        </w:rPr>
        <w:t xml:space="preserve">® </w:t>
      </w:r>
      <w:proofErr w:type="spellStart"/>
      <w:r w:rsidRPr="29558D6A">
        <w:rPr>
          <w:rFonts w:ascii="Arial" w:eastAsia="Arial" w:hAnsi="Arial" w:cs="Arial"/>
          <w:i/>
          <w:iCs/>
          <w:lang w:val="it-IT"/>
        </w:rPr>
        <w:t>Factory</w:t>
      </w:r>
      <w:proofErr w:type="spellEnd"/>
      <w:r w:rsidRPr="29558D6A">
        <w:rPr>
          <w:rFonts w:ascii="Arial" w:eastAsia="Arial" w:hAnsi="Arial" w:cs="Arial"/>
          <w:i/>
          <w:iCs/>
          <w:lang w:val="it-IT"/>
        </w:rPr>
        <w:t xml:space="preserve"> OS™</w:t>
      </w:r>
      <w:r w:rsidRPr="29558D6A">
        <w:rPr>
          <w:rFonts w:ascii="Arial" w:eastAsia="Arial" w:hAnsi="Arial" w:cs="Arial"/>
          <w:i/>
          <w:iCs/>
        </w:rPr>
        <w:t>️</w:t>
      </w:r>
      <w:r w:rsidRPr="29558D6A">
        <w:rPr>
          <w:rFonts w:ascii="Arial" w:eastAsia="Arial" w:hAnsi="Arial" w:cs="Arial"/>
          <w:i/>
          <w:iCs/>
          <w:lang w:val="it-IT"/>
        </w:rPr>
        <w:t xml:space="preserve"> offre ai produttori la sicurezza </w:t>
      </w:r>
      <w:r w:rsidR="6E98A958" w:rsidRPr="29558D6A">
        <w:rPr>
          <w:rFonts w:ascii="Arial" w:eastAsia="Arial" w:hAnsi="Arial" w:cs="Arial"/>
          <w:i/>
          <w:iCs/>
          <w:lang w:val="it-IT"/>
        </w:rPr>
        <w:t>necessaria per</w:t>
      </w:r>
      <w:r w:rsidRPr="29558D6A">
        <w:rPr>
          <w:rFonts w:ascii="Arial" w:eastAsia="Arial" w:hAnsi="Arial" w:cs="Arial"/>
          <w:i/>
          <w:iCs/>
          <w:lang w:val="it-IT"/>
        </w:rPr>
        <w:t xml:space="preserve"> agire con decisione in un mercato sempre più volatile</w:t>
      </w:r>
      <w:r w:rsidR="71C79482" w:rsidRPr="29558D6A">
        <w:rPr>
          <w:rFonts w:ascii="Arial" w:eastAsia="Arial" w:hAnsi="Arial" w:cs="Arial"/>
          <w:i/>
          <w:iCs/>
          <w:lang w:val="it-IT"/>
        </w:rPr>
        <w:t xml:space="preserve">”. </w:t>
      </w:r>
    </w:p>
    <w:p w14:paraId="7F8AC390" w14:textId="03F625CE" w:rsidR="732925CC" w:rsidRPr="00A211FD" w:rsidRDefault="129E5A28" w:rsidP="29558D6A">
      <w:pPr>
        <w:spacing w:before="240" w:after="240"/>
        <w:jc w:val="both"/>
        <w:rPr>
          <w:rFonts w:ascii="Arial" w:eastAsia="Arial" w:hAnsi="Arial" w:cs="Arial"/>
          <w:i/>
          <w:iCs/>
          <w:lang w:val="it-IT"/>
        </w:rPr>
      </w:pPr>
      <w:r w:rsidRPr="29558D6A">
        <w:rPr>
          <w:rFonts w:ascii="Arial" w:eastAsia="Arial" w:hAnsi="Arial" w:cs="Arial"/>
          <w:b/>
          <w:bCs/>
          <w:lang w:val="it-IT"/>
        </w:rPr>
        <w:t xml:space="preserve">Charles Brand, Executive Vice </w:t>
      </w:r>
      <w:proofErr w:type="spellStart"/>
      <w:r w:rsidRPr="29558D6A">
        <w:rPr>
          <w:rFonts w:ascii="Arial" w:eastAsia="Arial" w:hAnsi="Arial" w:cs="Arial"/>
          <w:b/>
          <w:bCs/>
          <w:lang w:val="it-IT"/>
        </w:rPr>
        <w:t>President</w:t>
      </w:r>
      <w:proofErr w:type="spellEnd"/>
      <w:r w:rsidRPr="29558D6A">
        <w:rPr>
          <w:rFonts w:ascii="Arial" w:eastAsia="Arial" w:hAnsi="Arial" w:cs="Arial"/>
          <w:b/>
          <w:bCs/>
          <w:lang w:val="it-IT"/>
        </w:rPr>
        <w:t xml:space="preserve">, Processing Solutions &amp; </w:t>
      </w:r>
      <w:proofErr w:type="spellStart"/>
      <w:r w:rsidRPr="29558D6A">
        <w:rPr>
          <w:rFonts w:ascii="Arial" w:eastAsia="Arial" w:hAnsi="Arial" w:cs="Arial"/>
          <w:b/>
          <w:bCs/>
          <w:lang w:val="it-IT"/>
        </w:rPr>
        <w:t>Equipment</w:t>
      </w:r>
      <w:proofErr w:type="spellEnd"/>
      <w:r w:rsidRPr="29558D6A">
        <w:rPr>
          <w:rFonts w:ascii="Arial" w:eastAsia="Arial" w:hAnsi="Arial" w:cs="Arial"/>
          <w:b/>
          <w:bCs/>
          <w:lang w:val="it-IT"/>
        </w:rPr>
        <w:t xml:space="preserve"> di Tetra Pak</w:t>
      </w:r>
      <w:r w:rsidRPr="29558D6A">
        <w:rPr>
          <w:rFonts w:ascii="Arial" w:eastAsia="Arial" w:hAnsi="Arial" w:cs="Arial"/>
          <w:lang w:val="it-IT"/>
        </w:rPr>
        <w:t>, aggiunge:</w:t>
      </w:r>
      <w:r w:rsidRPr="29558D6A">
        <w:rPr>
          <w:rFonts w:ascii="Arial" w:eastAsia="Arial" w:hAnsi="Arial" w:cs="Arial"/>
          <w:i/>
          <w:iCs/>
          <w:lang w:val="it-IT"/>
        </w:rPr>
        <w:t xml:space="preserve"> “Tetra Pak</w:t>
      </w:r>
      <w:r w:rsidRPr="29558D6A">
        <w:rPr>
          <w:rFonts w:ascii="Arial" w:eastAsia="Arial" w:hAnsi="Arial" w:cs="Arial"/>
          <w:i/>
          <w:iCs/>
          <w:vertAlign w:val="superscript"/>
          <w:lang w:val="it-IT"/>
        </w:rPr>
        <w:t>®</w:t>
      </w:r>
      <w:r w:rsidRPr="29558D6A">
        <w:rPr>
          <w:rFonts w:ascii="Arial" w:eastAsia="Arial" w:hAnsi="Arial" w:cs="Arial"/>
          <w:i/>
          <w:iCs/>
          <w:lang w:val="it-IT"/>
        </w:rPr>
        <w:t xml:space="preserve"> </w:t>
      </w:r>
      <w:proofErr w:type="spellStart"/>
      <w:r w:rsidRPr="29558D6A">
        <w:rPr>
          <w:rFonts w:ascii="Arial" w:eastAsia="Arial" w:hAnsi="Arial" w:cs="Arial"/>
          <w:i/>
          <w:iCs/>
          <w:lang w:val="it-IT"/>
        </w:rPr>
        <w:t>Factory</w:t>
      </w:r>
      <w:proofErr w:type="spellEnd"/>
      <w:r w:rsidRPr="29558D6A">
        <w:rPr>
          <w:rFonts w:ascii="Arial" w:eastAsia="Arial" w:hAnsi="Arial" w:cs="Arial"/>
          <w:i/>
          <w:iCs/>
          <w:lang w:val="it-IT"/>
        </w:rPr>
        <w:t xml:space="preserve"> OS™</w:t>
      </w:r>
      <w:r w:rsidRPr="29558D6A">
        <w:rPr>
          <w:rFonts w:ascii="Arial" w:eastAsia="Arial" w:hAnsi="Arial" w:cs="Arial"/>
          <w:i/>
          <w:iCs/>
        </w:rPr>
        <w:t>️</w:t>
      </w:r>
      <w:r w:rsidRPr="29558D6A">
        <w:rPr>
          <w:rFonts w:ascii="Arial" w:eastAsia="Arial" w:hAnsi="Arial" w:cs="Arial"/>
          <w:i/>
          <w:iCs/>
          <w:lang w:val="it-IT"/>
        </w:rPr>
        <w:t xml:space="preserve"> è più di un portafoglio tecnologico: incarna la nostra visione per il futuro della produzione </w:t>
      </w:r>
      <w:r w:rsidR="5857BF46" w:rsidRPr="29558D6A">
        <w:rPr>
          <w:rFonts w:ascii="Arial" w:eastAsia="Arial" w:hAnsi="Arial" w:cs="Arial"/>
          <w:i/>
          <w:iCs/>
          <w:lang w:val="it-IT"/>
        </w:rPr>
        <w:t>di alimenti e</w:t>
      </w:r>
      <w:r w:rsidRPr="29558D6A">
        <w:rPr>
          <w:rFonts w:ascii="Arial" w:eastAsia="Arial" w:hAnsi="Arial" w:cs="Arial"/>
          <w:i/>
          <w:iCs/>
          <w:lang w:val="it-IT"/>
        </w:rPr>
        <w:t xml:space="preserve"> bevande. Progettato per il prossimo decennio e oltre, consente ai produttori di costruire la fabbrica del futuro, dove resilienza, efficienza e sostenibilità vanno di pari passo</w:t>
      </w:r>
      <w:r w:rsidR="06B39BC4" w:rsidRPr="29558D6A">
        <w:rPr>
          <w:rFonts w:ascii="Arial" w:eastAsia="Arial" w:hAnsi="Arial" w:cs="Arial"/>
          <w:i/>
          <w:iCs/>
          <w:lang w:val="it-IT"/>
        </w:rPr>
        <w:t xml:space="preserve">”. </w:t>
      </w:r>
    </w:p>
    <w:p w14:paraId="31EA6C7F" w14:textId="666DDCF0" w:rsidR="4D3AA062" w:rsidRDefault="50EF81A3" w:rsidP="29558D6A">
      <w:pPr>
        <w:spacing w:before="240" w:after="240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29558D6A">
        <w:rPr>
          <w:rFonts w:ascii="Arial" w:eastAsia="Arial" w:hAnsi="Arial" w:cs="Arial"/>
          <w:color w:val="000000" w:themeColor="text1"/>
          <w:lang w:val="it-IT"/>
        </w:rPr>
        <w:t>P</w:t>
      </w:r>
      <w:r w:rsidR="7904968C" w:rsidRPr="29558D6A">
        <w:rPr>
          <w:rFonts w:ascii="Arial" w:eastAsia="Arial" w:hAnsi="Arial" w:cs="Arial"/>
          <w:color w:val="000000" w:themeColor="text1"/>
          <w:lang w:val="it-IT"/>
        </w:rPr>
        <w:t>ensato per garantire</w:t>
      </w:r>
      <w:r w:rsidRPr="29558D6A">
        <w:rPr>
          <w:rFonts w:ascii="Arial" w:eastAsia="Arial" w:hAnsi="Arial" w:cs="Arial"/>
          <w:color w:val="000000" w:themeColor="text1"/>
          <w:lang w:val="it-IT"/>
        </w:rPr>
        <w:t xml:space="preserve"> flessibilità e scalabilità, Tetra Pak</w:t>
      </w:r>
      <w:r w:rsidRPr="29558D6A">
        <w:rPr>
          <w:rFonts w:ascii="Arial" w:eastAsia="Arial" w:hAnsi="Arial" w:cs="Arial"/>
          <w:color w:val="000000" w:themeColor="text1"/>
          <w:vertAlign w:val="superscript"/>
          <w:lang w:val="it-IT"/>
        </w:rPr>
        <w:t>®</w:t>
      </w:r>
      <w:r w:rsidRPr="29558D6A">
        <w:rPr>
          <w:rFonts w:ascii="Arial" w:eastAsia="Arial" w:hAnsi="Arial" w:cs="Arial"/>
          <w:color w:val="000000" w:themeColor="text1"/>
          <w:lang w:val="it-IT"/>
        </w:rPr>
        <w:t xml:space="preserve"> </w:t>
      </w:r>
      <w:proofErr w:type="spellStart"/>
      <w:r w:rsidRPr="29558D6A">
        <w:rPr>
          <w:rFonts w:ascii="Arial" w:eastAsia="Arial" w:hAnsi="Arial" w:cs="Arial"/>
          <w:color w:val="000000" w:themeColor="text1"/>
          <w:lang w:val="it-IT"/>
        </w:rPr>
        <w:t>Factory</w:t>
      </w:r>
      <w:proofErr w:type="spellEnd"/>
      <w:r w:rsidRPr="29558D6A">
        <w:rPr>
          <w:rFonts w:ascii="Arial" w:eastAsia="Arial" w:hAnsi="Arial" w:cs="Arial"/>
          <w:color w:val="000000" w:themeColor="text1"/>
          <w:lang w:val="it-IT"/>
        </w:rPr>
        <w:t xml:space="preserve"> OS™️ permette ai produttori F&amp;B di </w:t>
      </w:r>
      <w:r w:rsidR="2CF3FF1F" w:rsidRPr="29558D6A">
        <w:rPr>
          <w:rFonts w:ascii="Arial" w:eastAsia="Arial" w:hAnsi="Arial" w:cs="Arial"/>
          <w:color w:val="000000" w:themeColor="text1"/>
          <w:lang w:val="it-IT"/>
        </w:rPr>
        <w:t>integr</w:t>
      </w:r>
      <w:r w:rsidRPr="29558D6A">
        <w:rPr>
          <w:rFonts w:ascii="Arial" w:eastAsia="Arial" w:hAnsi="Arial" w:cs="Arial"/>
          <w:color w:val="000000" w:themeColor="text1"/>
          <w:lang w:val="it-IT"/>
        </w:rPr>
        <w:t xml:space="preserve">are automazione e digitalizzazione secondo i propri </w:t>
      </w:r>
      <w:r w:rsidR="36339F54" w:rsidRPr="29558D6A">
        <w:rPr>
          <w:rFonts w:ascii="Arial" w:eastAsia="Arial" w:hAnsi="Arial" w:cs="Arial"/>
          <w:color w:val="000000" w:themeColor="text1"/>
          <w:lang w:val="it-IT"/>
        </w:rPr>
        <w:t>r</w:t>
      </w:r>
      <w:r w:rsidRPr="29558D6A">
        <w:rPr>
          <w:rFonts w:ascii="Arial" w:eastAsia="Arial" w:hAnsi="Arial" w:cs="Arial"/>
          <w:color w:val="000000" w:themeColor="text1"/>
          <w:lang w:val="it-IT"/>
        </w:rPr>
        <w:t>i</w:t>
      </w:r>
      <w:r w:rsidR="36339F54" w:rsidRPr="29558D6A">
        <w:rPr>
          <w:rFonts w:ascii="Arial" w:eastAsia="Arial" w:hAnsi="Arial" w:cs="Arial"/>
          <w:color w:val="000000" w:themeColor="text1"/>
          <w:lang w:val="it-IT"/>
        </w:rPr>
        <w:t>tmi</w:t>
      </w:r>
      <w:r w:rsidRPr="29558D6A">
        <w:rPr>
          <w:rFonts w:ascii="Arial" w:eastAsia="Arial" w:hAnsi="Arial" w:cs="Arial"/>
          <w:color w:val="000000" w:themeColor="text1"/>
          <w:lang w:val="it-IT"/>
        </w:rPr>
        <w:t xml:space="preserve">: iniziando in piccolo, </w:t>
      </w:r>
      <w:r w:rsidR="3E12DBE7" w:rsidRPr="29558D6A">
        <w:rPr>
          <w:rFonts w:ascii="Arial" w:eastAsia="Arial" w:hAnsi="Arial" w:cs="Arial"/>
          <w:color w:val="000000" w:themeColor="text1"/>
          <w:lang w:val="it-IT"/>
        </w:rPr>
        <w:t>ampliando progressivamente</w:t>
      </w:r>
      <w:r w:rsidRPr="29558D6A">
        <w:rPr>
          <w:rFonts w:ascii="Arial" w:eastAsia="Arial" w:hAnsi="Arial" w:cs="Arial"/>
          <w:color w:val="000000" w:themeColor="text1"/>
          <w:lang w:val="it-IT"/>
        </w:rPr>
        <w:t xml:space="preserve"> e personalizzando le soluzioni in base alle proprie esigenze.</w:t>
      </w:r>
    </w:p>
    <w:p w14:paraId="3DFD7ED3" w14:textId="5FBD227F" w:rsidR="142E503F" w:rsidRPr="00A211FD" w:rsidRDefault="5E4ACCAE" w:rsidP="29558D6A">
      <w:pPr>
        <w:spacing w:before="240" w:after="240"/>
        <w:jc w:val="both"/>
        <w:rPr>
          <w:lang w:val="it-IT"/>
        </w:rPr>
      </w:pPr>
      <w:r w:rsidRPr="29558D6A">
        <w:rPr>
          <w:rFonts w:ascii="Arial" w:eastAsia="Arial" w:hAnsi="Arial" w:cs="Arial"/>
          <w:lang w:val="it-IT"/>
        </w:rPr>
        <w:t xml:space="preserve">Tetra Pak® </w:t>
      </w:r>
      <w:proofErr w:type="spellStart"/>
      <w:r w:rsidRPr="29558D6A">
        <w:rPr>
          <w:rFonts w:ascii="Arial" w:eastAsia="Arial" w:hAnsi="Arial" w:cs="Arial"/>
          <w:lang w:val="it-IT"/>
        </w:rPr>
        <w:t>Factory</w:t>
      </w:r>
      <w:proofErr w:type="spellEnd"/>
      <w:r w:rsidRPr="29558D6A">
        <w:rPr>
          <w:rFonts w:ascii="Arial" w:eastAsia="Arial" w:hAnsi="Arial" w:cs="Arial"/>
          <w:lang w:val="it-IT"/>
        </w:rPr>
        <w:t xml:space="preserve"> OS™️ standardizza la raccolta </w:t>
      </w:r>
      <w:r w:rsidR="7068CE8E" w:rsidRPr="29558D6A">
        <w:rPr>
          <w:rFonts w:ascii="Arial" w:eastAsia="Arial" w:hAnsi="Arial" w:cs="Arial"/>
          <w:lang w:val="it-IT"/>
        </w:rPr>
        <w:t xml:space="preserve">dei </w:t>
      </w:r>
      <w:r w:rsidRPr="29558D6A">
        <w:rPr>
          <w:rFonts w:ascii="Arial" w:eastAsia="Arial" w:hAnsi="Arial" w:cs="Arial"/>
          <w:lang w:val="it-IT"/>
        </w:rPr>
        <w:t>dati su tutte le a</w:t>
      </w:r>
      <w:r w:rsidR="348DF8E1" w:rsidRPr="29558D6A">
        <w:rPr>
          <w:rFonts w:ascii="Arial" w:eastAsia="Arial" w:hAnsi="Arial" w:cs="Arial"/>
          <w:lang w:val="it-IT"/>
        </w:rPr>
        <w:t>pparecchi</w:t>
      </w:r>
      <w:r w:rsidRPr="29558D6A">
        <w:rPr>
          <w:rFonts w:ascii="Arial" w:eastAsia="Arial" w:hAnsi="Arial" w:cs="Arial"/>
          <w:lang w:val="it-IT"/>
        </w:rPr>
        <w:t>ature, indipendentemente d</w:t>
      </w:r>
      <w:r w:rsidR="696BE48F" w:rsidRPr="29558D6A">
        <w:rPr>
          <w:rFonts w:ascii="Arial" w:eastAsia="Arial" w:hAnsi="Arial" w:cs="Arial"/>
          <w:lang w:val="it-IT"/>
        </w:rPr>
        <w:t>all’</w:t>
      </w:r>
      <w:r w:rsidRPr="29558D6A">
        <w:rPr>
          <w:rFonts w:ascii="Arial" w:eastAsia="Arial" w:hAnsi="Arial" w:cs="Arial"/>
          <w:lang w:val="it-IT"/>
        </w:rPr>
        <w:t xml:space="preserve">età o </w:t>
      </w:r>
      <w:r w:rsidR="415ECE59" w:rsidRPr="29558D6A">
        <w:rPr>
          <w:rFonts w:ascii="Arial" w:eastAsia="Arial" w:hAnsi="Arial" w:cs="Arial"/>
          <w:lang w:val="it-IT"/>
        </w:rPr>
        <w:t xml:space="preserve">dal </w:t>
      </w:r>
      <w:r w:rsidRPr="29558D6A">
        <w:rPr>
          <w:rFonts w:ascii="Arial" w:eastAsia="Arial" w:hAnsi="Arial" w:cs="Arial"/>
          <w:lang w:val="it-IT"/>
        </w:rPr>
        <w:t>fornitore, garantendo piena compatibilità e scalabilità. Tra le altre caratteristiche principali</w:t>
      </w:r>
      <w:r w:rsidR="00A211FD" w:rsidRPr="29558D6A">
        <w:rPr>
          <w:rFonts w:ascii="Arial" w:eastAsia="Arial" w:hAnsi="Arial" w:cs="Arial"/>
          <w:lang w:val="it-IT"/>
        </w:rPr>
        <w:t>,</w:t>
      </w:r>
      <w:r w:rsidR="706F06B3" w:rsidRPr="29558D6A">
        <w:rPr>
          <w:rFonts w:ascii="Arial" w:eastAsia="Arial" w:hAnsi="Arial" w:cs="Arial"/>
          <w:lang w:val="it-IT"/>
        </w:rPr>
        <w:t xml:space="preserve"> </w:t>
      </w:r>
      <w:r w:rsidRPr="29558D6A">
        <w:rPr>
          <w:rFonts w:ascii="Arial" w:eastAsia="Arial" w:hAnsi="Arial" w:cs="Arial"/>
          <w:lang w:val="it-IT"/>
        </w:rPr>
        <w:t>un’esperienza utente unificata che permette un’interazione fluida tra linee, attrezzature e sale di controllo</w:t>
      </w:r>
      <w:r w:rsidR="0849144F" w:rsidRPr="29558D6A">
        <w:rPr>
          <w:rFonts w:ascii="Arial" w:eastAsia="Arial" w:hAnsi="Arial" w:cs="Arial"/>
          <w:lang w:val="it-IT"/>
        </w:rPr>
        <w:t>,</w:t>
      </w:r>
      <w:r w:rsidR="0BA07828" w:rsidRPr="29558D6A">
        <w:rPr>
          <w:rFonts w:ascii="Arial" w:eastAsia="Arial" w:hAnsi="Arial" w:cs="Arial"/>
          <w:lang w:val="it-IT"/>
        </w:rPr>
        <w:t xml:space="preserve"> </w:t>
      </w:r>
      <w:r w:rsidRPr="29558D6A">
        <w:rPr>
          <w:rFonts w:ascii="Arial" w:eastAsia="Arial" w:hAnsi="Arial" w:cs="Arial"/>
          <w:lang w:val="it-IT"/>
        </w:rPr>
        <w:t xml:space="preserve">una suite di applicazioni digitali per il monitoraggio in tempo reale di materiali, qualità, produzione e performance degli asset e insight a livello aziendale grazie a un’integrazione contestualizzata </w:t>
      </w:r>
      <w:r w:rsidR="304BF55C" w:rsidRPr="29558D6A">
        <w:rPr>
          <w:rFonts w:ascii="Arial" w:eastAsia="Arial" w:hAnsi="Arial" w:cs="Arial"/>
          <w:lang w:val="it-IT"/>
        </w:rPr>
        <w:t>su tutto lo</w:t>
      </w:r>
      <w:r w:rsidR="0F8DBA03" w:rsidRPr="29558D6A">
        <w:rPr>
          <w:rFonts w:ascii="Arial" w:eastAsia="Arial" w:hAnsi="Arial" w:cs="Arial"/>
          <w:lang w:val="it-IT"/>
        </w:rPr>
        <w:t xml:space="preserve"> stabilimento</w:t>
      </w:r>
      <w:r w:rsidRPr="29558D6A">
        <w:rPr>
          <w:rFonts w:ascii="Arial" w:eastAsia="Arial" w:hAnsi="Arial" w:cs="Arial"/>
          <w:lang w:val="it-IT"/>
        </w:rPr>
        <w:t>.</w:t>
      </w:r>
    </w:p>
    <w:p w14:paraId="0133064D" w14:textId="0561DA46" w:rsidR="4A7A1E7E" w:rsidRDefault="4A7A1E7E" w:rsidP="29558D6A">
      <w:pPr>
        <w:spacing w:before="240" w:after="240"/>
        <w:jc w:val="both"/>
        <w:rPr>
          <w:rFonts w:ascii="Arial" w:hAnsi="Arial" w:cs="Arial"/>
          <w:lang w:val="it-IT"/>
        </w:rPr>
      </w:pPr>
      <w:r w:rsidRPr="29558D6A">
        <w:rPr>
          <w:rFonts w:ascii="Arial" w:hAnsi="Arial" w:cs="Arial"/>
          <w:lang w:val="it-IT"/>
        </w:rPr>
        <w:t xml:space="preserve">Sviluppato in collaborazione con Accenture, il portafoglio è supportato da un solido ecosistema che include Siemens, Rockwell Automation e </w:t>
      </w:r>
      <w:proofErr w:type="spellStart"/>
      <w:r w:rsidRPr="29558D6A">
        <w:rPr>
          <w:rFonts w:ascii="Arial" w:hAnsi="Arial" w:cs="Arial"/>
          <w:lang w:val="it-IT"/>
        </w:rPr>
        <w:t>Inductive</w:t>
      </w:r>
      <w:proofErr w:type="spellEnd"/>
      <w:r w:rsidRPr="29558D6A">
        <w:rPr>
          <w:rFonts w:ascii="Arial" w:hAnsi="Arial" w:cs="Arial"/>
          <w:lang w:val="it-IT"/>
        </w:rPr>
        <w:t xml:space="preserve"> Automation</w:t>
      </w:r>
      <w:r w:rsidR="303B0653" w:rsidRPr="29558D6A">
        <w:rPr>
          <w:rFonts w:ascii="Arial" w:hAnsi="Arial" w:cs="Arial"/>
          <w:lang w:val="it-IT"/>
        </w:rPr>
        <w:t xml:space="preserve">, </w:t>
      </w:r>
      <w:r w:rsidRPr="29558D6A">
        <w:rPr>
          <w:rFonts w:ascii="Arial" w:hAnsi="Arial" w:cs="Arial"/>
          <w:lang w:val="it-IT"/>
        </w:rPr>
        <w:t>ma è la profonda esperienza di Tetra Pak nella produzione alimentare a garantire che queste tecnologie abbiano un impatto reale per i produttori.</w:t>
      </w:r>
    </w:p>
    <w:p w14:paraId="1B7D75B4" w14:textId="1597FC0B" w:rsidR="00A211FD" w:rsidRPr="00A211FD" w:rsidRDefault="6FCC15B7" w:rsidP="29558D6A">
      <w:pPr>
        <w:spacing w:before="240" w:after="240"/>
        <w:jc w:val="both"/>
        <w:rPr>
          <w:rFonts w:ascii="Arial" w:hAnsi="Arial" w:cs="Arial"/>
          <w:lang w:val="it-IT"/>
        </w:rPr>
      </w:pPr>
      <w:r w:rsidRPr="29558D6A">
        <w:rPr>
          <w:rFonts w:ascii="Arial" w:hAnsi="Arial" w:cs="Arial"/>
          <w:lang w:val="it-IT"/>
        </w:rPr>
        <w:t>Per saperne di più</w:t>
      </w:r>
      <w:r w:rsidR="694D9D62" w:rsidRPr="29558D6A">
        <w:rPr>
          <w:rFonts w:ascii="Arial" w:hAnsi="Arial" w:cs="Arial"/>
          <w:lang w:val="it-IT"/>
        </w:rPr>
        <w:t xml:space="preserve"> su</w:t>
      </w:r>
      <w:r w:rsidRPr="29558D6A">
        <w:rPr>
          <w:rFonts w:ascii="Arial" w:hAnsi="Arial" w:cs="Arial"/>
          <w:lang w:val="it-IT"/>
        </w:rPr>
        <w:t xml:space="preserve"> </w:t>
      </w:r>
      <w:r w:rsidR="00A211FD" w:rsidRPr="29558D6A">
        <w:rPr>
          <w:rFonts w:ascii="Arial" w:hAnsi="Arial" w:cs="Arial"/>
          <w:lang w:val="it-IT"/>
        </w:rPr>
        <w:t>Tetra Pak</w:t>
      </w:r>
      <w:r w:rsidR="00A211FD" w:rsidRPr="29558D6A">
        <w:rPr>
          <w:rFonts w:ascii="Arial" w:hAnsi="Arial" w:cs="Arial"/>
          <w:vertAlign w:val="superscript"/>
          <w:lang w:val="it-IT"/>
        </w:rPr>
        <w:t>®</w:t>
      </w:r>
      <w:r w:rsidR="00A211FD" w:rsidRPr="29558D6A">
        <w:rPr>
          <w:rFonts w:ascii="Arial" w:hAnsi="Arial" w:cs="Arial"/>
          <w:lang w:val="it-IT"/>
        </w:rPr>
        <w:t xml:space="preserve"> </w:t>
      </w:r>
      <w:proofErr w:type="spellStart"/>
      <w:r w:rsidR="00A211FD" w:rsidRPr="29558D6A">
        <w:rPr>
          <w:rFonts w:ascii="Arial" w:hAnsi="Arial" w:cs="Arial"/>
          <w:lang w:val="it-IT"/>
        </w:rPr>
        <w:t>Factory</w:t>
      </w:r>
      <w:proofErr w:type="spellEnd"/>
      <w:r w:rsidR="00A211FD" w:rsidRPr="29558D6A">
        <w:rPr>
          <w:rFonts w:ascii="Arial" w:hAnsi="Arial" w:cs="Arial"/>
          <w:lang w:val="it-IT"/>
        </w:rPr>
        <w:t xml:space="preserve"> OS™️ e </w:t>
      </w:r>
      <w:r w:rsidRPr="29558D6A">
        <w:rPr>
          <w:rFonts w:ascii="Arial" w:hAnsi="Arial" w:cs="Arial"/>
          <w:lang w:val="it-IT"/>
        </w:rPr>
        <w:t xml:space="preserve">su come Tetra Pak sta costruendo le fabbriche del futuro, visita </w:t>
      </w:r>
      <w:r w:rsidR="43E4C5E5" w:rsidRPr="29558D6A">
        <w:rPr>
          <w:rFonts w:ascii="Arial" w:hAnsi="Arial" w:cs="Arial"/>
          <w:lang w:val="it-IT"/>
        </w:rPr>
        <w:t xml:space="preserve">il </w:t>
      </w:r>
      <w:hyperlink r:id="rId13">
        <w:r w:rsidR="43E4C5E5" w:rsidRPr="29558D6A">
          <w:rPr>
            <w:rStyle w:val="Collegamentoipertestuale"/>
            <w:rFonts w:ascii="Arial" w:hAnsi="Arial" w:cs="Arial"/>
            <w:lang w:val="it-IT"/>
          </w:rPr>
          <w:t>sito</w:t>
        </w:r>
      </w:hyperlink>
      <w:r w:rsidR="43E4C5E5" w:rsidRPr="29558D6A">
        <w:rPr>
          <w:rFonts w:ascii="Arial" w:hAnsi="Arial" w:cs="Arial"/>
          <w:lang w:val="it-IT"/>
        </w:rPr>
        <w:t>.</w:t>
      </w:r>
    </w:p>
    <w:p w14:paraId="58BECD9A" w14:textId="5F038E4A" w:rsidR="29558D6A" w:rsidRDefault="29558D6A" w:rsidP="29558D6A">
      <w:pPr>
        <w:spacing w:after="0" w:line="240" w:lineRule="auto"/>
        <w:jc w:val="both"/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</w:pPr>
    </w:p>
    <w:p w14:paraId="48808B1D" w14:textId="21E7724F" w:rsidR="34A44432" w:rsidRDefault="34A44432" w:rsidP="34A44432">
      <w:pPr>
        <w:spacing w:after="0" w:line="240" w:lineRule="auto"/>
        <w:jc w:val="both"/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</w:pPr>
    </w:p>
    <w:p w14:paraId="5C97C804" w14:textId="3A4730AB" w:rsidR="28BFD6B7" w:rsidRPr="00A211FD" w:rsidRDefault="28BFD6B7" w:rsidP="29558D6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9558D6A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TETRA PAK</w:t>
      </w:r>
      <w:r w:rsidRPr="29558D6A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p w14:paraId="18D82B15" w14:textId="1A63C4E7" w:rsidR="28BFD6B7" w:rsidRPr="00A211FD" w:rsidRDefault="28BFD6B7" w:rsidP="29558D6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9558D6A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Tetra Pak è un’azienda leader a livello mondiale nella lavorazione degli alimenti e nelle soluzioni di confezionamento. In collaborazione con i nostri clienti e fornitori, garantiamo ogni giorno l’accesso a cibi sicuri e nutrienti a centinaia di milioni di persone in oltre 160 Paesi. </w:t>
      </w:r>
      <w:r w:rsidRPr="29558D6A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p w14:paraId="17235619" w14:textId="489BEC95" w:rsidR="28BFD6B7" w:rsidRPr="00A211FD" w:rsidRDefault="28BFD6B7" w:rsidP="29558D6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9558D6A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Con oltre 24.000 dipendenti in tutto il mondo, ci impegniamo a rendere il cibo sicuro e disponibile, ovunque, e promettiamo di proteggere ciò che è buono: il cibo, le persone e il pianeta. </w:t>
      </w:r>
      <w:r w:rsidRPr="29558D6A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p w14:paraId="3FEE75A4" w14:textId="3C57AAD8" w:rsidR="28BFD6B7" w:rsidRPr="00A211FD" w:rsidRDefault="28BFD6B7" w:rsidP="29558D6A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29558D6A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Maggiori informazioni su Tetra Pak sono disponibili all’indirizzo: </w:t>
      </w:r>
      <w:hyperlink r:id="rId14">
        <w:r w:rsidRPr="29558D6A">
          <w:rPr>
            <w:rStyle w:val="Collegamentoipertestuale"/>
            <w:rFonts w:ascii="Arial" w:eastAsia="Arial" w:hAnsi="Arial" w:cs="Arial"/>
            <w:color w:val="0563C1"/>
            <w:sz w:val="20"/>
            <w:szCs w:val="20"/>
            <w:lang w:val="it-IT"/>
          </w:rPr>
          <w:t>www.tetrapak.com/it</w:t>
        </w:r>
      </w:hyperlink>
      <w:r w:rsidRPr="29558D6A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p w14:paraId="43A846F5" w14:textId="4BBEF48F" w:rsidR="28BFD6B7" w:rsidRPr="00A211FD" w:rsidRDefault="28BFD6B7" w:rsidP="00515A3B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454A8C3E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p w14:paraId="7091913C" w14:textId="52EA3DA1" w:rsidR="28BFD6B7" w:rsidRPr="00A211FD" w:rsidRDefault="28BFD6B7" w:rsidP="00515A3B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454A8C3E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Ufficio stampa TEAM LEWIS</w:t>
      </w:r>
      <w:r w:rsidRPr="454A8C3E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p w14:paraId="79125DED" w14:textId="5E413D2D" w:rsidR="28BFD6B7" w:rsidRPr="00A211FD" w:rsidRDefault="28BFD6B7" w:rsidP="00515A3B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454A8C3E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Marta Galletti, Alessandro Zambetti</w:t>
      </w:r>
      <w:r w:rsidRPr="454A8C3E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p w14:paraId="405EA152" w14:textId="3ABC10C2" w:rsidR="454A8C3E" w:rsidRDefault="28BFD6B7" w:rsidP="00515A3B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5">
        <w:r w:rsidRPr="454A8C3E">
          <w:rPr>
            <w:rStyle w:val="Collegamentoipertestuale"/>
            <w:rFonts w:ascii="Arial" w:eastAsia="Arial" w:hAnsi="Arial" w:cs="Arial"/>
            <w:color w:val="0563C1"/>
            <w:sz w:val="20"/>
            <w:szCs w:val="20"/>
            <w:lang w:val="it-IT"/>
          </w:rPr>
          <w:t>TetrapakIT@teamlewis.com</w:t>
        </w:r>
      </w:hyperlink>
      <w:r w:rsidRPr="454A8C3E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p w14:paraId="5DF1D75B" w14:textId="119BF7AD" w:rsidR="003C11DD" w:rsidRPr="000B6281" w:rsidRDefault="28BFD6B7" w:rsidP="00515A3B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54A8C3E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Tel. 02 36531375</w:t>
      </w:r>
      <w:r w:rsidR="000B6281">
        <w:rPr>
          <w:rStyle w:val="tabchar"/>
          <w:rFonts w:eastAsia="Arial" w:cs="Arial"/>
          <w:color w:val="000000" w:themeColor="text1"/>
          <w:sz w:val="20"/>
          <w:szCs w:val="20"/>
          <w:lang w:val="it-IT"/>
        </w:rPr>
        <w:t xml:space="preserve"> / </w:t>
      </w:r>
      <w:r w:rsidR="7F8BA82F" w:rsidRPr="1E09DAC2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+39 3389241387</w:t>
      </w:r>
      <w:r w:rsidR="7F8BA82F" w:rsidRPr="1E09DAC2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</w:p>
    <w:sectPr w:rsidR="003C11DD" w:rsidRPr="000B6281">
      <w:headerReference w:type="default" r:id="rId16"/>
      <w:footerReference w:type="even" r:id="rId17"/>
      <w:footerReference w:type="default" r:id="rId18"/>
      <w:footerReference w:type="first" r:id="rId19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6868" w14:textId="77777777" w:rsidR="00282E11" w:rsidRDefault="00282E11" w:rsidP="00BD4B08">
      <w:pPr>
        <w:spacing w:after="0" w:line="240" w:lineRule="auto"/>
      </w:pPr>
      <w:r>
        <w:separator/>
      </w:r>
    </w:p>
  </w:endnote>
  <w:endnote w:type="continuationSeparator" w:id="0">
    <w:p w14:paraId="5BCB348D" w14:textId="77777777" w:rsidR="00282E11" w:rsidRDefault="00282E11" w:rsidP="00BD4B08">
      <w:pPr>
        <w:spacing w:after="0" w:line="240" w:lineRule="auto"/>
      </w:pPr>
      <w:r>
        <w:continuationSeparator/>
      </w:r>
    </w:p>
  </w:endnote>
  <w:endnote w:type="continuationNotice" w:id="1">
    <w:p w14:paraId="673447FD" w14:textId="77777777" w:rsidR="00282E11" w:rsidRDefault="00282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4174" w14:textId="598247F0" w:rsidR="00721B5A" w:rsidRDefault="00721B5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60EABFC" wp14:editId="779B86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54175" cy="352425"/>
              <wp:effectExtent l="0" t="0" r="3175" b="0"/>
              <wp:wrapNone/>
              <wp:docPr id="239124082" name="Text Box 2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1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25ACC" w14:textId="01821CE7" w:rsidR="00721B5A" w:rsidRPr="00721B5A" w:rsidRDefault="00721B5A" w:rsidP="00721B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B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60EABFC">
              <v:stroke joinstyle="miter"/>
              <v:path gradientshapeok="t" o:connecttype="rect"/>
            </v:shapetype>
            <v:shape id="Text Box 2" style="position:absolute;margin-left:0;margin-top:0;width:130.25pt;height:27.75pt;z-index:25166029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OR INTERNAL USE ONLY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">
              <v:textbox style="mso-fit-shape-to-text:t" inset="20pt,0,0,15pt">
                <w:txbxContent>
                  <w:p w:rsidRPr="00721B5A" w:rsidR="00721B5A" w:rsidP="00721B5A" w:rsidRDefault="00721B5A" w14:paraId="3AA25ACC" w14:textId="01821CE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B5A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0C5E" w14:textId="5EFF2A1C" w:rsidR="005B3EBA" w:rsidRDefault="00860DA3">
    <w:pPr>
      <w:pStyle w:val="Pidipagina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7BDB5E8" wp14:editId="7DFF634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 Box 2" descr="{&quot;HashCode&quot;:416972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7BF352" w14:textId="33B26F12" w:rsidR="00860DA3" w:rsidRPr="00860DA3" w:rsidRDefault="00860DA3" w:rsidP="00860DA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860DA3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77BDB5E8">
              <v:stroke joinstyle="miter"/>
              <v:path gradientshapeok="t" o:connecttype="rect"/>
            </v:shapetype>
            <v:shape id="_x0000_s1027" style="position:absolute;margin-left:0;margin-top:805.3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41697274,&quot;Height&quot;:841.0,&quot;Width&quot;:595.0,&quot;Placement&quot;:&quot;Footer&quot;,&quot;Index&quot;:&quot;Primary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Ok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">
              <v:textbox inset=",0,20pt,0">
                <w:txbxContent>
                  <w:p w:rsidRPr="00860DA3" w:rsidR="00860DA3" w:rsidP="00860DA3" w:rsidRDefault="00860DA3" w14:paraId="557BF352" w14:textId="33B26F1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860DA3">
                      <w:rPr>
                        <w:rFonts w:ascii="Calibri" w:hAnsi="Calibri" w:cs="Calibri"/>
                        <w:color w:val="737373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1EA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2A21CBE" wp14:editId="1C724D7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Text Box 3" descr="{&quot;HashCode&quot;:416972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134374" w14:textId="2E7396C9" w:rsidR="00AC1EAC" w:rsidRPr="00AC1EAC" w:rsidRDefault="00AC1EAC" w:rsidP="00AC1EA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AC1EAC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 id="_x0000_s1029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41697274,&quot;Height&quot;:841.0,&quot;Width&quot;:595.0,&quot;Placement&quot;:&quot;Footer&quot;,&quot;Index&quot;:&quot;Primary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YZHA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" w14:anchorId="42A21CBE">
              <v:textbox inset=",0,20pt,0">
                <w:txbxContent>
                  <w:p w:rsidRPr="00AC1EAC" w:rsidR="00AC1EAC" w:rsidP="00AC1EAC" w:rsidRDefault="00AC1EAC" w14:paraId="35134374" w14:textId="2E7396C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AC1EAC">
                      <w:rPr>
                        <w:rFonts w:ascii="Calibri" w:hAnsi="Calibri" w:cs="Calibri"/>
                        <w:color w:val="737373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3EBA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6A7A810" wp14:editId="725D88F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416972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C59BA" w14:textId="3814874C" w:rsidR="005B3EBA" w:rsidRPr="005B3EBA" w:rsidRDefault="005B3EBA" w:rsidP="005B3EB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5B3EBA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 id="Text Box 1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41697274,&quot;Height&quot;:841.0,&quot;Width&quot;:595.0,&quot;Placement&quot;:&quot;Footer&quot;,&quot;Index&quot;:&quot;Primary&quot;,&quot;Section&quot;:1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" w14:anchorId="76A7A810">
              <v:textbox inset=",0,20pt,0">
                <w:txbxContent>
                  <w:p w:rsidRPr="005B3EBA" w:rsidR="005B3EBA" w:rsidP="005B3EBA" w:rsidRDefault="005B3EBA" w14:paraId="49FC59BA" w14:textId="3814874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5B3EBA">
                      <w:rPr>
                        <w:rFonts w:ascii="Calibri" w:hAnsi="Calibri" w:cs="Calibri"/>
                        <w:color w:val="737373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838" w14:textId="6AD3ACBF" w:rsidR="00721B5A" w:rsidRDefault="00721B5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9706FC" wp14:editId="644B84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54175" cy="352425"/>
              <wp:effectExtent l="0" t="0" r="3175" b="0"/>
              <wp:wrapNone/>
              <wp:docPr id="757991746" name="Text Box 1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1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D2374" w14:textId="77777777" w:rsidR="00721B5A" w:rsidRPr="00721B5A" w:rsidRDefault="00721B5A" w:rsidP="00721B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59706FC">
              <v:stroke joinstyle="miter"/>
              <v:path gradientshapeok="t" o:connecttype="rect"/>
            </v:shapetype>
            <v:shape id="_x0000_s1031" style="position:absolute;margin-left:0;margin-top:0;width:130.25pt;height:27.75pt;z-index:25165926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OR INTERNAL USE ONLY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">
              <v:textbox style="mso-fit-shape-to-text:t" inset="20pt,0,0,15pt">
                <w:txbxContent>
                  <w:p w:rsidRPr="00721B5A" w:rsidR="00721B5A" w:rsidP="00721B5A" w:rsidRDefault="00721B5A" w14:paraId="5D0D2374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9FAE" w14:textId="77777777" w:rsidR="00282E11" w:rsidRDefault="00282E11" w:rsidP="00BD4B08">
      <w:pPr>
        <w:spacing w:after="0" w:line="240" w:lineRule="auto"/>
      </w:pPr>
      <w:r>
        <w:separator/>
      </w:r>
    </w:p>
  </w:footnote>
  <w:footnote w:type="continuationSeparator" w:id="0">
    <w:p w14:paraId="25D0C713" w14:textId="77777777" w:rsidR="00282E11" w:rsidRDefault="00282E11" w:rsidP="00BD4B08">
      <w:pPr>
        <w:spacing w:after="0" w:line="240" w:lineRule="auto"/>
      </w:pPr>
      <w:r>
        <w:continuationSeparator/>
      </w:r>
    </w:p>
  </w:footnote>
  <w:footnote w:type="continuationNotice" w:id="1">
    <w:p w14:paraId="10B018BE" w14:textId="77777777" w:rsidR="00282E11" w:rsidRDefault="00282E11">
      <w:pPr>
        <w:spacing w:after="0" w:line="240" w:lineRule="auto"/>
      </w:pPr>
    </w:p>
  </w:footnote>
  <w:footnote w:id="2">
    <w:p w14:paraId="51AA6AFD" w14:textId="32D674A5" w:rsidR="454A8C3E" w:rsidRPr="00A211FD" w:rsidRDefault="454A8C3E" w:rsidP="454A8C3E">
      <w:pPr>
        <w:pStyle w:val="Testonotaapidipagina"/>
        <w:rPr>
          <w:lang w:val="it-IT"/>
        </w:rPr>
      </w:pPr>
      <w:r w:rsidRPr="1E09DAC2">
        <w:rPr>
          <w:rStyle w:val="Rimandonotaapidipagina"/>
          <w:lang w:val="it-IT"/>
        </w:rPr>
        <w:footnoteRef/>
      </w:r>
      <w:r w:rsidR="1E09DAC2" w:rsidRPr="1E09DAC2">
        <w:rPr>
          <w:lang w:val="it-IT"/>
        </w:rPr>
        <w:t xml:space="preserve"> </w:t>
      </w:r>
      <w:r w:rsidR="1E09DAC2" w:rsidRPr="1E09DAC2">
        <w:rPr>
          <w:vertAlign w:val="superscript"/>
          <w:lang w:val="it-IT"/>
        </w:rPr>
        <w:t> </w:t>
      </w:r>
      <w:r w:rsidR="1E09DAC2" w:rsidRPr="1E09DAC2">
        <w:rPr>
          <w:lang w:val="it-IT"/>
        </w:rPr>
        <w:t>Studio comparativo Tetra Pak: “Come l'automazione migliora l'efficienza, la qualità e gli sprechi” </w:t>
      </w:r>
      <w:hyperlink r:id="rId1" w:history="1">
        <w:r w:rsidR="1E09DAC2" w:rsidRPr="1E09DAC2">
          <w:rPr>
            <w:rStyle w:val="Collegamentoipertestuale"/>
            <w:lang w:val="it-IT"/>
          </w:rPr>
          <w:t>https://www.tetrapak.com/content/dam/tetrapak/media-box/global/en/gated/automation/automation-digital-products/automation-digital-solutions/documents/comperative-study-improvements-through-automation-v2.pdf</w:t>
        </w:r>
      </w:hyperlink>
      <w:r w:rsidR="1E09DAC2" w:rsidRPr="1E09DAC2">
        <w:rPr>
          <w:lang w:val="it-IT"/>
        </w:rPr>
        <w:t> </w:t>
      </w:r>
    </w:p>
  </w:footnote>
  <w:footnote w:id="3">
    <w:p w14:paraId="7B274856" w14:textId="06CDC065" w:rsidR="454A8C3E" w:rsidRPr="00A211FD" w:rsidRDefault="454A8C3E" w:rsidP="454A8C3E">
      <w:pPr>
        <w:pStyle w:val="Testonotaapidipagina"/>
        <w:rPr>
          <w:lang w:val="it-IT"/>
        </w:rPr>
      </w:pPr>
      <w:r w:rsidRPr="454A8C3E">
        <w:rPr>
          <w:rStyle w:val="Rimandonotaapidipagina"/>
        </w:rPr>
        <w:footnoteRef/>
      </w:r>
      <w:r w:rsidRPr="00A211FD">
        <w:rPr>
          <w:lang w:val="it-IT"/>
        </w:rPr>
        <w:t xml:space="preserve"> </w:t>
      </w:r>
      <w:hyperlink r:id="rId2" w:anchor="/">
        <w:r w:rsidRPr="00A211FD">
          <w:rPr>
            <w:rStyle w:val="Collegamentoipertestuale"/>
            <w:lang w:val="it-IT"/>
          </w:rPr>
          <w:t>https://www.mckinsey.com/industries/industrials-and-electronics/our-insights/unlocking-the-industrial-potential-of-robotics-and-automation#/</w:t>
        </w:r>
      </w:hyperlink>
    </w:p>
  </w:footnote>
  <w:footnote w:id="4">
    <w:p w14:paraId="75BB4DF4" w14:textId="1A31B83B" w:rsidR="454A8C3E" w:rsidRPr="00A211FD" w:rsidRDefault="454A8C3E" w:rsidP="454A8C3E">
      <w:pPr>
        <w:pStyle w:val="Testonotaapidipagina"/>
        <w:rPr>
          <w:lang w:val="it-IT"/>
        </w:rPr>
      </w:pPr>
      <w:r w:rsidRPr="1E09DAC2">
        <w:rPr>
          <w:rStyle w:val="Rimandonotaapidipagina"/>
          <w:lang w:val="it-IT"/>
        </w:rPr>
        <w:footnoteRef/>
      </w:r>
      <w:r w:rsidR="1E09DAC2" w:rsidRPr="1E09DAC2">
        <w:rPr>
          <w:lang w:val="it-IT"/>
        </w:rPr>
        <w:t xml:space="preserve"> Qualità costante dei prodotti e maggiore efficienza: studio comparativo Tetra Pak “Come l'automazione miglior</w:t>
      </w:r>
      <w:r w:rsidR="00515A3B">
        <w:rPr>
          <w:lang w:val="it-IT"/>
        </w:rPr>
        <w:t>a l’</w:t>
      </w:r>
      <w:r w:rsidR="1E09DAC2" w:rsidRPr="1E09DAC2">
        <w:rPr>
          <w:lang w:val="it-IT"/>
        </w:rPr>
        <w:t>efficienza, la qualità e gli sprechi”</w:t>
      </w:r>
      <w:r w:rsidR="00515A3B">
        <w:rPr>
          <w:lang w:val="it-IT"/>
        </w:rPr>
        <w:t xml:space="preserve"> </w:t>
      </w:r>
      <w:hyperlink r:id="rId3" w:history="1">
        <w:r w:rsidR="00515A3B" w:rsidRPr="00186C84">
          <w:rPr>
            <w:rStyle w:val="Collegamentoipertestuale"/>
            <w:lang w:val="it-IT"/>
          </w:rPr>
          <w:t>https://www.tetrapak.com/content/dam/tetrapak/media-box/global/en/gated/automation/automation-digital-products/automation-digital-solutions/documents/comperative-study-improvements-through-automation-v2.pdf</w:t>
        </w:r>
      </w:hyperlink>
      <w:r w:rsidR="1E09DAC2" w:rsidRPr="1E09DAC2">
        <w:rPr>
          <w:lang w:val="it-IT"/>
        </w:rPr>
        <w:t>   </w:t>
      </w:r>
    </w:p>
    <w:p w14:paraId="1C78EBC5" w14:textId="5FE9E0EF" w:rsidR="454A8C3E" w:rsidRPr="00A211FD" w:rsidRDefault="1E09DAC2" w:rsidP="454A8C3E">
      <w:pPr>
        <w:pStyle w:val="Testonotadichiusura"/>
        <w:rPr>
          <w:lang w:val="it-IT"/>
        </w:rPr>
      </w:pPr>
      <w:r w:rsidRPr="00A211FD">
        <w:rPr>
          <w:lang w:val="it-IT"/>
        </w:rPr>
        <w:t>Riduzione dei consumi energetici e dei costi totali di gestione: </w:t>
      </w:r>
      <w:hyperlink r:id="rId4">
        <w:r w:rsidRPr="00A211FD">
          <w:rPr>
            <w:rStyle w:val="Collegamentoipertestuale"/>
            <w:lang w:val="it-IT"/>
          </w:rPr>
          <w:t>https://www.tetrapak.com/it-it/insights/cases-articles/future-of-dairy-production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DB97" w14:textId="7ACE384C" w:rsidR="0025427A" w:rsidRPr="00BD4B08" w:rsidRDefault="00BD4B08">
    <w:pPr>
      <w:pStyle w:val="Intestazione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  <w:color w:val="FF0000"/>
      </w:rPr>
      <w:br/>
    </w:r>
    <w:r w:rsidRPr="00BD4B08">
      <w:rPr>
        <w:rFonts w:ascii="Arial" w:hAnsi="Arial" w:cs="Arial"/>
        <w:b/>
        <w:bCs/>
        <w:noProof/>
        <w:color w:val="FF0000"/>
        <w:sz w:val="48"/>
        <w:szCs w:val="48"/>
        <w:highlight w:val="yellow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23B29EF" wp14:editId="5FB4B05A">
          <wp:simplePos x="0" y="0"/>
          <wp:positionH relativeFrom="page">
            <wp:posOffset>5317262</wp:posOffset>
          </wp:positionH>
          <wp:positionV relativeFrom="topMargin">
            <wp:align>bottom</wp:align>
          </wp:positionV>
          <wp:extent cx="1633855" cy="431800"/>
          <wp:effectExtent l="0" t="0" r="4445" b="6350"/>
          <wp:wrapSquare wrapText="bothSides"/>
          <wp:docPr id="1623187241" name="Picture 1623187241" descr="A picture containing text, outdoor, sign, tablewar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5C0A79C-A60E-40CB-92C0-1DDA9720E1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 descr="A picture containing text, outdoor, sign, tableware&#10;&#10;Description automatically generated">
                    <a:extLst>
                      <a:ext uri="{FF2B5EF4-FFF2-40B4-BE49-F238E27FC236}">
                        <a16:creationId xmlns:a16="http://schemas.microsoft.com/office/drawing/2014/main" id="{D5C0A79C-A60E-40CB-92C0-1DDA9720E1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4B08">
      <w:rPr>
        <w:rFonts w:ascii="Arial" w:hAnsi="Arial" w:cs="Arial"/>
        <w:b/>
        <w:bCs/>
        <w:color w:val="FF0000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+Azt/uxnhh5yS" int2:id="2qiAEzh1">
      <int2:state int2:value="Rejected" int2:type="spell"/>
    </int2:textHash>
    <int2:textHash int2:hashCode="6UlAfIZ1droh+i" int2:id="6eEbBuys">
      <int2:state int2:value="Rejected" int2:type="spell"/>
    </int2:textHash>
    <int2:textHash int2:hashCode="sK/pauWG8wtY0M" int2:id="abxwC5Te">
      <int2:state int2:value="Rejected" int2:type="AugLoop_Text_Critique"/>
    </int2:textHash>
    <int2:textHash int2:hashCode="ccLG1ksLeltzoU" int2:id="rITMUnB0">
      <int2:state int2:value="Rejected" int2:type="AugLoop_Text_Critique"/>
    </int2:textHash>
    <int2:textHash int2:hashCode="K2EUHd0F4+QPpi" int2:id="zQzUGie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108"/>
    <w:multiLevelType w:val="hybridMultilevel"/>
    <w:tmpl w:val="3340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4C62"/>
    <w:multiLevelType w:val="hybridMultilevel"/>
    <w:tmpl w:val="6E985836"/>
    <w:lvl w:ilvl="0" w:tplc="60A2A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2A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8B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E7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69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CD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A3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6A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A0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11CE"/>
    <w:multiLevelType w:val="hybridMultilevel"/>
    <w:tmpl w:val="85269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489"/>
    <w:multiLevelType w:val="hybridMultilevel"/>
    <w:tmpl w:val="C3C01CAE"/>
    <w:lvl w:ilvl="0" w:tplc="8AEAD0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F00AC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27633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F7A3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C81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4C9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7783D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8EBE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FC47E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FF76CDC"/>
    <w:multiLevelType w:val="hybridMultilevel"/>
    <w:tmpl w:val="03B22222"/>
    <w:lvl w:ilvl="0" w:tplc="D5DE31EE">
      <w:start w:val="1"/>
      <w:numFmt w:val="decimal"/>
      <w:lvlText w:val="%1."/>
      <w:lvlJc w:val="left"/>
      <w:pPr>
        <w:ind w:left="1440" w:hanging="360"/>
      </w:pPr>
    </w:lvl>
    <w:lvl w:ilvl="1" w:tplc="F4C4BA5C">
      <w:start w:val="1"/>
      <w:numFmt w:val="decimal"/>
      <w:lvlText w:val="%2."/>
      <w:lvlJc w:val="left"/>
      <w:pPr>
        <w:ind w:left="1440" w:hanging="360"/>
      </w:pPr>
    </w:lvl>
    <w:lvl w:ilvl="2" w:tplc="DD56EDAC">
      <w:start w:val="1"/>
      <w:numFmt w:val="decimal"/>
      <w:lvlText w:val="%3."/>
      <w:lvlJc w:val="left"/>
      <w:pPr>
        <w:ind w:left="1440" w:hanging="360"/>
      </w:pPr>
    </w:lvl>
    <w:lvl w:ilvl="3" w:tplc="A8E01E14">
      <w:start w:val="1"/>
      <w:numFmt w:val="decimal"/>
      <w:lvlText w:val="%4."/>
      <w:lvlJc w:val="left"/>
      <w:pPr>
        <w:ind w:left="1440" w:hanging="360"/>
      </w:pPr>
    </w:lvl>
    <w:lvl w:ilvl="4" w:tplc="4DA2AEF6">
      <w:start w:val="1"/>
      <w:numFmt w:val="decimal"/>
      <w:lvlText w:val="%5."/>
      <w:lvlJc w:val="left"/>
      <w:pPr>
        <w:ind w:left="1440" w:hanging="360"/>
      </w:pPr>
    </w:lvl>
    <w:lvl w:ilvl="5" w:tplc="B4FC9F58">
      <w:start w:val="1"/>
      <w:numFmt w:val="decimal"/>
      <w:lvlText w:val="%6."/>
      <w:lvlJc w:val="left"/>
      <w:pPr>
        <w:ind w:left="1440" w:hanging="360"/>
      </w:pPr>
    </w:lvl>
    <w:lvl w:ilvl="6" w:tplc="6B3A2488">
      <w:start w:val="1"/>
      <w:numFmt w:val="decimal"/>
      <w:lvlText w:val="%7."/>
      <w:lvlJc w:val="left"/>
      <w:pPr>
        <w:ind w:left="1440" w:hanging="360"/>
      </w:pPr>
    </w:lvl>
    <w:lvl w:ilvl="7" w:tplc="C92E7608">
      <w:start w:val="1"/>
      <w:numFmt w:val="decimal"/>
      <w:lvlText w:val="%8."/>
      <w:lvlJc w:val="left"/>
      <w:pPr>
        <w:ind w:left="1440" w:hanging="360"/>
      </w:pPr>
    </w:lvl>
    <w:lvl w:ilvl="8" w:tplc="7E18D15E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2D51001"/>
    <w:multiLevelType w:val="hybridMultilevel"/>
    <w:tmpl w:val="438A9998"/>
    <w:lvl w:ilvl="0" w:tplc="C21892FA">
      <w:start w:val="1"/>
      <w:numFmt w:val="decimal"/>
      <w:lvlText w:val="%1."/>
      <w:lvlJc w:val="left"/>
      <w:pPr>
        <w:ind w:left="1440" w:hanging="360"/>
      </w:pPr>
    </w:lvl>
    <w:lvl w:ilvl="1" w:tplc="0BF2903A">
      <w:start w:val="1"/>
      <w:numFmt w:val="decimal"/>
      <w:lvlText w:val="%2."/>
      <w:lvlJc w:val="left"/>
      <w:pPr>
        <w:ind w:left="1440" w:hanging="360"/>
      </w:pPr>
    </w:lvl>
    <w:lvl w:ilvl="2" w:tplc="A712C68A">
      <w:start w:val="1"/>
      <w:numFmt w:val="decimal"/>
      <w:lvlText w:val="%3."/>
      <w:lvlJc w:val="left"/>
      <w:pPr>
        <w:ind w:left="1440" w:hanging="360"/>
      </w:pPr>
    </w:lvl>
    <w:lvl w:ilvl="3" w:tplc="2B5E37D4">
      <w:start w:val="1"/>
      <w:numFmt w:val="decimal"/>
      <w:lvlText w:val="%4."/>
      <w:lvlJc w:val="left"/>
      <w:pPr>
        <w:ind w:left="1440" w:hanging="360"/>
      </w:pPr>
    </w:lvl>
    <w:lvl w:ilvl="4" w:tplc="39FAA572">
      <w:start w:val="1"/>
      <w:numFmt w:val="decimal"/>
      <w:lvlText w:val="%5."/>
      <w:lvlJc w:val="left"/>
      <w:pPr>
        <w:ind w:left="1440" w:hanging="360"/>
      </w:pPr>
    </w:lvl>
    <w:lvl w:ilvl="5" w:tplc="74045A1A">
      <w:start w:val="1"/>
      <w:numFmt w:val="decimal"/>
      <w:lvlText w:val="%6."/>
      <w:lvlJc w:val="left"/>
      <w:pPr>
        <w:ind w:left="1440" w:hanging="360"/>
      </w:pPr>
    </w:lvl>
    <w:lvl w:ilvl="6" w:tplc="2A64A334">
      <w:start w:val="1"/>
      <w:numFmt w:val="decimal"/>
      <w:lvlText w:val="%7."/>
      <w:lvlJc w:val="left"/>
      <w:pPr>
        <w:ind w:left="1440" w:hanging="360"/>
      </w:pPr>
    </w:lvl>
    <w:lvl w:ilvl="7" w:tplc="816EC2FC">
      <w:start w:val="1"/>
      <w:numFmt w:val="decimal"/>
      <w:lvlText w:val="%8."/>
      <w:lvlJc w:val="left"/>
      <w:pPr>
        <w:ind w:left="1440" w:hanging="360"/>
      </w:pPr>
    </w:lvl>
    <w:lvl w:ilvl="8" w:tplc="BD96A522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244638A6"/>
    <w:multiLevelType w:val="hybridMultilevel"/>
    <w:tmpl w:val="CCC2B3B4"/>
    <w:lvl w:ilvl="0" w:tplc="B20C1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44B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9E7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AC64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369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618D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D0D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3E04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58B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BED6C04"/>
    <w:multiLevelType w:val="multilevel"/>
    <w:tmpl w:val="569E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21259"/>
    <w:multiLevelType w:val="hybridMultilevel"/>
    <w:tmpl w:val="E848BC70"/>
    <w:lvl w:ilvl="0" w:tplc="BDC247E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24223"/>
    <w:multiLevelType w:val="hybridMultilevel"/>
    <w:tmpl w:val="D1F2E3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90B2B"/>
    <w:multiLevelType w:val="hybridMultilevel"/>
    <w:tmpl w:val="01AEB79A"/>
    <w:lvl w:ilvl="0" w:tplc="40101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23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01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0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06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C6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8E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CE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A25BE"/>
    <w:multiLevelType w:val="hybridMultilevel"/>
    <w:tmpl w:val="3C14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4C43"/>
    <w:multiLevelType w:val="hybridMultilevel"/>
    <w:tmpl w:val="C74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0689"/>
    <w:multiLevelType w:val="hybridMultilevel"/>
    <w:tmpl w:val="EF04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00C29"/>
    <w:multiLevelType w:val="hybridMultilevel"/>
    <w:tmpl w:val="435A505A"/>
    <w:lvl w:ilvl="0" w:tplc="E86C1AD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ED2AE8E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44C45DF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80D2861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903CB6A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40DCA8D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DD14FBB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7B224F5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4E5CB87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15" w15:restartNumberingAfterBreak="0">
    <w:nsid w:val="512E68AC"/>
    <w:multiLevelType w:val="hybridMultilevel"/>
    <w:tmpl w:val="A6BE5272"/>
    <w:lvl w:ilvl="0" w:tplc="3FD4F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08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1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2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7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4D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A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2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C3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D7111"/>
    <w:multiLevelType w:val="hybridMultilevel"/>
    <w:tmpl w:val="BED0CBE4"/>
    <w:lvl w:ilvl="0" w:tplc="72DA9472">
      <w:start w:val="1"/>
      <w:numFmt w:val="decimal"/>
      <w:lvlText w:val="%1."/>
      <w:lvlJc w:val="left"/>
      <w:pPr>
        <w:ind w:left="1440" w:hanging="360"/>
      </w:pPr>
    </w:lvl>
    <w:lvl w:ilvl="1" w:tplc="52E0AC96">
      <w:start w:val="1"/>
      <w:numFmt w:val="decimal"/>
      <w:lvlText w:val="%2."/>
      <w:lvlJc w:val="left"/>
      <w:pPr>
        <w:ind w:left="1440" w:hanging="360"/>
      </w:pPr>
    </w:lvl>
    <w:lvl w:ilvl="2" w:tplc="6D860630">
      <w:start w:val="1"/>
      <w:numFmt w:val="decimal"/>
      <w:lvlText w:val="%3."/>
      <w:lvlJc w:val="left"/>
      <w:pPr>
        <w:ind w:left="1440" w:hanging="360"/>
      </w:pPr>
    </w:lvl>
    <w:lvl w:ilvl="3" w:tplc="A62A2BD6">
      <w:start w:val="1"/>
      <w:numFmt w:val="decimal"/>
      <w:lvlText w:val="%4."/>
      <w:lvlJc w:val="left"/>
      <w:pPr>
        <w:ind w:left="1440" w:hanging="360"/>
      </w:pPr>
    </w:lvl>
    <w:lvl w:ilvl="4" w:tplc="0C66EE6E">
      <w:start w:val="1"/>
      <w:numFmt w:val="decimal"/>
      <w:lvlText w:val="%5."/>
      <w:lvlJc w:val="left"/>
      <w:pPr>
        <w:ind w:left="1440" w:hanging="360"/>
      </w:pPr>
    </w:lvl>
    <w:lvl w:ilvl="5" w:tplc="A07C2490">
      <w:start w:val="1"/>
      <w:numFmt w:val="decimal"/>
      <w:lvlText w:val="%6."/>
      <w:lvlJc w:val="left"/>
      <w:pPr>
        <w:ind w:left="1440" w:hanging="360"/>
      </w:pPr>
    </w:lvl>
    <w:lvl w:ilvl="6" w:tplc="1E12E8D0">
      <w:start w:val="1"/>
      <w:numFmt w:val="decimal"/>
      <w:lvlText w:val="%7."/>
      <w:lvlJc w:val="left"/>
      <w:pPr>
        <w:ind w:left="1440" w:hanging="360"/>
      </w:pPr>
    </w:lvl>
    <w:lvl w:ilvl="7" w:tplc="2F16D0B4">
      <w:start w:val="1"/>
      <w:numFmt w:val="decimal"/>
      <w:lvlText w:val="%8."/>
      <w:lvlJc w:val="left"/>
      <w:pPr>
        <w:ind w:left="1440" w:hanging="360"/>
      </w:pPr>
    </w:lvl>
    <w:lvl w:ilvl="8" w:tplc="3A2620FC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58E763D1"/>
    <w:multiLevelType w:val="hybridMultilevel"/>
    <w:tmpl w:val="2CC8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607E8"/>
    <w:multiLevelType w:val="multilevel"/>
    <w:tmpl w:val="105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C4E7C"/>
    <w:multiLevelType w:val="hybridMultilevel"/>
    <w:tmpl w:val="7AF0B7B0"/>
    <w:lvl w:ilvl="0" w:tplc="5CA46B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F08BD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B320E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9E674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EF84C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3EEA9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32837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AF225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B819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6AB27B23"/>
    <w:multiLevelType w:val="hybridMultilevel"/>
    <w:tmpl w:val="7E8E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E3A18"/>
    <w:multiLevelType w:val="hybridMultilevel"/>
    <w:tmpl w:val="67F6BD38"/>
    <w:lvl w:ilvl="0" w:tplc="84F06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2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4E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0E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8B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8E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E4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D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AA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B0E06"/>
    <w:multiLevelType w:val="hybridMultilevel"/>
    <w:tmpl w:val="3A44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4E68"/>
    <w:multiLevelType w:val="hybridMultilevel"/>
    <w:tmpl w:val="6616D438"/>
    <w:lvl w:ilvl="0" w:tplc="EC540008">
      <w:start w:val="1"/>
      <w:numFmt w:val="decimal"/>
      <w:lvlText w:val="%1."/>
      <w:lvlJc w:val="left"/>
      <w:pPr>
        <w:ind w:left="1440" w:hanging="360"/>
      </w:pPr>
    </w:lvl>
    <w:lvl w:ilvl="1" w:tplc="B420C290">
      <w:start w:val="1"/>
      <w:numFmt w:val="decimal"/>
      <w:lvlText w:val="%2."/>
      <w:lvlJc w:val="left"/>
      <w:pPr>
        <w:ind w:left="1440" w:hanging="360"/>
      </w:pPr>
    </w:lvl>
    <w:lvl w:ilvl="2" w:tplc="9738E2E8">
      <w:start w:val="1"/>
      <w:numFmt w:val="decimal"/>
      <w:lvlText w:val="%3."/>
      <w:lvlJc w:val="left"/>
      <w:pPr>
        <w:ind w:left="1440" w:hanging="360"/>
      </w:pPr>
    </w:lvl>
    <w:lvl w:ilvl="3" w:tplc="5D586C88">
      <w:start w:val="1"/>
      <w:numFmt w:val="decimal"/>
      <w:lvlText w:val="%4."/>
      <w:lvlJc w:val="left"/>
      <w:pPr>
        <w:ind w:left="1440" w:hanging="360"/>
      </w:pPr>
    </w:lvl>
    <w:lvl w:ilvl="4" w:tplc="FC8AF922">
      <w:start w:val="1"/>
      <w:numFmt w:val="decimal"/>
      <w:lvlText w:val="%5."/>
      <w:lvlJc w:val="left"/>
      <w:pPr>
        <w:ind w:left="1440" w:hanging="360"/>
      </w:pPr>
    </w:lvl>
    <w:lvl w:ilvl="5" w:tplc="483A6FDC">
      <w:start w:val="1"/>
      <w:numFmt w:val="decimal"/>
      <w:lvlText w:val="%6."/>
      <w:lvlJc w:val="left"/>
      <w:pPr>
        <w:ind w:left="1440" w:hanging="360"/>
      </w:pPr>
    </w:lvl>
    <w:lvl w:ilvl="6" w:tplc="C5E21048">
      <w:start w:val="1"/>
      <w:numFmt w:val="decimal"/>
      <w:lvlText w:val="%7."/>
      <w:lvlJc w:val="left"/>
      <w:pPr>
        <w:ind w:left="1440" w:hanging="360"/>
      </w:pPr>
    </w:lvl>
    <w:lvl w:ilvl="7" w:tplc="DC3EFAA6">
      <w:start w:val="1"/>
      <w:numFmt w:val="decimal"/>
      <w:lvlText w:val="%8."/>
      <w:lvlJc w:val="left"/>
      <w:pPr>
        <w:ind w:left="1440" w:hanging="360"/>
      </w:pPr>
    </w:lvl>
    <w:lvl w:ilvl="8" w:tplc="5134C532">
      <w:start w:val="1"/>
      <w:numFmt w:val="decimal"/>
      <w:lvlText w:val="%9."/>
      <w:lvlJc w:val="left"/>
      <w:pPr>
        <w:ind w:left="1440" w:hanging="360"/>
      </w:pPr>
    </w:lvl>
  </w:abstractNum>
  <w:num w:numId="1" w16cid:durableId="847257277">
    <w:abstractNumId w:val="21"/>
  </w:num>
  <w:num w:numId="2" w16cid:durableId="1474251419">
    <w:abstractNumId w:val="15"/>
  </w:num>
  <w:num w:numId="3" w16cid:durableId="364718994">
    <w:abstractNumId w:val="1"/>
  </w:num>
  <w:num w:numId="4" w16cid:durableId="1023552902">
    <w:abstractNumId w:val="10"/>
  </w:num>
  <w:num w:numId="5" w16cid:durableId="1548225257">
    <w:abstractNumId w:val="12"/>
  </w:num>
  <w:num w:numId="6" w16cid:durableId="244149082">
    <w:abstractNumId w:val="8"/>
  </w:num>
  <w:num w:numId="7" w16cid:durableId="2111732722">
    <w:abstractNumId w:val="13"/>
  </w:num>
  <w:num w:numId="8" w16cid:durableId="2119983660">
    <w:abstractNumId w:val="3"/>
  </w:num>
  <w:num w:numId="9" w16cid:durableId="381172176">
    <w:abstractNumId w:val="2"/>
  </w:num>
  <w:num w:numId="10" w16cid:durableId="1367488899">
    <w:abstractNumId w:val="0"/>
  </w:num>
  <w:num w:numId="11" w16cid:durableId="1491094234">
    <w:abstractNumId w:val="7"/>
  </w:num>
  <w:num w:numId="12" w16cid:durableId="1482117593">
    <w:abstractNumId w:val="23"/>
  </w:num>
  <w:num w:numId="13" w16cid:durableId="1370106024">
    <w:abstractNumId w:val="4"/>
  </w:num>
  <w:num w:numId="14" w16cid:durableId="1438334158">
    <w:abstractNumId w:val="16"/>
  </w:num>
  <w:num w:numId="15" w16cid:durableId="994911792">
    <w:abstractNumId w:val="5"/>
  </w:num>
  <w:num w:numId="16" w16cid:durableId="1680422856">
    <w:abstractNumId w:val="18"/>
  </w:num>
  <w:num w:numId="17" w16cid:durableId="1238905718">
    <w:abstractNumId w:val="20"/>
  </w:num>
  <w:num w:numId="18" w16cid:durableId="400635982">
    <w:abstractNumId w:val="17"/>
  </w:num>
  <w:num w:numId="19" w16cid:durableId="1633753507">
    <w:abstractNumId w:val="14"/>
  </w:num>
  <w:num w:numId="20" w16cid:durableId="51933209">
    <w:abstractNumId w:val="6"/>
  </w:num>
  <w:num w:numId="21" w16cid:durableId="206644540">
    <w:abstractNumId w:val="9"/>
  </w:num>
  <w:num w:numId="22" w16cid:durableId="339620991">
    <w:abstractNumId w:val="11"/>
  </w:num>
  <w:num w:numId="23" w16cid:durableId="1772967403">
    <w:abstractNumId w:val="22"/>
  </w:num>
  <w:num w:numId="24" w16cid:durableId="10474887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42"/>
    <w:rsid w:val="00000086"/>
    <w:rsid w:val="000017D2"/>
    <w:rsid w:val="00002D8C"/>
    <w:rsid w:val="000039F8"/>
    <w:rsid w:val="00003B5F"/>
    <w:rsid w:val="000047B3"/>
    <w:rsid w:val="00005955"/>
    <w:rsid w:val="000110AA"/>
    <w:rsid w:val="00012F2C"/>
    <w:rsid w:val="00015016"/>
    <w:rsid w:val="0002397A"/>
    <w:rsid w:val="00023DC8"/>
    <w:rsid w:val="0003018D"/>
    <w:rsid w:val="00030D94"/>
    <w:rsid w:val="000334EF"/>
    <w:rsid w:val="00036969"/>
    <w:rsid w:val="00040DF8"/>
    <w:rsid w:val="000410D9"/>
    <w:rsid w:val="00042FDF"/>
    <w:rsid w:val="000439F6"/>
    <w:rsid w:val="00044E22"/>
    <w:rsid w:val="0004537F"/>
    <w:rsid w:val="00047644"/>
    <w:rsid w:val="0005018E"/>
    <w:rsid w:val="000511C7"/>
    <w:rsid w:val="00053F3F"/>
    <w:rsid w:val="000545BE"/>
    <w:rsid w:val="00054A73"/>
    <w:rsid w:val="0005652A"/>
    <w:rsid w:val="000566C9"/>
    <w:rsid w:val="000572FC"/>
    <w:rsid w:val="00062281"/>
    <w:rsid w:val="00063841"/>
    <w:rsid w:val="00064E70"/>
    <w:rsid w:val="00067167"/>
    <w:rsid w:val="000673C1"/>
    <w:rsid w:val="000767A9"/>
    <w:rsid w:val="0008007D"/>
    <w:rsid w:val="00081D60"/>
    <w:rsid w:val="00085A14"/>
    <w:rsid w:val="000867AC"/>
    <w:rsid w:val="00086B19"/>
    <w:rsid w:val="00087B80"/>
    <w:rsid w:val="0009217D"/>
    <w:rsid w:val="000923A7"/>
    <w:rsid w:val="00092A5F"/>
    <w:rsid w:val="000951D6"/>
    <w:rsid w:val="00095F69"/>
    <w:rsid w:val="0009676A"/>
    <w:rsid w:val="00096E43"/>
    <w:rsid w:val="00097AE1"/>
    <w:rsid w:val="000A2881"/>
    <w:rsid w:val="000A33FE"/>
    <w:rsid w:val="000A39FC"/>
    <w:rsid w:val="000A43AA"/>
    <w:rsid w:val="000A4682"/>
    <w:rsid w:val="000A6BDB"/>
    <w:rsid w:val="000A7427"/>
    <w:rsid w:val="000B6281"/>
    <w:rsid w:val="000B70B8"/>
    <w:rsid w:val="000C1246"/>
    <w:rsid w:val="000C12ED"/>
    <w:rsid w:val="000C25A9"/>
    <w:rsid w:val="000C321A"/>
    <w:rsid w:val="000C6236"/>
    <w:rsid w:val="000D13E8"/>
    <w:rsid w:val="000D1EA1"/>
    <w:rsid w:val="000D3B55"/>
    <w:rsid w:val="000D4446"/>
    <w:rsid w:val="000D4B74"/>
    <w:rsid w:val="000D70B0"/>
    <w:rsid w:val="000D79AD"/>
    <w:rsid w:val="000E044D"/>
    <w:rsid w:val="000E2F4B"/>
    <w:rsid w:val="000E45B8"/>
    <w:rsid w:val="000E76E6"/>
    <w:rsid w:val="000E7D4F"/>
    <w:rsid w:val="000F1857"/>
    <w:rsid w:val="000F1AF9"/>
    <w:rsid w:val="000F1D9B"/>
    <w:rsid w:val="000F23B6"/>
    <w:rsid w:val="000F46CB"/>
    <w:rsid w:val="000F7E9E"/>
    <w:rsid w:val="001059F1"/>
    <w:rsid w:val="00115C8F"/>
    <w:rsid w:val="00115CE8"/>
    <w:rsid w:val="00117991"/>
    <w:rsid w:val="0012057C"/>
    <w:rsid w:val="00120BC1"/>
    <w:rsid w:val="00122D9C"/>
    <w:rsid w:val="00123B90"/>
    <w:rsid w:val="001243A3"/>
    <w:rsid w:val="001252E2"/>
    <w:rsid w:val="0012798B"/>
    <w:rsid w:val="001319BE"/>
    <w:rsid w:val="001320E7"/>
    <w:rsid w:val="0013629C"/>
    <w:rsid w:val="00140679"/>
    <w:rsid w:val="00140970"/>
    <w:rsid w:val="00143081"/>
    <w:rsid w:val="00143B93"/>
    <w:rsid w:val="0014674C"/>
    <w:rsid w:val="00150BD0"/>
    <w:rsid w:val="00152588"/>
    <w:rsid w:val="0015786B"/>
    <w:rsid w:val="00160019"/>
    <w:rsid w:val="00160EF4"/>
    <w:rsid w:val="00161C43"/>
    <w:rsid w:val="00161E66"/>
    <w:rsid w:val="001626E5"/>
    <w:rsid w:val="00170DF2"/>
    <w:rsid w:val="001713CA"/>
    <w:rsid w:val="001741A3"/>
    <w:rsid w:val="00176BCC"/>
    <w:rsid w:val="00177296"/>
    <w:rsid w:val="001811D2"/>
    <w:rsid w:val="00182208"/>
    <w:rsid w:val="001923FF"/>
    <w:rsid w:val="00194DD0"/>
    <w:rsid w:val="001970F8"/>
    <w:rsid w:val="001A2590"/>
    <w:rsid w:val="001A2FE3"/>
    <w:rsid w:val="001A561B"/>
    <w:rsid w:val="001B0DD6"/>
    <w:rsid w:val="001B122A"/>
    <w:rsid w:val="001B41FE"/>
    <w:rsid w:val="001B47FE"/>
    <w:rsid w:val="001C0680"/>
    <w:rsid w:val="001C4B53"/>
    <w:rsid w:val="001C5B21"/>
    <w:rsid w:val="001D0E17"/>
    <w:rsid w:val="001D4CFB"/>
    <w:rsid w:val="001D5357"/>
    <w:rsid w:val="001D5369"/>
    <w:rsid w:val="001D630E"/>
    <w:rsid w:val="001E0363"/>
    <w:rsid w:val="001E1D7B"/>
    <w:rsid w:val="001E20CF"/>
    <w:rsid w:val="001E23A2"/>
    <w:rsid w:val="001E259B"/>
    <w:rsid w:val="001E314D"/>
    <w:rsid w:val="001E4760"/>
    <w:rsid w:val="001E55BB"/>
    <w:rsid w:val="001F196B"/>
    <w:rsid w:val="001F2DE3"/>
    <w:rsid w:val="001F6F22"/>
    <w:rsid w:val="001F7EF5"/>
    <w:rsid w:val="002000D9"/>
    <w:rsid w:val="00200542"/>
    <w:rsid w:val="00200A67"/>
    <w:rsid w:val="0020103E"/>
    <w:rsid w:val="0020300D"/>
    <w:rsid w:val="0020374E"/>
    <w:rsid w:val="002040A0"/>
    <w:rsid w:val="00205736"/>
    <w:rsid w:val="00205B42"/>
    <w:rsid w:val="00206518"/>
    <w:rsid w:val="00206917"/>
    <w:rsid w:val="002069AF"/>
    <w:rsid w:val="00211775"/>
    <w:rsid w:val="00213301"/>
    <w:rsid w:val="002151DF"/>
    <w:rsid w:val="00215CE9"/>
    <w:rsid w:val="002164A9"/>
    <w:rsid w:val="00217E0C"/>
    <w:rsid w:val="0022145C"/>
    <w:rsid w:val="00221FCF"/>
    <w:rsid w:val="00223079"/>
    <w:rsid w:val="00226C3B"/>
    <w:rsid w:val="0022768B"/>
    <w:rsid w:val="002302F7"/>
    <w:rsid w:val="002320E0"/>
    <w:rsid w:val="00232E5A"/>
    <w:rsid w:val="0023363C"/>
    <w:rsid w:val="00233B2C"/>
    <w:rsid w:val="00234167"/>
    <w:rsid w:val="00234531"/>
    <w:rsid w:val="00235C30"/>
    <w:rsid w:val="0024392D"/>
    <w:rsid w:val="002455CC"/>
    <w:rsid w:val="002465E2"/>
    <w:rsid w:val="0025427A"/>
    <w:rsid w:val="002547E8"/>
    <w:rsid w:val="00264E1F"/>
    <w:rsid w:val="002735FE"/>
    <w:rsid w:val="002753C4"/>
    <w:rsid w:val="002807EC"/>
    <w:rsid w:val="002825BE"/>
    <w:rsid w:val="00282935"/>
    <w:rsid w:val="00282E11"/>
    <w:rsid w:val="00283A5C"/>
    <w:rsid w:val="00284F44"/>
    <w:rsid w:val="0028565B"/>
    <w:rsid w:val="002861C0"/>
    <w:rsid w:val="00287470"/>
    <w:rsid w:val="00287B8E"/>
    <w:rsid w:val="0029349E"/>
    <w:rsid w:val="00294EE5"/>
    <w:rsid w:val="00295D78"/>
    <w:rsid w:val="00296DDD"/>
    <w:rsid w:val="00297889"/>
    <w:rsid w:val="002A1430"/>
    <w:rsid w:val="002A1CA5"/>
    <w:rsid w:val="002A288A"/>
    <w:rsid w:val="002A4AB5"/>
    <w:rsid w:val="002A5724"/>
    <w:rsid w:val="002A7870"/>
    <w:rsid w:val="002B09E8"/>
    <w:rsid w:val="002B0E22"/>
    <w:rsid w:val="002B0EFB"/>
    <w:rsid w:val="002B15FA"/>
    <w:rsid w:val="002B18D9"/>
    <w:rsid w:val="002B1BDB"/>
    <w:rsid w:val="002B3547"/>
    <w:rsid w:val="002B38B3"/>
    <w:rsid w:val="002B5A16"/>
    <w:rsid w:val="002C022D"/>
    <w:rsid w:val="002C299E"/>
    <w:rsid w:val="002C30EC"/>
    <w:rsid w:val="002C4D0D"/>
    <w:rsid w:val="002D18BD"/>
    <w:rsid w:val="002D25EE"/>
    <w:rsid w:val="002D2B9A"/>
    <w:rsid w:val="002D2C25"/>
    <w:rsid w:val="002D3820"/>
    <w:rsid w:val="002D41D4"/>
    <w:rsid w:val="002D4880"/>
    <w:rsid w:val="002D68EF"/>
    <w:rsid w:val="002E1139"/>
    <w:rsid w:val="002E2532"/>
    <w:rsid w:val="002E2A83"/>
    <w:rsid w:val="002F0077"/>
    <w:rsid w:val="002F0761"/>
    <w:rsid w:val="002F0E26"/>
    <w:rsid w:val="002F23FA"/>
    <w:rsid w:val="002F3FA1"/>
    <w:rsid w:val="002F65F0"/>
    <w:rsid w:val="0030106A"/>
    <w:rsid w:val="003012E5"/>
    <w:rsid w:val="00302F5A"/>
    <w:rsid w:val="003064FB"/>
    <w:rsid w:val="00310C6E"/>
    <w:rsid w:val="00313DF5"/>
    <w:rsid w:val="003162F6"/>
    <w:rsid w:val="00316829"/>
    <w:rsid w:val="00316E30"/>
    <w:rsid w:val="00320EBC"/>
    <w:rsid w:val="003227F7"/>
    <w:rsid w:val="00322A4D"/>
    <w:rsid w:val="0032486D"/>
    <w:rsid w:val="00327141"/>
    <w:rsid w:val="00331318"/>
    <w:rsid w:val="003313B0"/>
    <w:rsid w:val="0033195D"/>
    <w:rsid w:val="003337FF"/>
    <w:rsid w:val="00333893"/>
    <w:rsid w:val="0033546A"/>
    <w:rsid w:val="00335505"/>
    <w:rsid w:val="00335F56"/>
    <w:rsid w:val="003413F2"/>
    <w:rsid w:val="003451C3"/>
    <w:rsid w:val="003454B2"/>
    <w:rsid w:val="00353138"/>
    <w:rsid w:val="0035332C"/>
    <w:rsid w:val="003540FD"/>
    <w:rsid w:val="0035693E"/>
    <w:rsid w:val="00356E19"/>
    <w:rsid w:val="00357F09"/>
    <w:rsid w:val="003658BB"/>
    <w:rsid w:val="00367350"/>
    <w:rsid w:val="003717DE"/>
    <w:rsid w:val="00373628"/>
    <w:rsid w:val="00373637"/>
    <w:rsid w:val="00373CBD"/>
    <w:rsid w:val="00373CD0"/>
    <w:rsid w:val="003772B0"/>
    <w:rsid w:val="003775D8"/>
    <w:rsid w:val="00381851"/>
    <w:rsid w:val="00384503"/>
    <w:rsid w:val="003858D6"/>
    <w:rsid w:val="003871FC"/>
    <w:rsid w:val="00390118"/>
    <w:rsid w:val="00390930"/>
    <w:rsid w:val="00390E5F"/>
    <w:rsid w:val="00390EDA"/>
    <w:rsid w:val="003935E7"/>
    <w:rsid w:val="00396D74"/>
    <w:rsid w:val="00397A86"/>
    <w:rsid w:val="003A0A50"/>
    <w:rsid w:val="003A1FD1"/>
    <w:rsid w:val="003B07A1"/>
    <w:rsid w:val="003B2DD8"/>
    <w:rsid w:val="003B307F"/>
    <w:rsid w:val="003B4ED2"/>
    <w:rsid w:val="003B52F9"/>
    <w:rsid w:val="003B5D6A"/>
    <w:rsid w:val="003C0F9A"/>
    <w:rsid w:val="003C11DD"/>
    <w:rsid w:val="003C2877"/>
    <w:rsid w:val="003C7002"/>
    <w:rsid w:val="003D1F0D"/>
    <w:rsid w:val="003D2D96"/>
    <w:rsid w:val="003D348D"/>
    <w:rsid w:val="003D5297"/>
    <w:rsid w:val="003D5502"/>
    <w:rsid w:val="003D6F7D"/>
    <w:rsid w:val="003E0F14"/>
    <w:rsid w:val="003E1D74"/>
    <w:rsid w:val="003E2309"/>
    <w:rsid w:val="003E28E8"/>
    <w:rsid w:val="003E2C89"/>
    <w:rsid w:val="003E2CBD"/>
    <w:rsid w:val="003E55D9"/>
    <w:rsid w:val="003E634A"/>
    <w:rsid w:val="003E6814"/>
    <w:rsid w:val="003F0ACA"/>
    <w:rsid w:val="003F399C"/>
    <w:rsid w:val="003F3F7C"/>
    <w:rsid w:val="003F3FC7"/>
    <w:rsid w:val="003F522F"/>
    <w:rsid w:val="003F6FB3"/>
    <w:rsid w:val="00401ED3"/>
    <w:rsid w:val="00402CF9"/>
    <w:rsid w:val="00405766"/>
    <w:rsid w:val="00406AF6"/>
    <w:rsid w:val="004132D3"/>
    <w:rsid w:val="00413F1C"/>
    <w:rsid w:val="00415475"/>
    <w:rsid w:val="00420CB3"/>
    <w:rsid w:val="00422F30"/>
    <w:rsid w:val="00424539"/>
    <w:rsid w:val="00424FEA"/>
    <w:rsid w:val="00426203"/>
    <w:rsid w:val="00426ADA"/>
    <w:rsid w:val="00426D78"/>
    <w:rsid w:val="004275FE"/>
    <w:rsid w:val="004311B5"/>
    <w:rsid w:val="0043279A"/>
    <w:rsid w:val="00432D17"/>
    <w:rsid w:val="0043310D"/>
    <w:rsid w:val="0043668D"/>
    <w:rsid w:val="004405F5"/>
    <w:rsid w:val="00441061"/>
    <w:rsid w:val="00441F51"/>
    <w:rsid w:val="0044293E"/>
    <w:rsid w:val="00442CB6"/>
    <w:rsid w:val="00443E7E"/>
    <w:rsid w:val="0044496A"/>
    <w:rsid w:val="00450B28"/>
    <w:rsid w:val="00455294"/>
    <w:rsid w:val="0045592D"/>
    <w:rsid w:val="00455D18"/>
    <w:rsid w:val="00456EA5"/>
    <w:rsid w:val="00457383"/>
    <w:rsid w:val="00461E3E"/>
    <w:rsid w:val="00463D18"/>
    <w:rsid w:val="00466113"/>
    <w:rsid w:val="0046678F"/>
    <w:rsid w:val="00466BE5"/>
    <w:rsid w:val="004676D3"/>
    <w:rsid w:val="00467F01"/>
    <w:rsid w:val="0047298F"/>
    <w:rsid w:val="00473334"/>
    <w:rsid w:val="004749FA"/>
    <w:rsid w:val="00474E12"/>
    <w:rsid w:val="00474EEE"/>
    <w:rsid w:val="00476192"/>
    <w:rsid w:val="004770CA"/>
    <w:rsid w:val="0047789D"/>
    <w:rsid w:val="004809C2"/>
    <w:rsid w:val="00485682"/>
    <w:rsid w:val="00486151"/>
    <w:rsid w:val="0048706B"/>
    <w:rsid w:val="00490C20"/>
    <w:rsid w:val="004951E3"/>
    <w:rsid w:val="0049594D"/>
    <w:rsid w:val="004962C9"/>
    <w:rsid w:val="00497EDE"/>
    <w:rsid w:val="004A0737"/>
    <w:rsid w:val="004A0943"/>
    <w:rsid w:val="004A0F4C"/>
    <w:rsid w:val="004A506E"/>
    <w:rsid w:val="004A6220"/>
    <w:rsid w:val="004A6E6F"/>
    <w:rsid w:val="004B05AD"/>
    <w:rsid w:val="004B101F"/>
    <w:rsid w:val="004B7158"/>
    <w:rsid w:val="004B78A5"/>
    <w:rsid w:val="004C1EA4"/>
    <w:rsid w:val="004C1F2E"/>
    <w:rsid w:val="004C2B75"/>
    <w:rsid w:val="004C47A9"/>
    <w:rsid w:val="004C493C"/>
    <w:rsid w:val="004D0374"/>
    <w:rsid w:val="004D0681"/>
    <w:rsid w:val="004D1D4B"/>
    <w:rsid w:val="004D426B"/>
    <w:rsid w:val="004D48B2"/>
    <w:rsid w:val="004D5BF0"/>
    <w:rsid w:val="004D6EDF"/>
    <w:rsid w:val="004E18F1"/>
    <w:rsid w:val="004E2BC4"/>
    <w:rsid w:val="004E5CC1"/>
    <w:rsid w:val="004E671E"/>
    <w:rsid w:val="004E6E47"/>
    <w:rsid w:val="004E79F9"/>
    <w:rsid w:val="004F0923"/>
    <w:rsid w:val="004F1242"/>
    <w:rsid w:val="004F1BDF"/>
    <w:rsid w:val="004F1D64"/>
    <w:rsid w:val="004F1DEA"/>
    <w:rsid w:val="004F34F1"/>
    <w:rsid w:val="004F48DB"/>
    <w:rsid w:val="004F6050"/>
    <w:rsid w:val="00502AF7"/>
    <w:rsid w:val="00503F2A"/>
    <w:rsid w:val="00504273"/>
    <w:rsid w:val="00504ABA"/>
    <w:rsid w:val="005068BB"/>
    <w:rsid w:val="005073A5"/>
    <w:rsid w:val="0051280A"/>
    <w:rsid w:val="0051437C"/>
    <w:rsid w:val="00515055"/>
    <w:rsid w:val="005158F5"/>
    <w:rsid w:val="00515A3B"/>
    <w:rsid w:val="00516693"/>
    <w:rsid w:val="00516DF3"/>
    <w:rsid w:val="0053011E"/>
    <w:rsid w:val="00531E0A"/>
    <w:rsid w:val="00533109"/>
    <w:rsid w:val="00535042"/>
    <w:rsid w:val="0053651E"/>
    <w:rsid w:val="00537EB9"/>
    <w:rsid w:val="00540643"/>
    <w:rsid w:val="00540F0C"/>
    <w:rsid w:val="00541BA7"/>
    <w:rsid w:val="0054202C"/>
    <w:rsid w:val="00542A5C"/>
    <w:rsid w:val="00546FFF"/>
    <w:rsid w:val="005476AD"/>
    <w:rsid w:val="005477CB"/>
    <w:rsid w:val="005477E1"/>
    <w:rsid w:val="00547FF0"/>
    <w:rsid w:val="00551F3D"/>
    <w:rsid w:val="00553FB7"/>
    <w:rsid w:val="0055735B"/>
    <w:rsid w:val="0055798F"/>
    <w:rsid w:val="00557AC5"/>
    <w:rsid w:val="00561340"/>
    <w:rsid w:val="0056244D"/>
    <w:rsid w:val="0056453E"/>
    <w:rsid w:val="0056769E"/>
    <w:rsid w:val="00567BE6"/>
    <w:rsid w:val="00573DB4"/>
    <w:rsid w:val="00577715"/>
    <w:rsid w:val="005808D8"/>
    <w:rsid w:val="005819B5"/>
    <w:rsid w:val="0058363E"/>
    <w:rsid w:val="005848B0"/>
    <w:rsid w:val="00584A65"/>
    <w:rsid w:val="00587BF4"/>
    <w:rsid w:val="00591288"/>
    <w:rsid w:val="005930C1"/>
    <w:rsid w:val="0059390F"/>
    <w:rsid w:val="00594E8C"/>
    <w:rsid w:val="00595DBB"/>
    <w:rsid w:val="005960E5"/>
    <w:rsid w:val="005A1677"/>
    <w:rsid w:val="005A244E"/>
    <w:rsid w:val="005A29D2"/>
    <w:rsid w:val="005A30CC"/>
    <w:rsid w:val="005A3B10"/>
    <w:rsid w:val="005A3C56"/>
    <w:rsid w:val="005A4164"/>
    <w:rsid w:val="005A458C"/>
    <w:rsid w:val="005A4E52"/>
    <w:rsid w:val="005A5A94"/>
    <w:rsid w:val="005A5D7F"/>
    <w:rsid w:val="005A641E"/>
    <w:rsid w:val="005A7788"/>
    <w:rsid w:val="005B0A7C"/>
    <w:rsid w:val="005B2F61"/>
    <w:rsid w:val="005B3EBA"/>
    <w:rsid w:val="005B7177"/>
    <w:rsid w:val="005C0708"/>
    <w:rsid w:val="005C201A"/>
    <w:rsid w:val="005C31C9"/>
    <w:rsid w:val="005C39B7"/>
    <w:rsid w:val="005D0041"/>
    <w:rsid w:val="005D04B0"/>
    <w:rsid w:val="005D096F"/>
    <w:rsid w:val="005D0E11"/>
    <w:rsid w:val="005D1027"/>
    <w:rsid w:val="005D145D"/>
    <w:rsid w:val="005D2565"/>
    <w:rsid w:val="005D2897"/>
    <w:rsid w:val="005D2D5D"/>
    <w:rsid w:val="005D521E"/>
    <w:rsid w:val="005E1426"/>
    <w:rsid w:val="005E206A"/>
    <w:rsid w:val="005E293E"/>
    <w:rsid w:val="005E5897"/>
    <w:rsid w:val="005F1577"/>
    <w:rsid w:val="005F28EE"/>
    <w:rsid w:val="005F31D3"/>
    <w:rsid w:val="005F4718"/>
    <w:rsid w:val="005F79AB"/>
    <w:rsid w:val="005F79E9"/>
    <w:rsid w:val="00600EDA"/>
    <w:rsid w:val="00601130"/>
    <w:rsid w:val="0060564A"/>
    <w:rsid w:val="0060618D"/>
    <w:rsid w:val="006063E1"/>
    <w:rsid w:val="00607EB8"/>
    <w:rsid w:val="006129DE"/>
    <w:rsid w:val="0061487D"/>
    <w:rsid w:val="00614B9A"/>
    <w:rsid w:val="006150BB"/>
    <w:rsid w:val="00615D94"/>
    <w:rsid w:val="0061635C"/>
    <w:rsid w:val="006170A6"/>
    <w:rsid w:val="00617352"/>
    <w:rsid w:val="006177F9"/>
    <w:rsid w:val="006210EC"/>
    <w:rsid w:val="0062124F"/>
    <w:rsid w:val="00622D4C"/>
    <w:rsid w:val="00625FC9"/>
    <w:rsid w:val="006264B1"/>
    <w:rsid w:val="0062738F"/>
    <w:rsid w:val="00627AEB"/>
    <w:rsid w:val="00630C8C"/>
    <w:rsid w:val="0063207D"/>
    <w:rsid w:val="0063246E"/>
    <w:rsid w:val="006349EC"/>
    <w:rsid w:val="00635487"/>
    <w:rsid w:val="00636E8D"/>
    <w:rsid w:val="00637C1C"/>
    <w:rsid w:val="006412AA"/>
    <w:rsid w:val="00643B15"/>
    <w:rsid w:val="00644AFE"/>
    <w:rsid w:val="00645C75"/>
    <w:rsid w:val="006469B8"/>
    <w:rsid w:val="006470F1"/>
    <w:rsid w:val="00647384"/>
    <w:rsid w:val="006525B1"/>
    <w:rsid w:val="00653CBD"/>
    <w:rsid w:val="0065410F"/>
    <w:rsid w:val="006570AC"/>
    <w:rsid w:val="0066043A"/>
    <w:rsid w:val="00661993"/>
    <w:rsid w:val="006672F7"/>
    <w:rsid w:val="006678BC"/>
    <w:rsid w:val="006714F4"/>
    <w:rsid w:val="00671941"/>
    <w:rsid w:val="00671B84"/>
    <w:rsid w:val="00672F9E"/>
    <w:rsid w:val="006776B6"/>
    <w:rsid w:val="00681547"/>
    <w:rsid w:val="00685D17"/>
    <w:rsid w:val="006920C2"/>
    <w:rsid w:val="006920DF"/>
    <w:rsid w:val="00693826"/>
    <w:rsid w:val="006945C2"/>
    <w:rsid w:val="006947F6"/>
    <w:rsid w:val="00694CE4"/>
    <w:rsid w:val="00695C8E"/>
    <w:rsid w:val="006A1791"/>
    <w:rsid w:val="006A3FF9"/>
    <w:rsid w:val="006A52A8"/>
    <w:rsid w:val="006AA4F0"/>
    <w:rsid w:val="006B0134"/>
    <w:rsid w:val="006B258C"/>
    <w:rsid w:val="006B2645"/>
    <w:rsid w:val="006B2B9B"/>
    <w:rsid w:val="006B4440"/>
    <w:rsid w:val="006B57F8"/>
    <w:rsid w:val="006B65E3"/>
    <w:rsid w:val="006C52DD"/>
    <w:rsid w:val="006D0C65"/>
    <w:rsid w:val="006D3BEB"/>
    <w:rsid w:val="006D3D6E"/>
    <w:rsid w:val="006D4FDD"/>
    <w:rsid w:val="006D7C61"/>
    <w:rsid w:val="006E180D"/>
    <w:rsid w:val="006E2C0D"/>
    <w:rsid w:val="006E38E0"/>
    <w:rsid w:val="006E7CA4"/>
    <w:rsid w:val="006F09B9"/>
    <w:rsid w:val="006F43B5"/>
    <w:rsid w:val="006F64C4"/>
    <w:rsid w:val="00704AA5"/>
    <w:rsid w:val="0070710C"/>
    <w:rsid w:val="007072BC"/>
    <w:rsid w:val="00707827"/>
    <w:rsid w:val="0071157F"/>
    <w:rsid w:val="007129C8"/>
    <w:rsid w:val="007130F3"/>
    <w:rsid w:val="00713A4A"/>
    <w:rsid w:val="00714667"/>
    <w:rsid w:val="007151F0"/>
    <w:rsid w:val="00715418"/>
    <w:rsid w:val="00716521"/>
    <w:rsid w:val="00717390"/>
    <w:rsid w:val="0071761D"/>
    <w:rsid w:val="007207D8"/>
    <w:rsid w:val="00721B5A"/>
    <w:rsid w:val="00725FED"/>
    <w:rsid w:val="007266C7"/>
    <w:rsid w:val="007320AF"/>
    <w:rsid w:val="00732A7F"/>
    <w:rsid w:val="00733139"/>
    <w:rsid w:val="007347B8"/>
    <w:rsid w:val="00736E0E"/>
    <w:rsid w:val="00737157"/>
    <w:rsid w:val="007374BC"/>
    <w:rsid w:val="007408C2"/>
    <w:rsid w:val="00740D09"/>
    <w:rsid w:val="00741BA5"/>
    <w:rsid w:val="00743040"/>
    <w:rsid w:val="0074390E"/>
    <w:rsid w:val="0075116B"/>
    <w:rsid w:val="00754C1C"/>
    <w:rsid w:val="007561F8"/>
    <w:rsid w:val="0075620F"/>
    <w:rsid w:val="00757BFD"/>
    <w:rsid w:val="007602D2"/>
    <w:rsid w:val="0076649A"/>
    <w:rsid w:val="00772915"/>
    <w:rsid w:val="007729E4"/>
    <w:rsid w:val="007752EB"/>
    <w:rsid w:val="00775CAE"/>
    <w:rsid w:val="00784757"/>
    <w:rsid w:val="007868FB"/>
    <w:rsid w:val="007877BD"/>
    <w:rsid w:val="00787BF2"/>
    <w:rsid w:val="00791BCB"/>
    <w:rsid w:val="00792E56"/>
    <w:rsid w:val="007934E7"/>
    <w:rsid w:val="00793BB5"/>
    <w:rsid w:val="00794AF1"/>
    <w:rsid w:val="007952B0"/>
    <w:rsid w:val="00795B13"/>
    <w:rsid w:val="0079C45A"/>
    <w:rsid w:val="007A43AF"/>
    <w:rsid w:val="007A4591"/>
    <w:rsid w:val="007A496E"/>
    <w:rsid w:val="007A7B5D"/>
    <w:rsid w:val="007B0C87"/>
    <w:rsid w:val="007B19F3"/>
    <w:rsid w:val="007B4255"/>
    <w:rsid w:val="007B48D5"/>
    <w:rsid w:val="007B5E2B"/>
    <w:rsid w:val="007C3AB2"/>
    <w:rsid w:val="007C4858"/>
    <w:rsid w:val="007C5FAC"/>
    <w:rsid w:val="007C61D6"/>
    <w:rsid w:val="007C77DE"/>
    <w:rsid w:val="007CB35A"/>
    <w:rsid w:val="007D0852"/>
    <w:rsid w:val="007D16F3"/>
    <w:rsid w:val="007D1A9C"/>
    <w:rsid w:val="007D1CD8"/>
    <w:rsid w:val="007D41B6"/>
    <w:rsid w:val="007D5659"/>
    <w:rsid w:val="007D7A34"/>
    <w:rsid w:val="007E0BF7"/>
    <w:rsid w:val="007E59AC"/>
    <w:rsid w:val="007E5E55"/>
    <w:rsid w:val="007E6C56"/>
    <w:rsid w:val="007E7B53"/>
    <w:rsid w:val="007E7DDB"/>
    <w:rsid w:val="007F1477"/>
    <w:rsid w:val="007F2616"/>
    <w:rsid w:val="007F4DE1"/>
    <w:rsid w:val="00800664"/>
    <w:rsid w:val="0080395E"/>
    <w:rsid w:val="0080715A"/>
    <w:rsid w:val="00807F4C"/>
    <w:rsid w:val="00810122"/>
    <w:rsid w:val="008141AB"/>
    <w:rsid w:val="008151BB"/>
    <w:rsid w:val="008155A1"/>
    <w:rsid w:val="00822E86"/>
    <w:rsid w:val="00823173"/>
    <w:rsid w:val="00823980"/>
    <w:rsid w:val="00823EC6"/>
    <w:rsid w:val="008257B5"/>
    <w:rsid w:val="00826A73"/>
    <w:rsid w:val="0082717F"/>
    <w:rsid w:val="0084003C"/>
    <w:rsid w:val="008410E6"/>
    <w:rsid w:val="00850902"/>
    <w:rsid w:val="00851765"/>
    <w:rsid w:val="00853D52"/>
    <w:rsid w:val="00855098"/>
    <w:rsid w:val="00856269"/>
    <w:rsid w:val="008562A8"/>
    <w:rsid w:val="00856C55"/>
    <w:rsid w:val="00856F90"/>
    <w:rsid w:val="00860C16"/>
    <w:rsid w:val="00860D7F"/>
    <w:rsid w:val="00860DA3"/>
    <w:rsid w:val="00871DE8"/>
    <w:rsid w:val="008721A6"/>
    <w:rsid w:val="00872649"/>
    <w:rsid w:val="00872D59"/>
    <w:rsid w:val="00873FC0"/>
    <w:rsid w:val="0087489A"/>
    <w:rsid w:val="00875C4E"/>
    <w:rsid w:val="008767B9"/>
    <w:rsid w:val="00876E08"/>
    <w:rsid w:val="008778FA"/>
    <w:rsid w:val="008846FE"/>
    <w:rsid w:val="00887E06"/>
    <w:rsid w:val="00887E9A"/>
    <w:rsid w:val="008935B6"/>
    <w:rsid w:val="00893F8F"/>
    <w:rsid w:val="008941FE"/>
    <w:rsid w:val="008948A6"/>
    <w:rsid w:val="00895F44"/>
    <w:rsid w:val="008974CD"/>
    <w:rsid w:val="008A55BF"/>
    <w:rsid w:val="008A5C7F"/>
    <w:rsid w:val="008A71BA"/>
    <w:rsid w:val="008B1E34"/>
    <w:rsid w:val="008B6051"/>
    <w:rsid w:val="008B778E"/>
    <w:rsid w:val="008C4E74"/>
    <w:rsid w:val="008C6E7D"/>
    <w:rsid w:val="008C78E0"/>
    <w:rsid w:val="008D166C"/>
    <w:rsid w:val="008D392A"/>
    <w:rsid w:val="008D3F87"/>
    <w:rsid w:val="008D673F"/>
    <w:rsid w:val="008D713D"/>
    <w:rsid w:val="008D7B05"/>
    <w:rsid w:val="008E1243"/>
    <w:rsid w:val="008E2AD1"/>
    <w:rsid w:val="008E4870"/>
    <w:rsid w:val="008F0480"/>
    <w:rsid w:val="008F2419"/>
    <w:rsid w:val="008F37CB"/>
    <w:rsid w:val="008F3CA2"/>
    <w:rsid w:val="008F3D47"/>
    <w:rsid w:val="008F50DB"/>
    <w:rsid w:val="00900286"/>
    <w:rsid w:val="0090458D"/>
    <w:rsid w:val="00904EBB"/>
    <w:rsid w:val="0090507A"/>
    <w:rsid w:val="00910E58"/>
    <w:rsid w:val="00915C3E"/>
    <w:rsid w:val="009168AE"/>
    <w:rsid w:val="00916B6E"/>
    <w:rsid w:val="00916DE0"/>
    <w:rsid w:val="009231BB"/>
    <w:rsid w:val="009240A8"/>
    <w:rsid w:val="009254AA"/>
    <w:rsid w:val="00925609"/>
    <w:rsid w:val="00925F36"/>
    <w:rsid w:val="00926AC6"/>
    <w:rsid w:val="00930D9B"/>
    <w:rsid w:val="00931395"/>
    <w:rsid w:val="00933B00"/>
    <w:rsid w:val="00936993"/>
    <w:rsid w:val="00936FEB"/>
    <w:rsid w:val="00937C0F"/>
    <w:rsid w:val="009439F5"/>
    <w:rsid w:val="00944436"/>
    <w:rsid w:val="00946E17"/>
    <w:rsid w:val="00950973"/>
    <w:rsid w:val="00950976"/>
    <w:rsid w:val="00950BB2"/>
    <w:rsid w:val="00950E23"/>
    <w:rsid w:val="00953D85"/>
    <w:rsid w:val="009542AF"/>
    <w:rsid w:val="00957087"/>
    <w:rsid w:val="009579CF"/>
    <w:rsid w:val="00961689"/>
    <w:rsid w:val="00963A44"/>
    <w:rsid w:val="00974339"/>
    <w:rsid w:val="0097677B"/>
    <w:rsid w:val="00977A13"/>
    <w:rsid w:val="00983181"/>
    <w:rsid w:val="009837A8"/>
    <w:rsid w:val="009858EF"/>
    <w:rsid w:val="00990B7F"/>
    <w:rsid w:val="009918CC"/>
    <w:rsid w:val="00993313"/>
    <w:rsid w:val="009978A2"/>
    <w:rsid w:val="009A17A3"/>
    <w:rsid w:val="009A1C65"/>
    <w:rsid w:val="009A771D"/>
    <w:rsid w:val="009B040B"/>
    <w:rsid w:val="009B1085"/>
    <w:rsid w:val="009B14D0"/>
    <w:rsid w:val="009B2F6E"/>
    <w:rsid w:val="009B458F"/>
    <w:rsid w:val="009B568E"/>
    <w:rsid w:val="009B7F0E"/>
    <w:rsid w:val="009C116A"/>
    <w:rsid w:val="009C7739"/>
    <w:rsid w:val="009D0C99"/>
    <w:rsid w:val="009D2095"/>
    <w:rsid w:val="009D3519"/>
    <w:rsid w:val="009D49A8"/>
    <w:rsid w:val="009E02C6"/>
    <w:rsid w:val="009E1985"/>
    <w:rsid w:val="009E24A1"/>
    <w:rsid w:val="009E258B"/>
    <w:rsid w:val="009E2AC3"/>
    <w:rsid w:val="009E3131"/>
    <w:rsid w:val="009E3ED1"/>
    <w:rsid w:val="009E4851"/>
    <w:rsid w:val="009E5624"/>
    <w:rsid w:val="009F4462"/>
    <w:rsid w:val="009F5315"/>
    <w:rsid w:val="00A00084"/>
    <w:rsid w:val="00A0144E"/>
    <w:rsid w:val="00A1049C"/>
    <w:rsid w:val="00A14376"/>
    <w:rsid w:val="00A211FD"/>
    <w:rsid w:val="00A21230"/>
    <w:rsid w:val="00A21718"/>
    <w:rsid w:val="00A222A7"/>
    <w:rsid w:val="00A22D2D"/>
    <w:rsid w:val="00A24A30"/>
    <w:rsid w:val="00A2540E"/>
    <w:rsid w:val="00A25CD7"/>
    <w:rsid w:val="00A26CBF"/>
    <w:rsid w:val="00A3129F"/>
    <w:rsid w:val="00A3480A"/>
    <w:rsid w:val="00A35A1F"/>
    <w:rsid w:val="00A37729"/>
    <w:rsid w:val="00A37D41"/>
    <w:rsid w:val="00A40D83"/>
    <w:rsid w:val="00A45B2C"/>
    <w:rsid w:val="00A46B93"/>
    <w:rsid w:val="00A47423"/>
    <w:rsid w:val="00A52364"/>
    <w:rsid w:val="00A543F8"/>
    <w:rsid w:val="00A560FB"/>
    <w:rsid w:val="00A6066C"/>
    <w:rsid w:val="00A624F0"/>
    <w:rsid w:val="00A6372F"/>
    <w:rsid w:val="00A64F05"/>
    <w:rsid w:val="00A6530A"/>
    <w:rsid w:val="00A65D0F"/>
    <w:rsid w:val="00A70D88"/>
    <w:rsid w:val="00A742FD"/>
    <w:rsid w:val="00A74812"/>
    <w:rsid w:val="00A756B1"/>
    <w:rsid w:val="00A7757D"/>
    <w:rsid w:val="00A7F3BD"/>
    <w:rsid w:val="00A816A0"/>
    <w:rsid w:val="00A83006"/>
    <w:rsid w:val="00A84265"/>
    <w:rsid w:val="00A8497A"/>
    <w:rsid w:val="00A87614"/>
    <w:rsid w:val="00A87E1E"/>
    <w:rsid w:val="00A90D57"/>
    <w:rsid w:val="00A90F2A"/>
    <w:rsid w:val="00A93A22"/>
    <w:rsid w:val="00A953E2"/>
    <w:rsid w:val="00A95650"/>
    <w:rsid w:val="00A967AE"/>
    <w:rsid w:val="00AA0348"/>
    <w:rsid w:val="00AA16BF"/>
    <w:rsid w:val="00AA3070"/>
    <w:rsid w:val="00AA3C9D"/>
    <w:rsid w:val="00AA3E2C"/>
    <w:rsid w:val="00AA4BB0"/>
    <w:rsid w:val="00AA5C21"/>
    <w:rsid w:val="00AA6CEF"/>
    <w:rsid w:val="00AA6F37"/>
    <w:rsid w:val="00AA7A25"/>
    <w:rsid w:val="00AB0A93"/>
    <w:rsid w:val="00AB2390"/>
    <w:rsid w:val="00AB27A4"/>
    <w:rsid w:val="00AB4FFA"/>
    <w:rsid w:val="00AB558B"/>
    <w:rsid w:val="00AB59DC"/>
    <w:rsid w:val="00AB66F9"/>
    <w:rsid w:val="00AB6BD4"/>
    <w:rsid w:val="00AB752A"/>
    <w:rsid w:val="00AC006C"/>
    <w:rsid w:val="00AC0570"/>
    <w:rsid w:val="00AC0671"/>
    <w:rsid w:val="00AC0DC6"/>
    <w:rsid w:val="00AC1EAC"/>
    <w:rsid w:val="00AC2317"/>
    <w:rsid w:val="00AC3365"/>
    <w:rsid w:val="00AC5FFA"/>
    <w:rsid w:val="00AC64B7"/>
    <w:rsid w:val="00AC672B"/>
    <w:rsid w:val="00AC733B"/>
    <w:rsid w:val="00AD019D"/>
    <w:rsid w:val="00AD0911"/>
    <w:rsid w:val="00AD1467"/>
    <w:rsid w:val="00AD1C26"/>
    <w:rsid w:val="00AD26F2"/>
    <w:rsid w:val="00AD290D"/>
    <w:rsid w:val="00AD2EFD"/>
    <w:rsid w:val="00AD4EB1"/>
    <w:rsid w:val="00AD50E5"/>
    <w:rsid w:val="00AD5FB5"/>
    <w:rsid w:val="00AE07A8"/>
    <w:rsid w:val="00AE0F91"/>
    <w:rsid w:val="00AE3B01"/>
    <w:rsid w:val="00AE418C"/>
    <w:rsid w:val="00AE4D99"/>
    <w:rsid w:val="00AE4DFA"/>
    <w:rsid w:val="00AE4F81"/>
    <w:rsid w:val="00AE5ABD"/>
    <w:rsid w:val="00AE7390"/>
    <w:rsid w:val="00AE74AB"/>
    <w:rsid w:val="00AF0D92"/>
    <w:rsid w:val="00AF10CF"/>
    <w:rsid w:val="00AF18CD"/>
    <w:rsid w:val="00AF2E2F"/>
    <w:rsid w:val="00AF3704"/>
    <w:rsid w:val="00AF379F"/>
    <w:rsid w:val="00AF4279"/>
    <w:rsid w:val="00AF7837"/>
    <w:rsid w:val="00B03582"/>
    <w:rsid w:val="00B039FF"/>
    <w:rsid w:val="00B03D11"/>
    <w:rsid w:val="00B100DF"/>
    <w:rsid w:val="00B1032F"/>
    <w:rsid w:val="00B11BAF"/>
    <w:rsid w:val="00B11C4B"/>
    <w:rsid w:val="00B123C2"/>
    <w:rsid w:val="00B13938"/>
    <w:rsid w:val="00B13A07"/>
    <w:rsid w:val="00B13F39"/>
    <w:rsid w:val="00B15DC8"/>
    <w:rsid w:val="00B20724"/>
    <w:rsid w:val="00B21C65"/>
    <w:rsid w:val="00B22743"/>
    <w:rsid w:val="00B22A86"/>
    <w:rsid w:val="00B2489B"/>
    <w:rsid w:val="00B31959"/>
    <w:rsid w:val="00B32D57"/>
    <w:rsid w:val="00B3311D"/>
    <w:rsid w:val="00B35102"/>
    <w:rsid w:val="00B35AE1"/>
    <w:rsid w:val="00B36697"/>
    <w:rsid w:val="00B46E3F"/>
    <w:rsid w:val="00B520E8"/>
    <w:rsid w:val="00B53F94"/>
    <w:rsid w:val="00B542C8"/>
    <w:rsid w:val="00B55267"/>
    <w:rsid w:val="00B55882"/>
    <w:rsid w:val="00B57EEB"/>
    <w:rsid w:val="00B57F9E"/>
    <w:rsid w:val="00B65020"/>
    <w:rsid w:val="00B74F57"/>
    <w:rsid w:val="00B76FB8"/>
    <w:rsid w:val="00B8055F"/>
    <w:rsid w:val="00B83BBF"/>
    <w:rsid w:val="00B845EA"/>
    <w:rsid w:val="00B84ABA"/>
    <w:rsid w:val="00B84E89"/>
    <w:rsid w:val="00B8575C"/>
    <w:rsid w:val="00B8645E"/>
    <w:rsid w:val="00B874D8"/>
    <w:rsid w:val="00B875CC"/>
    <w:rsid w:val="00B87B82"/>
    <w:rsid w:val="00B91EF9"/>
    <w:rsid w:val="00B93EA5"/>
    <w:rsid w:val="00B9432F"/>
    <w:rsid w:val="00B949AD"/>
    <w:rsid w:val="00B95FDB"/>
    <w:rsid w:val="00BA028B"/>
    <w:rsid w:val="00BA0D3C"/>
    <w:rsid w:val="00BA2B86"/>
    <w:rsid w:val="00BA666F"/>
    <w:rsid w:val="00BB1542"/>
    <w:rsid w:val="00BB6091"/>
    <w:rsid w:val="00BB69FF"/>
    <w:rsid w:val="00BB760F"/>
    <w:rsid w:val="00BC02C6"/>
    <w:rsid w:val="00BC0AF1"/>
    <w:rsid w:val="00BC103D"/>
    <w:rsid w:val="00BC3217"/>
    <w:rsid w:val="00BC3620"/>
    <w:rsid w:val="00BC3794"/>
    <w:rsid w:val="00BC5D5C"/>
    <w:rsid w:val="00BC770A"/>
    <w:rsid w:val="00BD1427"/>
    <w:rsid w:val="00BD1652"/>
    <w:rsid w:val="00BD2C62"/>
    <w:rsid w:val="00BD4043"/>
    <w:rsid w:val="00BD4B08"/>
    <w:rsid w:val="00BD57EA"/>
    <w:rsid w:val="00BD6995"/>
    <w:rsid w:val="00BD792F"/>
    <w:rsid w:val="00BD7E42"/>
    <w:rsid w:val="00BD7FE5"/>
    <w:rsid w:val="00BE0006"/>
    <w:rsid w:val="00BE0551"/>
    <w:rsid w:val="00BE4792"/>
    <w:rsid w:val="00BE50FD"/>
    <w:rsid w:val="00BE60BD"/>
    <w:rsid w:val="00BE6D43"/>
    <w:rsid w:val="00BE6FED"/>
    <w:rsid w:val="00BF0313"/>
    <w:rsid w:val="00BF07E9"/>
    <w:rsid w:val="00BF3094"/>
    <w:rsid w:val="00BF33D5"/>
    <w:rsid w:val="00BF36C7"/>
    <w:rsid w:val="00BF51D7"/>
    <w:rsid w:val="00BF59F9"/>
    <w:rsid w:val="00BF7ADD"/>
    <w:rsid w:val="00C012EA"/>
    <w:rsid w:val="00C01DAA"/>
    <w:rsid w:val="00C025BE"/>
    <w:rsid w:val="00C027D5"/>
    <w:rsid w:val="00C03DEE"/>
    <w:rsid w:val="00C0464F"/>
    <w:rsid w:val="00C07F85"/>
    <w:rsid w:val="00C10C00"/>
    <w:rsid w:val="00C13FE7"/>
    <w:rsid w:val="00C14986"/>
    <w:rsid w:val="00C17C0F"/>
    <w:rsid w:val="00C17E8A"/>
    <w:rsid w:val="00C2029F"/>
    <w:rsid w:val="00C2221B"/>
    <w:rsid w:val="00C2238B"/>
    <w:rsid w:val="00C229E7"/>
    <w:rsid w:val="00C25A46"/>
    <w:rsid w:val="00C27F65"/>
    <w:rsid w:val="00C27FE4"/>
    <w:rsid w:val="00C32DE3"/>
    <w:rsid w:val="00C344EB"/>
    <w:rsid w:val="00C35586"/>
    <w:rsid w:val="00C35F0E"/>
    <w:rsid w:val="00C36029"/>
    <w:rsid w:val="00C371A4"/>
    <w:rsid w:val="00C37386"/>
    <w:rsid w:val="00C376A3"/>
    <w:rsid w:val="00C40BB5"/>
    <w:rsid w:val="00C41306"/>
    <w:rsid w:val="00C452C1"/>
    <w:rsid w:val="00C47D10"/>
    <w:rsid w:val="00C50DD0"/>
    <w:rsid w:val="00C51C80"/>
    <w:rsid w:val="00C53C20"/>
    <w:rsid w:val="00C55423"/>
    <w:rsid w:val="00C55CD2"/>
    <w:rsid w:val="00C55FDF"/>
    <w:rsid w:val="00C56B98"/>
    <w:rsid w:val="00C56C4E"/>
    <w:rsid w:val="00C576BD"/>
    <w:rsid w:val="00C578F4"/>
    <w:rsid w:val="00C57FB3"/>
    <w:rsid w:val="00C623AA"/>
    <w:rsid w:val="00C645A8"/>
    <w:rsid w:val="00C67185"/>
    <w:rsid w:val="00C677D4"/>
    <w:rsid w:val="00C7322D"/>
    <w:rsid w:val="00C74B6F"/>
    <w:rsid w:val="00C80A86"/>
    <w:rsid w:val="00C84594"/>
    <w:rsid w:val="00C84E99"/>
    <w:rsid w:val="00C86AA7"/>
    <w:rsid w:val="00C9014E"/>
    <w:rsid w:val="00C90F44"/>
    <w:rsid w:val="00C93D2F"/>
    <w:rsid w:val="00C96BAC"/>
    <w:rsid w:val="00C97215"/>
    <w:rsid w:val="00CA0810"/>
    <w:rsid w:val="00CA1254"/>
    <w:rsid w:val="00CA39E7"/>
    <w:rsid w:val="00CA3BA2"/>
    <w:rsid w:val="00CA7450"/>
    <w:rsid w:val="00CA7669"/>
    <w:rsid w:val="00CA7DD4"/>
    <w:rsid w:val="00CB4EAC"/>
    <w:rsid w:val="00CB5408"/>
    <w:rsid w:val="00CB6310"/>
    <w:rsid w:val="00CB668D"/>
    <w:rsid w:val="00CB6C25"/>
    <w:rsid w:val="00CB7243"/>
    <w:rsid w:val="00CB760D"/>
    <w:rsid w:val="00CC0ADA"/>
    <w:rsid w:val="00CC238B"/>
    <w:rsid w:val="00CC3676"/>
    <w:rsid w:val="00CC3C5F"/>
    <w:rsid w:val="00CC496E"/>
    <w:rsid w:val="00CC5E1F"/>
    <w:rsid w:val="00CC7E21"/>
    <w:rsid w:val="00CD04B5"/>
    <w:rsid w:val="00CD28A4"/>
    <w:rsid w:val="00CD28B6"/>
    <w:rsid w:val="00CD2BBD"/>
    <w:rsid w:val="00CD326D"/>
    <w:rsid w:val="00CD4625"/>
    <w:rsid w:val="00CD4BC9"/>
    <w:rsid w:val="00CD4C60"/>
    <w:rsid w:val="00CD6261"/>
    <w:rsid w:val="00CD7A4E"/>
    <w:rsid w:val="00CE0CB2"/>
    <w:rsid w:val="00CE0CD2"/>
    <w:rsid w:val="00CE15CC"/>
    <w:rsid w:val="00CE5002"/>
    <w:rsid w:val="00CE6FA2"/>
    <w:rsid w:val="00CE7B1F"/>
    <w:rsid w:val="00CF261D"/>
    <w:rsid w:val="00CF3334"/>
    <w:rsid w:val="00CF69E7"/>
    <w:rsid w:val="00D0215F"/>
    <w:rsid w:val="00D02AC9"/>
    <w:rsid w:val="00D0628E"/>
    <w:rsid w:val="00D07011"/>
    <w:rsid w:val="00D144A4"/>
    <w:rsid w:val="00D16490"/>
    <w:rsid w:val="00D16F03"/>
    <w:rsid w:val="00D2002D"/>
    <w:rsid w:val="00D20126"/>
    <w:rsid w:val="00D20B5A"/>
    <w:rsid w:val="00D22729"/>
    <w:rsid w:val="00D27460"/>
    <w:rsid w:val="00D315FA"/>
    <w:rsid w:val="00D3290F"/>
    <w:rsid w:val="00D34416"/>
    <w:rsid w:val="00D34C3C"/>
    <w:rsid w:val="00D34CD4"/>
    <w:rsid w:val="00D376E6"/>
    <w:rsid w:val="00D37ADB"/>
    <w:rsid w:val="00D418EC"/>
    <w:rsid w:val="00D420A0"/>
    <w:rsid w:val="00D427FD"/>
    <w:rsid w:val="00D44B24"/>
    <w:rsid w:val="00D44D81"/>
    <w:rsid w:val="00D476B2"/>
    <w:rsid w:val="00D47A6B"/>
    <w:rsid w:val="00D51268"/>
    <w:rsid w:val="00D518EF"/>
    <w:rsid w:val="00D53598"/>
    <w:rsid w:val="00D54057"/>
    <w:rsid w:val="00D554FE"/>
    <w:rsid w:val="00D56DF7"/>
    <w:rsid w:val="00D5783F"/>
    <w:rsid w:val="00D64397"/>
    <w:rsid w:val="00D64D81"/>
    <w:rsid w:val="00D667CB"/>
    <w:rsid w:val="00D711DA"/>
    <w:rsid w:val="00D71EFB"/>
    <w:rsid w:val="00D74C05"/>
    <w:rsid w:val="00D765CE"/>
    <w:rsid w:val="00D80249"/>
    <w:rsid w:val="00D81034"/>
    <w:rsid w:val="00D81BD7"/>
    <w:rsid w:val="00D8324D"/>
    <w:rsid w:val="00D83B46"/>
    <w:rsid w:val="00D847C6"/>
    <w:rsid w:val="00D84F47"/>
    <w:rsid w:val="00D86116"/>
    <w:rsid w:val="00D90C14"/>
    <w:rsid w:val="00D91AB8"/>
    <w:rsid w:val="00D924B2"/>
    <w:rsid w:val="00D963F1"/>
    <w:rsid w:val="00D9708F"/>
    <w:rsid w:val="00D972AE"/>
    <w:rsid w:val="00D97DC2"/>
    <w:rsid w:val="00DA209A"/>
    <w:rsid w:val="00DA2703"/>
    <w:rsid w:val="00DA30E9"/>
    <w:rsid w:val="00DA47F7"/>
    <w:rsid w:val="00DA4B18"/>
    <w:rsid w:val="00DA74D1"/>
    <w:rsid w:val="00DB0A92"/>
    <w:rsid w:val="00DB1CBD"/>
    <w:rsid w:val="00DB1CD5"/>
    <w:rsid w:val="00DB50AA"/>
    <w:rsid w:val="00DB740A"/>
    <w:rsid w:val="00DB7C1B"/>
    <w:rsid w:val="00DC1042"/>
    <w:rsid w:val="00DC1706"/>
    <w:rsid w:val="00DC2C0E"/>
    <w:rsid w:val="00DC35AF"/>
    <w:rsid w:val="00DC45FB"/>
    <w:rsid w:val="00DC6196"/>
    <w:rsid w:val="00DC78EE"/>
    <w:rsid w:val="00DD069F"/>
    <w:rsid w:val="00DD0A22"/>
    <w:rsid w:val="00DD11F5"/>
    <w:rsid w:val="00DD20D3"/>
    <w:rsid w:val="00DD3980"/>
    <w:rsid w:val="00DD45B4"/>
    <w:rsid w:val="00DD53C3"/>
    <w:rsid w:val="00DD570B"/>
    <w:rsid w:val="00DD6DD4"/>
    <w:rsid w:val="00DE0707"/>
    <w:rsid w:val="00DE1383"/>
    <w:rsid w:val="00DE30D2"/>
    <w:rsid w:val="00DE41DB"/>
    <w:rsid w:val="00DE5C0C"/>
    <w:rsid w:val="00DE6BE0"/>
    <w:rsid w:val="00DE77F2"/>
    <w:rsid w:val="00DE78EB"/>
    <w:rsid w:val="00DE7EF4"/>
    <w:rsid w:val="00DF1341"/>
    <w:rsid w:val="00DF1F62"/>
    <w:rsid w:val="00DF2C09"/>
    <w:rsid w:val="00DF72C3"/>
    <w:rsid w:val="00DF7A5E"/>
    <w:rsid w:val="00E0084C"/>
    <w:rsid w:val="00E0124F"/>
    <w:rsid w:val="00E01608"/>
    <w:rsid w:val="00E02999"/>
    <w:rsid w:val="00E029E2"/>
    <w:rsid w:val="00E03E20"/>
    <w:rsid w:val="00E041CF"/>
    <w:rsid w:val="00E06991"/>
    <w:rsid w:val="00E06BC4"/>
    <w:rsid w:val="00E11115"/>
    <w:rsid w:val="00E13482"/>
    <w:rsid w:val="00E16FCC"/>
    <w:rsid w:val="00E209BD"/>
    <w:rsid w:val="00E21417"/>
    <w:rsid w:val="00E2235C"/>
    <w:rsid w:val="00E232A3"/>
    <w:rsid w:val="00E235F1"/>
    <w:rsid w:val="00E24057"/>
    <w:rsid w:val="00E252E1"/>
    <w:rsid w:val="00E2621F"/>
    <w:rsid w:val="00E279FA"/>
    <w:rsid w:val="00E27EB4"/>
    <w:rsid w:val="00E32312"/>
    <w:rsid w:val="00E3258C"/>
    <w:rsid w:val="00E3300E"/>
    <w:rsid w:val="00E36D84"/>
    <w:rsid w:val="00E3778F"/>
    <w:rsid w:val="00E40063"/>
    <w:rsid w:val="00E417D8"/>
    <w:rsid w:val="00E41BE6"/>
    <w:rsid w:val="00E428B8"/>
    <w:rsid w:val="00E4406E"/>
    <w:rsid w:val="00E52425"/>
    <w:rsid w:val="00E52ED7"/>
    <w:rsid w:val="00E53E75"/>
    <w:rsid w:val="00E5786A"/>
    <w:rsid w:val="00E600F6"/>
    <w:rsid w:val="00E614D0"/>
    <w:rsid w:val="00E63086"/>
    <w:rsid w:val="00E63D06"/>
    <w:rsid w:val="00E64C87"/>
    <w:rsid w:val="00E64EC3"/>
    <w:rsid w:val="00E65479"/>
    <w:rsid w:val="00E65D05"/>
    <w:rsid w:val="00E66E67"/>
    <w:rsid w:val="00E71BD8"/>
    <w:rsid w:val="00E73BFA"/>
    <w:rsid w:val="00E74F59"/>
    <w:rsid w:val="00E76119"/>
    <w:rsid w:val="00E81D42"/>
    <w:rsid w:val="00E84527"/>
    <w:rsid w:val="00E847BE"/>
    <w:rsid w:val="00E87084"/>
    <w:rsid w:val="00E8794C"/>
    <w:rsid w:val="00E90581"/>
    <w:rsid w:val="00E91228"/>
    <w:rsid w:val="00EA0125"/>
    <w:rsid w:val="00EA1887"/>
    <w:rsid w:val="00EA36ED"/>
    <w:rsid w:val="00EA43EB"/>
    <w:rsid w:val="00EA4E89"/>
    <w:rsid w:val="00EA5B8B"/>
    <w:rsid w:val="00EA5E6B"/>
    <w:rsid w:val="00EA5E6F"/>
    <w:rsid w:val="00EA7C96"/>
    <w:rsid w:val="00EB03B7"/>
    <w:rsid w:val="00EB0D92"/>
    <w:rsid w:val="00EB2611"/>
    <w:rsid w:val="00EB2C94"/>
    <w:rsid w:val="00EB3570"/>
    <w:rsid w:val="00EB4FE4"/>
    <w:rsid w:val="00EB58F2"/>
    <w:rsid w:val="00EB6B5E"/>
    <w:rsid w:val="00EB6BFF"/>
    <w:rsid w:val="00EB6D6F"/>
    <w:rsid w:val="00EC120C"/>
    <w:rsid w:val="00EC1D83"/>
    <w:rsid w:val="00EC544F"/>
    <w:rsid w:val="00ED17E7"/>
    <w:rsid w:val="00ED2FA4"/>
    <w:rsid w:val="00ED3F68"/>
    <w:rsid w:val="00ED5AA2"/>
    <w:rsid w:val="00ED66D5"/>
    <w:rsid w:val="00EE27E6"/>
    <w:rsid w:val="00EE32B5"/>
    <w:rsid w:val="00EE38E9"/>
    <w:rsid w:val="00EE7492"/>
    <w:rsid w:val="00EF162F"/>
    <w:rsid w:val="00EF1D2B"/>
    <w:rsid w:val="00EF3977"/>
    <w:rsid w:val="00EF5B04"/>
    <w:rsid w:val="00EF742B"/>
    <w:rsid w:val="00EF7A2C"/>
    <w:rsid w:val="00EF7F24"/>
    <w:rsid w:val="00F014D0"/>
    <w:rsid w:val="00F01CEF"/>
    <w:rsid w:val="00F01F81"/>
    <w:rsid w:val="00F02B61"/>
    <w:rsid w:val="00F057C8"/>
    <w:rsid w:val="00F107D0"/>
    <w:rsid w:val="00F11E1C"/>
    <w:rsid w:val="00F14E0E"/>
    <w:rsid w:val="00F1596E"/>
    <w:rsid w:val="00F206DD"/>
    <w:rsid w:val="00F25314"/>
    <w:rsid w:val="00F25792"/>
    <w:rsid w:val="00F259C6"/>
    <w:rsid w:val="00F30031"/>
    <w:rsid w:val="00F311DE"/>
    <w:rsid w:val="00F3653A"/>
    <w:rsid w:val="00F37EC0"/>
    <w:rsid w:val="00F37F5C"/>
    <w:rsid w:val="00F3DF49"/>
    <w:rsid w:val="00F40E99"/>
    <w:rsid w:val="00F42326"/>
    <w:rsid w:val="00F42AB0"/>
    <w:rsid w:val="00F44D96"/>
    <w:rsid w:val="00F45A53"/>
    <w:rsid w:val="00F47513"/>
    <w:rsid w:val="00F516EB"/>
    <w:rsid w:val="00F51789"/>
    <w:rsid w:val="00F5223B"/>
    <w:rsid w:val="00F57837"/>
    <w:rsid w:val="00F6097D"/>
    <w:rsid w:val="00F62917"/>
    <w:rsid w:val="00F63965"/>
    <w:rsid w:val="00F645CD"/>
    <w:rsid w:val="00F65061"/>
    <w:rsid w:val="00F66DE6"/>
    <w:rsid w:val="00F70BDD"/>
    <w:rsid w:val="00F70C19"/>
    <w:rsid w:val="00F72F4C"/>
    <w:rsid w:val="00F73563"/>
    <w:rsid w:val="00F742E6"/>
    <w:rsid w:val="00F77384"/>
    <w:rsid w:val="00F801FC"/>
    <w:rsid w:val="00F8248A"/>
    <w:rsid w:val="00F83498"/>
    <w:rsid w:val="00F83CB6"/>
    <w:rsid w:val="00F854FB"/>
    <w:rsid w:val="00F87CF6"/>
    <w:rsid w:val="00F89076"/>
    <w:rsid w:val="00F903C8"/>
    <w:rsid w:val="00F90621"/>
    <w:rsid w:val="00F90A9E"/>
    <w:rsid w:val="00F9149B"/>
    <w:rsid w:val="00F92683"/>
    <w:rsid w:val="00F926C0"/>
    <w:rsid w:val="00F962B3"/>
    <w:rsid w:val="00F97051"/>
    <w:rsid w:val="00F976A7"/>
    <w:rsid w:val="00FA0314"/>
    <w:rsid w:val="00FA07A7"/>
    <w:rsid w:val="00FA2F1C"/>
    <w:rsid w:val="00FA4AB2"/>
    <w:rsid w:val="00FA51BD"/>
    <w:rsid w:val="00FA6E72"/>
    <w:rsid w:val="00FB26B5"/>
    <w:rsid w:val="00FB346D"/>
    <w:rsid w:val="00FB40E0"/>
    <w:rsid w:val="00FB5B18"/>
    <w:rsid w:val="00FB5D2F"/>
    <w:rsid w:val="00FB6F7C"/>
    <w:rsid w:val="00FC0B14"/>
    <w:rsid w:val="00FC3B6B"/>
    <w:rsid w:val="00FC4551"/>
    <w:rsid w:val="00FC5405"/>
    <w:rsid w:val="00FC5B03"/>
    <w:rsid w:val="00FC6F0F"/>
    <w:rsid w:val="00FC7DBF"/>
    <w:rsid w:val="00FC7FC8"/>
    <w:rsid w:val="00FD1637"/>
    <w:rsid w:val="00FD5350"/>
    <w:rsid w:val="00FD59B8"/>
    <w:rsid w:val="00FD64C2"/>
    <w:rsid w:val="00FE32D8"/>
    <w:rsid w:val="00FE3AE1"/>
    <w:rsid w:val="00FE78A6"/>
    <w:rsid w:val="00FF3AEB"/>
    <w:rsid w:val="00FF57CA"/>
    <w:rsid w:val="00FF5A7D"/>
    <w:rsid w:val="00FF6E87"/>
    <w:rsid w:val="01097708"/>
    <w:rsid w:val="01104E12"/>
    <w:rsid w:val="011A628E"/>
    <w:rsid w:val="011C44CA"/>
    <w:rsid w:val="012146FA"/>
    <w:rsid w:val="0136E0A1"/>
    <w:rsid w:val="01453B1C"/>
    <w:rsid w:val="01B1F652"/>
    <w:rsid w:val="01C79810"/>
    <w:rsid w:val="01D126B0"/>
    <w:rsid w:val="01E97844"/>
    <w:rsid w:val="01F3B8C9"/>
    <w:rsid w:val="01F873C9"/>
    <w:rsid w:val="01FA7EE4"/>
    <w:rsid w:val="02084688"/>
    <w:rsid w:val="020B296E"/>
    <w:rsid w:val="021C4645"/>
    <w:rsid w:val="0225BFB2"/>
    <w:rsid w:val="0229A313"/>
    <w:rsid w:val="022A47C6"/>
    <w:rsid w:val="02413857"/>
    <w:rsid w:val="024AFE90"/>
    <w:rsid w:val="02585DA8"/>
    <w:rsid w:val="02747D5E"/>
    <w:rsid w:val="02831FD8"/>
    <w:rsid w:val="02A5DFFA"/>
    <w:rsid w:val="02B5DB57"/>
    <w:rsid w:val="02B632EF"/>
    <w:rsid w:val="02D284D3"/>
    <w:rsid w:val="02D984FE"/>
    <w:rsid w:val="02ED8843"/>
    <w:rsid w:val="02FCACAD"/>
    <w:rsid w:val="02FCF4D6"/>
    <w:rsid w:val="0303C410"/>
    <w:rsid w:val="03108A79"/>
    <w:rsid w:val="0344652F"/>
    <w:rsid w:val="034DC6B3"/>
    <w:rsid w:val="035481FE"/>
    <w:rsid w:val="035A8D4A"/>
    <w:rsid w:val="0366D1A3"/>
    <w:rsid w:val="03909293"/>
    <w:rsid w:val="0391DF54"/>
    <w:rsid w:val="039F881C"/>
    <w:rsid w:val="03A9FAC7"/>
    <w:rsid w:val="03ADF40B"/>
    <w:rsid w:val="03BB955E"/>
    <w:rsid w:val="03CAAFCE"/>
    <w:rsid w:val="03CD92F4"/>
    <w:rsid w:val="03D63C84"/>
    <w:rsid w:val="03E9517F"/>
    <w:rsid w:val="03FCCF6A"/>
    <w:rsid w:val="040F4E0E"/>
    <w:rsid w:val="042B80F3"/>
    <w:rsid w:val="042F5730"/>
    <w:rsid w:val="04317D8C"/>
    <w:rsid w:val="04391AD3"/>
    <w:rsid w:val="043A8370"/>
    <w:rsid w:val="043F0A26"/>
    <w:rsid w:val="04413C99"/>
    <w:rsid w:val="04485D6C"/>
    <w:rsid w:val="04520350"/>
    <w:rsid w:val="045FE4EA"/>
    <w:rsid w:val="0466ED40"/>
    <w:rsid w:val="046E2B52"/>
    <w:rsid w:val="047F3567"/>
    <w:rsid w:val="04849931"/>
    <w:rsid w:val="04A18FD3"/>
    <w:rsid w:val="04A5A560"/>
    <w:rsid w:val="04A82B22"/>
    <w:rsid w:val="04B4A7F0"/>
    <w:rsid w:val="04B9E592"/>
    <w:rsid w:val="04BFBB78"/>
    <w:rsid w:val="04C12B64"/>
    <w:rsid w:val="04C77E89"/>
    <w:rsid w:val="04DAB3B9"/>
    <w:rsid w:val="04ED8A24"/>
    <w:rsid w:val="04F0904C"/>
    <w:rsid w:val="04F168E1"/>
    <w:rsid w:val="04F4D3BF"/>
    <w:rsid w:val="04FCA5FF"/>
    <w:rsid w:val="052C62F4"/>
    <w:rsid w:val="05321FA6"/>
    <w:rsid w:val="054C086C"/>
    <w:rsid w:val="055633DC"/>
    <w:rsid w:val="05585FB7"/>
    <w:rsid w:val="055B4BB0"/>
    <w:rsid w:val="0588C843"/>
    <w:rsid w:val="058A40A1"/>
    <w:rsid w:val="05A09013"/>
    <w:rsid w:val="05C75154"/>
    <w:rsid w:val="05D2AF04"/>
    <w:rsid w:val="05D38313"/>
    <w:rsid w:val="05D4EB34"/>
    <w:rsid w:val="05D9C5B3"/>
    <w:rsid w:val="05FBA851"/>
    <w:rsid w:val="06085094"/>
    <w:rsid w:val="061368C4"/>
    <w:rsid w:val="0628E094"/>
    <w:rsid w:val="0638DD9E"/>
    <w:rsid w:val="06443CE0"/>
    <w:rsid w:val="06477054"/>
    <w:rsid w:val="064D93A3"/>
    <w:rsid w:val="065AD3B3"/>
    <w:rsid w:val="066A377B"/>
    <w:rsid w:val="0670E980"/>
    <w:rsid w:val="0680CBEA"/>
    <w:rsid w:val="06B39BC4"/>
    <w:rsid w:val="06BF97AB"/>
    <w:rsid w:val="06CFFC23"/>
    <w:rsid w:val="06DA4576"/>
    <w:rsid w:val="06DA53CA"/>
    <w:rsid w:val="06F44E8D"/>
    <w:rsid w:val="06F574E5"/>
    <w:rsid w:val="07234E33"/>
    <w:rsid w:val="073594F8"/>
    <w:rsid w:val="073678EE"/>
    <w:rsid w:val="0739B896"/>
    <w:rsid w:val="07768380"/>
    <w:rsid w:val="07870DEA"/>
    <w:rsid w:val="07916E8E"/>
    <w:rsid w:val="07A1B189"/>
    <w:rsid w:val="07A4A6B3"/>
    <w:rsid w:val="07AB0B81"/>
    <w:rsid w:val="07AFFDFC"/>
    <w:rsid w:val="08190BD4"/>
    <w:rsid w:val="082827A0"/>
    <w:rsid w:val="0849144F"/>
    <w:rsid w:val="086F9E8A"/>
    <w:rsid w:val="08AD7D50"/>
    <w:rsid w:val="08BD6C24"/>
    <w:rsid w:val="08DD994A"/>
    <w:rsid w:val="08E43EA1"/>
    <w:rsid w:val="0919234A"/>
    <w:rsid w:val="091AB273"/>
    <w:rsid w:val="091B4B53"/>
    <w:rsid w:val="09381DC5"/>
    <w:rsid w:val="094B90B8"/>
    <w:rsid w:val="098D1338"/>
    <w:rsid w:val="0990F949"/>
    <w:rsid w:val="099AA64D"/>
    <w:rsid w:val="099E069C"/>
    <w:rsid w:val="09BD0530"/>
    <w:rsid w:val="09BD0837"/>
    <w:rsid w:val="09D6929B"/>
    <w:rsid w:val="09E6DD0F"/>
    <w:rsid w:val="09EABE27"/>
    <w:rsid w:val="09FFD417"/>
    <w:rsid w:val="0A162AAE"/>
    <w:rsid w:val="0A2D1787"/>
    <w:rsid w:val="0A51BA22"/>
    <w:rsid w:val="0A51DC22"/>
    <w:rsid w:val="0A521B98"/>
    <w:rsid w:val="0A523337"/>
    <w:rsid w:val="0A5361B5"/>
    <w:rsid w:val="0A5C27CA"/>
    <w:rsid w:val="0A5EF89E"/>
    <w:rsid w:val="0A63BC65"/>
    <w:rsid w:val="0A67DDE4"/>
    <w:rsid w:val="0A6A2F4C"/>
    <w:rsid w:val="0A8D608E"/>
    <w:rsid w:val="0A99508B"/>
    <w:rsid w:val="0AA2B50A"/>
    <w:rsid w:val="0AB44E1F"/>
    <w:rsid w:val="0AC42B4B"/>
    <w:rsid w:val="0AD4AE94"/>
    <w:rsid w:val="0AD89DBE"/>
    <w:rsid w:val="0AEFC807"/>
    <w:rsid w:val="0B051328"/>
    <w:rsid w:val="0B0645FE"/>
    <w:rsid w:val="0B0B510A"/>
    <w:rsid w:val="0B3EE571"/>
    <w:rsid w:val="0B432B43"/>
    <w:rsid w:val="0B64D2DA"/>
    <w:rsid w:val="0B65AABE"/>
    <w:rsid w:val="0B743019"/>
    <w:rsid w:val="0B74957E"/>
    <w:rsid w:val="0B94272C"/>
    <w:rsid w:val="0BA07828"/>
    <w:rsid w:val="0BAD8EE2"/>
    <w:rsid w:val="0BB5FE31"/>
    <w:rsid w:val="0BC456AB"/>
    <w:rsid w:val="0BDB0BD7"/>
    <w:rsid w:val="0BE3C130"/>
    <w:rsid w:val="0BEC7D78"/>
    <w:rsid w:val="0BF04090"/>
    <w:rsid w:val="0BFB7A41"/>
    <w:rsid w:val="0C071038"/>
    <w:rsid w:val="0C1B7ABC"/>
    <w:rsid w:val="0C1E698D"/>
    <w:rsid w:val="0C24970E"/>
    <w:rsid w:val="0C2F0E91"/>
    <w:rsid w:val="0C31A0B2"/>
    <w:rsid w:val="0C3C5CB3"/>
    <w:rsid w:val="0C542FD9"/>
    <w:rsid w:val="0C839DA4"/>
    <w:rsid w:val="0CAA04CB"/>
    <w:rsid w:val="0CD4EB02"/>
    <w:rsid w:val="0CFD2D39"/>
    <w:rsid w:val="0D05B275"/>
    <w:rsid w:val="0D1FB46D"/>
    <w:rsid w:val="0D23625F"/>
    <w:rsid w:val="0D384970"/>
    <w:rsid w:val="0D56810F"/>
    <w:rsid w:val="0D57BBA0"/>
    <w:rsid w:val="0D802C3A"/>
    <w:rsid w:val="0D8FF602"/>
    <w:rsid w:val="0D959EBD"/>
    <w:rsid w:val="0D9883E7"/>
    <w:rsid w:val="0D9B88CA"/>
    <w:rsid w:val="0DA0C76C"/>
    <w:rsid w:val="0DA164FF"/>
    <w:rsid w:val="0DAAA81A"/>
    <w:rsid w:val="0DB904AF"/>
    <w:rsid w:val="0DC1973F"/>
    <w:rsid w:val="0DD3CB74"/>
    <w:rsid w:val="0DDC6456"/>
    <w:rsid w:val="0DE85D78"/>
    <w:rsid w:val="0E09FDD5"/>
    <w:rsid w:val="0E234DF1"/>
    <w:rsid w:val="0E3863C8"/>
    <w:rsid w:val="0E53166B"/>
    <w:rsid w:val="0E5CC196"/>
    <w:rsid w:val="0E9FF009"/>
    <w:rsid w:val="0EA66604"/>
    <w:rsid w:val="0EAD9234"/>
    <w:rsid w:val="0EB4B439"/>
    <w:rsid w:val="0EB87D09"/>
    <w:rsid w:val="0EDACE56"/>
    <w:rsid w:val="0EEBAE0C"/>
    <w:rsid w:val="0EF23A75"/>
    <w:rsid w:val="0EF4199D"/>
    <w:rsid w:val="0F1D2167"/>
    <w:rsid w:val="0F5855AD"/>
    <w:rsid w:val="0F588F34"/>
    <w:rsid w:val="0F686FAF"/>
    <w:rsid w:val="0F6B8226"/>
    <w:rsid w:val="0F7CC632"/>
    <w:rsid w:val="0F7EE5F3"/>
    <w:rsid w:val="0F81D508"/>
    <w:rsid w:val="0F83D39A"/>
    <w:rsid w:val="0F8DBA03"/>
    <w:rsid w:val="0FAA10CD"/>
    <w:rsid w:val="0FC3392A"/>
    <w:rsid w:val="0FD6521D"/>
    <w:rsid w:val="0FDB6C8D"/>
    <w:rsid w:val="0FE286C5"/>
    <w:rsid w:val="0FE6EFDF"/>
    <w:rsid w:val="0FEB0323"/>
    <w:rsid w:val="0FFE3496"/>
    <w:rsid w:val="101834B6"/>
    <w:rsid w:val="101BDC76"/>
    <w:rsid w:val="1033C483"/>
    <w:rsid w:val="105871EB"/>
    <w:rsid w:val="106BD232"/>
    <w:rsid w:val="108C9282"/>
    <w:rsid w:val="10907D8D"/>
    <w:rsid w:val="109758DE"/>
    <w:rsid w:val="10A15AC0"/>
    <w:rsid w:val="10BB42AB"/>
    <w:rsid w:val="10C7DEC4"/>
    <w:rsid w:val="10F45F95"/>
    <w:rsid w:val="110A94C6"/>
    <w:rsid w:val="113115E6"/>
    <w:rsid w:val="1139A233"/>
    <w:rsid w:val="114567F5"/>
    <w:rsid w:val="1145E12E"/>
    <w:rsid w:val="1156C037"/>
    <w:rsid w:val="115CFF23"/>
    <w:rsid w:val="117821BB"/>
    <w:rsid w:val="11803C11"/>
    <w:rsid w:val="1182A72A"/>
    <w:rsid w:val="11841989"/>
    <w:rsid w:val="118864A2"/>
    <w:rsid w:val="118CDFFA"/>
    <w:rsid w:val="11B554CF"/>
    <w:rsid w:val="11C01681"/>
    <w:rsid w:val="11D51FB0"/>
    <w:rsid w:val="11D6EC23"/>
    <w:rsid w:val="11D9FEB1"/>
    <w:rsid w:val="11E4C8C3"/>
    <w:rsid w:val="1208C5BD"/>
    <w:rsid w:val="12240F13"/>
    <w:rsid w:val="123825F2"/>
    <w:rsid w:val="1243C1FC"/>
    <w:rsid w:val="12733003"/>
    <w:rsid w:val="129A09E0"/>
    <w:rsid w:val="129E5A28"/>
    <w:rsid w:val="129F28DD"/>
    <w:rsid w:val="12A6C8E6"/>
    <w:rsid w:val="12A72B09"/>
    <w:rsid w:val="12ABBDBE"/>
    <w:rsid w:val="12AEEBA1"/>
    <w:rsid w:val="12B08976"/>
    <w:rsid w:val="12E5CDEB"/>
    <w:rsid w:val="12FABE48"/>
    <w:rsid w:val="1305E904"/>
    <w:rsid w:val="13167556"/>
    <w:rsid w:val="132269BA"/>
    <w:rsid w:val="1324D2EF"/>
    <w:rsid w:val="133E2FA9"/>
    <w:rsid w:val="133FBF98"/>
    <w:rsid w:val="13454250"/>
    <w:rsid w:val="134B1B22"/>
    <w:rsid w:val="1375E423"/>
    <w:rsid w:val="138F4711"/>
    <w:rsid w:val="13B7107D"/>
    <w:rsid w:val="1404E041"/>
    <w:rsid w:val="1408C939"/>
    <w:rsid w:val="14178F5F"/>
    <w:rsid w:val="1418B566"/>
    <w:rsid w:val="142E503F"/>
    <w:rsid w:val="142FFED0"/>
    <w:rsid w:val="143CE62D"/>
    <w:rsid w:val="143D88CE"/>
    <w:rsid w:val="143E141C"/>
    <w:rsid w:val="144A7D0A"/>
    <w:rsid w:val="14646053"/>
    <w:rsid w:val="146E1315"/>
    <w:rsid w:val="1493E8F2"/>
    <w:rsid w:val="149B8603"/>
    <w:rsid w:val="14A605D6"/>
    <w:rsid w:val="14AD9638"/>
    <w:rsid w:val="14C184C9"/>
    <w:rsid w:val="14DE2785"/>
    <w:rsid w:val="14E85EA7"/>
    <w:rsid w:val="14ECD592"/>
    <w:rsid w:val="14F13969"/>
    <w:rsid w:val="14F286AE"/>
    <w:rsid w:val="150C210D"/>
    <w:rsid w:val="15326224"/>
    <w:rsid w:val="1535B8C9"/>
    <w:rsid w:val="153BEA9C"/>
    <w:rsid w:val="15433707"/>
    <w:rsid w:val="15C7F4A4"/>
    <w:rsid w:val="15D0000F"/>
    <w:rsid w:val="15D16546"/>
    <w:rsid w:val="15F0325D"/>
    <w:rsid w:val="15F7D703"/>
    <w:rsid w:val="15FFAF80"/>
    <w:rsid w:val="16051225"/>
    <w:rsid w:val="16143073"/>
    <w:rsid w:val="1626A48C"/>
    <w:rsid w:val="1626C560"/>
    <w:rsid w:val="163876F8"/>
    <w:rsid w:val="164FD5F4"/>
    <w:rsid w:val="167CA612"/>
    <w:rsid w:val="167E9C61"/>
    <w:rsid w:val="1686D4A0"/>
    <w:rsid w:val="1692CCE7"/>
    <w:rsid w:val="16A1B571"/>
    <w:rsid w:val="16A20F54"/>
    <w:rsid w:val="16BC068D"/>
    <w:rsid w:val="16BF35AB"/>
    <w:rsid w:val="16D4DB5E"/>
    <w:rsid w:val="16ECB4A0"/>
    <w:rsid w:val="16F5A457"/>
    <w:rsid w:val="172529A6"/>
    <w:rsid w:val="1737B700"/>
    <w:rsid w:val="174265F2"/>
    <w:rsid w:val="17447524"/>
    <w:rsid w:val="174BBAC6"/>
    <w:rsid w:val="17899DDD"/>
    <w:rsid w:val="178D548F"/>
    <w:rsid w:val="17CA212B"/>
    <w:rsid w:val="17CB7FCF"/>
    <w:rsid w:val="17E6DFE2"/>
    <w:rsid w:val="17E8C050"/>
    <w:rsid w:val="17F679F4"/>
    <w:rsid w:val="17F9DD7D"/>
    <w:rsid w:val="17FB5772"/>
    <w:rsid w:val="181BFC20"/>
    <w:rsid w:val="184782B2"/>
    <w:rsid w:val="1864A47F"/>
    <w:rsid w:val="1866A9F3"/>
    <w:rsid w:val="187DBE08"/>
    <w:rsid w:val="1884CFCE"/>
    <w:rsid w:val="1885C69D"/>
    <w:rsid w:val="18966CA3"/>
    <w:rsid w:val="18993448"/>
    <w:rsid w:val="189F957C"/>
    <w:rsid w:val="18D4F9AE"/>
    <w:rsid w:val="18DC92EE"/>
    <w:rsid w:val="18E78B27"/>
    <w:rsid w:val="18F9F1F0"/>
    <w:rsid w:val="18FE372B"/>
    <w:rsid w:val="1906C514"/>
    <w:rsid w:val="1925BF7C"/>
    <w:rsid w:val="193AFD62"/>
    <w:rsid w:val="19514531"/>
    <w:rsid w:val="195C9184"/>
    <w:rsid w:val="1961D21C"/>
    <w:rsid w:val="19687D6E"/>
    <w:rsid w:val="19722F4D"/>
    <w:rsid w:val="19724C64"/>
    <w:rsid w:val="199384DD"/>
    <w:rsid w:val="19A480C2"/>
    <w:rsid w:val="19C18007"/>
    <w:rsid w:val="19D35537"/>
    <w:rsid w:val="19E0185B"/>
    <w:rsid w:val="19E6C0A4"/>
    <w:rsid w:val="19F6D66D"/>
    <w:rsid w:val="1A043B0E"/>
    <w:rsid w:val="1A09015E"/>
    <w:rsid w:val="1A0C8CEF"/>
    <w:rsid w:val="1A115648"/>
    <w:rsid w:val="1A1EB38D"/>
    <w:rsid w:val="1A2FCE87"/>
    <w:rsid w:val="1A3B3E4F"/>
    <w:rsid w:val="1A5757B8"/>
    <w:rsid w:val="1A5D6E6D"/>
    <w:rsid w:val="1A6646CC"/>
    <w:rsid w:val="1A67D6EB"/>
    <w:rsid w:val="1A73CE9A"/>
    <w:rsid w:val="1A835B88"/>
    <w:rsid w:val="1A91DA5A"/>
    <w:rsid w:val="1AA3A9B4"/>
    <w:rsid w:val="1AAC72F2"/>
    <w:rsid w:val="1ACE4BCA"/>
    <w:rsid w:val="1AE3BC21"/>
    <w:rsid w:val="1AF79309"/>
    <w:rsid w:val="1B0472B6"/>
    <w:rsid w:val="1B1B3E2C"/>
    <w:rsid w:val="1B1C5420"/>
    <w:rsid w:val="1B32F834"/>
    <w:rsid w:val="1B3ADACA"/>
    <w:rsid w:val="1B3E3F3A"/>
    <w:rsid w:val="1B4B087C"/>
    <w:rsid w:val="1B4B287F"/>
    <w:rsid w:val="1B58EB4D"/>
    <w:rsid w:val="1B7BC52B"/>
    <w:rsid w:val="1B7F72E6"/>
    <w:rsid w:val="1B89F8D3"/>
    <w:rsid w:val="1B9A423E"/>
    <w:rsid w:val="1BA153ED"/>
    <w:rsid w:val="1BA1ECB5"/>
    <w:rsid w:val="1BAC9BC7"/>
    <w:rsid w:val="1BC98DC0"/>
    <w:rsid w:val="1BCEA8A8"/>
    <w:rsid w:val="1C1BB833"/>
    <w:rsid w:val="1C2B8D93"/>
    <w:rsid w:val="1C408A53"/>
    <w:rsid w:val="1C628649"/>
    <w:rsid w:val="1C6C8A01"/>
    <w:rsid w:val="1C7194EB"/>
    <w:rsid w:val="1C921F8A"/>
    <w:rsid w:val="1CA1CDE6"/>
    <w:rsid w:val="1CB6967B"/>
    <w:rsid w:val="1CC1A909"/>
    <w:rsid w:val="1CD8A726"/>
    <w:rsid w:val="1CDE7750"/>
    <w:rsid w:val="1CE9C36E"/>
    <w:rsid w:val="1CF282D2"/>
    <w:rsid w:val="1D139CB8"/>
    <w:rsid w:val="1D308858"/>
    <w:rsid w:val="1D6D0F74"/>
    <w:rsid w:val="1D8255AD"/>
    <w:rsid w:val="1D946B2A"/>
    <w:rsid w:val="1D967D62"/>
    <w:rsid w:val="1DA1C4FF"/>
    <w:rsid w:val="1DADC8A6"/>
    <w:rsid w:val="1DBC151E"/>
    <w:rsid w:val="1DE0D440"/>
    <w:rsid w:val="1DE0F061"/>
    <w:rsid w:val="1DF406DF"/>
    <w:rsid w:val="1DF5B109"/>
    <w:rsid w:val="1DF8671C"/>
    <w:rsid w:val="1E0969AC"/>
    <w:rsid w:val="1E09DAC2"/>
    <w:rsid w:val="1E0AF200"/>
    <w:rsid w:val="1E275D34"/>
    <w:rsid w:val="1E313BC8"/>
    <w:rsid w:val="1E6D942E"/>
    <w:rsid w:val="1E74FB92"/>
    <w:rsid w:val="1E788376"/>
    <w:rsid w:val="1E895CCA"/>
    <w:rsid w:val="1E92E0A0"/>
    <w:rsid w:val="1EA1C8CD"/>
    <w:rsid w:val="1EABF469"/>
    <w:rsid w:val="1EADA6C6"/>
    <w:rsid w:val="1EE21831"/>
    <w:rsid w:val="1EF17255"/>
    <w:rsid w:val="1F303B8B"/>
    <w:rsid w:val="1F3F4A77"/>
    <w:rsid w:val="1F40E0F6"/>
    <w:rsid w:val="1F4E0335"/>
    <w:rsid w:val="1F7C483B"/>
    <w:rsid w:val="1F7DB1E7"/>
    <w:rsid w:val="1F7ED510"/>
    <w:rsid w:val="1F899A0C"/>
    <w:rsid w:val="1F8F60C6"/>
    <w:rsid w:val="1F909F70"/>
    <w:rsid w:val="1F94297A"/>
    <w:rsid w:val="1FD1571D"/>
    <w:rsid w:val="2011599B"/>
    <w:rsid w:val="203A8925"/>
    <w:rsid w:val="2051E555"/>
    <w:rsid w:val="20910418"/>
    <w:rsid w:val="20957383"/>
    <w:rsid w:val="20A769A0"/>
    <w:rsid w:val="20AE40C6"/>
    <w:rsid w:val="20B30082"/>
    <w:rsid w:val="20B8C8AC"/>
    <w:rsid w:val="20BE20E8"/>
    <w:rsid w:val="20C6E204"/>
    <w:rsid w:val="20CC0BEC"/>
    <w:rsid w:val="20D6571D"/>
    <w:rsid w:val="20E0CBD4"/>
    <w:rsid w:val="2100902E"/>
    <w:rsid w:val="21048A32"/>
    <w:rsid w:val="210C338C"/>
    <w:rsid w:val="21383B74"/>
    <w:rsid w:val="21425F6B"/>
    <w:rsid w:val="2147ABD1"/>
    <w:rsid w:val="2151D29D"/>
    <w:rsid w:val="21606752"/>
    <w:rsid w:val="2163F27E"/>
    <w:rsid w:val="2175AD8C"/>
    <w:rsid w:val="218FF08E"/>
    <w:rsid w:val="21B02438"/>
    <w:rsid w:val="21F1EBCD"/>
    <w:rsid w:val="21F4C816"/>
    <w:rsid w:val="2201E852"/>
    <w:rsid w:val="2211281D"/>
    <w:rsid w:val="2211A183"/>
    <w:rsid w:val="2216CE2A"/>
    <w:rsid w:val="223539A5"/>
    <w:rsid w:val="22457788"/>
    <w:rsid w:val="225DE46D"/>
    <w:rsid w:val="225E3222"/>
    <w:rsid w:val="22663F17"/>
    <w:rsid w:val="2275A10D"/>
    <w:rsid w:val="2289B103"/>
    <w:rsid w:val="228D5297"/>
    <w:rsid w:val="228EFB0B"/>
    <w:rsid w:val="2298A702"/>
    <w:rsid w:val="22B04B48"/>
    <w:rsid w:val="22CB6B39"/>
    <w:rsid w:val="22CB80FB"/>
    <w:rsid w:val="22D66EC8"/>
    <w:rsid w:val="22E298CC"/>
    <w:rsid w:val="22E572EF"/>
    <w:rsid w:val="230408D6"/>
    <w:rsid w:val="2304B427"/>
    <w:rsid w:val="23204120"/>
    <w:rsid w:val="2362D703"/>
    <w:rsid w:val="236D7C27"/>
    <w:rsid w:val="238C3ADA"/>
    <w:rsid w:val="239325E7"/>
    <w:rsid w:val="23A7386D"/>
    <w:rsid w:val="23AA2F79"/>
    <w:rsid w:val="23B14AE9"/>
    <w:rsid w:val="23DAFF7D"/>
    <w:rsid w:val="23DBEADD"/>
    <w:rsid w:val="24592A1F"/>
    <w:rsid w:val="2467A8A0"/>
    <w:rsid w:val="24B74EFB"/>
    <w:rsid w:val="24D7399B"/>
    <w:rsid w:val="24E1E91D"/>
    <w:rsid w:val="24F44DFE"/>
    <w:rsid w:val="2523E6D6"/>
    <w:rsid w:val="252E2592"/>
    <w:rsid w:val="254435B4"/>
    <w:rsid w:val="25530BCC"/>
    <w:rsid w:val="255F3700"/>
    <w:rsid w:val="25608BCA"/>
    <w:rsid w:val="2569CECA"/>
    <w:rsid w:val="2571C508"/>
    <w:rsid w:val="258F00C6"/>
    <w:rsid w:val="25A01D8A"/>
    <w:rsid w:val="25B0B178"/>
    <w:rsid w:val="25C644DF"/>
    <w:rsid w:val="2614C813"/>
    <w:rsid w:val="26242DD2"/>
    <w:rsid w:val="262B70BE"/>
    <w:rsid w:val="262F4565"/>
    <w:rsid w:val="2640AF44"/>
    <w:rsid w:val="266F12D6"/>
    <w:rsid w:val="267A0DD6"/>
    <w:rsid w:val="267E8B20"/>
    <w:rsid w:val="268B3E7A"/>
    <w:rsid w:val="269668CF"/>
    <w:rsid w:val="26B3EEF3"/>
    <w:rsid w:val="26BF344D"/>
    <w:rsid w:val="26D2CFDA"/>
    <w:rsid w:val="26E4B95C"/>
    <w:rsid w:val="26EBCAEB"/>
    <w:rsid w:val="26ECE127"/>
    <w:rsid w:val="270B7973"/>
    <w:rsid w:val="271457FA"/>
    <w:rsid w:val="2726013A"/>
    <w:rsid w:val="273436DF"/>
    <w:rsid w:val="274614B4"/>
    <w:rsid w:val="2753CD6A"/>
    <w:rsid w:val="2759A4CC"/>
    <w:rsid w:val="276FB89B"/>
    <w:rsid w:val="27A8ED74"/>
    <w:rsid w:val="27B91392"/>
    <w:rsid w:val="27BCB3C6"/>
    <w:rsid w:val="27BF2DB2"/>
    <w:rsid w:val="27CB2503"/>
    <w:rsid w:val="27D12407"/>
    <w:rsid w:val="27D4D76F"/>
    <w:rsid w:val="27F81E5C"/>
    <w:rsid w:val="282815A8"/>
    <w:rsid w:val="282D27BC"/>
    <w:rsid w:val="284FF627"/>
    <w:rsid w:val="2852CE13"/>
    <w:rsid w:val="2855A2D7"/>
    <w:rsid w:val="28813550"/>
    <w:rsid w:val="28A359F2"/>
    <w:rsid w:val="28ABF43A"/>
    <w:rsid w:val="28BBF920"/>
    <w:rsid w:val="28BFD6B7"/>
    <w:rsid w:val="28C65ECE"/>
    <w:rsid w:val="28DF0B57"/>
    <w:rsid w:val="28E0505D"/>
    <w:rsid w:val="28EDC089"/>
    <w:rsid w:val="28F7498C"/>
    <w:rsid w:val="29112F82"/>
    <w:rsid w:val="292AD7CD"/>
    <w:rsid w:val="29558D6A"/>
    <w:rsid w:val="295AFE13"/>
    <w:rsid w:val="296062E1"/>
    <w:rsid w:val="296097C4"/>
    <w:rsid w:val="2971A78A"/>
    <w:rsid w:val="29836F0C"/>
    <w:rsid w:val="299F5EDD"/>
    <w:rsid w:val="29A82475"/>
    <w:rsid w:val="29AA460A"/>
    <w:rsid w:val="29AAC5B8"/>
    <w:rsid w:val="29AFAC8F"/>
    <w:rsid w:val="29B2CC62"/>
    <w:rsid w:val="29BAF285"/>
    <w:rsid w:val="29C8F81D"/>
    <w:rsid w:val="2A16C529"/>
    <w:rsid w:val="2A1FAE5D"/>
    <w:rsid w:val="2A871137"/>
    <w:rsid w:val="2A915A42"/>
    <w:rsid w:val="2A99A3D7"/>
    <w:rsid w:val="2AAC2603"/>
    <w:rsid w:val="2ABB2C09"/>
    <w:rsid w:val="2AD0CD9E"/>
    <w:rsid w:val="2AD217B6"/>
    <w:rsid w:val="2AE15B59"/>
    <w:rsid w:val="2AEB4C78"/>
    <w:rsid w:val="2AEF56B7"/>
    <w:rsid w:val="2B05B1AB"/>
    <w:rsid w:val="2B1C71D2"/>
    <w:rsid w:val="2B1F7B17"/>
    <w:rsid w:val="2B32FA67"/>
    <w:rsid w:val="2B3704AA"/>
    <w:rsid w:val="2B641A21"/>
    <w:rsid w:val="2B6E6E1F"/>
    <w:rsid w:val="2B6F3BEF"/>
    <w:rsid w:val="2B8C003B"/>
    <w:rsid w:val="2B968600"/>
    <w:rsid w:val="2BC24C09"/>
    <w:rsid w:val="2BC71550"/>
    <w:rsid w:val="2BCD304E"/>
    <w:rsid w:val="2C1183C6"/>
    <w:rsid w:val="2C11FDBF"/>
    <w:rsid w:val="2C1DF41D"/>
    <w:rsid w:val="2C4BAB1E"/>
    <w:rsid w:val="2C520A44"/>
    <w:rsid w:val="2C5EF8B4"/>
    <w:rsid w:val="2C6DC257"/>
    <w:rsid w:val="2C788730"/>
    <w:rsid w:val="2C8A9940"/>
    <w:rsid w:val="2C9F452E"/>
    <w:rsid w:val="2CDC31B6"/>
    <w:rsid w:val="2CDE2331"/>
    <w:rsid w:val="2CDECBBD"/>
    <w:rsid w:val="2CE1D5FB"/>
    <w:rsid w:val="2CE2F8FB"/>
    <w:rsid w:val="2CE7C42A"/>
    <w:rsid w:val="2CF3FF1F"/>
    <w:rsid w:val="2CFAEF2C"/>
    <w:rsid w:val="2D2F16B8"/>
    <w:rsid w:val="2D36D771"/>
    <w:rsid w:val="2D3A8F43"/>
    <w:rsid w:val="2D3D4173"/>
    <w:rsid w:val="2D4A3EFD"/>
    <w:rsid w:val="2D4E275B"/>
    <w:rsid w:val="2D795235"/>
    <w:rsid w:val="2D99AFCD"/>
    <w:rsid w:val="2DC94D26"/>
    <w:rsid w:val="2DE1E0B6"/>
    <w:rsid w:val="2DEDDAA5"/>
    <w:rsid w:val="2DF2CCCB"/>
    <w:rsid w:val="2E1F358F"/>
    <w:rsid w:val="2E642599"/>
    <w:rsid w:val="2E88BCCD"/>
    <w:rsid w:val="2E921C3E"/>
    <w:rsid w:val="2E9C2791"/>
    <w:rsid w:val="2E9C6940"/>
    <w:rsid w:val="2EA875CA"/>
    <w:rsid w:val="2EAF0B24"/>
    <w:rsid w:val="2ED7FE26"/>
    <w:rsid w:val="2EE3FA7D"/>
    <w:rsid w:val="2F041360"/>
    <w:rsid w:val="2F20F38A"/>
    <w:rsid w:val="2F38D934"/>
    <w:rsid w:val="2F5677C8"/>
    <w:rsid w:val="2F735DCD"/>
    <w:rsid w:val="2F87E85E"/>
    <w:rsid w:val="2F89C4E4"/>
    <w:rsid w:val="2F9537A6"/>
    <w:rsid w:val="2FB41417"/>
    <w:rsid w:val="2FB6B775"/>
    <w:rsid w:val="2FD46260"/>
    <w:rsid w:val="30029031"/>
    <w:rsid w:val="301F9FE6"/>
    <w:rsid w:val="30237869"/>
    <w:rsid w:val="3024A2B9"/>
    <w:rsid w:val="30323CAF"/>
    <w:rsid w:val="303B0653"/>
    <w:rsid w:val="304BF55C"/>
    <w:rsid w:val="305D59B0"/>
    <w:rsid w:val="3067ACD8"/>
    <w:rsid w:val="307F4C13"/>
    <w:rsid w:val="3085C81D"/>
    <w:rsid w:val="309359FE"/>
    <w:rsid w:val="3094F282"/>
    <w:rsid w:val="3099DFC3"/>
    <w:rsid w:val="30A65372"/>
    <w:rsid w:val="30B7F97A"/>
    <w:rsid w:val="30D1DE18"/>
    <w:rsid w:val="30DD4E18"/>
    <w:rsid w:val="30EC4EBB"/>
    <w:rsid w:val="30EDA79B"/>
    <w:rsid w:val="30F62D66"/>
    <w:rsid w:val="310397FE"/>
    <w:rsid w:val="3105FCC5"/>
    <w:rsid w:val="31213835"/>
    <w:rsid w:val="312B06F4"/>
    <w:rsid w:val="314B0B2E"/>
    <w:rsid w:val="3156D651"/>
    <w:rsid w:val="3159CB86"/>
    <w:rsid w:val="315A49C9"/>
    <w:rsid w:val="315B3672"/>
    <w:rsid w:val="3181C159"/>
    <w:rsid w:val="3181F2E9"/>
    <w:rsid w:val="318D9593"/>
    <w:rsid w:val="31912244"/>
    <w:rsid w:val="31B5170E"/>
    <w:rsid w:val="31B54419"/>
    <w:rsid w:val="31E4CA6C"/>
    <w:rsid w:val="31EC5028"/>
    <w:rsid w:val="31F444E7"/>
    <w:rsid w:val="31F80BA5"/>
    <w:rsid w:val="3213F73E"/>
    <w:rsid w:val="3239FB13"/>
    <w:rsid w:val="32574EA3"/>
    <w:rsid w:val="3259DD59"/>
    <w:rsid w:val="3262671F"/>
    <w:rsid w:val="32675CF1"/>
    <w:rsid w:val="32950819"/>
    <w:rsid w:val="32BFC7B4"/>
    <w:rsid w:val="32C1C10B"/>
    <w:rsid w:val="32C8D3AC"/>
    <w:rsid w:val="32D32FF1"/>
    <w:rsid w:val="32D55FA1"/>
    <w:rsid w:val="32D6E9CC"/>
    <w:rsid w:val="32F891B6"/>
    <w:rsid w:val="32FDFD99"/>
    <w:rsid w:val="32FF5015"/>
    <w:rsid w:val="330ABCDA"/>
    <w:rsid w:val="33190782"/>
    <w:rsid w:val="333D97B3"/>
    <w:rsid w:val="334B80EE"/>
    <w:rsid w:val="33541AFF"/>
    <w:rsid w:val="3358BE71"/>
    <w:rsid w:val="336AC5A9"/>
    <w:rsid w:val="336FF20A"/>
    <w:rsid w:val="3374C09B"/>
    <w:rsid w:val="33754A2D"/>
    <w:rsid w:val="33877E51"/>
    <w:rsid w:val="339E742A"/>
    <w:rsid w:val="33A125A7"/>
    <w:rsid w:val="33A28458"/>
    <w:rsid w:val="33B54D44"/>
    <w:rsid w:val="33C0FB9A"/>
    <w:rsid w:val="33D14BB9"/>
    <w:rsid w:val="33D18085"/>
    <w:rsid w:val="33DEFA66"/>
    <w:rsid w:val="33FD2397"/>
    <w:rsid w:val="34081C91"/>
    <w:rsid w:val="3417CE68"/>
    <w:rsid w:val="341AF1D5"/>
    <w:rsid w:val="341C5EA8"/>
    <w:rsid w:val="343C2E71"/>
    <w:rsid w:val="343CB8A9"/>
    <w:rsid w:val="344B9498"/>
    <w:rsid w:val="34557E02"/>
    <w:rsid w:val="34581D80"/>
    <w:rsid w:val="346A976D"/>
    <w:rsid w:val="348DF8E1"/>
    <w:rsid w:val="3491EA8B"/>
    <w:rsid w:val="3496F073"/>
    <w:rsid w:val="34A44432"/>
    <w:rsid w:val="34B10DCB"/>
    <w:rsid w:val="34D96814"/>
    <w:rsid w:val="34E3403F"/>
    <w:rsid w:val="352F1BA1"/>
    <w:rsid w:val="3545CF54"/>
    <w:rsid w:val="354B8247"/>
    <w:rsid w:val="354EB5EC"/>
    <w:rsid w:val="35536BB7"/>
    <w:rsid w:val="355A9CA7"/>
    <w:rsid w:val="355E0E4D"/>
    <w:rsid w:val="3571B1C7"/>
    <w:rsid w:val="357224AB"/>
    <w:rsid w:val="3575FD51"/>
    <w:rsid w:val="359F0E21"/>
    <w:rsid w:val="35A49C05"/>
    <w:rsid w:val="35BEE5E0"/>
    <w:rsid w:val="35D54E0B"/>
    <w:rsid w:val="35D8835A"/>
    <w:rsid w:val="36034A94"/>
    <w:rsid w:val="360E8A8E"/>
    <w:rsid w:val="36191FDB"/>
    <w:rsid w:val="3627267B"/>
    <w:rsid w:val="362A4774"/>
    <w:rsid w:val="36339F54"/>
    <w:rsid w:val="363BDE1C"/>
    <w:rsid w:val="3651566E"/>
    <w:rsid w:val="3658B9F5"/>
    <w:rsid w:val="365BF3F5"/>
    <w:rsid w:val="3675BADE"/>
    <w:rsid w:val="3679C6A9"/>
    <w:rsid w:val="367E9F64"/>
    <w:rsid w:val="36878156"/>
    <w:rsid w:val="36DA18F1"/>
    <w:rsid w:val="36F66D08"/>
    <w:rsid w:val="36FE0A6B"/>
    <w:rsid w:val="37138B14"/>
    <w:rsid w:val="3720222C"/>
    <w:rsid w:val="372D86A6"/>
    <w:rsid w:val="37450348"/>
    <w:rsid w:val="37595EC0"/>
    <w:rsid w:val="375ACA7A"/>
    <w:rsid w:val="37851F5C"/>
    <w:rsid w:val="37DD9342"/>
    <w:rsid w:val="3805CE90"/>
    <w:rsid w:val="381D9F4D"/>
    <w:rsid w:val="382E1C7C"/>
    <w:rsid w:val="38426038"/>
    <w:rsid w:val="385AEF74"/>
    <w:rsid w:val="385B74EF"/>
    <w:rsid w:val="387A8DA2"/>
    <w:rsid w:val="38832309"/>
    <w:rsid w:val="3894FD7B"/>
    <w:rsid w:val="38AA842B"/>
    <w:rsid w:val="38AE00C9"/>
    <w:rsid w:val="38BD63BC"/>
    <w:rsid w:val="38C5776F"/>
    <w:rsid w:val="38C9FF48"/>
    <w:rsid w:val="38D4D16B"/>
    <w:rsid w:val="38E883AA"/>
    <w:rsid w:val="38EFC6B9"/>
    <w:rsid w:val="38F52F21"/>
    <w:rsid w:val="38F65FD3"/>
    <w:rsid w:val="38FA106C"/>
    <w:rsid w:val="3912F790"/>
    <w:rsid w:val="392D561D"/>
    <w:rsid w:val="3930BAE1"/>
    <w:rsid w:val="393E2777"/>
    <w:rsid w:val="394B35B7"/>
    <w:rsid w:val="395350D1"/>
    <w:rsid w:val="396399AC"/>
    <w:rsid w:val="396BEC97"/>
    <w:rsid w:val="399A139D"/>
    <w:rsid w:val="39CC0988"/>
    <w:rsid w:val="3A07EADC"/>
    <w:rsid w:val="3A31355E"/>
    <w:rsid w:val="3A4135C8"/>
    <w:rsid w:val="3A7BAF71"/>
    <w:rsid w:val="3A8DC546"/>
    <w:rsid w:val="3A8F3012"/>
    <w:rsid w:val="3A90FF82"/>
    <w:rsid w:val="3A9A2763"/>
    <w:rsid w:val="3AA62207"/>
    <w:rsid w:val="3AADEE45"/>
    <w:rsid w:val="3AAEE02D"/>
    <w:rsid w:val="3ACBA387"/>
    <w:rsid w:val="3AD68E0C"/>
    <w:rsid w:val="3B235B87"/>
    <w:rsid w:val="3B29D190"/>
    <w:rsid w:val="3B969F5C"/>
    <w:rsid w:val="3BB7B3D5"/>
    <w:rsid w:val="3BBAC3CB"/>
    <w:rsid w:val="3BBF78D4"/>
    <w:rsid w:val="3BCA0234"/>
    <w:rsid w:val="3BF66D1D"/>
    <w:rsid w:val="3C30B446"/>
    <w:rsid w:val="3C4130C1"/>
    <w:rsid w:val="3C497592"/>
    <w:rsid w:val="3C6A1169"/>
    <w:rsid w:val="3C6EFC1D"/>
    <w:rsid w:val="3C829D37"/>
    <w:rsid w:val="3CA6BBBC"/>
    <w:rsid w:val="3CB656B8"/>
    <w:rsid w:val="3CB6A2F8"/>
    <w:rsid w:val="3CB7A442"/>
    <w:rsid w:val="3CBF01F1"/>
    <w:rsid w:val="3CCDB295"/>
    <w:rsid w:val="3CF05336"/>
    <w:rsid w:val="3D07CD9C"/>
    <w:rsid w:val="3D0B1FE9"/>
    <w:rsid w:val="3D0B790F"/>
    <w:rsid w:val="3D267E6A"/>
    <w:rsid w:val="3D54DAD3"/>
    <w:rsid w:val="3D8189B1"/>
    <w:rsid w:val="3D835D35"/>
    <w:rsid w:val="3D9FD678"/>
    <w:rsid w:val="3DADF740"/>
    <w:rsid w:val="3DAF23B1"/>
    <w:rsid w:val="3DC8A044"/>
    <w:rsid w:val="3DE61AEC"/>
    <w:rsid w:val="3DF1C07F"/>
    <w:rsid w:val="3E0395AD"/>
    <w:rsid w:val="3E08586E"/>
    <w:rsid w:val="3E12DBE7"/>
    <w:rsid w:val="3E1ECDCE"/>
    <w:rsid w:val="3E267FB0"/>
    <w:rsid w:val="3E358FD3"/>
    <w:rsid w:val="3E8B0EFF"/>
    <w:rsid w:val="3E8C05E2"/>
    <w:rsid w:val="3E972DB5"/>
    <w:rsid w:val="3E9A2448"/>
    <w:rsid w:val="3E9D5390"/>
    <w:rsid w:val="3EC57633"/>
    <w:rsid w:val="3ED1D5F3"/>
    <w:rsid w:val="3EE8B628"/>
    <w:rsid w:val="3EF00884"/>
    <w:rsid w:val="3EF2648D"/>
    <w:rsid w:val="3F37610E"/>
    <w:rsid w:val="3F7A2ADB"/>
    <w:rsid w:val="3F80CB92"/>
    <w:rsid w:val="3F875D24"/>
    <w:rsid w:val="3F8D27A0"/>
    <w:rsid w:val="3F8DB642"/>
    <w:rsid w:val="3FA47270"/>
    <w:rsid w:val="3FA927B4"/>
    <w:rsid w:val="3FCA3010"/>
    <w:rsid w:val="3FD18153"/>
    <w:rsid w:val="3FD67FAD"/>
    <w:rsid w:val="3FE850E7"/>
    <w:rsid w:val="3FF86F22"/>
    <w:rsid w:val="3FF8939C"/>
    <w:rsid w:val="40016F70"/>
    <w:rsid w:val="4009D4B2"/>
    <w:rsid w:val="400FBFD3"/>
    <w:rsid w:val="40136332"/>
    <w:rsid w:val="401EBEC9"/>
    <w:rsid w:val="4043D1D9"/>
    <w:rsid w:val="405A4B90"/>
    <w:rsid w:val="406513CC"/>
    <w:rsid w:val="406A37BD"/>
    <w:rsid w:val="4081F14A"/>
    <w:rsid w:val="408A3DD3"/>
    <w:rsid w:val="408E1095"/>
    <w:rsid w:val="40949298"/>
    <w:rsid w:val="40A12F9B"/>
    <w:rsid w:val="40D0FF67"/>
    <w:rsid w:val="40D2A026"/>
    <w:rsid w:val="40D35BFE"/>
    <w:rsid w:val="40D42E98"/>
    <w:rsid w:val="40D8DBDE"/>
    <w:rsid w:val="40DE79CA"/>
    <w:rsid w:val="40DFE350"/>
    <w:rsid w:val="40E5DC86"/>
    <w:rsid w:val="40EBB0F1"/>
    <w:rsid w:val="41004106"/>
    <w:rsid w:val="4106B37C"/>
    <w:rsid w:val="410E7EF7"/>
    <w:rsid w:val="412B1313"/>
    <w:rsid w:val="4144F815"/>
    <w:rsid w:val="414A1687"/>
    <w:rsid w:val="414A2383"/>
    <w:rsid w:val="415ECE59"/>
    <w:rsid w:val="416A5AF1"/>
    <w:rsid w:val="41B1514F"/>
    <w:rsid w:val="41E4C7F8"/>
    <w:rsid w:val="41EAE0FD"/>
    <w:rsid w:val="41F116D2"/>
    <w:rsid w:val="42084B3E"/>
    <w:rsid w:val="4231F1DA"/>
    <w:rsid w:val="4233D518"/>
    <w:rsid w:val="423D577C"/>
    <w:rsid w:val="424B3A6D"/>
    <w:rsid w:val="424D0A5E"/>
    <w:rsid w:val="4257F80D"/>
    <w:rsid w:val="425C5F55"/>
    <w:rsid w:val="428901BE"/>
    <w:rsid w:val="42911F5E"/>
    <w:rsid w:val="429C1167"/>
    <w:rsid w:val="429F9A44"/>
    <w:rsid w:val="42A283DD"/>
    <w:rsid w:val="42AAEE5E"/>
    <w:rsid w:val="42AD11E9"/>
    <w:rsid w:val="42AD2F45"/>
    <w:rsid w:val="42BFB627"/>
    <w:rsid w:val="42F1F72A"/>
    <w:rsid w:val="4315EC89"/>
    <w:rsid w:val="4321551C"/>
    <w:rsid w:val="432EF674"/>
    <w:rsid w:val="4347CC66"/>
    <w:rsid w:val="436BC02F"/>
    <w:rsid w:val="436CE7DF"/>
    <w:rsid w:val="436D81F1"/>
    <w:rsid w:val="438F7B95"/>
    <w:rsid w:val="43911398"/>
    <w:rsid w:val="439B6FCE"/>
    <w:rsid w:val="43B8FAD5"/>
    <w:rsid w:val="43C85493"/>
    <w:rsid w:val="43E4C5E5"/>
    <w:rsid w:val="441A64CD"/>
    <w:rsid w:val="442E2957"/>
    <w:rsid w:val="442EBA58"/>
    <w:rsid w:val="44349FE1"/>
    <w:rsid w:val="443AC5F6"/>
    <w:rsid w:val="44482B5E"/>
    <w:rsid w:val="44672320"/>
    <w:rsid w:val="446B68D9"/>
    <w:rsid w:val="447A45E9"/>
    <w:rsid w:val="447DFF94"/>
    <w:rsid w:val="4493B2E4"/>
    <w:rsid w:val="44A62EF1"/>
    <w:rsid w:val="44B18EE2"/>
    <w:rsid w:val="44B7C16C"/>
    <w:rsid w:val="44B7D6CB"/>
    <w:rsid w:val="44C2A52D"/>
    <w:rsid w:val="44C36686"/>
    <w:rsid w:val="44EF8007"/>
    <w:rsid w:val="451B5267"/>
    <w:rsid w:val="452A0160"/>
    <w:rsid w:val="45407AE7"/>
    <w:rsid w:val="454A8C3E"/>
    <w:rsid w:val="4566E3AB"/>
    <w:rsid w:val="45711093"/>
    <w:rsid w:val="4578A8FC"/>
    <w:rsid w:val="457A8D39"/>
    <w:rsid w:val="458B5ED7"/>
    <w:rsid w:val="459A0A2C"/>
    <w:rsid w:val="459AB1F5"/>
    <w:rsid w:val="459D9696"/>
    <w:rsid w:val="45A2756A"/>
    <w:rsid w:val="45CB381F"/>
    <w:rsid w:val="45CEF648"/>
    <w:rsid w:val="45CF5AAA"/>
    <w:rsid w:val="45D8BE13"/>
    <w:rsid w:val="45D8CD1A"/>
    <w:rsid w:val="45E28F20"/>
    <w:rsid w:val="45EE9B81"/>
    <w:rsid w:val="45F16A4B"/>
    <w:rsid w:val="45F7FE80"/>
    <w:rsid w:val="46300678"/>
    <w:rsid w:val="46371FAA"/>
    <w:rsid w:val="464A3DC9"/>
    <w:rsid w:val="46535670"/>
    <w:rsid w:val="466F1F4B"/>
    <w:rsid w:val="467006DF"/>
    <w:rsid w:val="4675449D"/>
    <w:rsid w:val="4680E95E"/>
    <w:rsid w:val="468276B5"/>
    <w:rsid w:val="4684333D"/>
    <w:rsid w:val="4699ECFF"/>
    <w:rsid w:val="46AE4CBF"/>
    <w:rsid w:val="46AE99C2"/>
    <w:rsid w:val="46DEEF98"/>
    <w:rsid w:val="46F9EC1B"/>
    <w:rsid w:val="470562FD"/>
    <w:rsid w:val="471677A8"/>
    <w:rsid w:val="472521B8"/>
    <w:rsid w:val="4735FC77"/>
    <w:rsid w:val="473E043B"/>
    <w:rsid w:val="474DCD77"/>
    <w:rsid w:val="4751FD6D"/>
    <w:rsid w:val="4755502B"/>
    <w:rsid w:val="475DB0C6"/>
    <w:rsid w:val="477AAB6D"/>
    <w:rsid w:val="478736D6"/>
    <w:rsid w:val="47A26492"/>
    <w:rsid w:val="47A48419"/>
    <w:rsid w:val="47B43999"/>
    <w:rsid w:val="47BB7591"/>
    <w:rsid w:val="47CD14F6"/>
    <w:rsid w:val="47DD032E"/>
    <w:rsid w:val="47E924B8"/>
    <w:rsid w:val="47F7E5C5"/>
    <w:rsid w:val="4804A84C"/>
    <w:rsid w:val="4807914C"/>
    <w:rsid w:val="483E6EE8"/>
    <w:rsid w:val="484A1D20"/>
    <w:rsid w:val="484C3518"/>
    <w:rsid w:val="4857D2FA"/>
    <w:rsid w:val="485E338C"/>
    <w:rsid w:val="486A24B3"/>
    <w:rsid w:val="48724D38"/>
    <w:rsid w:val="488D0063"/>
    <w:rsid w:val="48A68564"/>
    <w:rsid w:val="48ACF623"/>
    <w:rsid w:val="48B33532"/>
    <w:rsid w:val="48C29B59"/>
    <w:rsid w:val="48CD7B39"/>
    <w:rsid w:val="4904077A"/>
    <w:rsid w:val="49092D74"/>
    <w:rsid w:val="4909D05E"/>
    <w:rsid w:val="4911D503"/>
    <w:rsid w:val="492CEFDF"/>
    <w:rsid w:val="495A2E43"/>
    <w:rsid w:val="4961681A"/>
    <w:rsid w:val="4964D631"/>
    <w:rsid w:val="4976FC04"/>
    <w:rsid w:val="497CD9B8"/>
    <w:rsid w:val="49B6715C"/>
    <w:rsid w:val="49E21DBD"/>
    <w:rsid w:val="4A1E8E93"/>
    <w:rsid w:val="4A203377"/>
    <w:rsid w:val="4A28D390"/>
    <w:rsid w:val="4A3B6E80"/>
    <w:rsid w:val="4A7A1E7E"/>
    <w:rsid w:val="4A8F7E8E"/>
    <w:rsid w:val="4A9881F6"/>
    <w:rsid w:val="4AA19AE1"/>
    <w:rsid w:val="4AACD7EC"/>
    <w:rsid w:val="4AB1C5C0"/>
    <w:rsid w:val="4AC1E86F"/>
    <w:rsid w:val="4AC3B03E"/>
    <w:rsid w:val="4AC93713"/>
    <w:rsid w:val="4AD2987E"/>
    <w:rsid w:val="4AEB5C66"/>
    <w:rsid w:val="4B03BA7C"/>
    <w:rsid w:val="4B061502"/>
    <w:rsid w:val="4B180885"/>
    <w:rsid w:val="4B1B26DC"/>
    <w:rsid w:val="4B35577F"/>
    <w:rsid w:val="4B620D1F"/>
    <w:rsid w:val="4B69687C"/>
    <w:rsid w:val="4B781DD5"/>
    <w:rsid w:val="4B95A391"/>
    <w:rsid w:val="4B9F4C72"/>
    <w:rsid w:val="4BA5E835"/>
    <w:rsid w:val="4BD3D17F"/>
    <w:rsid w:val="4C0213D3"/>
    <w:rsid w:val="4C27D0D7"/>
    <w:rsid w:val="4C30CFD6"/>
    <w:rsid w:val="4C5EDD78"/>
    <w:rsid w:val="4C652AC2"/>
    <w:rsid w:val="4CA9388B"/>
    <w:rsid w:val="4CAB2667"/>
    <w:rsid w:val="4CB3B73D"/>
    <w:rsid w:val="4CD00123"/>
    <w:rsid w:val="4CD5F0A5"/>
    <w:rsid w:val="4CED2F3C"/>
    <w:rsid w:val="4CFE8183"/>
    <w:rsid w:val="4D25FD80"/>
    <w:rsid w:val="4D3AA062"/>
    <w:rsid w:val="4D3C3184"/>
    <w:rsid w:val="4D4BAB7E"/>
    <w:rsid w:val="4D59982F"/>
    <w:rsid w:val="4D68F980"/>
    <w:rsid w:val="4D6C4291"/>
    <w:rsid w:val="4D7E3BE6"/>
    <w:rsid w:val="4D83E239"/>
    <w:rsid w:val="4D8896EB"/>
    <w:rsid w:val="4DBC66D7"/>
    <w:rsid w:val="4DD19288"/>
    <w:rsid w:val="4DDE8B07"/>
    <w:rsid w:val="4DEC5C5B"/>
    <w:rsid w:val="4DFDFD35"/>
    <w:rsid w:val="4E0934B4"/>
    <w:rsid w:val="4E407977"/>
    <w:rsid w:val="4E540775"/>
    <w:rsid w:val="4E73FBBF"/>
    <w:rsid w:val="4E7757EA"/>
    <w:rsid w:val="4E862F74"/>
    <w:rsid w:val="4E88156F"/>
    <w:rsid w:val="4E92D87E"/>
    <w:rsid w:val="4E9CAA41"/>
    <w:rsid w:val="4EFD6BBE"/>
    <w:rsid w:val="4F110CE0"/>
    <w:rsid w:val="4F1ED843"/>
    <w:rsid w:val="4F2FC502"/>
    <w:rsid w:val="4F33FE56"/>
    <w:rsid w:val="4F3C537D"/>
    <w:rsid w:val="4F42B8BA"/>
    <w:rsid w:val="4F7669E4"/>
    <w:rsid w:val="4F83DDDA"/>
    <w:rsid w:val="4F89AD41"/>
    <w:rsid w:val="4FA34B6A"/>
    <w:rsid w:val="4FABB559"/>
    <w:rsid w:val="4FE322ED"/>
    <w:rsid w:val="4FF6DDE3"/>
    <w:rsid w:val="50019D87"/>
    <w:rsid w:val="50025AEE"/>
    <w:rsid w:val="5019A9A2"/>
    <w:rsid w:val="50325FFE"/>
    <w:rsid w:val="503867E7"/>
    <w:rsid w:val="504FC69D"/>
    <w:rsid w:val="505294B0"/>
    <w:rsid w:val="50568110"/>
    <w:rsid w:val="5081096D"/>
    <w:rsid w:val="50899A80"/>
    <w:rsid w:val="508C5E9F"/>
    <w:rsid w:val="50A097AA"/>
    <w:rsid w:val="50A2D6CD"/>
    <w:rsid w:val="50AC3335"/>
    <w:rsid w:val="50AC3D38"/>
    <w:rsid w:val="50C1E81A"/>
    <w:rsid w:val="50C3C9BB"/>
    <w:rsid w:val="50C95394"/>
    <w:rsid w:val="50D875EC"/>
    <w:rsid w:val="50E4D3A9"/>
    <w:rsid w:val="50E8E4E1"/>
    <w:rsid w:val="50EF81A3"/>
    <w:rsid w:val="50FBE1B1"/>
    <w:rsid w:val="515F98C6"/>
    <w:rsid w:val="51636BEA"/>
    <w:rsid w:val="516C5C38"/>
    <w:rsid w:val="5185BB08"/>
    <w:rsid w:val="518E8F09"/>
    <w:rsid w:val="51937E40"/>
    <w:rsid w:val="51C8A383"/>
    <w:rsid w:val="52084C74"/>
    <w:rsid w:val="52099198"/>
    <w:rsid w:val="520D7024"/>
    <w:rsid w:val="520EE011"/>
    <w:rsid w:val="521CB50D"/>
    <w:rsid w:val="52200C58"/>
    <w:rsid w:val="5228D338"/>
    <w:rsid w:val="52332112"/>
    <w:rsid w:val="5270463C"/>
    <w:rsid w:val="5282B581"/>
    <w:rsid w:val="529FD577"/>
    <w:rsid w:val="52BA4876"/>
    <w:rsid w:val="52C745A6"/>
    <w:rsid w:val="52D5D32B"/>
    <w:rsid w:val="52DF7F47"/>
    <w:rsid w:val="530BA8A3"/>
    <w:rsid w:val="53224ACC"/>
    <w:rsid w:val="532300F6"/>
    <w:rsid w:val="532F14D1"/>
    <w:rsid w:val="532F1FA7"/>
    <w:rsid w:val="5335DDC1"/>
    <w:rsid w:val="534C0710"/>
    <w:rsid w:val="536093B5"/>
    <w:rsid w:val="5375B7A0"/>
    <w:rsid w:val="5389A11D"/>
    <w:rsid w:val="538CBB49"/>
    <w:rsid w:val="539C03EC"/>
    <w:rsid w:val="539D2C03"/>
    <w:rsid w:val="53BA8564"/>
    <w:rsid w:val="53BECE2F"/>
    <w:rsid w:val="53D3E88D"/>
    <w:rsid w:val="53E0B7DF"/>
    <w:rsid w:val="53E2C204"/>
    <w:rsid w:val="54076F79"/>
    <w:rsid w:val="5408F403"/>
    <w:rsid w:val="540B65FC"/>
    <w:rsid w:val="5411F440"/>
    <w:rsid w:val="5430C583"/>
    <w:rsid w:val="5430CD3E"/>
    <w:rsid w:val="54475260"/>
    <w:rsid w:val="5454D034"/>
    <w:rsid w:val="547ED920"/>
    <w:rsid w:val="54873A5D"/>
    <w:rsid w:val="54A25DD9"/>
    <w:rsid w:val="54A63737"/>
    <w:rsid w:val="54BF0278"/>
    <w:rsid w:val="54C763A7"/>
    <w:rsid w:val="54CC4043"/>
    <w:rsid w:val="54D08D81"/>
    <w:rsid w:val="54DB2CDB"/>
    <w:rsid w:val="54F7933F"/>
    <w:rsid w:val="54FC37F6"/>
    <w:rsid w:val="54FDC9BE"/>
    <w:rsid w:val="550E9C4B"/>
    <w:rsid w:val="5510BAA8"/>
    <w:rsid w:val="5514A4D1"/>
    <w:rsid w:val="55183241"/>
    <w:rsid w:val="55209B25"/>
    <w:rsid w:val="552EB2DD"/>
    <w:rsid w:val="55351FCC"/>
    <w:rsid w:val="55371C94"/>
    <w:rsid w:val="5548B0A1"/>
    <w:rsid w:val="55493C40"/>
    <w:rsid w:val="556BED31"/>
    <w:rsid w:val="557282F5"/>
    <w:rsid w:val="55741DDC"/>
    <w:rsid w:val="557E67AB"/>
    <w:rsid w:val="55A65D17"/>
    <w:rsid w:val="55BA75C1"/>
    <w:rsid w:val="55CA4417"/>
    <w:rsid w:val="55DF4E1F"/>
    <w:rsid w:val="55F03066"/>
    <w:rsid w:val="561AF87C"/>
    <w:rsid w:val="5627C199"/>
    <w:rsid w:val="5629543E"/>
    <w:rsid w:val="563003A2"/>
    <w:rsid w:val="56435F6E"/>
    <w:rsid w:val="566354F3"/>
    <w:rsid w:val="566CB953"/>
    <w:rsid w:val="566D2138"/>
    <w:rsid w:val="567D108A"/>
    <w:rsid w:val="56812EAA"/>
    <w:rsid w:val="56AE9891"/>
    <w:rsid w:val="56C6EA0C"/>
    <w:rsid w:val="56D48808"/>
    <w:rsid w:val="56D6502F"/>
    <w:rsid w:val="56DDBA61"/>
    <w:rsid w:val="570BF6A5"/>
    <w:rsid w:val="570D1AB4"/>
    <w:rsid w:val="571B74B9"/>
    <w:rsid w:val="573ED0AE"/>
    <w:rsid w:val="57422734"/>
    <w:rsid w:val="57572B7E"/>
    <w:rsid w:val="576B2F9E"/>
    <w:rsid w:val="576E7434"/>
    <w:rsid w:val="57866EB6"/>
    <w:rsid w:val="57C0B2E6"/>
    <w:rsid w:val="57D357C3"/>
    <w:rsid w:val="57DC3673"/>
    <w:rsid w:val="57F2B2AC"/>
    <w:rsid w:val="5816C2F5"/>
    <w:rsid w:val="582CC71B"/>
    <w:rsid w:val="584D8261"/>
    <w:rsid w:val="5853618E"/>
    <w:rsid w:val="5857BF46"/>
    <w:rsid w:val="586F7674"/>
    <w:rsid w:val="58739F4C"/>
    <w:rsid w:val="5890A778"/>
    <w:rsid w:val="589814BC"/>
    <w:rsid w:val="58ABEA32"/>
    <w:rsid w:val="58BD631C"/>
    <w:rsid w:val="58CE2DDB"/>
    <w:rsid w:val="58F01D3D"/>
    <w:rsid w:val="591EB055"/>
    <w:rsid w:val="59384132"/>
    <w:rsid w:val="595353DF"/>
    <w:rsid w:val="596E1B4A"/>
    <w:rsid w:val="597A450C"/>
    <w:rsid w:val="59839684"/>
    <w:rsid w:val="598A0533"/>
    <w:rsid w:val="598E5D66"/>
    <w:rsid w:val="599639A7"/>
    <w:rsid w:val="599FA9B2"/>
    <w:rsid w:val="59ACD30B"/>
    <w:rsid w:val="59B5C763"/>
    <w:rsid w:val="59B6BBD3"/>
    <w:rsid w:val="59BC7CF9"/>
    <w:rsid w:val="59C3C804"/>
    <w:rsid w:val="59CAD48C"/>
    <w:rsid w:val="59CCC311"/>
    <w:rsid w:val="59D2B9C3"/>
    <w:rsid w:val="59D95599"/>
    <w:rsid w:val="59DB8C1D"/>
    <w:rsid w:val="59DC0424"/>
    <w:rsid w:val="59E9829B"/>
    <w:rsid w:val="5A19F1F6"/>
    <w:rsid w:val="5A1A7BFC"/>
    <w:rsid w:val="5A2CB9FC"/>
    <w:rsid w:val="5A58646D"/>
    <w:rsid w:val="5A8065FA"/>
    <w:rsid w:val="5A9482DB"/>
    <w:rsid w:val="5A99775E"/>
    <w:rsid w:val="5AA0177A"/>
    <w:rsid w:val="5AA0CA6E"/>
    <w:rsid w:val="5AB4CBF9"/>
    <w:rsid w:val="5AD5D584"/>
    <w:rsid w:val="5AEDEB97"/>
    <w:rsid w:val="5AF39B56"/>
    <w:rsid w:val="5AF9C0CA"/>
    <w:rsid w:val="5B1728A7"/>
    <w:rsid w:val="5B24DE8C"/>
    <w:rsid w:val="5B28AFD9"/>
    <w:rsid w:val="5B345C21"/>
    <w:rsid w:val="5B5E5B99"/>
    <w:rsid w:val="5B8AD24A"/>
    <w:rsid w:val="5BA318A9"/>
    <w:rsid w:val="5BB148C2"/>
    <w:rsid w:val="5BC1619A"/>
    <w:rsid w:val="5BC45396"/>
    <w:rsid w:val="5BC65465"/>
    <w:rsid w:val="5BD86169"/>
    <w:rsid w:val="5BECA723"/>
    <w:rsid w:val="5BEEE5DC"/>
    <w:rsid w:val="5BF3636E"/>
    <w:rsid w:val="5C067FE1"/>
    <w:rsid w:val="5C06F0CB"/>
    <w:rsid w:val="5C0E2723"/>
    <w:rsid w:val="5C2D2C27"/>
    <w:rsid w:val="5C43DF4F"/>
    <w:rsid w:val="5C597D4D"/>
    <w:rsid w:val="5C62EE37"/>
    <w:rsid w:val="5C6D713F"/>
    <w:rsid w:val="5C92BC49"/>
    <w:rsid w:val="5CB3D225"/>
    <w:rsid w:val="5CD5B24D"/>
    <w:rsid w:val="5D0A5270"/>
    <w:rsid w:val="5D104F72"/>
    <w:rsid w:val="5D215429"/>
    <w:rsid w:val="5D24137E"/>
    <w:rsid w:val="5D82A6F6"/>
    <w:rsid w:val="5D9878D5"/>
    <w:rsid w:val="5D9CCE1D"/>
    <w:rsid w:val="5DAD183F"/>
    <w:rsid w:val="5DAE51BF"/>
    <w:rsid w:val="5DC6C644"/>
    <w:rsid w:val="5DC87A58"/>
    <w:rsid w:val="5DCB50FA"/>
    <w:rsid w:val="5DD6B4C3"/>
    <w:rsid w:val="5DEA880C"/>
    <w:rsid w:val="5DFD0DC1"/>
    <w:rsid w:val="5DFD7FE9"/>
    <w:rsid w:val="5E01996A"/>
    <w:rsid w:val="5E04A501"/>
    <w:rsid w:val="5E0A09C8"/>
    <w:rsid w:val="5E1A249D"/>
    <w:rsid w:val="5E258C59"/>
    <w:rsid w:val="5E3BDE36"/>
    <w:rsid w:val="5E4359B4"/>
    <w:rsid w:val="5E43E576"/>
    <w:rsid w:val="5E48B8BC"/>
    <w:rsid w:val="5E4ACCAE"/>
    <w:rsid w:val="5E4E231D"/>
    <w:rsid w:val="5E5442DD"/>
    <w:rsid w:val="5E57E907"/>
    <w:rsid w:val="5E7B05B8"/>
    <w:rsid w:val="5E930E98"/>
    <w:rsid w:val="5E94AB92"/>
    <w:rsid w:val="5EB3EF8D"/>
    <w:rsid w:val="5EBB940E"/>
    <w:rsid w:val="5ECCA0D4"/>
    <w:rsid w:val="5EDDBF28"/>
    <w:rsid w:val="5EF7BD1A"/>
    <w:rsid w:val="5EF8AD8C"/>
    <w:rsid w:val="5F01798D"/>
    <w:rsid w:val="5F25076B"/>
    <w:rsid w:val="5F5C9976"/>
    <w:rsid w:val="5F602F4F"/>
    <w:rsid w:val="5F67511D"/>
    <w:rsid w:val="5F6F0183"/>
    <w:rsid w:val="5FA75851"/>
    <w:rsid w:val="5FE4E8D2"/>
    <w:rsid w:val="600528BC"/>
    <w:rsid w:val="6015C81D"/>
    <w:rsid w:val="6048A6B6"/>
    <w:rsid w:val="605AFF95"/>
    <w:rsid w:val="60AC31E4"/>
    <w:rsid w:val="60B003A3"/>
    <w:rsid w:val="60B45A1A"/>
    <w:rsid w:val="60BA55CE"/>
    <w:rsid w:val="60C81D8E"/>
    <w:rsid w:val="60E28984"/>
    <w:rsid w:val="60E99D9D"/>
    <w:rsid w:val="611C8EBE"/>
    <w:rsid w:val="61272891"/>
    <w:rsid w:val="61291759"/>
    <w:rsid w:val="61364456"/>
    <w:rsid w:val="613DDFEE"/>
    <w:rsid w:val="613E5836"/>
    <w:rsid w:val="61441C65"/>
    <w:rsid w:val="614A662D"/>
    <w:rsid w:val="615D2D1B"/>
    <w:rsid w:val="617169C4"/>
    <w:rsid w:val="6176903E"/>
    <w:rsid w:val="619A6E75"/>
    <w:rsid w:val="61B041D3"/>
    <w:rsid w:val="61C926EB"/>
    <w:rsid w:val="61CB85B6"/>
    <w:rsid w:val="61D6E44A"/>
    <w:rsid w:val="61D73FAB"/>
    <w:rsid w:val="61FCF215"/>
    <w:rsid w:val="6215C142"/>
    <w:rsid w:val="6268CBDA"/>
    <w:rsid w:val="626C21A3"/>
    <w:rsid w:val="627093E7"/>
    <w:rsid w:val="627568BB"/>
    <w:rsid w:val="62B8E962"/>
    <w:rsid w:val="62DA8C93"/>
    <w:rsid w:val="62DAD45B"/>
    <w:rsid w:val="62E3D5BE"/>
    <w:rsid w:val="62E8601B"/>
    <w:rsid w:val="62F8FD7C"/>
    <w:rsid w:val="630038B0"/>
    <w:rsid w:val="63018EEE"/>
    <w:rsid w:val="63047401"/>
    <w:rsid w:val="630DDD91"/>
    <w:rsid w:val="63123D11"/>
    <w:rsid w:val="631302E0"/>
    <w:rsid w:val="6327665C"/>
    <w:rsid w:val="632D06DE"/>
    <w:rsid w:val="63358A28"/>
    <w:rsid w:val="6360DA65"/>
    <w:rsid w:val="63AFA191"/>
    <w:rsid w:val="63B05D3B"/>
    <w:rsid w:val="63B754DE"/>
    <w:rsid w:val="63B8D73C"/>
    <w:rsid w:val="63CBA3AA"/>
    <w:rsid w:val="63CBAA8C"/>
    <w:rsid w:val="63F44DFF"/>
    <w:rsid w:val="6416AA39"/>
    <w:rsid w:val="644E2C41"/>
    <w:rsid w:val="6489BFEA"/>
    <w:rsid w:val="648FB5A4"/>
    <w:rsid w:val="649C65A9"/>
    <w:rsid w:val="64AFC980"/>
    <w:rsid w:val="64CE1362"/>
    <w:rsid w:val="64D15A89"/>
    <w:rsid w:val="64EDFA55"/>
    <w:rsid w:val="65036F99"/>
    <w:rsid w:val="652916A9"/>
    <w:rsid w:val="6532B4A0"/>
    <w:rsid w:val="653DD481"/>
    <w:rsid w:val="65453D2B"/>
    <w:rsid w:val="654B82B4"/>
    <w:rsid w:val="654DA203"/>
    <w:rsid w:val="656DD96C"/>
    <w:rsid w:val="657E854A"/>
    <w:rsid w:val="65960823"/>
    <w:rsid w:val="65B2C782"/>
    <w:rsid w:val="65C0254E"/>
    <w:rsid w:val="65C8F0E8"/>
    <w:rsid w:val="65D0485A"/>
    <w:rsid w:val="65D33E82"/>
    <w:rsid w:val="65D91C10"/>
    <w:rsid w:val="65DAC937"/>
    <w:rsid w:val="65E0CC9E"/>
    <w:rsid w:val="65F25AAC"/>
    <w:rsid w:val="65FAD69B"/>
    <w:rsid w:val="65FECBDB"/>
    <w:rsid w:val="65FF634A"/>
    <w:rsid w:val="66079BF3"/>
    <w:rsid w:val="6615C5D3"/>
    <w:rsid w:val="6616A55B"/>
    <w:rsid w:val="663517E4"/>
    <w:rsid w:val="66385F54"/>
    <w:rsid w:val="6644E156"/>
    <w:rsid w:val="664DA685"/>
    <w:rsid w:val="665F071E"/>
    <w:rsid w:val="6663BA31"/>
    <w:rsid w:val="666EB3E9"/>
    <w:rsid w:val="666F6E0F"/>
    <w:rsid w:val="6675C0CB"/>
    <w:rsid w:val="667F9021"/>
    <w:rsid w:val="668147CE"/>
    <w:rsid w:val="668EAE54"/>
    <w:rsid w:val="66ACB442"/>
    <w:rsid w:val="66AD2697"/>
    <w:rsid w:val="66B1C34B"/>
    <w:rsid w:val="66B4777B"/>
    <w:rsid w:val="66BA4D83"/>
    <w:rsid w:val="66C60D1B"/>
    <w:rsid w:val="66C983CE"/>
    <w:rsid w:val="66CE1A26"/>
    <w:rsid w:val="66F96045"/>
    <w:rsid w:val="66FCC223"/>
    <w:rsid w:val="671EF9FE"/>
    <w:rsid w:val="67202307"/>
    <w:rsid w:val="6746CCFD"/>
    <w:rsid w:val="67491FE8"/>
    <w:rsid w:val="675D218B"/>
    <w:rsid w:val="675DA0E5"/>
    <w:rsid w:val="6788934C"/>
    <w:rsid w:val="678F754B"/>
    <w:rsid w:val="6792A5BA"/>
    <w:rsid w:val="67A08F17"/>
    <w:rsid w:val="67A58BA9"/>
    <w:rsid w:val="67BA6C04"/>
    <w:rsid w:val="67C77A87"/>
    <w:rsid w:val="67CB99CE"/>
    <w:rsid w:val="67D53755"/>
    <w:rsid w:val="67F66A64"/>
    <w:rsid w:val="67F87755"/>
    <w:rsid w:val="6800D4BE"/>
    <w:rsid w:val="680C0251"/>
    <w:rsid w:val="682798D0"/>
    <w:rsid w:val="6834C3EB"/>
    <w:rsid w:val="6844847A"/>
    <w:rsid w:val="684B3FBE"/>
    <w:rsid w:val="68A3D75F"/>
    <w:rsid w:val="68B2B86E"/>
    <w:rsid w:val="68BE992B"/>
    <w:rsid w:val="68D280E3"/>
    <w:rsid w:val="68D2D218"/>
    <w:rsid w:val="68FFE182"/>
    <w:rsid w:val="691AB874"/>
    <w:rsid w:val="69270659"/>
    <w:rsid w:val="692BF668"/>
    <w:rsid w:val="692ED34E"/>
    <w:rsid w:val="692FFE9E"/>
    <w:rsid w:val="6930636F"/>
    <w:rsid w:val="6945B534"/>
    <w:rsid w:val="694A86DA"/>
    <w:rsid w:val="694D9D62"/>
    <w:rsid w:val="695B232D"/>
    <w:rsid w:val="6968D8C6"/>
    <w:rsid w:val="696BE48F"/>
    <w:rsid w:val="6978A3DA"/>
    <w:rsid w:val="6984C13D"/>
    <w:rsid w:val="6984C642"/>
    <w:rsid w:val="69A654AB"/>
    <w:rsid w:val="69AE9A62"/>
    <w:rsid w:val="69B4E8F9"/>
    <w:rsid w:val="69D6E0BC"/>
    <w:rsid w:val="69DC29AE"/>
    <w:rsid w:val="6A143A41"/>
    <w:rsid w:val="6A253AA7"/>
    <w:rsid w:val="6A3FF56C"/>
    <w:rsid w:val="6A400414"/>
    <w:rsid w:val="6A4135CD"/>
    <w:rsid w:val="6A4AAB4E"/>
    <w:rsid w:val="6A51B356"/>
    <w:rsid w:val="6A5AABEF"/>
    <w:rsid w:val="6A630491"/>
    <w:rsid w:val="6A656781"/>
    <w:rsid w:val="6A741F1C"/>
    <w:rsid w:val="6A7D17F0"/>
    <w:rsid w:val="6A8FAB24"/>
    <w:rsid w:val="6A9B6938"/>
    <w:rsid w:val="6A9BAAE6"/>
    <w:rsid w:val="6AC237EE"/>
    <w:rsid w:val="6AC9426D"/>
    <w:rsid w:val="6AD087D0"/>
    <w:rsid w:val="6AEAFEAB"/>
    <w:rsid w:val="6B064599"/>
    <w:rsid w:val="6B19E0EF"/>
    <w:rsid w:val="6B42250C"/>
    <w:rsid w:val="6B54A938"/>
    <w:rsid w:val="6B56B857"/>
    <w:rsid w:val="6B58683A"/>
    <w:rsid w:val="6B66019A"/>
    <w:rsid w:val="6B8907EC"/>
    <w:rsid w:val="6B9CF4F1"/>
    <w:rsid w:val="6BABD4A4"/>
    <w:rsid w:val="6BC3FBEE"/>
    <w:rsid w:val="6BC6F37E"/>
    <w:rsid w:val="6BCA79C8"/>
    <w:rsid w:val="6BD19F86"/>
    <w:rsid w:val="6BEB5299"/>
    <w:rsid w:val="6C15279B"/>
    <w:rsid w:val="6C19B473"/>
    <w:rsid w:val="6C237498"/>
    <w:rsid w:val="6C2DE91B"/>
    <w:rsid w:val="6C3B0EBE"/>
    <w:rsid w:val="6C5FDF89"/>
    <w:rsid w:val="6C65A011"/>
    <w:rsid w:val="6C7DD9DA"/>
    <w:rsid w:val="6C87D2EA"/>
    <w:rsid w:val="6C8D9DFA"/>
    <w:rsid w:val="6C9490DE"/>
    <w:rsid w:val="6C9729BA"/>
    <w:rsid w:val="6C9AF1C2"/>
    <w:rsid w:val="6CA3D894"/>
    <w:rsid w:val="6CAC0E18"/>
    <w:rsid w:val="6CBF45A5"/>
    <w:rsid w:val="6CD04C06"/>
    <w:rsid w:val="6CFA45D1"/>
    <w:rsid w:val="6D03BF2C"/>
    <w:rsid w:val="6D098AC4"/>
    <w:rsid w:val="6D111096"/>
    <w:rsid w:val="6D4EC56F"/>
    <w:rsid w:val="6D62C3DF"/>
    <w:rsid w:val="6D8082AB"/>
    <w:rsid w:val="6D8D162A"/>
    <w:rsid w:val="6DA4CE84"/>
    <w:rsid w:val="6DEB04E7"/>
    <w:rsid w:val="6DF93C1E"/>
    <w:rsid w:val="6E0B1FFA"/>
    <w:rsid w:val="6E12B886"/>
    <w:rsid w:val="6E17287F"/>
    <w:rsid w:val="6E17F66A"/>
    <w:rsid w:val="6E3A2BB4"/>
    <w:rsid w:val="6E43B78F"/>
    <w:rsid w:val="6E44B74F"/>
    <w:rsid w:val="6E4500FC"/>
    <w:rsid w:val="6E5D00C8"/>
    <w:rsid w:val="6E61E179"/>
    <w:rsid w:val="6E7BCD9B"/>
    <w:rsid w:val="6E98A958"/>
    <w:rsid w:val="6E9D2631"/>
    <w:rsid w:val="6EBF77FB"/>
    <w:rsid w:val="6F009FF8"/>
    <w:rsid w:val="6F2A4750"/>
    <w:rsid w:val="6F570692"/>
    <w:rsid w:val="6F59F1FD"/>
    <w:rsid w:val="6F62E58F"/>
    <w:rsid w:val="6F6C5075"/>
    <w:rsid w:val="6F9133EC"/>
    <w:rsid w:val="6FBA1B12"/>
    <w:rsid w:val="6FC65383"/>
    <w:rsid w:val="6FCBFC86"/>
    <w:rsid w:val="6FCC15B7"/>
    <w:rsid w:val="6FDE2179"/>
    <w:rsid w:val="6FF93B5D"/>
    <w:rsid w:val="7004C783"/>
    <w:rsid w:val="7029289F"/>
    <w:rsid w:val="702C8AA4"/>
    <w:rsid w:val="702CB28D"/>
    <w:rsid w:val="702EFDC7"/>
    <w:rsid w:val="702FAA89"/>
    <w:rsid w:val="703936EB"/>
    <w:rsid w:val="703E4788"/>
    <w:rsid w:val="7068CE8E"/>
    <w:rsid w:val="706F06B3"/>
    <w:rsid w:val="708FAC9E"/>
    <w:rsid w:val="709A95A1"/>
    <w:rsid w:val="709B7C8A"/>
    <w:rsid w:val="70A6D3CA"/>
    <w:rsid w:val="70AF71BB"/>
    <w:rsid w:val="70BC39CE"/>
    <w:rsid w:val="70C6DB13"/>
    <w:rsid w:val="70C83344"/>
    <w:rsid w:val="70CE1B2E"/>
    <w:rsid w:val="710F9EA5"/>
    <w:rsid w:val="7118F46F"/>
    <w:rsid w:val="712DBD14"/>
    <w:rsid w:val="7159E342"/>
    <w:rsid w:val="7163FEB5"/>
    <w:rsid w:val="7164DA4A"/>
    <w:rsid w:val="7176496C"/>
    <w:rsid w:val="7179F1DA"/>
    <w:rsid w:val="7188CD30"/>
    <w:rsid w:val="718A9968"/>
    <w:rsid w:val="718FAE1A"/>
    <w:rsid w:val="71A722A1"/>
    <w:rsid w:val="71A92DE3"/>
    <w:rsid w:val="71AFE502"/>
    <w:rsid w:val="71BB14F3"/>
    <w:rsid w:val="71BED30A"/>
    <w:rsid w:val="71C79482"/>
    <w:rsid w:val="71C99E13"/>
    <w:rsid w:val="71F51319"/>
    <w:rsid w:val="71F69AE8"/>
    <w:rsid w:val="720AE688"/>
    <w:rsid w:val="7213D291"/>
    <w:rsid w:val="7227011E"/>
    <w:rsid w:val="72363502"/>
    <w:rsid w:val="72456647"/>
    <w:rsid w:val="724DEB7B"/>
    <w:rsid w:val="7271CD82"/>
    <w:rsid w:val="72805510"/>
    <w:rsid w:val="7290B8A4"/>
    <w:rsid w:val="72993B40"/>
    <w:rsid w:val="72A0B41E"/>
    <w:rsid w:val="72BF788F"/>
    <w:rsid w:val="72D558F6"/>
    <w:rsid w:val="72DF0633"/>
    <w:rsid w:val="72E021EF"/>
    <w:rsid w:val="72E6E588"/>
    <w:rsid w:val="72EC21F6"/>
    <w:rsid w:val="72EC3D12"/>
    <w:rsid w:val="7308E212"/>
    <w:rsid w:val="731084FF"/>
    <w:rsid w:val="732925CC"/>
    <w:rsid w:val="73381AE5"/>
    <w:rsid w:val="7342B525"/>
    <w:rsid w:val="737596E2"/>
    <w:rsid w:val="737E083C"/>
    <w:rsid w:val="7380780C"/>
    <w:rsid w:val="738357B2"/>
    <w:rsid w:val="73877ECE"/>
    <w:rsid w:val="7397EF05"/>
    <w:rsid w:val="73984A39"/>
    <w:rsid w:val="73A18333"/>
    <w:rsid w:val="73C6ABCE"/>
    <w:rsid w:val="73F9B8F8"/>
    <w:rsid w:val="7405BBF0"/>
    <w:rsid w:val="740F9A0B"/>
    <w:rsid w:val="749A3BFA"/>
    <w:rsid w:val="74CFE774"/>
    <w:rsid w:val="74F95BA1"/>
    <w:rsid w:val="750BCC04"/>
    <w:rsid w:val="7533E22E"/>
    <w:rsid w:val="753A6C27"/>
    <w:rsid w:val="756BB239"/>
    <w:rsid w:val="756CF282"/>
    <w:rsid w:val="756F90FB"/>
    <w:rsid w:val="7573982E"/>
    <w:rsid w:val="757DBF88"/>
    <w:rsid w:val="75935EDF"/>
    <w:rsid w:val="759AD180"/>
    <w:rsid w:val="75A6B520"/>
    <w:rsid w:val="75B66B86"/>
    <w:rsid w:val="75C5BFA8"/>
    <w:rsid w:val="75CCC93E"/>
    <w:rsid w:val="75D2D862"/>
    <w:rsid w:val="7609FEAE"/>
    <w:rsid w:val="760DE14C"/>
    <w:rsid w:val="7634C3BA"/>
    <w:rsid w:val="7642D6A2"/>
    <w:rsid w:val="7663ACF7"/>
    <w:rsid w:val="766F1F72"/>
    <w:rsid w:val="767EB216"/>
    <w:rsid w:val="768ADC8A"/>
    <w:rsid w:val="768C0447"/>
    <w:rsid w:val="76A1E375"/>
    <w:rsid w:val="76ACD803"/>
    <w:rsid w:val="76BF1F90"/>
    <w:rsid w:val="76F23CF4"/>
    <w:rsid w:val="77283A95"/>
    <w:rsid w:val="77303614"/>
    <w:rsid w:val="77347665"/>
    <w:rsid w:val="77446DD7"/>
    <w:rsid w:val="77756EE4"/>
    <w:rsid w:val="7785E422"/>
    <w:rsid w:val="77A89174"/>
    <w:rsid w:val="77B11AEB"/>
    <w:rsid w:val="77DE3958"/>
    <w:rsid w:val="77FF3BF7"/>
    <w:rsid w:val="78078836"/>
    <w:rsid w:val="780FCE1D"/>
    <w:rsid w:val="782924F2"/>
    <w:rsid w:val="782F237D"/>
    <w:rsid w:val="783D33F6"/>
    <w:rsid w:val="7857F59B"/>
    <w:rsid w:val="78617D38"/>
    <w:rsid w:val="786548BC"/>
    <w:rsid w:val="7898A811"/>
    <w:rsid w:val="78B51DC6"/>
    <w:rsid w:val="78BC6FD1"/>
    <w:rsid w:val="78BD5813"/>
    <w:rsid w:val="78C0344B"/>
    <w:rsid w:val="78CC7B76"/>
    <w:rsid w:val="78DE7C6E"/>
    <w:rsid w:val="78F18D8A"/>
    <w:rsid w:val="7904968C"/>
    <w:rsid w:val="790F65F4"/>
    <w:rsid w:val="791E2A18"/>
    <w:rsid w:val="792499BC"/>
    <w:rsid w:val="7933B6B9"/>
    <w:rsid w:val="7946C009"/>
    <w:rsid w:val="7953EB2D"/>
    <w:rsid w:val="796944D0"/>
    <w:rsid w:val="7970DA21"/>
    <w:rsid w:val="79A39079"/>
    <w:rsid w:val="79D2AB7A"/>
    <w:rsid w:val="79DEEDEF"/>
    <w:rsid w:val="79E462C5"/>
    <w:rsid w:val="79EF670A"/>
    <w:rsid w:val="7A03A572"/>
    <w:rsid w:val="7A04D46F"/>
    <w:rsid w:val="7A34CCDC"/>
    <w:rsid w:val="7A557D9F"/>
    <w:rsid w:val="7A629D76"/>
    <w:rsid w:val="7A6460A4"/>
    <w:rsid w:val="7A6F5B43"/>
    <w:rsid w:val="7A7E5AB2"/>
    <w:rsid w:val="7A8178E6"/>
    <w:rsid w:val="7A88BF14"/>
    <w:rsid w:val="7AA55456"/>
    <w:rsid w:val="7AAE410F"/>
    <w:rsid w:val="7AD3F990"/>
    <w:rsid w:val="7B2541C8"/>
    <w:rsid w:val="7B30DDFA"/>
    <w:rsid w:val="7B4DC70A"/>
    <w:rsid w:val="7B5D8EB9"/>
    <w:rsid w:val="7B5E71B3"/>
    <w:rsid w:val="7B6206A9"/>
    <w:rsid w:val="7B7BFAF3"/>
    <w:rsid w:val="7B862C3A"/>
    <w:rsid w:val="7B9290B3"/>
    <w:rsid w:val="7B93C954"/>
    <w:rsid w:val="7B9FCEE3"/>
    <w:rsid w:val="7BA2AF20"/>
    <w:rsid w:val="7BAC88A7"/>
    <w:rsid w:val="7BB82806"/>
    <w:rsid w:val="7BC105AC"/>
    <w:rsid w:val="7BC332A5"/>
    <w:rsid w:val="7BDBBD0B"/>
    <w:rsid w:val="7BEB5810"/>
    <w:rsid w:val="7C1956A0"/>
    <w:rsid w:val="7C1F98B7"/>
    <w:rsid w:val="7C2B27E3"/>
    <w:rsid w:val="7C2E89AD"/>
    <w:rsid w:val="7C3567C0"/>
    <w:rsid w:val="7C3AB17E"/>
    <w:rsid w:val="7C4A40C0"/>
    <w:rsid w:val="7C4DA740"/>
    <w:rsid w:val="7C60A0A4"/>
    <w:rsid w:val="7C636F7D"/>
    <w:rsid w:val="7C71100E"/>
    <w:rsid w:val="7C96A559"/>
    <w:rsid w:val="7CAE0423"/>
    <w:rsid w:val="7CBA47B7"/>
    <w:rsid w:val="7CC7E792"/>
    <w:rsid w:val="7CDF6E77"/>
    <w:rsid w:val="7CE35E82"/>
    <w:rsid w:val="7CF3E46E"/>
    <w:rsid w:val="7CFA4214"/>
    <w:rsid w:val="7D020560"/>
    <w:rsid w:val="7D09D911"/>
    <w:rsid w:val="7D16DDE9"/>
    <w:rsid w:val="7D19CED9"/>
    <w:rsid w:val="7D2DAC4A"/>
    <w:rsid w:val="7D2E6114"/>
    <w:rsid w:val="7D3362F9"/>
    <w:rsid w:val="7D469CA5"/>
    <w:rsid w:val="7D56D6A2"/>
    <w:rsid w:val="7D59D9E5"/>
    <w:rsid w:val="7D6BEB25"/>
    <w:rsid w:val="7D778D6C"/>
    <w:rsid w:val="7D7E1F83"/>
    <w:rsid w:val="7D992F03"/>
    <w:rsid w:val="7D9D79DE"/>
    <w:rsid w:val="7DAC5136"/>
    <w:rsid w:val="7DB63B6C"/>
    <w:rsid w:val="7DCD345A"/>
    <w:rsid w:val="7DD43A5A"/>
    <w:rsid w:val="7DD9BFE8"/>
    <w:rsid w:val="7DDE7A0A"/>
    <w:rsid w:val="7E493288"/>
    <w:rsid w:val="7E55792B"/>
    <w:rsid w:val="7E581F2D"/>
    <w:rsid w:val="7E583D04"/>
    <w:rsid w:val="7E588607"/>
    <w:rsid w:val="7E6372CA"/>
    <w:rsid w:val="7E7AC2C6"/>
    <w:rsid w:val="7E7C6021"/>
    <w:rsid w:val="7E895946"/>
    <w:rsid w:val="7E90BB5E"/>
    <w:rsid w:val="7EA4AC82"/>
    <w:rsid w:val="7EBD216F"/>
    <w:rsid w:val="7EC58F12"/>
    <w:rsid w:val="7ECA3175"/>
    <w:rsid w:val="7ED2B3C1"/>
    <w:rsid w:val="7ED2FDD3"/>
    <w:rsid w:val="7ED9FFEA"/>
    <w:rsid w:val="7EEDE2CA"/>
    <w:rsid w:val="7EEF3269"/>
    <w:rsid w:val="7EF0E71B"/>
    <w:rsid w:val="7EF59B74"/>
    <w:rsid w:val="7EFC0F14"/>
    <w:rsid w:val="7F26CAAF"/>
    <w:rsid w:val="7F2C6E83"/>
    <w:rsid w:val="7F42BD21"/>
    <w:rsid w:val="7F42BF4E"/>
    <w:rsid w:val="7F5C4A42"/>
    <w:rsid w:val="7F8BA82F"/>
    <w:rsid w:val="7F94BF12"/>
    <w:rsid w:val="7FAA5F8E"/>
    <w:rsid w:val="7FAD566D"/>
    <w:rsid w:val="7FC5AC90"/>
    <w:rsid w:val="7FEEF99D"/>
    <w:rsid w:val="7FF1498C"/>
    <w:rsid w:val="7F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AFD6B"/>
  <w15:chartTrackingRefBased/>
  <w15:docId w15:val="{18A4C46E-F2E4-492D-873A-07E3AEA7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2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75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3C20"/>
    <w:pPr>
      <w:ind w:left="720"/>
      <w:contextualSpacing/>
    </w:pPr>
  </w:style>
  <w:style w:type="paragraph" w:customStyle="1" w:styleId="paragraph">
    <w:name w:val="paragraph"/>
    <w:basedOn w:val="Normale"/>
    <w:rsid w:val="00C53C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Carpredefinitoparagrafo"/>
    <w:rsid w:val="00C53C20"/>
  </w:style>
  <w:style w:type="character" w:customStyle="1" w:styleId="eop">
    <w:name w:val="eop"/>
    <w:basedOn w:val="Carpredefinitoparagrafo"/>
    <w:rsid w:val="00C53C20"/>
  </w:style>
  <w:style w:type="paragraph" w:styleId="Intestazione">
    <w:name w:val="header"/>
    <w:basedOn w:val="Normale"/>
    <w:link w:val="IntestazioneCarattere"/>
    <w:uiPriority w:val="99"/>
    <w:unhideWhenUsed/>
    <w:rsid w:val="00BD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B08"/>
  </w:style>
  <w:style w:type="paragraph" w:styleId="Pidipagina">
    <w:name w:val="footer"/>
    <w:basedOn w:val="Normale"/>
    <w:link w:val="PidipaginaCarattere"/>
    <w:uiPriority w:val="99"/>
    <w:unhideWhenUsed/>
    <w:rsid w:val="00BD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B08"/>
  </w:style>
  <w:style w:type="paragraph" w:styleId="Testonotaapidipagina">
    <w:name w:val="footnote text"/>
    <w:basedOn w:val="Normale"/>
    <w:link w:val="TestonotaapidipaginaCarattere"/>
    <w:uiPriority w:val="99"/>
    <w:unhideWhenUsed/>
    <w:rsid w:val="001409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09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97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40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E8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B15F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B60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60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60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60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6091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653A"/>
    <w:rPr>
      <w:color w:val="954F72" w:themeColor="followedHyperlink"/>
      <w:u w:val="single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4405F5"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2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25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59B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2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75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7D565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7D565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D5659"/>
    <w:rPr>
      <w:vertAlign w:val="superscript"/>
    </w:rPr>
  </w:style>
  <w:style w:type="character" w:customStyle="1" w:styleId="tabchar">
    <w:name w:val="tabchar"/>
    <w:basedOn w:val="Carpredefinitoparagrafo"/>
    <w:uiPriority w:val="1"/>
    <w:rsid w:val="454A8C3E"/>
    <w:rPr>
      <w:rFonts w:ascii="Arial" w:eastAsiaTheme="minorEastAsia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9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07350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98235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5717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849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735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trapak.com/it-it/solutions/autom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ulfoodmanufacturing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trapak.com/it-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trapakIT@teamlewis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trapak.com/it" TargetMode="External"/><Relationship Id="rId22" Type="http://schemas.microsoft.com/office/2020/10/relationships/intelligence" Target="intelligence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etrapak.com/content/dam/tetrapak/media-box/global/en/gated/automation/automation-digital-products/automation-digital-solutions/documents/comperative-study-improvements-through-automation-v2.pdf" TargetMode="External"/><Relationship Id="rId2" Type="http://schemas.openxmlformats.org/officeDocument/2006/relationships/hyperlink" Target="https://www.mckinsey.com/industries/industrials-and-electronics/our-insights/unlocking-the-industrial-potential-of-robotics-and-automation" TargetMode="External"/><Relationship Id="rId1" Type="http://schemas.openxmlformats.org/officeDocument/2006/relationships/hyperlink" Target="https://www.tetrapak.com/content/dam/tetrapak/media-box/global/en/gated/automation/automation-digital-products/automation-digital-solutions/documents/comperative-study-improvements-through-automation-v2.pdf" TargetMode="External"/><Relationship Id="rId4" Type="http://schemas.openxmlformats.org/officeDocument/2006/relationships/hyperlink" Target="https://www.tetrapak.com/it-it/insights/cases-articles/future-of-dairy-produ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6D7CCD6A6A44FA1C3EE1E5DCD6DE1" ma:contentTypeVersion="12" ma:contentTypeDescription="Create a new document." ma:contentTypeScope="" ma:versionID="d43431ba0ad104095a7961ea54eee511">
  <xsd:schema xmlns:xsd="http://www.w3.org/2001/XMLSchema" xmlns:xs="http://www.w3.org/2001/XMLSchema" xmlns:p="http://schemas.microsoft.com/office/2006/metadata/properties" xmlns:ns2="12e5f8c0-cee7-4117-a260-6fb1ed4d85b9" xmlns:ns3="A9D6BB21-03D1-467A-BDEB-523149E9D295" xmlns:ns4="a9d6bb21-03d1-467a-bdeb-523149e9d295" targetNamespace="http://schemas.microsoft.com/office/2006/metadata/properties" ma:root="true" ma:fieldsID="fda0a0400047ebc506681520489e334d" ns2:_="" ns3:_="" ns4:_="">
    <xsd:import namespace="12e5f8c0-cee7-4117-a260-6fb1ed4d85b9"/>
    <xsd:import namespace="A9D6BB21-03D1-467A-BDEB-523149E9D295"/>
    <xsd:import namespace="a9d6bb21-03d1-467a-bdeb-523149e9d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143D2D-9AF0-44E2-A419-721587486443}" ma:internalName="TaxCatchAll" ma:showField="CatchAllData" ma:web="{d14f0fda-2c56-42ee-b622-aa4fef7340c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BB21-03D1-467A-BDEB-523149E9D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bb21-03d1-467a-bdeb-523149e9d295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6bb21-03d1-467a-bdeb-523149e9d295">
      <Terms xmlns="http://schemas.microsoft.com/office/infopath/2007/PartnerControls"/>
    </lcf76f155ced4ddcb4097134ff3c332f>
    <TaxCatchAll xmlns="12e5f8c0-cee7-4117-a260-6fb1ed4d85b9" xsi:nil="true"/>
    <SharedWithUsers xmlns="12e5f8c0-cee7-4117-a260-6fb1ed4d85b9">
      <UserInfo>
        <DisplayName>Ruiz Patricia</DisplayName>
        <AccountId>238</AccountId>
        <AccountType/>
      </UserInfo>
      <UserInfo>
        <DisplayName>Global Campaign and content planning Owners</DisplayName>
        <AccountId>239</AccountId>
        <AccountType/>
      </UserInfo>
      <UserInfo>
        <DisplayName>(GUEST) Parkosidis Leo</DisplayName>
        <AccountId>240</AccountId>
        <AccountType/>
      </UserInfo>
      <UserInfo>
        <DisplayName>Lauridsen Anna</DisplayName>
        <AccountId>241</AccountId>
        <AccountType/>
      </UserInfo>
      <UserInfo>
        <DisplayName>Barre Majewski</DisplayName>
        <AccountId>242</AccountId>
        <AccountType/>
      </UserInfo>
      <UserInfo>
        <DisplayName>WY Kim</DisplayName>
        <AccountId>243</AccountId>
        <AccountType/>
      </UserInfo>
      <UserInfo>
        <DisplayName>Saumya Tyagi</DisplayName>
        <AccountId>244</AccountId>
        <AccountType/>
      </UserInfo>
      <UserInfo>
        <DisplayName>Sereni Andrea</DisplayName>
        <AccountId>245</AccountId>
        <AccountType/>
      </UserInfo>
      <UserInfo>
        <DisplayName>Everyone</DisplayName>
        <AccountId>11</AccountId>
        <AccountType/>
      </UserInfo>
      <UserInfo>
        <DisplayName>Albin Granstrom</DisplayName>
        <AccountId>246</AccountId>
        <AccountType/>
      </UserInfo>
      <UserInfo>
        <DisplayName>Habib Moustafa</DisplayName>
        <AccountId>247</AccountId>
        <AccountType/>
      </UserInfo>
      <UserInfo>
        <DisplayName>Robert Nevin</DisplayName>
        <AccountId>248</AccountId>
        <AccountType/>
      </UserInfo>
      <UserInfo>
        <DisplayName>Sagnerius Martin</DisplayName>
        <AccountId>249</AccountId>
        <AccountType/>
      </UserInfo>
      <UserInfo>
        <DisplayName>Enrico Carretti</DisplayName>
        <AccountId>110</AccountId>
        <AccountType/>
      </UserInfo>
      <UserInfo>
        <DisplayName>Dick Evander</DisplayName>
        <AccountId>106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65680-06E3-42D0-AD91-86A08DFEE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68076-3E6D-4AF0-80A6-DC1D8ED51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A9D6BB21-03D1-467A-BDEB-523149E9D295"/>
    <ds:schemaRef ds:uri="a9d6bb21-03d1-467a-bdeb-523149e9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672DC-1982-439A-A82A-B9D7A2CB59CA}">
  <ds:schemaRefs>
    <ds:schemaRef ds:uri="http://schemas.microsoft.com/office/2006/metadata/properties"/>
    <ds:schemaRef ds:uri="http://schemas.microsoft.com/office/infopath/2007/PartnerControls"/>
    <ds:schemaRef ds:uri="a9d6bb21-03d1-467a-bdeb-523149e9d295"/>
    <ds:schemaRef ds:uri="12e5f8c0-cee7-4117-a260-6fb1ed4d85b9"/>
  </ds:schemaRefs>
</ds:datastoreItem>
</file>

<file path=customXml/itemProps4.xml><?xml version="1.0" encoding="utf-8"?>
<ds:datastoreItem xmlns:ds="http://schemas.openxmlformats.org/officeDocument/2006/customXml" ds:itemID="{D0372B9A-B2CD-4694-BF5B-E38AD064EF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b55a0c-bcf3-45fe-8d6b-e30a646beadd}" enabled="1" method="Privileged" siteId="{d2d2794a-61cc-4823-9690-8e288fd554cc}" removed="0"/>
  <clbl:label id="{a9356321-e54f-4655-bb09-c2c05100a743}" enabled="1" method="Privilege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Burley</dc:creator>
  <cp:keywords/>
  <dc:description/>
  <cp:lastModifiedBy>Alessandro Zambetti</cp:lastModifiedBy>
  <cp:revision>33</cp:revision>
  <dcterms:created xsi:type="dcterms:W3CDTF">2025-11-24T09:34:00Z</dcterms:created>
  <dcterms:modified xsi:type="dcterms:W3CDTF">2025-11-24T18:44:00Z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25b55a0c-bcf3-45fe-8d6b-e30a646beadd_Enabled">
    <vt:lpwstr>true</vt:lpwstr>
  </property>
  <property fmtid="{D5CDD505-2E9C-101B-9397-08002B2CF9AE}" pid="4" name="MSIP_Label_25b55a0c-bcf3-45fe-8d6b-e30a646beadd_SetDate">
    <vt:lpwstr>2023-04-05T06:34:24Z</vt:lpwstr>
  </property>
  <property fmtid="{D5CDD505-2E9C-101B-9397-08002B2CF9AE}" pid="5" name="MSIP_Label_25b55a0c-bcf3-45fe-8d6b-e30a646beadd_Method">
    <vt:lpwstr>Privileged</vt:lpwstr>
  </property>
  <property fmtid="{D5CDD505-2E9C-101B-9397-08002B2CF9AE}" pid="6" name="MSIP_Label_25b55a0c-bcf3-45fe-8d6b-e30a646beadd_Name">
    <vt:lpwstr>Internal</vt:lpwstr>
  </property>
  <property fmtid="{D5CDD505-2E9C-101B-9397-08002B2CF9AE}" pid="7" name="MSIP_Label_25b55a0c-bcf3-45fe-8d6b-e30a646beadd_SiteId">
    <vt:lpwstr>d2d2794a-61cc-4823-9690-8e288fd554cc</vt:lpwstr>
  </property>
  <property fmtid="{D5CDD505-2E9C-101B-9397-08002B2CF9AE}" pid="8" name="MSIP_Label_25b55a0c-bcf3-45fe-8d6b-e30a646beadd_ActionId">
    <vt:lpwstr>fbf64692-eb7a-424c-b5c7-31a7448008d2</vt:lpwstr>
  </property>
  <property fmtid="{D5CDD505-2E9C-101B-9397-08002B2CF9AE}" pid="9" name="MSIP_Label_25b55a0c-bcf3-45fe-8d6b-e30a646beadd_ContentBits">
    <vt:lpwstr>2</vt:lpwstr>
  </property>
  <property fmtid="{D5CDD505-2E9C-101B-9397-08002B2CF9AE}" pid="10" name="GrammarlyDocumentId">
    <vt:lpwstr>1051d0823da5f0d16303b588ebc7ade8b693cfbecbdeaa0af245cd42d4adb676</vt:lpwstr>
  </property>
  <property fmtid="{D5CDD505-2E9C-101B-9397-08002B2CF9AE}" pid="11" name="ContentTypeId">
    <vt:lpwstr>0x010100DFD6D7CCD6A6A44FA1C3EE1E5DCD6DE1</vt:lpwstr>
  </property>
  <property fmtid="{D5CDD505-2E9C-101B-9397-08002B2CF9AE}" pid="12" name="Order">
    <vt:r8>17194500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Campaign">
    <vt:lpwstr>Mixing &amp; Blending</vt:lpwstr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box">
    <vt:bool>false</vt:bool>
  </property>
  <property fmtid="{D5CDD505-2E9C-101B-9397-08002B2CF9AE}" pid="21" name="ClassificationContentMarkingFooterShapeIds">
    <vt:lpwstr>2d2e0942,e40be72,38eac944</vt:lpwstr>
  </property>
  <property fmtid="{D5CDD505-2E9C-101B-9397-08002B2CF9AE}" pid="22" name="ClassificationContentMarkingFooterFontProps">
    <vt:lpwstr>#000000,10,Aptos</vt:lpwstr>
  </property>
  <property fmtid="{D5CDD505-2E9C-101B-9397-08002B2CF9AE}" pid="23" name="ClassificationContentMarkingFooterText">
    <vt:lpwstr>FOR INTERNAL USE ONLY</vt:lpwstr>
  </property>
</Properties>
</file>