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1592" w14:textId="11BEEB7D" w:rsidR="00FD733C" w:rsidRPr="00FD733C" w:rsidRDefault="00FD733C" w:rsidP="00FD733C">
      <w:pPr>
        <w:jc w:val="center"/>
        <w:rPr>
          <w:b/>
          <w:bCs/>
          <w:sz w:val="28"/>
          <w:szCs w:val="28"/>
        </w:rPr>
      </w:pPr>
      <w:r w:rsidRPr="00FD733C">
        <w:rPr>
          <w:b/>
          <w:bCs/>
          <w:sz w:val="28"/>
          <w:szCs w:val="28"/>
        </w:rPr>
        <w:t xml:space="preserve">Maserati GranTurismo Meccanica Lirica One-Off </w:t>
      </w:r>
      <w:r>
        <w:rPr>
          <w:b/>
          <w:bCs/>
          <w:sz w:val="28"/>
          <w:szCs w:val="28"/>
        </w:rPr>
        <w:br/>
      </w:r>
      <w:r w:rsidRPr="00FD733C">
        <w:rPr>
          <w:b/>
          <w:bCs/>
          <w:sz w:val="28"/>
          <w:szCs w:val="28"/>
        </w:rPr>
        <w:t>i GranCabrio Meccanica Lirica One-Off</w:t>
      </w:r>
    </w:p>
    <w:p w14:paraId="6A9B43C0" w14:textId="77777777" w:rsidR="00FD733C" w:rsidRDefault="00FD733C" w:rsidP="00FD733C"/>
    <w:p w14:paraId="5A69CB92" w14:textId="77777777" w:rsidR="00FD733C" w:rsidRDefault="00FD733C" w:rsidP="00FD733C"/>
    <w:p w14:paraId="6183020D" w14:textId="77777777" w:rsidR="00FD733C" w:rsidRPr="00FD733C" w:rsidRDefault="00FD733C" w:rsidP="00FD733C">
      <w:pPr>
        <w:rPr>
          <w:b/>
          <w:bCs/>
        </w:rPr>
      </w:pPr>
      <w:r w:rsidRPr="00FD733C">
        <w:rPr>
          <w:b/>
          <w:bCs/>
        </w:rPr>
        <w:t>Dwa specjalne modele One-Off</w:t>
      </w:r>
    </w:p>
    <w:p w14:paraId="6B73EDB4" w14:textId="77777777" w:rsidR="00FD733C" w:rsidRDefault="00FD733C" w:rsidP="00FD733C">
      <w:r>
        <w:t>Aby uczcić powrót serii GranTurismo i GranCabrio, najstarsza marka włoskiej Motor Valley stworzyła dwa spektakularne modele One-Off. Każdy inspirowany jest głęboką więzią z Modeną – wyjątkowym miastem, w którym muzyka i opera zawsze płynnie łączyły się z inżynierią i doskonałością mechaniczną, tworząc idealną harmonię uosabiającą prawdziwego ducha produkcji Made in Italy.</w:t>
      </w:r>
    </w:p>
    <w:p w14:paraId="29FCD840" w14:textId="77777777" w:rsidR="00FD733C" w:rsidRDefault="00FD733C" w:rsidP="00FD733C">
      <w:r>
        <w:t>Stworzone w Maserati Officine Fuoriserie przy historycznym Viale Ciro Menotti, nowe samochody Maserati GranTurismo Meccanica Lirica One-Off i Maserati GranCabrio Meccanica Lirica One-Off są najwyższym wyrazem włoskiej personalizacji i kunsztu.</w:t>
      </w:r>
    </w:p>
    <w:p w14:paraId="0EB0AEEC" w14:textId="77777777" w:rsidR="00FD733C" w:rsidRDefault="00FD733C" w:rsidP="00FD733C">
      <w:r>
        <w:t>W wersji Trofeo o mocy 550 KM oba samochody stają się partyturą, na której można skomponować nową, potężną i wysublimowaną muzykę opowiadającą nie tylko historię dwóch mechanicznych klejnotów, ale także jednego z najbardziej cenionych miejsc w mieście: Teatro Comunale Modena Pavarotti-Freni — słynnej na całym świecie świątyni muzyki operowej.</w:t>
      </w:r>
    </w:p>
    <w:p w14:paraId="6BE8F5A3" w14:textId="77777777" w:rsidR="00FD733C" w:rsidRDefault="00FD733C" w:rsidP="00FD733C">
      <w:r>
        <w:t>Maserati Centro Stile czerpało inspirację ze świata teatru: każdy szczegół staje się metaforą podróży do słynnego teatru operowego miasta. To tak, jakby uczestniczyć w premierze, siedząc na widowni, na kultowych czerwonych aksamitnych fotelach, otoczonym bogatym neoklasycznym wystrojem i pozłacanymi lożami, czekając, aż podniesie się ciężka kurtyna odsłaniając dwa samochody.</w:t>
      </w:r>
    </w:p>
    <w:p w14:paraId="04F80FDD" w14:textId="77777777" w:rsidR="00FD733C" w:rsidRDefault="00FD733C" w:rsidP="00FD733C">
      <w:r>
        <w:t>Magia zaczyna się od zupełnie nowych kolorów nadwozia: Rosso Velluto i Oro Lirico. Pierwszy, przeznaczony dla GranTurismo, to wielowarstwowy odcień o spektakularnej głębi inspirowany aksamitem sali teatralnej i kurtyny. Wyrafinowany, bogaty i złożony – także w procesie tworzenia – kolor ten przechodzi od głębokiej ciemności do żywej jasności pod wpływem światła. Oro Lirico to odcień szampana, który po oświetleniu ujawnia czerwony blask – lakier przechwytujący światło ciepłymi tonami, olśniewający opalizującym efektem i przywołujący sugestywną, ponadczasową atmosferę tradycji operowej. Oba kolory powstały w złożonym procesie nakładania warstw pigmentów.</w:t>
      </w:r>
    </w:p>
    <w:p w14:paraId="040D4E9C" w14:textId="77777777" w:rsidR="00FD733C" w:rsidRDefault="00FD733C" w:rsidP="00FD733C">
      <w:r>
        <w:t>Każdy szczegół nadwozia obu modeli One-Off został przeprojektowany, łącząc elegancję, kunszt i innowacyjność z kontrastowymi akcentami. 21-calowe czarne felgi CRIO z diamentowym szlifem w kolorze Clearcoat Pale Gold z matowym wykończeniem, wraz z napisami modelu i silnika oraz emblematami, otrzymały wykończenie White Gold Matte w GranTurismo w kolorze Rosso Velluto oraz wykończenie Rosso Velluto Matte w GranCabrio w kolorze Oro Lirico.</w:t>
      </w:r>
    </w:p>
    <w:p w14:paraId="03E3745A" w14:textId="77777777" w:rsidR="00FD733C" w:rsidRDefault="00FD733C" w:rsidP="00FD733C">
      <w:r>
        <w:t>Trójząb na kratce — integralna część systemu radarowego ADAS — został przeprojektowany w wersji złotej symbolizującej prestiż i tradycję. To samo złote wykończenie zdobi Trójząb na słupkach, dopełniając spójną i wyrafinowaną całość wizualną.</w:t>
      </w:r>
    </w:p>
    <w:p w14:paraId="5EE7F706" w14:textId="77777777" w:rsidR="00FD733C" w:rsidRDefault="00FD733C" w:rsidP="00FD733C">
      <w:r>
        <w:t>GranTurismo One-Off w kolorze Rosso Velluto posiada emblematy White Gold Matte i Trójząb na słupku C w tym samym odcieniu, tworząc elegancki kontrast z nadwoziem.</w:t>
      </w:r>
    </w:p>
    <w:p w14:paraId="03FC824A" w14:textId="77777777" w:rsidR="00FD733C" w:rsidRDefault="00FD733C" w:rsidP="00FD733C"/>
    <w:p w14:paraId="091F13F3" w14:textId="77777777" w:rsidR="00FD733C" w:rsidRDefault="00FD733C" w:rsidP="00FD733C">
      <w:r>
        <w:lastRenderedPageBreak/>
        <w:t>GranCabrio One-Off w kolorze Oro Lirico posiada emblematy Rosso Velluto tworzące ciepły i promienny efekt kolorystyczny. Połączenie wykończeń — Oro Lirico dla nadwozia, matowe białe złoto dla emblematów oraz złote wykończenie dla kół i Trójzębów z przodu — tworzy unikalny język stylistyczny, w którym każdy element współgra z pozostałymi w harmonijnej równowadze światła i materiału.</w:t>
      </w:r>
    </w:p>
    <w:p w14:paraId="0B40EE5F" w14:textId="77777777" w:rsidR="00FD733C" w:rsidRDefault="00FD733C" w:rsidP="00FD733C">
      <w:r>
        <w:t>Jednym z najbardziej charakterystycznych detali jest wydech Maserati Meccanica Lirica – przeprojektowany przez inżynierów Maserati. Efekt współpracy inżynierów Maserati i Centro Stile miał poprawić brzmienie dwóch modeli One-Off, nadając im mocniejsze i bardziej charakterystyczne brzmienie zgodne ze sportową tożsamością Trójzębu.</w:t>
      </w:r>
    </w:p>
    <w:p w14:paraId="4996DE8F" w14:textId="77777777" w:rsidR="00FD733C" w:rsidRDefault="00FD733C" w:rsidP="00FD733C">
      <w:r>
        <w:t>Uwagę zwracają nowe końcówki wydechu — przeprojektowane i pokryte głębokim, ciepłym metalicznym wykończeniem nawiązującym do innych złotych detali modeli One-Off, przywołując świat precyzyjnej mechaniki oraz światła i atmosferę tradycji operowej.</w:t>
      </w:r>
    </w:p>
    <w:p w14:paraId="580D555B" w14:textId="77777777" w:rsidR="00FD733C" w:rsidRDefault="00FD733C" w:rsidP="00FD733C">
      <w:r>
        <w:t>Ponadto przeprojektowanie obejmowało kalibrację oprogramowania, umożliwiającą bardziej precyzyjne zarządzanie zaworami i oferującą różne brzmienia w zależności od trybu jazdy i uruchomienia silnika, zgodnie z normami homologacyjnymi.</w:t>
      </w:r>
    </w:p>
    <w:p w14:paraId="49B0D83B" w14:textId="77777777" w:rsidR="00FD733C" w:rsidRDefault="00FD733C" w:rsidP="00FD733C">
      <w:r>
        <w:t>Efektem końcowym jest autentyczne i satysfakcjonujące doznanie akustyczne, zgodne z tradycją Maserati.</w:t>
      </w:r>
    </w:p>
    <w:p w14:paraId="3FD7B9D9" w14:textId="77777777" w:rsidR="00FD733C" w:rsidRDefault="00FD733C" w:rsidP="00FD733C">
      <w:r>
        <w:t>Wnętrza są równie wyjątkowe; po raz pierwszy modele One-Off wprowadzają kabinę GranTurismo łączącą skórę i Alcantarę, tworząc wyrafinowany dialog między naturalnymi materiałami a technologią i tworząc odważne, współczesne połączenie.</w:t>
      </w:r>
    </w:p>
    <w:p w14:paraId="22965322" w14:textId="77777777" w:rsidR="00FD733C" w:rsidRDefault="00FD733C" w:rsidP="00FD733C">
      <w:r>
        <w:t>Skórę wykonano w specjalnym odcieniu burgundowym, która łączy się z Alcantarą w kolorze nude — równie miękką w dotyku jak siedzenia w eleganckiej sali teatralnej. Szwy i ciemnoczerwone wstawki w kolorze bordowym przywołują kolory, atmosferę i wyrafinowanie teatru.</w:t>
      </w:r>
    </w:p>
    <w:p w14:paraId="2510A0D2" w14:textId="77777777" w:rsidR="00FD733C" w:rsidRDefault="00FD733C" w:rsidP="00FD733C">
      <w:r>
        <w:t>Chromowane elementy i wykończenia wnętrza zostały ręcznie wykończone złotą farbą przy użyciu rzemieślniczych technik dodających ciepła i głębi każdej powierzchni, w tym kratce systemu audio Sonus faber w takim samym wykończeniu. Całość zyskuje na luksusie dzięki prawdziwemu drewnu czerwonej topoli pokrywającemu panele drzwi i deski rozdzielczej – hołd dla sztuki włoskiego lutnictwa i bogatego dziedzictwa muzycznego miasta. Ta współpraca wykracza poza partnerstwo i obejmuje integrację produktów, włączając mistrzostwo akustyczne Sonus faber bezpośrednio do serca doświadczenia Meccanica Lirica.</w:t>
      </w:r>
    </w:p>
    <w:p w14:paraId="49552969" w14:textId="77777777" w:rsidR="00FD733C" w:rsidRDefault="00FD733C" w:rsidP="00FD733C">
      <w:r>
        <w:t>Dopełnieniem jest nowa plakietka „Creata a Modena" na panelu drzwi po stronie kierowcy, podkreślająca ekskluzywność modelu i dumę z jego emiliańskich korzeni.</w:t>
      </w:r>
    </w:p>
    <w:p w14:paraId="3AA18091" w14:textId="77777777" w:rsidR="00FD733C" w:rsidRDefault="00FD733C" w:rsidP="00FD733C">
      <w:r>
        <w:t>Efektem końcowym jest wyjątkowe dzieło — ucieleśnienie rzemiosła na zamówienie charakterystyczne dla samochodów Maserati Fuoriserie.</w:t>
      </w:r>
    </w:p>
    <w:p w14:paraId="5D351AC7" w14:textId="77777777" w:rsidR="00FD733C" w:rsidRDefault="00FD733C" w:rsidP="00FD733C">
      <w:r>
        <w:t>Ofertę uzupełniają ekskluzywne pokrowce z delikatnej wełny – jeden dla GranTurismo i jeden dla GranCabrio – uszyte na miarę, aby chronić każdy samochód jak ubranie szyte na zamówienie. Wysokiej jakości wełna idealnie dopasowuje się do konturów karoserii i jest ozdobiona kratkami i wzorami inspirowanymi złotymi logo Maserati i Trident. Na tylnej tablicy rejestracyjnej napis „Creata a Modena" zastępuje napis „Fuoriserie".</w:t>
      </w:r>
    </w:p>
    <w:p w14:paraId="5951361C" w14:textId="77777777" w:rsidR="00FD733C" w:rsidRDefault="00FD733C" w:rsidP="00FD733C"/>
    <w:p w14:paraId="1B95A6A4" w14:textId="77777777" w:rsidR="00FD733C" w:rsidRPr="00FD733C" w:rsidRDefault="00FD733C" w:rsidP="00FD733C">
      <w:pPr>
        <w:rPr>
          <w:b/>
          <w:bCs/>
        </w:rPr>
      </w:pPr>
      <w:r w:rsidRPr="00FD733C">
        <w:rPr>
          <w:b/>
          <w:bCs/>
        </w:rPr>
        <w:lastRenderedPageBreak/>
        <w:t>Pakiet Maserati Meccanica Lirica</w:t>
      </w:r>
    </w:p>
    <w:p w14:paraId="01B7A327" w14:textId="77777777" w:rsidR="00FD733C" w:rsidRDefault="00FD733C" w:rsidP="00FD733C">
      <w:r>
        <w:t>Czerpiąc z doświadczeń Maserati Fuoriserie i specjalnych modeli One-Off, Maserati Meccanica Lirica Pack jest pakietem okolicznościowym uosabiającym filozofię personalizacji Maserati, oferującym wybrane elementy obu kreacji we wszystkich wersjach GranTurismo i GranCabrio.</w:t>
      </w:r>
    </w:p>
    <w:p w14:paraId="3C85748C" w14:textId="77777777" w:rsidR="00FD733C" w:rsidRDefault="00FD733C" w:rsidP="00FD733C">
      <w:r>
        <w:t>W szczególności felgi 20-calowe z przodu lub 21-calowe z tyłu Crio — Diamond Cut w matowym czarnym wykończeniu z powłoką Clearcoat Gold oraz matowa czarna nakładka z matowym białym złotym Trójzębem — uzupełniają specjalne końcówki wydechu i matowe emblematy w kolorze białego złota. Wyposażenie obejmuje również Trójząb z przodu w tym samym odcieniu, wnętrze z super miękkiej skóry burgundowej z tonalnymi szwami, detale z Alcantary nude z grafiką Campidoglio, czarną kierownicę, pasy bezpieczeństwa, podsufitkę, dopasowane dywaniki i ekskluzywną plakietkę „Creata a Modena".</w:t>
      </w:r>
    </w:p>
    <w:p w14:paraId="0FF1A3C2" w14:textId="77777777" w:rsidR="00FD733C" w:rsidRDefault="00FD733C" w:rsidP="00FD733C">
      <w:r>
        <w:t>Najbardziej charakterystycznym elementem pakietu jest końcówka wydechu Maserati Meccanica Lirica – element stylistyczny stworzony specjalnie dla tego projektu, aby przekształcić język dźwięku w formę wizualną. Choć nie wpływa bezpośrednio na dźwięk, nowa końcówka wydechu jest estetycznym wyrazem brzmienia silnika, wywołując autentyczne emocje.</w:t>
      </w:r>
    </w:p>
    <w:p w14:paraId="362451DD" w14:textId="77777777" w:rsidR="00FD733C" w:rsidRDefault="00FD733C" w:rsidP="00FD733C">
      <w:r>
        <w:t>Pakiet Meccanica Lirica jest dostępny na życzenie w specjalnej opcji kolorystycznej – Rosso Velluto lub Oro Lirico – oddający elegancję dwóch modeli One-Off i interpretujący ją w nowoczesnym kluczu. Klienci mogą również wybrać inny kolor nadwozia lepiej odzwierciedlający ich osobisty gust. Elementy pakietu nie mogą być wybierane indywidualnie: pakiet Meccanica Lirica jest ekskluzywną ofertą Fuoriserie, przeznaczoną dla tych, którzy postrzegają kunszt rzemiosła Maserati jako istotę wyjątkowego doświadczenia.</w:t>
      </w:r>
    </w:p>
    <w:p w14:paraId="0B30B8FA" w14:textId="77777777" w:rsidR="00FD733C" w:rsidRDefault="00FD733C" w:rsidP="00FD733C">
      <w:r>
        <w:t>W całkowicie elektrycznych wersjach GranTurismo Folgore i GranCabrio Folgore pakiet Meccanica Lirica zachowuje ten sam język estetyczny co wersje spalinowe, z kilkoma różnicami wynikającymi z architektury elektrycznej — bez końcówek wydechu i specjalnych felg — jednak charakterystyczne elementy pakietu pozostają niezmienione, zapewniając pełną spójność stylistyczną we wszystkich konfiguracjach.</w:t>
      </w:r>
    </w:p>
    <w:p w14:paraId="7A29D24F" w14:textId="77777777" w:rsidR="00FD733C" w:rsidRPr="00FD733C" w:rsidRDefault="00FD733C" w:rsidP="00FD733C">
      <w:pPr>
        <w:rPr>
          <w:b/>
          <w:bCs/>
        </w:rPr>
      </w:pPr>
      <w:r w:rsidRPr="00FD733C">
        <w:rPr>
          <w:b/>
          <w:bCs/>
        </w:rPr>
        <w:t>Program personalizacji Maserati Fuoriserie</w:t>
      </w:r>
    </w:p>
    <w:p w14:paraId="1B6BD495" w14:textId="77777777" w:rsidR="00FD733C" w:rsidRDefault="00FD733C" w:rsidP="00FD733C">
      <w:r>
        <w:t>Fuoriserie to najwyższy wyraz kunsztu Maserati w zakresie indywidualnych zamówień. Proces ten rozpoczyna się od rozmowy z klientem i oferuje możliwość personalizacji każdego aspektu samochodu — od kolorów nadwozia po materiały wykończenia wnętrza, aż po najdrobniejsze szczegóły wykończenia — pozwalając w pełni zanurzyć się w proces konfiguracji.</w:t>
      </w:r>
    </w:p>
    <w:p w14:paraId="7A87DA4B" w14:textId="77777777" w:rsidR="00FD733C" w:rsidRDefault="00FD733C" w:rsidP="00FD733C">
      <w:r>
        <w:t>Zapewnia dostęp do szerokiej gamy kolorów nadwozia, lakierów, zacisków hamulcowych, felg i kombinacji wnętrz. Przy wsparciu osobistego projektanta kupujący Maserati Fuoriserie stają się stylistami własnego samochodu.</w:t>
      </w:r>
    </w:p>
    <w:p w14:paraId="191B0926" w14:textId="3356F7EF" w:rsidR="00FB5D90" w:rsidRDefault="00FD733C" w:rsidP="00FD733C">
      <w:r>
        <w:t>Istnieją dwa poziomy personalizacji: Catalogo i Bespoke. Pierwszy przeznaczony jest dla miłośników ponadczasowego stylu i wielbicieli tradycji Maserati, natomiast drugi stanowi najbardziej ekskluzywny wyraz autentycznego, dostosowanego do indywidualnych potrzeb projektu, w ramach którego samochody są tworzone zgodnie z wymaganiami klienta lub jako modele jedyne w swoim rodzaju.</w:t>
      </w:r>
    </w:p>
    <w:sectPr w:rsidR="00FB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C7"/>
    <w:rsid w:val="002F06B1"/>
    <w:rsid w:val="006F50C7"/>
    <w:rsid w:val="00BE235F"/>
    <w:rsid w:val="00FB5D90"/>
    <w:rsid w:val="00F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564B"/>
  <w15:chartTrackingRefBased/>
  <w15:docId w15:val="{C346D0E7-8055-4EEA-BAC3-F71C61FB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0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0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0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0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0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0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0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0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0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0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1180</Words>
  <Characters>8028</Characters>
  <Application>Microsoft Office Word</Application>
  <DocSecurity>0</DocSecurity>
  <Lines>143</Lines>
  <Paragraphs>35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Zabłocki</dc:creator>
  <cp:keywords/>
  <dc:description/>
  <cp:lastModifiedBy>Piotr Zabłocki</cp:lastModifiedBy>
  <cp:revision>2</cp:revision>
  <dcterms:created xsi:type="dcterms:W3CDTF">2025-11-06T15:29:00Z</dcterms:created>
  <dcterms:modified xsi:type="dcterms:W3CDTF">2025-11-06T15:50:00Z</dcterms:modified>
</cp:coreProperties>
</file>