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686C" w14:textId="77777777" w:rsidR="001F035F" w:rsidRPr="00F87AE2" w:rsidRDefault="001F035F" w:rsidP="005D231B">
      <w:pPr>
        <w:tabs>
          <w:tab w:val="right" w:pos="9360"/>
        </w:tabs>
        <w:ind w:left="720"/>
        <w:rPr>
          <w:rFonts w:eastAsia="Calibri"/>
          <w:b/>
          <w:i/>
          <w:sz w:val="24"/>
          <w:szCs w:val="24"/>
          <w:lang w:val="pt-PT"/>
        </w:rPr>
      </w:pPr>
    </w:p>
    <w:p w14:paraId="2AF8BAE5" w14:textId="77777777" w:rsidR="001F035F" w:rsidRPr="00F87AE2" w:rsidRDefault="00EE68AF">
      <w:pPr>
        <w:pStyle w:val="Heading1"/>
        <w:tabs>
          <w:tab w:val="right" w:pos="9360"/>
        </w:tabs>
        <w:spacing w:before="0" w:after="0"/>
        <w:jc w:val="center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O NATIONAL GEOGRAPHIC REVELA AS PRIMEIRAS IMAGENS DE</w:t>
      </w:r>
    </w:p>
    <w:p w14:paraId="2326BDDB" w14:textId="2BCB7A04" w:rsidR="001F035F" w:rsidRPr="00F87AE2" w:rsidRDefault="00EE68AF">
      <w:pPr>
        <w:pStyle w:val="Heading1"/>
        <w:tabs>
          <w:tab w:val="right" w:pos="9360"/>
        </w:tabs>
        <w:spacing w:before="0" w:after="0"/>
        <w:jc w:val="center"/>
        <w:rPr>
          <w:b/>
          <w:sz w:val="28"/>
          <w:szCs w:val="28"/>
          <w:lang w:val="pt-PT"/>
        </w:rPr>
      </w:pPr>
      <w:bookmarkStart w:id="0" w:name="_3sn2yhf86ap2"/>
      <w:bookmarkEnd w:id="0"/>
      <w:r w:rsidRPr="00F87AE2">
        <w:rPr>
          <w:b/>
          <w:bCs/>
          <w:i/>
          <w:iCs/>
          <w:sz w:val="28"/>
          <w:szCs w:val="28"/>
          <w:lang w:val="pt-PT"/>
        </w:rPr>
        <w:t>CHRIS HEMSWORTH: A</w:t>
      </w:r>
      <w:r w:rsidR="00F87AE2" w:rsidRPr="00F87AE2">
        <w:rPr>
          <w:b/>
          <w:bCs/>
          <w:i/>
          <w:iCs/>
          <w:sz w:val="28"/>
          <w:szCs w:val="28"/>
          <w:lang w:val="pt-PT"/>
        </w:rPr>
        <w:t>VENTURA NA ESTRADA</w:t>
      </w:r>
      <w:r w:rsidR="00F87AE2">
        <w:rPr>
          <w:b/>
          <w:bCs/>
          <w:i/>
          <w:iCs/>
          <w:sz w:val="28"/>
          <w:szCs w:val="28"/>
          <w:lang w:val="pt-PT"/>
        </w:rPr>
        <w:t xml:space="preserve"> </w:t>
      </w:r>
      <w:r w:rsidRPr="00F87AE2">
        <w:rPr>
          <w:b/>
          <w:bCs/>
          <w:sz w:val="28"/>
          <w:szCs w:val="28"/>
          <w:lang w:val="pt-PT"/>
        </w:rPr>
        <w:t xml:space="preserve">— </w:t>
      </w:r>
    </w:p>
    <w:p w14:paraId="204E4C28" w14:textId="77777777" w:rsidR="001F035F" w:rsidRPr="00F87AE2" w:rsidRDefault="00EE68AF">
      <w:pPr>
        <w:pStyle w:val="Heading1"/>
        <w:tabs>
          <w:tab w:val="right" w:pos="9360"/>
        </w:tabs>
        <w:spacing w:before="0" w:after="0"/>
        <w:jc w:val="center"/>
        <w:rPr>
          <w:b/>
          <w:sz w:val="28"/>
          <w:szCs w:val="28"/>
          <w:lang w:val="pt-PT"/>
        </w:rPr>
      </w:pPr>
      <w:bookmarkStart w:id="1" w:name="_zgfl1gra6kpe"/>
      <w:bookmarkEnd w:id="1"/>
      <w:r>
        <w:rPr>
          <w:b/>
          <w:bCs/>
          <w:sz w:val="28"/>
          <w:szCs w:val="28"/>
          <w:lang w:val="pt-PT"/>
        </w:rPr>
        <w:t>UM COMOVENTE E PODEROSO DOCUMENTÁRIO ESPECIAL QUE ACOMPANHA A ESTRELA DE CINEMA NUMA DAS SUAS JORNADAS MAIS PESSOAIS</w:t>
      </w:r>
    </w:p>
    <w:p w14:paraId="76CC6CF3" w14:textId="77777777" w:rsidR="001F035F" w:rsidRPr="00F87AE2" w:rsidRDefault="001F035F">
      <w:pPr>
        <w:pStyle w:val="Heading1"/>
        <w:tabs>
          <w:tab w:val="right" w:pos="9360"/>
        </w:tabs>
        <w:spacing w:before="0" w:after="0"/>
        <w:jc w:val="center"/>
        <w:rPr>
          <w:b/>
          <w:color w:val="FF0000"/>
          <w:sz w:val="28"/>
          <w:szCs w:val="28"/>
          <w:highlight w:val="white"/>
          <w:lang w:val="pt-PT"/>
        </w:rPr>
      </w:pPr>
      <w:bookmarkStart w:id="2" w:name="_a7evy1rz619w" w:colFirst="0" w:colLast="0"/>
      <w:bookmarkEnd w:id="2"/>
    </w:p>
    <w:p w14:paraId="1B7C9EFD" w14:textId="77777777" w:rsidR="001F035F" w:rsidRPr="00F87AE2" w:rsidRDefault="00EE68AF">
      <w:pPr>
        <w:tabs>
          <w:tab w:val="right" w:pos="9360"/>
        </w:tabs>
        <w:jc w:val="center"/>
        <w:rPr>
          <w:b/>
          <w:color w:val="000000" w:themeColor="text1"/>
          <w:sz w:val="24"/>
          <w:szCs w:val="24"/>
          <w:lang w:val="pt-PT"/>
        </w:rPr>
      </w:pPr>
      <w:r>
        <w:rPr>
          <w:b/>
          <w:bCs/>
          <w:color w:val="000000"/>
          <w:sz w:val="24"/>
          <w:szCs w:val="24"/>
          <w:lang w:val="pt-PT"/>
        </w:rPr>
        <w:t>O documentário profundamente pessoal acompanha Chris e o pai numa viagem de regresso ao passado, explorando os efeitos científicos dos laços sociais e da terapia de reminiscência como métodos para estimular a atividade mental, evocar memórias e melhorar o bem-estar – ferramentas promissoras na luta contra a perda de memória e o declínio cognitivo.</w:t>
      </w:r>
    </w:p>
    <w:p w14:paraId="16EC1B5E" w14:textId="77777777" w:rsidR="001F035F" w:rsidRPr="00F87AE2" w:rsidRDefault="001F035F">
      <w:pPr>
        <w:tabs>
          <w:tab w:val="right" w:pos="9360"/>
        </w:tabs>
        <w:jc w:val="center"/>
        <w:rPr>
          <w:b/>
          <w:sz w:val="24"/>
          <w:szCs w:val="24"/>
          <w:lang w:val="pt-PT"/>
        </w:rPr>
      </w:pPr>
    </w:p>
    <w:p w14:paraId="7AE29540" w14:textId="7B56EF40" w:rsidR="001F035F" w:rsidRPr="00F87AE2" w:rsidRDefault="00EE68AF">
      <w:pPr>
        <w:pStyle w:val="Heading1"/>
        <w:tabs>
          <w:tab w:val="right" w:pos="9360"/>
        </w:tabs>
        <w:spacing w:before="0" w:after="0"/>
        <w:jc w:val="center"/>
        <w:rPr>
          <w:b/>
          <w:sz w:val="24"/>
          <w:szCs w:val="24"/>
          <w:lang w:val="pt-PT"/>
        </w:rPr>
      </w:pPr>
      <w:r>
        <w:rPr>
          <w:b/>
          <w:bCs/>
          <w:i/>
          <w:iCs/>
          <w:sz w:val="24"/>
          <w:szCs w:val="24"/>
          <w:lang w:val="pt-PT"/>
        </w:rPr>
        <w:t xml:space="preserve">CHRIS HEMSWORTH: </w:t>
      </w:r>
      <w:r w:rsidR="005D231B">
        <w:rPr>
          <w:b/>
          <w:bCs/>
          <w:i/>
          <w:iCs/>
          <w:sz w:val="24"/>
          <w:szCs w:val="24"/>
          <w:lang w:val="pt-PT"/>
        </w:rPr>
        <w:t xml:space="preserve">AVENTURA NA ESTRADA </w:t>
      </w:r>
      <w:r>
        <w:rPr>
          <w:b/>
          <w:bCs/>
          <w:sz w:val="24"/>
          <w:szCs w:val="24"/>
          <w:lang w:val="pt-PT"/>
        </w:rPr>
        <w:t xml:space="preserve">estreia </w:t>
      </w:r>
      <w:r w:rsidR="00E875CE">
        <w:rPr>
          <w:b/>
          <w:bCs/>
          <w:sz w:val="24"/>
          <w:szCs w:val="24"/>
          <w:lang w:val="pt-PT"/>
        </w:rPr>
        <w:t xml:space="preserve">a 24 de novembro no Disney+ e </w:t>
      </w:r>
      <w:r>
        <w:rPr>
          <w:b/>
          <w:bCs/>
          <w:sz w:val="24"/>
          <w:szCs w:val="24"/>
          <w:lang w:val="pt-PT"/>
        </w:rPr>
        <w:t>a 2</w:t>
      </w:r>
      <w:r w:rsidR="00E875CE">
        <w:rPr>
          <w:b/>
          <w:bCs/>
          <w:sz w:val="24"/>
          <w:szCs w:val="24"/>
          <w:lang w:val="pt-PT"/>
        </w:rPr>
        <w:t>8</w:t>
      </w:r>
      <w:r>
        <w:rPr>
          <w:b/>
          <w:bCs/>
          <w:sz w:val="24"/>
          <w:szCs w:val="24"/>
          <w:lang w:val="pt-PT"/>
        </w:rPr>
        <w:t xml:space="preserve"> de novembro </w:t>
      </w:r>
      <w:r w:rsidR="00AD1F67">
        <w:rPr>
          <w:b/>
          <w:bCs/>
          <w:sz w:val="24"/>
          <w:szCs w:val="24"/>
          <w:lang w:val="pt-PT"/>
        </w:rPr>
        <w:t xml:space="preserve">às 22:10 </w:t>
      </w:r>
      <w:r>
        <w:rPr>
          <w:b/>
          <w:bCs/>
          <w:sz w:val="24"/>
          <w:szCs w:val="24"/>
          <w:lang w:val="pt-PT"/>
        </w:rPr>
        <w:t xml:space="preserve">no </w:t>
      </w:r>
      <w:r w:rsidR="00E875CE">
        <w:rPr>
          <w:b/>
          <w:bCs/>
          <w:sz w:val="24"/>
          <w:szCs w:val="24"/>
          <w:lang w:val="pt-PT"/>
        </w:rPr>
        <w:t xml:space="preserve">canal </w:t>
      </w:r>
      <w:r>
        <w:rPr>
          <w:b/>
          <w:bCs/>
          <w:sz w:val="24"/>
          <w:szCs w:val="24"/>
          <w:lang w:val="pt-PT"/>
        </w:rPr>
        <w:t>National Geographic</w:t>
      </w:r>
    </w:p>
    <w:p w14:paraId="6184A99D" w14:textId="77777777" w:rsidR="00CE6760" w:rsidRPr="00F87AE2" w:rsidRDefault="00CE6760" w:rsidP="00CE6760">
      <w:pPr>
        <w:rPr>
          <w:lang w:val="pt-PT"/>
        </w:rPr>
      </w:pPr>
    </w:p>
    <w:p w14:paraId="396BE57F" w14:textId="3DAAA882" w:rsidR="001F035F" w:rsidRPr="00E875CE" w:rsidRDefault="005567A9" w:rsidP="00CE6760">
      <w:pPr>
        <w:tabs>
          <w:tab w:val="right" w:pos="9360"/>
        </w:tabs>
        <w:jc w:val="center"/>
        <w:rPr>
          <w:rFonts w:eastAsia="Calibri"/>
          <w:lang w:val="pt-PT"/>
        </w:rPr>
      </w:pPr>
      <w:r>
        <w:rPr>
          <w:rFonts w:eastAsia="Calibri"/>
          <w:noProof/>
          <w:lang w:val="pt-PT"/>
        </w:rPr>
        <w:drawing>
          <wp:inline distT="0" distB="0" distL="0" distR="0" wp14:anchorId="570F5A71" wp14:editId="77A81687">
            <wp:extent cx="2311400" cy="2889250"/>
            <wp:effectExtent l="0" t="0" r="0" b="6350"/>
            <wp:docPr id="1503104828" name="Picture 1" descr="A person holding a pic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04828" name="Picture 1" descr="A person holding a picture of a pers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994" cy="289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FFD78" w14:textId="77777777" w:rsidR="00CE6760" w:rsidRPr="00E875CE" w:rsidRDefault="00CE6760">
      <w:pPr>
        <w:tabs>
          <w:tab w:val="right" w:pos="9360"/>
        </w:tabs>
        <w:jc w:val="center"/>
        <w:rPr>
          <w:color w:val="FF0000"/>
          <w:lang w:val="pt-PT"/>
        </w:rPr>
      </w:pPr>
    </w:p>
    <w:p w14:paraId="7713E028" w14:textId="77777777" w:rsidR="001F035F" w:rsidRPr="00F87AE2" w:rsidRDefault="001F035F">
      <w:pPr>
        <w:tabs>
          <w:tab w:val="right" w:pos="9360"/>
        </w:tabs>
        <w:rPr>
          <w:b/>
          <w:color w:val="FF0000"/>
          <w:highlight w:val="white"/>
          <w:lang w:val="pt-PT"/>
        </w:rPr>
      </w:pPr>
    </w:p>
    <w:p w14:paraId="508B59CA" w14:textId="3153D1E5" w:rsidR="001F035F" w:rsidRPr="00F87AE2" w:rsidRDefault="00EA375B">
      <w:pPr>
        <w:tabs>
          <w:tab w:val="right" w:pos="9360"/>
        </w:tabs>
        <w:jc w:val="both"/>
        <w:rPr>
          <w:color w:val="FF0000"/>
          <w:lang w:val="pt-PT"/>
        </w:rPr>
      </w:pPr>
      <w:r>
        <w:rPr>
          <w:b/>
          <w:bCs/>
          <w:lang w:val="pt-PT"/>
        </w:rPr>
        <w:t xml:space="preserve">Lisboa, </w:t>
      </w:r>
      <w:r w:rsidR="005567A9">
        <w:rPr>
          <w:b/>
          <w:bCs/>
          <w:lang w:val="pt-PT"/>
        </w:rPr>
        <w:t>3</w:t>
      </w:r>
      <w:r>
        <w:rPr>
          <w:b/>
          <w:bCs/>
          <w:lang w:val="pt-PT"/>
        </w:rPr>
        <w:t xml:space="preserve"> de novembro -</w:t>
      </w:r>
      <w:r>
        <w:rPr>
          <w:lang w:val="pt-PT"/>
        </w:rPr>
        <w:t xml:space="preserve"> Atualmente, mais de 57 milhões de pessoas em todo o mundo vivem com demência, sendo a doença de Alzheimer a causa mais comum. Todos os anos, surgem 10 milhões de novos casos, o que levanta a questão: o que podemos fazer para ajudar quem é </w:t>
      </w:r>
      <w:r>
        <w:rPr>
          <w:lang w:val="pt-PT"/>
        </w:rPr>
        <w:lastRenderedPageBreak/>
        <w:t>afetado? Foi essa pergunta que motivou</w:t>
      </w:r>
      <w:r>
        <w:rPr>
          <w:color w:val="FF0000"/>
          <w:lang w:val="pt-PT"/>
        </w:rPr>
        <w:t xml:space="preserve"> </w:t>
      </w:r>
      <w:hyperlink r:id="rId8">
        <w:r w:rsidR="001F035F">
          <w:rPr>
            <w:color w:val="1155CC"/>
            <w:u w:val="single"/>
            <w:lang w:val="pt-PT"/>
          </w:rPr>
          <w:t>Chris Hemsworth</w:t>
        </w:r>
      </w:hyperlink>
      <w:r>
        <w:rPr>
          <w:color w:val="FF0000"/>
          <w:lang w:val="pt-PT"/>
        </w:rPr>
        <w:t xml:space="preserve"> </w:t>
      </w:r>
      <w:r>
        <w:rPr>
          <w:lang w:val="pt-PT"/>
        </w:rPr>
        <w:t xml:space="preserve">a embarcar na sua missão mais pessoal até hoje: </w:t>
      </w:r>
      <w:r>
        <w:rPr>
          <w:b/>
          <w:bCs/>
          <w:lang w:val="pt-PT"/>
        </w:rPr>
        <w:t>CHRIS HEMSWORTH: AVENTURA NA ESTRADA</w:t>
      </w:r>
      <w:r>
        <w:rPr>
          <w:lang w:val="pt-PT"/>
        </w:rPr>
        <w:t xml:space="preserve">. Depois de ter explorado a sua própria saúde na série </w:t>
      </w:r>
      <w:r>
        <w:rPr>
          <w:b/>
          <w:bCs/>
          <w:lang w:val="pt-PT"/>
        </w:rPr>
        <w:t>SEM LIMITES</w:t>
      </w:r>
      <w:r>
        <w:rPr>
          <w:lang w:val="pt-PT"/>
        </w:rPr>
        <w:t>, este especial profundamente emotivo acompanha Chris numa viagem de mota pela Austrália com o pai, Craig, recentemente diagnosticado com Alzheimer. Juntos, procuram reavivar memórias e reforçar laços, explorando a ciência por trás dos vínculos afetivos, da comunidade e da nostalgia — ferramentas cruciais, mas muitas vezes esquecidas, na proteção da saúde cerebral.</w:t>
      </w:r>
    </w:p>
    <w:p w14:paraId="0D006C95" w14:textId="77777777" w:rsidR="001F035F" w:rsidRPr="00F87AE2" w:rsidRDefault="00EE68AF">
      <w:pPr>
        <w:tabs>
          <w:tab w:val="right" w:pos="9360"/>
        </w:tabs>
        <w:jc w:val="both"/>
        <w:rPr>
          <w:rFonts w:eastAsia="Times New Roman"/>
          <w:lang w:val="pt-PT"/>
        </w:rPr>
      </w:pPr>
      <w:r w:rsidRPr="00F87AE2">
        <w:rPr>
          <w:rFonts w:eastAsia="Times New Roman"/>
          <w:lang w:val="pt-PT"/>
        </w:rPr>
        <w:t xml:space="preserve"> </w:t>
      </w:r>
    </w:p>
    <w:p w14:paraId="64524D91" w14:textId="6854FC24" w:rsidR="001F035F" w:rsidRPr="00F87AE2" w:rsidRDefault="00EE68AF">
      <w:pPr>
        <w:tabs>
          <w:tab w:val="right" w:pos="9360"/>
        </w:tabs>
        <w:jc w:val="both"/>
        <w:rPr>
          <w:lang w:val="pt-PT"/>
        </w:rPr>
      </w:pPr>
      <w:r>
        <w:rPr>
          <w:lang w:val="pt-PT"/>
        </w:rPr>
        <w:t>O documentário de uma hora, produzido pela Protozoa de Darren Aronofsky (nomeado pela Academia), pela Nutopia de Jane Root e pela Wild State, de Chris Hemsworth e Ben Grayson, estreia no</w:t>
      </w:r>
      <w:r w:rsidR="00E875CE">
        <w:rPr>
          <w:lang w:val="pt-PT"/>
        </w:rPr>
        <w:t xml:space="preserve"> dia 24 de novembro no</w:t>
      </w:r>
      <w:r>
        <w:rPr>
          <w:lang w:val="pt-PT"/>
        </w:rPr>
        <w:t xml:space="preserve"> Disney+ e </w:t>
      </w:r>
      <w:r w:rsidR="00E875CE">
        <w:rPr>
          <w:lang w:val="pt-PT"/>
        </w:rPr>
        <w:t xml:space="preserve">dia 28 de novembro </w:t>
      </w:r>
      <w:r w:rsidR="000D2A2C">
        <w:rPr>
          <w:lang w:val="pt-PT"/>
        </w:rPr>
        <w:t xml:space="preserve">às 22:10 </w:t>
      </w:r>
      <w:r w:rsidR="00E875CE">
        <w:rPr>
          <w:lang w:val="pt-PT"/>
        </w:rPr>
        <w:t>no canal National Geographic</w:t>
      </w:r>
      <w:r>
        <w:rPr>
          <w:lang w:val="pt-PT"/>
        </w:rPr>
        <w:t>.</w:t>
      </w:r>
    </w:p>
    <w:p w14:paraId="4476B1C8" w14:textId="77777777" w:rsidR="001F035F" w:rsidRPr="00F87AE2" w:rsidRDefault="001F035F">
      <w:pPr>
        <w:tabs>
          <w:tab w:val="right" w:pos="9360"/>
        </w:tabs>
        <w:jc w:val="both"/>
        <w:rPr>
          <w:lang w:val="pt-PT"/>
        </w:rPr>
      </w:pPr>
    </w:p>
    <w:p w14:paraId="188F1409" w14:textId="77777777" w:rsidR="001F035F" w:rsidRPr="00F87AE2" w:rsidRDefault="00EE68AF">
      <w:pPr>
        <w:tabs>
          <w:tab w:val="right" w:pos="9360"/>
        </w:tabs>
        <w:jc w:val="both"/>
        <w:rPr>
          <w:lang w:val="pt-PT"/>
        </w:rPr>
      </w:pPr>
      <w:r>
        <w:rPr>
          <w:lang w:val="pt-PT"/>
        </w:rPr>
        <w:t xml:space="preserve">Nesta viagem comovente e inspiradora, motivada pelo diagnóstico recente de Craig, pai e filho partem nas suas motas numa “viagem ao passado”, visitando pessoas e lugares que marcaram a sua história comum – desde os subúrbios de Melbourne até às vastas paisagens do Território do Norte australiano – para explorar a ciência por trás dos laços afetivos. Através das deslumbrantes paisagens da Austrália, a viagem de Chris e Craig transforma-se numa exploração divertida e emotiva da relação entre pai e filho, provando que o amor, a comunidade e as experiências partilhadas podem ser um remédio eficaz. </w:t>
      </w:r>
    </w:p>
    <w:p w14:paraId="44005098" w14:textId="77777777" w:rsidR="001F035F" w:rsidRPr="00F87AE2" w:rsidRDefault="001F035F">
      <w:pPr>
        <w:tabs>
          <w:tab w:val="right" w:pos="9360"/>
        </w:tabs>
        <w:jc w:val="both"/>
        <w:rPr>
          <w:lang w:val="pt-PT"/>
        </w:rPr>
      </w:pPr>
    </w:p>
    <w:p w14:paraId="5B20C151" w14:textId="77777777" w:rsidR="001F035F" w:rsidRPr="00F87AE2" w:rsidRDefault="00EE68AF">
      <w:pPr>
        <w:tabs>
          <w:tab w:val="right" w:pos="9360"/>
        </w:tabs>
        <w:jc w:val="both"/>
        <w:rPr>
          <w:lang w:val="pt-PT"/>
        </w:rPr>
      </w:pPr>
      <w:r>
        <w:rPr>
          <w:lang w:val="pt-PT"/>
        </w:rPr>
        <w:t xml:space="preserve">Alguns dos momentos são filmados pelo próprio Chris, e a viagem conta com a orientação do Dr. Suraj Samtani, especialista em demência e psicólogo clínico do Centro de Envelhecimento Cerebral Saudável da Universidade de Nova Gales do Sul, que colaborou com a família Hemsworth e os produtores ao longo de um ano. </w:t>
      </w:r>
    </w:p>
    <w:p w14:paraId="12A5220F" w14:textId="77777777" w:rsidR="001F035F" w:rsidRPr="00F87AE2" w:rsidRDefault="001F035F">
      <w:pPr>
        <w:tabs>
          <w:tab w:val="right" w:pos="9360"/>
        </w:tabs>
        <w:jc w:val="both"/>
        <w:rPr>
          <w:lang w:val="pt-PT"/>
        </w:rPr>
      </w:pPr>
    </w:p>
    <w:p w14:paraId="641866EC" w14:textId="77777777" w:rsidR="001F035F" w:rsidRPr="00F87AE2" w:rsidRDefault="00EE68AF">
      <w:pPr>
        <w:tabs>
          <w:tab w:val="right" w:pos="9360"/>
        </w:tabs>
        <w:jc w:val="both"/>
        <w:rPr>
          <w:lang w:val="pt-PT"/>
        </w:rPr>
      </w:pPr>
      <w:r>
        <w:rPr>
          <w:lang w:val="pt-PT"/>
        </w:rPr>
        <w:t>A investigação do Dr. Samtani – juntamente com um estudo recente à escala global que envolveu mais de 40.000 pessoas em 14 países – revelou que quem mantém interações sociais regulares reduz para metade o risco de desenvolver demência, havendo ainda indícios de que ligações sociais fortes podem abrandar o declínio cognitivo após o diagnóstico. Estas descobertas fundamentais sustentam os principais temas da viagem, incluindo:</w:t>
      </w:r>
    </w:p>
    <w:p w14:paraId="4C2B86DA" w14:textId="77777777" w:rsidR="00E875CE" w:rsidRDefault="00E875CE" w:rsidP="00E875CE">
      <w:pPr>
        <w:tabs>
          <w:tab w:val="right" w:pos="9360"/>
        </w:tabs>
        <w:jc w:val="both"/>
        <w:rPr>
          <w:lang w:val="pt-PT"/>
        </w:rPr>
      </w:pPr>
    </w:p>
    <w:p w14:paraId="5CF87404" w14:textId="1A0EFDCE" w:rsidR="001F035F" w:rsidRPr="00E875CE" w:rsidRDefault="00EE68AF" w:rsidP="00E875CE">
      <w:pPr>
        <w:pStyle w:val="ListParagraph"/>
        <w:numPr>
          <w:ilvl w:val="0"/>
          <w:numId w:val="2"/>
        </w:numPr>
        <w:tabs>
          <w:tab w:val="right" w:pos="9360"/>
        </w:tabs>
        <w:jc w:val="both"/>
        <w:rPr>
          <w:lang w:val="pt-PT"/>
        </w:rPr>
      </w:pPr>
      <w:r w:rsidRPr="00E875CE">
        <w:rPr>
          <w:b/>
          <w:bCs/>
          <w:lang w:val="pt-PT"/>
        </w:rPr>
        <w:t>Terapia de Reminiscência:</w:t>
      </w:r>
      <w:r w:rsidRPr="00E875CE">
        <w:rPr>
          <w:lang w:val="pt-PT"/>
        </w:rPr>
        <w:t xml:space="preserve"> revisitar experiências passadas – conversando sobre elas, usando objetos do passado (como fotografias ou vídeos de família) ou visitando lugares antigos – ajuda a estimular a cognição.</w:t>
      </w:r>
    </w:p>
    <w:p w14:paraId="42879A97" w14:textId="77777777" w:rsidR="001F035F" w:rsidRPr="00F87AE2" w:rsidRDefault="00EE68AF">
      <w:pPr>
        <w:numPr>
          <w:ilvl w:val="0"/>
          <w:numId w:val="1"/>
        </w:numPr>
        <w:tabs>
          <w:tab w:val="right" w:pos="9360"/>
        </w:tabs>
        <w:jc w:val="both"/>
        <w:rPr>
          <w:lang w:val="pt-PT"/>
        </w:rPr>
      </w:pPr>
      <w:r>
        <w:rPr>
          <w:b/>
          <w:bCs/>
          <w:lang w:val="pt-PT"/>
        </w:rPr>
        <w:t>Laços Afetivos:</w:t>
      </w:r>
      <w:r>
        <w:rPr>
          <w:lang w:val="pt-PT"/>
        </w:rPr>
        <w:t xml:space="preserve"> interações regulares, como conversar com um amigo ou ter alguém de confiança, estão associadas a uma redução do risco de mortalidade precoce.</w:t>
      </w:r>
    </w:p>
    <w:p w14:paraId="6742643A" w14:textId="77777777" w:rsidR="001F035F" w:rsidRPr="00F87AE2" w:rsidRDefault="00EE68AF">
      <w:pPr>
        <w:numPr>
          <w:ilvl w:val="0"/>
          <w:numId w:val="1"/>
        </w:numPr>
        <w:tabs>
          <w:tab w:val="right" w:pos="9360"/>
        </w:tabs>
        <w:jc w:val="both"/>
        <w:rPr>
          <w:lang w:val="pt-PT"/>
        </w:rPr>
      </w:pPr>
      <w:r>
        <w:rPr>
          <w:b/>
          <w:bCs/>
          <w:lang w:val="pt-PT"/>
        </w:rPr>
        <w:t>Integração Social:</w:t>
      </w:r>
      <w:r>
        <w:rPr>
          <w:lang w:val="pt-PT"/>
        </w:rPr>
        <w:t xml:space="preserve"> participar em atividades comunitárias, como voluntariado ou caminhadas em grupo, está ligado a um abrandamento do declínio cognitivo.</w:t>
      </w:r>
    </w:p>
    <w:p w14:paraId="790BE8F2" w14:textId="77777777" w:rsidR="00DC2CCF" w:rsidRPr="00F87AE2" w:rsidRDefault="00DC2CCF">
      <w:pPr>
        <w:jc w:val="both"/>
        <w:rPr>
          <w:i/>
          <w:iCs/>
          <w:lang w:val="pt-PT"/>
        </w:rPr>
      </w:pPr>
    </w:p>
    <w:p w14:paraId="58F490FC" w14:textId="77777777" w:rsidR="00DC2CCF" w:rsidRPr="00F87AE2" w:rsidRDefault="00EE68AF">
      <w:pPr>
        <w:jc w:val="both"/>
        <w:rPr>
          <w:color w:val="212121"/>
          <w:lang w:val="pt-PT"/>
        </w:rPr>
      </w:pPr>
      <w:r>
        <w:rPr>
          <w:lang w:val="pt-PT"/>
        </w:rPr>
        <w:t>“O meu pai e eu sempre falámos em fazer uma viagem de regresso ao Território do Norte, onde a nossa família viveu há muitos anos, mas nunca tínhamos conseguido arranjar tempo para o fazer”, disse Chris Hemsworth. “Mais recentemente, essa ideia ganhou uma nova urgência. O resultado foi uma viagem muito mais profunda, comovente e surpreendente do que alguma vez imaginei.”</w:t>
      </w:r>
    </w:p>
    <w:p w14:paraId="396B042A" w14:textId="77777777" w:rsidR="00DC2CCF" w:rsidRPr="00F87AE2" w:rsidRDefault="00DC2CCF">
      <w:pPr>
        <w:jc w:val="both"/>
        <w:rPr>
          <w:color w:val="212121"/>
          <w:lang w:val="pt-PT"/>
        </w:rPr>
      </w:pPr>
    </w:p>
    <w:p w14:paraId="598B9952" w14:textId="77777777" w:rsidR="001F035F" w:rsidRPr="00F87AE2" w:rsidRDefault="00EE68AF">
      <w:pPr>
        <w:jc w:val="both"/>
        <w:rPr>
          <w:color w:val="212121"/>
          <w:lang w:val="pt-PT"/>
        </w:rPr>
      </w:pPr>
      <w:r>
        <w:rPr>
          <w:color w:val="212121"/>
          <w:lang w:val="pt-PT"/>
        </w:rPr>
        <w:t xml:space="preserve">Em agosto, a National Geographic lançou </w:t>
      </w:r>
      <w:r>
        <w:rPr>
          <w:b/>
          <w:bCs/>
          <w:color w:val="212121"/>
          <w:lang w:val="pt-PT"/>
        </w:rPr>
        <w:t>SEM LIMITES: VIVER MELHOR AGORA</w:t>
      </w:r>
      <w:r>
        <w:rPr>
          <w:color w:val="212121"/>
          <w:lang w:val="pt-PT"/>
        </w:rPr>
        <w:t xml:space="preserve">, onde Chris enfrentou desafios épicos para mostrar formas de vivermos melhor no presente. No episódio “Poder Cerebral”, aceitou um desafio para estimular o cérebro – subir ao palco com Ed Sheeran e tocar “Thinking Out Loud” perante 70.000 fãs em Bucareste – um momento que já ultrapassou 35 milhões de visualizações nas redes sociais de Chris, Ed e da National Geographic. Uma sensação em todo o mundo, a primeira temporada de </w:t>
      </w:r>
      <w:r>
        <w:rPr>
          <w:b/>
          <w:bCs/>
          <w:i/>
          <w:iCs/>
          <w:color w:val="212121"/>
          <w:lang w:val="pt-PT"/>
        </w:rPr>
        <w:t>SEM LIMITES</w:t>
      </w:r>
      <w:r>
        <w:rPr>
          <w:color w:val="212121"/>
          <w:lang w:val="pt-PT"/>
        </w:rPr>
        <w:t xml:space="preserve"> está classificada como a segunda série mais vista da National Geographic, perfazendo os espectadores internacionais quase metade da sua audiência.</w:t>
      </w:r>
    </w:p>
    <w:p w14:paraId="5B85C55D" w14:textId="77777777" w:rsidR="001F035F" w:rsidRPr="00F87AE2" w:rsidRDefault="001F035F">
      <w:pPr>
        <w:jc w:val="both"/>
        <w:rPr>
          <w:i/>
          <w:color w:val="FF0000"/>
          <w:highlight w:val="white"/>
          <w:lang w:val="pt-PT"/>
        </w:rPr>
      </w:pPr>
    </w:p>
    <w:p w14:paraId="35F1742D" w14:textId="68C17B39" w:rsidR="001F035F" w:rsidRPr="00F87AE2" w:rsidRDefault="00EE68AF">
      <w:pPr>
        <w:jc w:val="both"/>
        <w:rPr>
          <w:lang w:val="pt-PT"/>
        </w:rPr>
      </w:pPr>
      <w:r>
        <w:rPr>
          <w:b/>
          <w:bCs/>
          <w:lang w:val="pt-PT"/>
        </w:rPr>
        <w:t xml:space="preserve">CHRIS HEMSWORTH: </w:t>
      </w:r>
      <w:r w:rsidR="00377015" w:rsidRPr="00377015">
        <w:rPr>
          <w:b/>
          <w:bCs/>
          <w:lang w:val="pt-PT"/>
        </w:rPr>
        <w:t xml:space="preserve">AVENTURA NA ESTRADA </w:t>
      </w:r>
      <w:r>
        <w:rPr>
          <w:lang w:val="pt-PT"/>
        </w:rPr>
        <w:t>é produzido pela Protozoa, Nutopia e Wild State para a National Geographic. Tom Watt-Smith, Peter Lovering, Arif Nurmohamed e Jane Root desempenham a função de produtores executivos da Nutopia. Os criadores Darren Aronofsky e Ari Handel, da Protozoa, voltam a ser produtores executivos, e Chris Hemsworth, Ben Grayson e Brandon Hill são produtores executivos da parte da Wild State. A realização está a cargo de Tom Barbor-Might. Pela National Geographic, os produtores executivos são Bengt Anderson e Simon Raikes.</w:t>
      </w:r>
    </w:p>
    <w:p w14:paraId="4CCF4176" w14:textId="2DB5814A" w:rsidR="001F035F" w:rsidRPr="00EE68AF" w:rsidRDefault="001F035F">
      <w:pPr>
        <w:pStyle w:val="Heading1"/>
        <w:tabs>
          <w:tab w:val="right" w:pos="9360"/>
        </w:tabs>
        <w:spacing w:before="0" w:after="0"/>
        <w:jc w:val="both"/>
        <w:rPr>
          <w:b/>
          <w:sz w:val="22"/>
          <w:szCs w:val="22"/>
          <w:lang w:val="pt-PT"/>
        </w:rPr>
      </w:pPr>
    </w:p>
    <w:p w14:paraId="460F282E" w14:textId="77777777" w:rsidR="001F035F" w:rsidRPr="00F87AE2" w:rsidRDefault="00EE68AF">
      <w:pPr>
        <w:pStyle w:val="Heading1"/>
        <w:tabs>
          <w:tab w:val="right" w:pos="9360"/>
        </w:tabs>
        <w:spacing w:before="0" w:after="0"/>
        <w:jc w:val="center"/>
        <w:rPr>
          <w:sz w:val="20"/>
          <w:szCs w:val="20"/>
          <w:lang w:val="pt-PT"/>
        </w:rPr>
      </w:pPr>
      <w:r w:rsidRPr="00F87AE2">
        <w:rPr>
          <w:sz w:val="20"/>
          <w:szCs w:val="20"/>
          <w:lang w:val="pt-PT"/>
        </w:rPr>
        <w:t>###</w:t>
      </w:r>
    </w:p>
    <w:p w14:paraId="4E853E28" w14:textId="77777777" w:rsidR="001F035F" w:rsidRPr="00F87AE2" w:rsidRDefault="00EE68AF">
      <w:pPr>
        <w:pStyle w:val="Heading1"/>
        <w:tabs>
          <w:tab w:val="right" w:pos="9360"/>
        </w:tabs>
        <w:spacing w:before="0" w:after="0"/>
        <w:jc w:val="both"/>
        <w:rPr>
          <w:b/>
          <w:sz w:val="20"/>
          <w:szCs w:val="20"/>
          <w:u w:val="single"/>
          <w:lang w:val="pt-PT"/>
        </w:rPr>
      </w:pPr>
      <w:r w:rsidRPr="00F87AE2">
        <w:rPr>
          <w:b/>
          <w:sz w:val="20"/>
          <w:szCs w:val="20"/>
          <w:u w:val="single"/>
          <w:lang w:val="pt-PT"/>
        </w:rPr>
        <w:t xml:space="preserve"> </w:t>
      </w:r>
    </w:p>
    <w:p w14:paraId="68AE6F60" w14:textId="77777777" w:rsidR="001F035F" w:rsidRPr="00F87AE2" w:rsidRDefault="00EE68AF">
      <w:pPr>
        <w:pStyle w:val="Heading1"/>
        <w:tabs>
          <w:tab w:val="right" w:pos="9360"/>
        </w:tabs>
        <w:spacing w:before="0" w:after="0"/>
        <w:jc w:val="both"/>
        <w:rPr>
          <w:b/>
          <w:sz w:val="20"/>
          <w:szCs w:val="20"/>
          <w:lang w:val="pt-PT"/>
        </w:rPr>
      </w:pPr>
      <w:bookmarkStart w:id="3" w:name="_pmg5momuiqq9"/>
      <w:bookmarkEnd w:id="3"/>
      <w:r>
        <w:rPr>
          <w:b/>
          <w:bCs/>
          <w:sz w:val="20"/>
          <w:szCs w:val="20"/>
          <w:lang w:val="pt-PT"/>
        </w:rPr>
        <w:t>Sobre a National Geographic Content</w:t>
      </w:r>
    </w:p>
    <w:p w14:paraId="06F3B6D5" w14:textId="77777777" w:rsidR="001F035F" w:rsidRPr="00F87AE2" w:rsidRDefault="00EE68AF">
      <w:pPr>
        <w:pStyle w:val="Heading1"/>
        <w:shd w:val="clear" w:color="auto" w:fill="FFFFFF"/>
        <w:tabs>
          <w:tab w:val="right" w:pos="9360"/>
        </w:tabs>
        <w:spacing w:before="0" w:after="0"/>
        <w:jc w:val="both"/>
        <w:rPr>
          <w:color w:val="444444"/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Com a maior presença nas redes sociais, alcançando mais de 777 milhões de seguidores e 1,1 mil milhões de visualizações por mês, a National Geographic Content cativa públicos de todas as idades com narrativas premiadas e aclamadas pela crítica. Através de histórias reais, inspira os espectadores a descobrir, explorar e a cuidar do mundo que os rodeia. A National Geographic Content, parte de uma parceria entre a The Walt Disney Company e a National Geographic Society, chega a mais de 532 milhões de pessoas em 172 países e 33 línguas, através de plataformas digitais, redes sociais e publicações, bem como dos canais globais National Geographic (National Geographic Channel, Nat Geo WILD, Nat Geo MUNDO), da National Geographic Documentary Films e das plataformas de streaming Disney+ e Hulu. O seu conteúdo diversificado inclui o filme </w:t>
      </w:r>
      <w:r>
        <w:rPr>
          <w:i/>
          <w:iCs/>
          <w:sz w:val="20"/>
          <w:szCs w:val="20"/>
          <w:lang w:val="pt-PT"/>
        </w:rPr>
        <w:t>Free Solo</w:t>
      </w:r>
      <w:r>
        <w:rPr>
          <w:sz w:val="20"/>
          <w:szCs w:val="20"/>
          <w:lang w:val="pt-PT"/>
        </w:rPr>
        <w:t xml:space="preserve">, galardoado com um Óscar® e um BAFTA, e os filmes nomeados pela Academia </w:t>
      </w:r>
      <w:r>
        <w:rPr>
          <w:i/>
          <w:iCs/>
          <w:sz w:val="20"/>
          <w:szCs w:val="20"/>
          <w:lang w:val="pt-PT"/>
        </w:rPr>
        <w:t>Vulcão: Uma História de Amor</w:t>
      </w:r>
      <w:r>
        <w:rPr>
          <w:sz w:val="20"/>
          <w:szCs w:val="20"/>
          <w:lang w:val="pt-PT"/>
        </w:rPr>
        <w:t xml:space="preserve"> e </w:t>
      </w:r>
      <w:r>
        <w:rPr>
          <w:i/>
          <w:iCs/>
          <w:sz w:val="20"/>
          <w:szCs w:val="20"/>
          <w:lang w:val="pt-PT"/>
        </w:rPr>
        <w:t>Bobi Wine: The People's President</w:t>
      </w:r>
      <w:r>
        <w:rPr>
          <w:sz w:val="20"/>
          <w:szCs w:val="20"/>
          <w:lang w:val="pt-PT"/>
        </w:rPr>
        <w:t xml:space="preserve">, a série galardoada pelos prémios Emmy® </w:t>
      </w:r>
      <w:r>
        <w:rPr>
          <w:i/>
          <w:iCs/>
          <w:sz w:val="20"/>
          <w:szCs w:val="20"/>
          <w:lang w:val="pt-PT"/>
        </w:rPr>
        <w:t>9/11: Um Dia na América</w:t>
      </w:r>
      <w:r>
        <w:rPr>
          <w:sz w:val="20"/>
          <w:szCs w:val="20"/>
          <w:lang w:val="pt-PT"/>
        </w:rPr>
        <w:t xml:space="preserve"> e </w:t>
      </w:r>
      <w:r>
        <w:rPr>
          <w:i/>
          <w:iCs/>
          <w:sz w:val="20"/>
          <w:szCs w:val="20"/>
          <w:lang w:val="pt-PT"/>
        </w:rPr>
        <w:t>JFK: Um Dia na América</w:t>
      </w:r>
      <w:r>
        <w:rPr>
          <w:sz w:val="20"/>
          <w:szCs w:val="20"/>
          <w:lang w:val="pt-PT"/>
        </w:rPr>
        <w:t xml:space="preserve">, a série premiada pelos Emmy®, </w:t>
      </w:r>
      <w:r>
        <w:rPr>
          <w:i/>
          <w:iCs/>
          <w:sz w:val="20"/>
          <w:szCs w:val="20"/>
          <w:lang w:val="pt-PT"/>
        </w:rPr>
        <w:t>Animais por Perto com Bertie Gregory</w:t>
      </w:r>
      <w:r>
        <w:rPr>
          <w:sz w:val="20"/>
          <w:szCs w:val="20"/>
          <w:lang w:val="pt-PT"/>
        </w:rPr>
        <w:t xml:space="preserve">, e ainda a série </w:t>
      </w:r>
      <w:r>
        <w:rPr>
          <w:i/>
          <w:iCs/>
          <w:sz w:val="20"/>
          <w:szCs w:val="20"/>
          <w:lang w:val="pt-PT"/>
        </w:rPr>
        <w:t>Na Rota do Tráfico com Mariana van Zeller</w:t>
      </w:r>
      <w:r>
        <w:rPr>
          <w:sz w:val="20"/>
          <w:szCs w:val="20"/>
          <w:lang w:val="pt-PT"/>
        </w:rPr>
        <w:t xml:space="preserve">, </w:t>
      </w:r>
      <w:r>
        <w:rPr>
          <w:i/>
          <w:iCs/>
          <w:sz w:val="20"/>
          <w:szCs w:val="20"/>
          <w:lang w:val="pt-PT"/>
        </w:rPr>
        <w:t>Alasca</w:t>
      </w:r>
      <w:r>
        <w:rPr>
          <w:sz w:val="20"/>
          <w:szCs w:val="20"/>
          <w:lang w:val="pt-PT"/>
        </w:rPr>
        <w:t xml:space="preserve">, </w:t>
      </w:r>
      <w:r>
        <w:rPr>
          <w:i/>
          <w:iCs/>
          <w:sz w:val="20"/>
          <w:szCs w:val="20"/>
          <w:lang w:val="pt-PT"/>
        </w:rPr>
        <w:t>Os Segredos das Baleias</w:t>
      </w:r>
      <w:r>
        <w:rPr>
          <w:sz w:val="20"/>
          <w:szCs w:val="20"/>
          <w:lang w:val="pt-PT"/>
        </w:rPr>
        <w:t>, além de diversos conteúdos vencedores dos prémios National Magazine Awards, finalistas dos prémios Pulitzer e prémios Webby. Visite</w:t>
      </w:r>
      <w:hyperlink r:id="rId9">
        <w:r w:rsidR="001F035F">
          <w:rPr>
            <w:color w:val="444444"/>
            <w:sz w:val="20"/>
            <w:szCs w:val="20"/>
            <w:lang w:val="pt-PT"/>
          </w:rPr>
          <w:t xml:space="preserve"> </w:t>
        </w:r>
      </w:hyperlink>
      <w:hyperlink r:id="rId10">
        <w:r w:rsidR="001F035F">
          <w:rPr>
            <w:color w:val="1155CC"/>
            <w:sz w:val="20"/>
            <w:szCs w:val="20"/>
            <w:u w:val="single"/>
            <w:lang w:val="pt-PT"/>
          </w:rPr>
          <w:t>nationalgeographic.com</w:t>
        </w:r>
      </w:hyperlink>
      <w:r>
        <w:rPr>
          <w:color w:val="444444"/>
          <w:sz w:val="20"/>
          <w:szCs w:val="20"/>
          <w:lang w:val="pt-PT"/>
        </w:rPr>
        <w:t xml:space="preserve"> </w:t>
      </w:r>
      <w:r>
        <w:rPr>
          <w:sz w:val="20"/>
          <w:szCs w:val="20"/>
          <w:lang w:val="pt-PT"/>
        </w:rPr>
        <w:t>e</w:t>
      </w:r>
      <w:hyperlink r:id="rId11">
        <w:r w:rsidR="001F035F">
          <w:rPr>
            <w:color w:val="444444"/>
            <w:sz w:val="20"/>
            <w:szCs w:val="20"/>
            <w:lang w:val="pt-PT"/>
          </w:rPr>
          <w:t xml:space="preserve"> </w:t>
        </w:r>
      </w:hyperlink>
      <w:hyperlink r:id="rId12">
        <w:r w:rsidR="001F035F">
          <w:rPr>
            <w:color w:val="1155CC"/>
            <w:sz w:val="20"/>
            <w:szCs w:val="20"/>
            <w:u w:val="single"/>
            <w:lang w:val="pt-PT"/>
          </w:rPr>
          <w:t>natgeotv.com</w:t>
        </w:r>
      </w:hyperlink>
      <w:r>
        <w:rPr>
          <w:color w:val="444444"/>
          <w:sz w:val="20"/>
          <w:szCs w:val="20"/>
          <w:lang w:val="pt-PT"/>
        </w:rPr>
        <w:t xml:space="preserve"> </w:t>
      </w:r>
      <w:r>
        <w:rPr>
          <w:sz w:val="20"/>
          <w:szCs w:val="20"/>
          <w:lang w:val="pt-PT"/>
        </w:rPr>
        <w:t>ou explore o</w:t>
      </w:r>
      <w:hyperlink r:id="rId13">
        <w:r w:rsidR="001F035F">
          <w:rPr>
            <w:color w:val="444444"/>
            <w:sz w:val="20"/>
            <w:szCs w:val="20"/>
            <w:lang w:val="pt-PT"/>
          </w:rPr>
          <w:t xml:space="preserve"> </w:t>
        </w:r>
      </w:hyperlink>
      <w:hyperlink r:id="rId14">
        <w:r w:rsidR="001F035F">
          <w:rPr>
            <w:color w:val="1155CC"/>
            <w:sz w:val="20"/>
            <w:szCs w:val="20"/>
            <w:u w:val="single"/>
            <w:lang w:val="pt-PT"/>
          </w:rPr>
          <w:t>Instagram</w:t>
        </w:r>
      </w:hyperlink>
      <w:r>
        <w:rPr>
          <w:color w:val="444444"/>
          <w:sz w:val="20"/>
          <w:szCs w:val="20"/>
          <w:lang w:val="pt-PT"/>
        </w:rPr>
        <w:t>,</w:t>
      </w:r>
      <w:hyperlink r:id="rId15">
        <w:r w:rsidR="001F035F">
          <w:rPr>
            <w:color w:val="444444"/>
            <w:sz w:val="20"/>
            <w:szCs w:val="20"/>
            <w:lang w:val="pt-PT"/>
          </w:rPr>
          <w:t xml:space="preserve"> </w:t>
        </w:r>
      </w:hyperlink>
      <w:hyperlink r:id="rId16">
        <w:r w:rsidR="001F035F">
          <w:rPr>
            <w:color w:val="800080"/>
            <w:sz w:val="20"/>
            <w:szCs w:val="20"/>
            <w:u w:val="single"/>
            <w:lang w:val="pt-PT"/>
          </w:rPr>
          <w:t>Threads</w:t>
        </w:r>
      </w:hyperlink>
      <w:r>
        <w:rPr>
          <w:color w:val="444444"/>
          <w:sz w:val="20"/>
          <w:szCs w:val="20"/>
          <w:lang w:val="pt-PT"/>
        </w:rPr>
        <w:t>,</w:t>
      </w:r>
      <w:hyperlink r:id="rId17">
        <w:r w:rsidR="001F035F">
          <w:rPr>
            <w:color w:val="444444"/>
            <w:sz w:val="20"/>
            <w:szCs w:val="20"/>
            <w:lang w:val="pt-PT"/>
          </w:rPr>
          <w:t xml:space="preserve"> </w:t>
        </w:r>
      </w:hyperlink>
      <w:hyperlink r:id="rId18">
        <w:r w:rsidR="001F035F">
          <w:rPr>
            <w:color w:val="1155CC"/>
            <w:sz w:val="20"/>
            <w:szCs w:val="20"/>
            <w:u w:val="single"/>
            <w:lang w:val="pt-PT"/>
          </w:rPr>
          <w:t>Facebook</w:t>
        </w:r>
      </w:hyperlink>
      <w:r>
        <w:rPr>
          <w:color w:val="444444"/>
          <w:sz w:val="20"/>
          <w:szCs w:val="20"/>
          <w:lang w:val="pt-PT"/>
        </w:rPr>
        <w:t>,</w:t>
      </w:r>
      <w:hyperlink r:id="rId19">
        <w:r w:rsidR="001F035F">
          <w:rPr>
            <w:color w:val="444444"/>
            <w:sz w:val="20"/>
            <w:szCs w:val="20"/>
            <w:lang w:val="pt-PT"/>
          </w:rPr>
          <w:t xml:space="preserve"> </w:t>
        </w:r>
      </w:hyperlink>
      <w:hyperlink r:id="rId20">
        <w:r w:rsidR="001F035F">
          <w:rPr>
            <w:color w:val="1155CC"/>
            <w:sz w:val="20"/>
            <w:szCs w:val="20"/>
            <w:u w:val="single"/>
            <w:lang w:val="pt-PT"/>
          </w:rPr>
          <w:t>LinkedIn</w:t>
        </w:r>
      </w:hyperlink>
      <w:r>
        <w:rPr>
          <w:color w:val="444444"/>
          <w:sz w:val="20"/>
          <w:szCs w:val="20"/>
          <w:lang w:val="pt-PT"/>
        </w:rPr>
        <w:t>,</w:t>
      </w:r>
      <w:hyperlink r:id="rId21">
        <w:r w:rsidR="001F035F">
          <w:rPr>
            <w:color w:val="444444"/>
            <w:sz w:val="20"/>
            <w:szCs w:val="20"/>
            <w:lang w:val="pt-PT"/>
          </w:rPr>
          <w:t xml:space="preserve"> </w:t>
        </w:r>
      </w:hyperlink>
      <w:hyperlink r:id="rId22">
        <w:r w:rsidR="001F035F">
          <w:rPr>
            <w:color w:val="1155CC"/>
            <w:sz w:val="20"/>
            <w:szCs w:val="20"/>
            <w:u w:val="single"/>
            <w:lang w:val="pt-PT"/>
          </w:rPr>
          <w:t>YouTube</w:t>
        </w:r>
      </w:hyperlink>
      <w:r>
        <w:rPr>
          <w:color w:val="444444"/>
          <w:sz w:val="20"/>
          <w:szCs w:val="20"/>
          <w:lang w:val="pt-PT"/>
        </w:rPr>
        <w:t>,</w:t>
      </w:r>
      <w:hyperlink r:id="rId23">
        <w:r w:rsidR="001F035F">
          <w:rPr>
            <w:color w:val="444444"/>
            <w:sz w:val="20"/>
            <w:szCs w:val="20"/>
            <w:lang w:val="pt-PT"/>
          </w:rPr>
          <w:t xml:space="preserve"> </w:t>
        </w:r>
      </w:hyperlink>
      <w:hyperlink r:id="rId24">
        <w:r w:rsidR="001F035F">
          <w:rPr>
            <w:color w:val="1155CC"/>
            <w:sz w:val="20"/>
            <w:szCs w:val="20"/>
            <w:u w:val="single"/>
            <w:lang w:val="pt-PT"/>
          </w:rPr>
          <w:t>TikTok</w:t>
        </w:r>
      </w:hyperlink>
      <w:r>
        <w:rPr>
          <w:color w:val="444444"/>
          <w:sz w:val="20"/>
          <w:szCs w:val="20"/>
          <w:lang w:val="pt-PT"/>
        </w:rPr>
        <w:t xml:space="preserve">, </w:t>
      </w:r>
      <w:r>
        <w:rPr>
          <w:sz w:val="20"/>
          <w:szCs w:val="20"/>
          <w:lang w:val="pt-PT"/>
        </w:rPr>
        <w:t>e</w:t>
      </w:r>
      <w:hyperlink r:id="rId25">
        <w:r w:rsidR="001F035F">
          <w:rPr>
            <w:color w:val="444444"/>
            <w:sz w:val="20"/>
            <w:szCs w:val="20"/>
            <w:lang w:val="pt-PT"/>
          </w:rPr>
          <w:t xml:space="preserve"> </w:t>
        </w:r>
      </w:hyperlink>
      <w:hyperlink r:id="rId26">
        <w:r w:rsidR="001F035F">
          <w:rPr>
            <w:color w:val="1155CC"/>
            <w:sz w:val="20"/>
            <w:szCs w:val="20"/>
            <w:u w:val="single"/>
            <w:lang w:val="pt-PT"/>
          </w:rPr>
          <w:t>Reddit</w:t>
        </w:r>
      </w:hyperlink>
      <w:r>
        <w:rPr>
          <w:color w:val="444444"/>
          <w:sz w:val="20"/>
          <w:szCs w:val="20"/>
          <w:lang w:val="pt-PT"/>
        </w:rPr>
        <w:t>.</w:t>
      </w:r>
    </w:p>
    <w:p w14:paraId="4EB9ADA5" w14:textId="77777777" w:rsidR="001F035F" w:rsidRPr="00F87AE2" w:rsidRDefault="001F035F">
      <w:pPr>
        <w:tabs>
          <w:tab w:val="right" w:pos="9360"/>
        </w:tabs>
        <w:rPr>
          <w:sz w:val="20"/>
          <w:szCs w:val="20"/>
          <w:lang w:val="pt-PT"/>
        </w:rPr>
      </w:pPr>
    </w:p>
    <w:p w14:paraId="4447697C" w14:textId="77777777" w:rsidR="00C00A91" w:rsidRPr="00F87AE2" w:rsidRDefault="00EE68AF" w:rsidP="00C00A91">
      <w:pPr>
        <w:spacing w:line="240" w:lineRule="auto"/>
        <w:rPr>
          <w:rFonts w:eastAsia="Times New Roman"/>
          <w:color w:val="000000"/>
          <w:sz w:val="20"/>
          <w:szCs w:val="20"/>
          <w:lang w:val="pt-PT"/>
        </w:rPr>
      </w:pPr>
      <w:r>
        <w:rPr>
          <w:b/>
          <w:bCs/>
          <w:color w:val="000000"/>
          <w:sz w:val="20"/>
          <w:szCs w:val="20"/>
          <w:u w:val="single"/>
          <w:lang w:val="pt-PT"/>
        </w:rPr>
        <w:t>Sobre o Disney+</w:t>
      </w:r>
    </w:p>
    <w:p w14:paraId="02A68C06" w14:textId="77777777" w:rsidR="00C00A91" w:rsidRDefault="00EE68AF" w:rsidP="005567A9">
      <w:pPr>
        <w:spacing w:line="240" w:lineRule="auto"/>
        <w:jc w:val="both"/>
        <w:rPr>
          <w:color w:val="000000"/>
          <w:sz w:val="20"/>
          <w:szCs w:val="20"/>
          <w:lang w:val="pt-PT"/>
        </w:rPr>
      </w:pPr>
      <w:r>
        <w:rPr>
          <w:color w:val="000000"/>
          <w:sz w:val="20"/>
          <w:szCs w:val="20"/>
          <w:lang w:val="pt-PT"/>
        </w:rPr>
        <w:t xml:space="preserve">O Disney+ é o serviço de streaming exclusivo dos filmes e séries Disney, Pixar, Marvel, Star Wars e National Geographic, bem como da série </w:t>
      </w:r>
      <w:r>
        <w:rPr>
          <w:i/>
          <w:iCs/>
          <w:color w:val="000000"/>
          <w:sz w:val="20"/>
          <w:szCs w:val="20"/>
          <w:lang w:val="pt-PT"/>
        </w:rPr>
        <w:t>The Simpsons</w:t>
      </w:r>
      <w:r>
        <w:rPr>
          <w:color w:val="000000"/>
          <w:sz w:val="20"/>
          <w:szCs w:val="20"/>
          <w:lang w:val="pt-PT"/>
        </w:rPr>
        <w:t xml:space="preserve"> e, fora dos Estados Unidos, da marca de entretenimento geral Hulu. Como principal serviço de </w:t>
      </w:r>
      <w:r>
        <w:rPr>
          <w:i/>
          <w:iCs/>
          <w:color w:val="000000"/>
          <w:sz w:val="20"/>
          <w:szCs w:val="20"/>
          <w:lang w:val="pt-PT"/>
        </w:rPr>
        <w:t>streaming</w:t>
      </w:r>
      <w:r>
        <w:rPr>
          <w:color w:val="000000"/>
          <w:sz w:val="20"/>
          <w:szCs w:val="20"/>
          <w:lang w:val="pt-PT"/>
        </w:rPr>
        <w:t xml:space="preserve"> direto ao consumidor da The Walt Disney Company, o Disney+ serve como ponto de ligação entre públicos de todo o mundo, oferecendo uma coleção inigualável de entretenimento premiado, programação familiar de excelência, notícias de confiança e conteúdos desportivos globais da ESPN. Com acesso sem precedentes ao vasto legado da Disney, que se distingue pelo entretenimento incrível em cinema e televisão, o Disney+ é também o serviço de </w:t>
      </w:r>
      <w:r>
        <w:rPr>
          <w:i/>
          <w:iCs/>
          <w:color w:val="000000"/>
          <w:sz w:val="20"/>
          <w:szCs w:val="20"/>
          <w:lang w:val="pt-PT"/>
        </w:rPr>
        <w:t>streaming</w:t>
      </w:r>
      <w:r>
        <w:rPr>
          <w:color w:val="000000"/>
          <w:sz w:val="20"/>
          <w:szCs w:val="20"/>
          <w:lang w:val="pt-PT"/>
        </w:rPr>
        <w:t xml:space="preserve"> exclusivo para os mais recentes lançamentos dos The Walt Disney Studios. O Disney+ está disponível como serviço independente ou, nos EUA, como parte de pacotes que permitem aos subscritores ver conteúdos da Hulu e da ESPN diretamente na aplicação Disney+. As subscrições incluem ainda acesso ao programa de fidelização Disney+ Perks, que oferece descontos especiais, poupanças diárias e acesso antecipado a experiências exclusivas que só a Disney pode proporcionar. Para mais informações, visite disneyplus.com, ou consulte a aplicação Disney+, disponível na maioria dos dispositivos móveis e televisivos conectados.</w:t>
      </w:r>
    </w:p>
    <w:p w14:paraId="597A2444" w14:textId="77777777" w:rsidR="00EE68AF" w:rsidRDefault="00EE68AF" w:rsidP="00EE68AF">
      <w:pPr>
        <w:tabs>
          <w:tab w:val="left" w:pos="10773"/>
        </w:tabs>
        <w:autoSpaceDE w:val="0"/>
        <w:autoSpaceDN w:val="0"/>
        <w:adjustRightInd w:val="0"/>
        <w:ind w:right="1127"/>
        <w:outlineLvl w:val="0"/>
        <w:rPr>
          <w:color w:val="000000"/>
          <w:sz w:val="20"/>
          <w:szCs w:val="20"/>
          <w:lang w:val="pt-PT"/>
        </w:rPr>
      </w:pPr>
    </w:p>
    <w:p w14:paraId="3B705701" w14:textId="4BCED97B" w:rsidR="00EE68AF" w:rsidRPr="00EE68AF" w:rsidRDefault="00EE68AF" w:rsidP="005567A9">
      <w:pPr>
        <w:tabs>
          <w:tab w:val="left" w:pos="10773"/>
        </w:tabs>
        <w:autoSpaceDE w:val="0"/>
        <w:autoSpaceDN w:val="0"/>
        <w:adjustRightInd w:val="0"/>
        <w:ind w:right="4"/>
        <w:outlineLvl w:val="0"/>
        <w:rPr>
          <w:color w:val="000000"/>
          <w:sz w:val="20"/>
          <w:szCs w:val="20"/>
          <w:lang w:val="pt-PT"/>
        </w:rPr>
      </w:pPr>
      <w:r w:rsidRPr="00EE68AF">
        <w:rPr>
          <w:b/>
          <w:bCs/>
          <w:color w:val="000000"/>
          <w:sz w:val="20"/>
          <w:szCs w:val="20"/>
          <w:lang w:val="pt-PT"/>
        </w:rPr>
        <w:t>Sobre o canal National Geographic</w:t>
      </w:r>
      <w:r w:rsidRPr="00EE68AF">
        <w:rPr>
          <w:color w:val="000000"/>
          <w:sz w:val="20"/>
          <w:szCs w:val="20"/>
          <w:lang w:val="pt-PT"/>
        </w:rPr>
        <w:t>:</w:t>
      </w:r>
    </w:p>
    <w:p w14:paraId="5FC6841F" w14:textId="77777777" w:rsidR="00EE68AF" w:rsidRPr="00EE68AF" w:rsidRDefault="00EE68AF" w:rsidP="005567A9">
      <w:pPr>
        <w:pStyle w:val="Rodap1"/>
        <w:tabs>
          <w:tab w:val="left" w:pos="10773"/>
        </w:tabs>
        <w:ind w:right="4" w:firstLine="0"/>
        <w:jc w:val="both"/>
        <w:rPr>
          <w:rFonts w:ascii="Arial" w:eastAsia="Arial" w:hAnsi="Arial"/>
          <w:color w:val="000000"/>
          <w:sz w:val="20"/>
          <w:szCs w:val="20"/>
          <w:lang w:eastAsia="en-US"/>
        </w:rPr>
      </w:pPr>
      <w:r w:rsidRPr="00EE68AF">
        <w:rPr>
          <w:rFonts w:ascii="Arial" w:eastAsia="Arial" w:hAnsi="Arial"/>
          <w:color w:val="000000"/>
          <w:sz w:val="20"/>
          <w:szCs w:val="20"/>
          <w:lang w:eastAsia="en-US"/>
        </w:rPr>
        <w:t>O National Geographic (NAT GEO) convida os telespectadores a irem “mais além” através de uma programação inteligente, inovadora e inspiradora que desafia as perceções de cada um, a forma como vemos o mundo e o que nos impele para o progresso. O NAT GEO é um canal dinâmico que analisa e documenta temas relevantes e atuais muito diversos: versa sobre o ser humano, a vida animal, invenções e ciências do futuro, tecnologia e legados históricos, sociais, geográficos e antropológicos que contribuíram e contribuem para a construção da sociedade atual. Em Portugal, o canal está disponível nos operadores NOS, MEO, Vodafone e Nowo.</w:t>
      </w:r>
    </w:p>
    <w:p w14:paraId="2C93C16E" w14:textId="77777777" w:rsidR="00EE68AF" w:rsidRPr="00F87AE2" w:rsidRDefault="00EE68AF" w:rsidP="00C00A91">
      <w:pPr>
        <w:spacing w:line="240" w:lineRule="auto"/>
        <w:rPr>
          <w:rFonts w:eastAsia="Times New Roman"/>
          <w:color w:val="000000"/>
          <w:sz w:val="20"/>
          <w:szCs w:val="20"/>
          <w:lang w:val="pt-PT"/>
        </w:rPr>
      </w:pPr>
    </w:p>
    <w:p w14:paraId="34C3A8BF" w14:textId="09DBAF18" w:rsidR="001F035F" w:rsidRPr="00F87AE2" w:rsidRDefault="001F035F">
      <w:pPr>
        <w:pStyle w:val="Heading1"/>
        <w:shd w:val="clear" w:color="auto" w:fill="FFFFFF"/>
        <w:tabs>
          <w:tab w:val="right" w:pos="9360"/>
        </w:tabs>
        <w:spacing w:before="0" w:after="0"/>
        <w:jc w:val="both"/>
        <w:rPr>
          <w:color w:val="444444"/>
          <w:sz w:val="20"/>
          <w:szCs w:val="20"/>
          <w:lang w:val="pt-PT"/>
        </w:rPr>
      </w:pPr>
    </w:p>
    <w:p w14:paraId="512D82B9" w14:textId="77777777" w:rsidR="001F035F" w:rsidRPr="00377015" w:rsidRDefault="00EE68AF">
      <w:pPr>
        <w:shd w:val="clear" w:color="auto" w:fill="FFFFFF"/>
        <w:jc w:val="both"/>
        <w:rPr>
          <w:b/>
          <w:sz w:val="20"/>
          <w:szCs w:val="20"/>
          <w:u w:val="single"/>
          <w:lang w:val="pt-PT"/>
        </w:rPr>
      </w:pPr>
      <w:r w:rsidRPr="00377015">
        <w:rPr>
          <w:b/>
          <w:bCs/>
          <w:sz w:val="20"/>
          <w:szCs w:val="20"/>
          <w:u w:val="single"/>
          <w:lang w:val="pt-PT"/>
        </w:rPr>
        <w:t>Sobre a Protozoa</w:t>
      </w:r>
    </w:p>
    <w:p w14:paraId="59FCDD28" w14:textId="77777777" w:rsidR="00F47F6D" w:rsidRPr="00F87AE2" w:rsidRDefault="00EE68AF">
      <w:pPr>
        <w:shd w:val="clear" w:color="auto" w:fill="FFFFFF"/>
        <w:tabs>
          <w:tab w:val="right" w:pos="9360"/>
        </w:tabs>
        <w:jc w:val="both"/>
        <w:rPr>
          <w:sz w:val="20"/>
          <w:szCs w:val="20"/>
          <w:lang w:val="pt-PT"/>
        </w:rPr>
      </w:pPr>
      <w:r>
        <w:rPr>
          <w:color w:val="212121"/>
          <w:sz w:val="20"/>
          <w:szCs w:val="20"/>
          <w:shd w:val="clear" w:color="auto" w:fill="FFFFFF"/>
          <w:lang w:val="pt-PT"/>
        </w:rPr>
        <w:t>A Protozoa, com sede em Chinatown, Nova Iorque, é liderada por Darren Aronofsky e pelo seu sócio, Ari Handel. Os seus créditos cinematográficos incluem π, A VIDA NÃO É UM SONHO, THE FOUNTAIN – O ÚLTIMO CAPÍTULO, O WRESTLER, CISNE NEGRO, NOÉ, mãe!, A BALEIA, POSTCARD FROM EARTH para a MSG Sphere e o próximo APANHADO A ROUBAR para a Sony Pictures, de Aronofsky; bem como JACKIE, de Pablo Larrain, WHITE BOY RICK, de Yann Demange, SOME KIND OF HEAVEN, de Lance Oppenheim, CATCH THE FAIR ONE, de Josef Kubota Wladyka, O TERRITÓRIO, de Alex Pritz, O ENFERMEIRO DA NOITE, de Tobias Lindholm, LITTLE DEATH, de Jack Begert, o documentário VIKTOR, de Olivier Sarbil, e HOLDING LIAT, de Brandon Kramer. Os créditos televisivos incluem ONE STRANGE ROCK, BEM-VINDOS À TERRA e SEM LIMITES, para o National Geographic; APARENTADOS, para o FX; BLACK GOLD, para a Paramount+; e, mais recentemente, SEM LIMITES: LIVE BETTER NOW para o Nat Geo.</w:t>
      </w:r>
    </w:p>
    <w:p w14:paraId="54BD1B3A" w14:textId="77777777" w:rsidR="001F035F" w:rsidRPr="00F87AE2" w:rsidRDefault="001F035F">
      <w:pPr>
        <w:shd w:val="clear" w:color="auto" w:fill="FFFFFF"/>
        <w:tabs>
          <w:tab w:val="right" w:pos="9360"/>
        </w:tabs>
        <w:jc w:val="both"/>
        <w:rPr>
          <w:sz w:val="20"/>
          <w:szCs w:val="20"/>
          <w:lang w:val="pt-PT"/>
        </w:rPr>
      </w:pPr>
    </w:p>
    <w:p w14:paraId="75CA55C9" w14:textId="77777777" w:rsidR="001F035F" w:rsidRPr="00377015" w:rsidRDefault="00EE68AF">
      <w:pPr>
        <w:shd w:val="clear" w:color="auto" w:fill="FFFFFF"/>
        <w:tabs>
          <w:tab w:val="right" w:pos="9360"/>
        </w:tabs>
        <w:jc w:val="both"/>
        <w:rPr>
          <w:b/>
          <w:sz w:val="20"/>
          <w:szCs w:val="20"/>
          <w:u w:val="single"/>
          <w:lang w:val="pt-PT"/>
        </w:rPr>
      </w:pPr>
      <w:r w:rsidRPr="00377015">
        <w:rPr>
          <w:b/>
          <w:bCs/>
          <w:sz w:val="20"/>
          <w:szCs w:val="20"/>
          <w:u w:val="single"/>
          <w:lang w:val="pt-PT"/>
        </w:rPr>
        <w:t>Sobre a Nutopia</w:t>
      </w:r>
    </w:p>
    <w:p w14:paraId="26CC69E8" w14:textId="22B8A9B3" w:rsidR="007544EB" w:rsidRPr="00F87AE2" w:rsidRDefault="00EE68AF" w:rsidP="007544EB">
      <w:pPr>
        <w:shd w:val="clear" w:color="auto" w:fill="FFFFFF"/>
        <w:tabs>
          <w:tab w:val="right" w:pos="9360"/>
        </w:tabs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A Nutopia é conhecida por criar séries premiadas à escala global, combinando cinematografia épica, narrativa documental de alta qualidade e talentos de primeira linha.</w:t>
      </w:r>
    </w:p>
    <w:p w14:paraId="400F7963" w14:textId="21530B0D" w:rsidR="007544EB" w:rsidRPr="00F87AE2" w:rsidRDefault="00EE68AF" w:rsidP="007544EB">
      <w:pPr>
        <w:shd w:val="clear" w:color="auto" w:fill="FFFFFF"/>
        <w:tabs>
          <w:tab w:val="right" w:pos="9360"/>
        </w:tabs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Os lançamentos recentes incluem a segunda temporada de </w:t>
      </w:r>
      <w:r>
        <w:rPr>
          <w:i/>
          <w:iCs/>
          <w:sz w:val="20"/>
          <w:szCs w:val="20"/>
          <w:lang w:val="pt-PT"/>
        </w:rPr>
        <w:t>Sem Limites com Chris Hemsworth</w:t>
      </w:r>
      <w:r>
        <w:rPr>
          <w:sz w:val="20"/>
          <w:szCs w:val="20"/>
          <w:lang w:val="pt-PT"/>
        </w:rPr>
        <w:t xml:space="preserve">, </w:t>
      </w:r>
      <w:r>
        <w:rPr>
          <w:i/>
          <w:iCs/>
          <w:sz w:val="20"/>
          <w:szCs w:val="20"/>
          <w:lang w:val="pt-PT"/>
        </w:rPr>
        <w:t>Secrets Declassified with David Duchovny</w:t>
      </w:r>
      <w:r>
        <w:rPr>
          <w:sz w:val="20"/>
          <w:szCs w:val="20"/>
          <w:lang w:val="pt-PT"/>
        </w:rPr>
        <w:t xml:space="preserve"> para o canal HISTÓRIA e </w:t>
      </w:r>
      <w:r>
        <w:rPr>
          <w:i/>
          <w:iCs/>
          <w:sz w:val="20"/>
          <w:szCs w:val="20"/>
          <w:lang w:val="pt-PT"/>
        </w:rPr>
        <w:t>Shark Beach with Anthony Mackie</w:t>
      </w:r>
      <w:r>
        <w:rPr>
          <w:sz w:val="20"/>
          <w:szCs w:val="20"/>
          <w:lang w:val="pt-PT"/>
        </w:rPr>
        <w:t>:</w:t>
      </w:r>
      <w:r>
        <w:rPr>
          <w:i/>
          <w:iCs/>
          <w:sz w:val="20"/>
          <w:szCs w:val="20"/>
          <w:lang w:val="pt-PT"/>
        </w:rPr>
        <w:t xml:space="preserve"> Gulf Coast </w:t>
      </w:r>
      <w:r>
        <w:rPr>
          <w:sz w:val="20"/>
          <w:szCs w:val="20"/>
          <w:lang w:val="pt-PT"/>
        </w:rPr>
        <w:t xml:space="preserve">para a National Geographic, nomeado para um Emmy.  </w:t>
      </w:r>
    </w:p>
    <w:p w14:paraId="2CB0A7F4" w14:textId="77777777" w:rsidR="001F035F" w:rsidRPr="00F87AE2" w:rsidRDefault="00EE68AF" w:rsidP="007544EB">
      <w:pPr>
        <w:shd w:val="clear" w:color="auto" w:fill="FFFFFF"/>
        <w:tabs>
          <w:tab w:val="right" w:pos="9360"/>
        </w:tabs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Os próximos títulos incluem uma série de 20 episódios sobre a Segunda Guerra Mundial com Tom Hanks para o canal HISTÓRIA e </w:t>
      </w:r>
      <w:r>
        <w:rPr>
          <w:i/>
          <w:iCs/>
          <w:sz w:val="20"/>
          <w:szCs w:val="20"/>
          <w:lang w:val="pt-PT"/>
        </w:rPr>
        <w:t>Pole to Pole with Will Smith</w:t>
      </w:r>
      <w:r>
        <w:rPr>
          <w:sz w:val="20"/>
          <w:szCs w:val="20"/>
          <w:lang w:val="pt-PT"/>
        </w:rPr>
        <w:t xml:space="preserve"> para a National Geographic e o Disney+. </w:t>
      </w:r>
    </w:p>
    <w:p w14:paraId="1027FF14" w14:textId="77777777" w:rsidR="001F035F" w:rsidRPr="00F87AE2" w:rsidRDefault="001F035F">
      <w:pPr>
        <w:shd w:val="clear" w:color="auto" w:fill="FFFFFF"/>
        <w:tabs>
          <w:tab w:val="right" w:pos="9360"/>
        </w:tabs>
        <w:jc w:val="both"/>
        <w:rPr>
          <w:sz w:val="20"/>
          <w:szCs w:val="20"/>
          <w:lang w:val="pt-PT"/>
        </w:rPr>
      </w:pPr>
    </w:p>
    <w:p w14:paraId="69716806" w14:textId="77777777" w:rsidR="001F035F" w:rsidRPr="00377015" w:rsidRDefault="00EE68AF">
      <w:pPr>
        <w:shd w:val="clear" w:color="auto" w:fill="FFFFFF"/>
        <w:tabs>
          <w:tab w:val="right" w:pos="9360"/>
        </w:tabs>
        <w:jc w:val="both"/>
        <w:rPr>
          <w:b/>
          <w:sz w:val="20"/>
          <w:szCs w:val="20"/>
          <w:u w:val="single"/>
          <w:lang w:val="pt-PT"/>
        </w:rPr>
      </w:pPr>
      <w:r w:rsidRPr="00377015">
        <w:rPr>
          <w:b/>
          <w:bCs/>
          <w:sz w:val="20"/>
          <w:szCs w:val="20"/>
          <w:u w:val="single"/>
          <w:lang w:val="pt-PT"/>
        </w:rPr>
        <w:t>Sobre a Wild State</w:t>
      </w:r>
    </w:p>
    <w:p w14:paraId="3EB08C24" w14:textId="77777777" w:rsidR="001F035F" w:rsidRPr="00F87AE2" w:rsidRDefault="00EE68AF">
      <w:pPr>
        <w:shd w:val="clear" w:color="auto" w:fill="FFFFFF"/>
        <w:tabs>
          <w:tab w:val="right" w:pos="9360"/>
        </w:tabs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A Wild State é uma produtora multiplataforma que produz conteúdos ficcionais, documentais e conteúdos de marca para cinema, televisão e plataformas digitais. A Wild State aposta em criar histórias envolventes que entretêm e dão destaque a temas relevantes a nível global. Hemsworth e Grayson foram produtores executivos da série original do Disney+ </w:t>
      </w:r>
      <w:r>
        <w:rPr>
          <w:i/>
          <w:iCs/>
          <w:sz w:val="20"/>
          <w:szCs w:val="20"/>
          <w:lang w:val="pt-PT"/>
        </w:rPr>
        <w:t>Sem Limites com Chris Hemsworth</w:t>
      </w:r>
      <w:r>
        <w:rPr>
          <w:sz w:val="20"/>
          <w:szCs w:val="20"/>
          <w:lang w:val="pt-PT"/>
        </w:rPr>
        <w:t xml:space="preserve">, produzida pela National Geographic, e atuam como produtores da franquia EXTRACTION com a AGBO na Netflix, </w:t>
      </w:r>
      <w:r>
        <w:rPr>
          <w:i/>
          <w:iCs/>
          <w:sz w:val="20"/>
          <w:szCs w:val="20"/>
          <w:lang w:val="pt-PT"/>
        </w:rPr>
        <w:t>Crime 101</w:t>
      </w:r>
      <w:r>
        <w:rPr>
          <w:sz w:val="20"/>
          <w:szCs w:val="20"/>
          <w:lang w:val="pt-PT"/>
        </w:rPr>
        <w:t xml:space="preserve"> com a Amazon e </w:t>
      </w:r>
      <w:r>
        <w:rPr>
          <w:i/>
          <w:iCs/>
          <w:sz w:val="20"/>
          <w:szCs w:val="20"/>
          <w:lang w:val="pt-PT"/>
        </w:rPr>
        <w:t>Corsair Code</w:t>
      </w:r>
      <w:r>
        <w:rPr>
          <w:sz w:val="20"/>
          <w:szCs w:val="20"/>
          <w:lang w:val="pt-PT"/>
        </w:rPr>
        <w:t>, que está em desenvolvimento na Apple.</w:t>
      </w:r>
    </w:p>
    <w:p w14:paraId="15FD1261" w14:textId="77777777" w:rsidR="001F035F" w:rsidRDefault="001F035F">
      <w:pPr>
        <w:shd w:val="clear" w:color="auto" w:fill="FFFFFF"/>
        <w:tabs>
          <w:tab w:val="right" w:pos="9360"/>
        </w:tabs>
        <w:jc w:val="both"/>
        <w:rPr>
          <w:i/>
          <w:color w:val="FF0000"/>
          <w:sz w:val="20"/>
          <w:szCs w:val="20"/>
          <w:highlight w:val="yellow"/>
          <w:lang w:val="pt-PT"/>
        </w:rPr>
      </w:pPr>
    </w:p>
    <w:p w14:paraId="2CC1DD00" w14:textId="77777777" w:rsidR="00377015" w:rsidRPr="00F87AE2" w:rsidRDefault="00377015">
      <w:pPr>
        <w:shd w:val="clear" w:color="auto" w:fill="FFFFFF"/>
        <w:tabs>
          <w:tab w:val="right" w:pos="9360"/>
        </w:tabs>
        <w:jc w:val="both"/>
        <w:rPr>
          <w:i/>
          <w:color w:val="FF0000"/>
          <w:sz w:val="20"/>
          <w:szCs w:val="20"/>
          <w:highlight w:val="yellow"/>
          <w:lang w:val="pt-PT"/>
        </w:rPr>
      </w:pPr>
    </w:p>
    <w:p w14:paraId="6627F34C" w14:textId="1D79981A" w:rsidR="001F035F" w:rsidRPr="000D2A2C" w:rsidRDefault="00377015" w:rsidP="00377015">
      <w:pPr>
        <w:shd w:val="clear" w:color="auto" w:fill="FFFFFF"/>
        <w:tabs>
          <w:tab w:val="right" w:pos="9360"/>
        </w:tabs>
        <w:rPr>
          <w:lang w:val="pt-PT"/>
        </w:rPr>
      </w:pPr>
      <w:r w:rsidRPr="00377015">
        <w:rPr>
          <w:b/>
          <w:bCs/>
          <w:sz w:val="20"/>
          <w:szCs w:val="20"/>
          <w:lang w:val="pt-PT"/>
        </w:rPr>
        <w:t>Para mais informações contacte:</w:t>
      </w:r>
      <w:r w:rsidRPr="00377015">
        <w:rPr>
          <w:b/>
          <w:bCs/>
          <w:sz w:val="20"/>
          <w:szCs w:val="20"/>
          <w:lang w:val="pt-PT"/>
        </w:rPr>
        <w:br/>
      </w:r>
      <w:r w:rsidRPr="00377015">
        <w:rPr>
          <w:sz w:val="20"/>
          <w:szCs w:val="20"/>
          <w:lang w:val="pt-PT"/>
        </w:rPr>
        <w:t>Margarida Troni</w:t>
      </w:r>
      <w:r w:rsidRPr="00377015">
        <w:rPr>
          <w:sz w:val="20"/>
          <w:szCs w:val="20"/>
          <w:lang w:val="pt-PT"/>
        </w:rPr>
        <w:br/>
        <w:t>PR Supervisor</w:t>
      </w:r>
      <w:r w:rsidRPr="00377015">
        <w:rPr>
          <w:sz w:val="20"/>
          <w:szCs w:val="20"/>
          <w:lang w:val="pt-PT"/>
        </w:rPr>
        <w:br/>
      </w:r>
      <w:hyperlink r:id="rId27" w:history="1">
        <w:r w:rsidRPr="00377015">
          <w:rPr>
            <w:rStyle w:val="Hyperlink"/>
            <w:sz w:val="20"/>
            <w:szCs w:val="20"/>
            <w:lang w:val="pt-PT"/>
          </w:rPr>
          <w:t>margarida.x.troni@disney.com</w:t>
        </w:r>
      </w:hyperlink>
    </w:p>
    <w:p w14:paraId="27330A4F" w14:textId="0DFA6140" w:rsidR="00EE68AF" w:rsidRPr="00EE68AF" w:rsidRDefault="00EE68AF" w:rsidP="00EE68AF">
      <w:pPr>
        <w:tabs>
          <w:tab w:val="left" w:pos="1134"/>
          <w:tab w:val="left" w:pos="10773"/>
        </w:tabs>
        <w:autoSpaceDE w:val="0"/>
        <w:autoSpaceDN w:val="0"/>
        <w:adjustRightInd w:val="0"/>
        <w:ind w:right="1127"/>
        <w:outlineLvl w:val="0"/>
        <w:rPr>
          <w:sz w:val="20"/>
          <w:szCs w:val="20"/>
          <w:lang w:val="pt-PT"/>
        </w:rPr>
      </w:pPr>
      <w:r w:rsidRPr="00EE68AF">
        <w:rPr>
          <w:sz w:val="20"/>
          <w:szCs w:val="20"/>
          <w:lang w:val="pt-PT"/>
        </w:rPr>
        <w:t xml:space="preserve">ou </w:t>
      </w:r>
    </w:p>
    <w:p w14:paraId="725FA886" w14:textId="77777777" w:rsidR="00EE68AF" w:rsidRPr="00EE68AF" w:rsidRDefault="00EE68AF" w:rsidP="00EE68AF">
      <w:pPr>
        <w:tabs>
          <w:tab w:val="left" w:pos="1134"/>
          <w:tab w:val="left" w:pos="10773"/>
        </w:tabs>
        <w:autoSpaceDE w:val="0"/>
        <w:autoSpaceDN w:val="0"/>
        <w:adjustRightInd w:val="0"/>
        <w:ind w:right="1127"/>
        <w:outlineLvl w:val="0"/>
        <w:rPr>
          <w:sz w:val="20"/>
          <w:szCs w:val="20"/>
          <w:lang w:val="pt-PT"/>
        </w:rPr>
      </w:pPr>
      <w:r w:rsidRPr="00EE68AF">
        <w:rPr>
          <w:sz w:val="20"/>
          <w:szCs w:val="20"/>
          <w:lang w:val="pt-PT"/>
        </w:rPr>
        <w:t>Susana Lourenço</w:t>
      </w:r>
    </w:p>
    <w:p w14:paraId="3BB7BB24" w14:textId="129338B6" w:rsidR="00EE68AF" w:rsidRDefault="00EE68AF" w:rsidP="00EE68AF">
      <w:pPr>
        <w:tabs>
          <w:tab w:val="left" w:pos="1134"/>
          <w:tab w:val="left" w:pos="10773"/>
        </w:tabs>
        <w:autoSpaceDE w:val="0"/>
        <w:autoSpaceDN w:val="0"/>
        <w:adjustRightInd w:val="0"/>
        <w:ind w:right="1127"/>
        <w:outlineLvl w:val="0"/>
        <w:rPr>
          <w:color w:val="929292"/>
          <w:sz w:val="18"/>
          <w:szCs w:val="18"/>
          <w:lang w:val="pt-PT"/>
        </w:rPr>
      </w:pPr>
      <w:r w:rsidRPr="00377015">
        <w:rPr>
          <w:sz w:val="20"/>
          <w:szCs w:val="20"/>
          <w:lang w:val="pt-PT"/>
        </w:rPr>
        <w:t>PR Supervisor</w:t>
      </w:r>
    </w:p>
    <w:p w14:paraId="216C4AB0" w14:textId="246A6F1F" w:rsidR="00EE68AF" w:rsidRPr="003E6F3A" w:rsidRDefault="00EE68AF" w:rsidP="00EE68AF">
      <w:pPr>
        <w:tabs>
          <w:tab w:val="left" w:pos="1134"/>
          <w:tab w:val="left" w:pos="10773"/>
        </w:tabs>
        <w:autoSpaceDE w:val="0"/>
        <w:autoSpaceDN w:val="0"/>
        <w:adjustRightInd w:val="0"/>
        <w:ind w:right="1127"/>
        <w:outlineLvl w:val="0"/>
        <w:rPr>
          <w:color w:val="929292"/>
          <w:sz w:val="18"/>
          <w:szCs w:val="18"/>
          <w:lang w:val="pt-PT"/>
        </w:rPr>
      </w:pPr>
      <w:r w:rsidRPr="005567A9">
        <w:rPr>
          <w:rStyle w:val="Hyperlink"/>
          <w:sz w:val="20"/>
          <w:szCs w:val="20"/>
          <w:lang w:val="pt-PT"/>
        </w:rPr>
        <w:t>Susana.Lourenco@disney.com</w:t>
      </w:r>
      <w:r w:rsidRPr="005567A9">
        <w:rPr>
          <w:rStyle w:val="Hyperlink"/>
          <w:sz w:val="20"/>
          <w:szCs w:val="20"/>
        </w:rPr>
        <w:t xml:space="preserve"> </w:t>
      </w:r>
    </w:p>
    <w:p w14:paraId="50B86B6C" w14:textId="77777777" w:rsidR="00EE68AF" w:rsidRPr="00F87AE2" w:rsidRDefault="00EE68AF" w:rsidP="00377015">
      <w:pPr>
        <w:shd w:val="clear" w:color="auto" w:fill="FFFFFF"/>
        <w:tabs>
          <w:tab w:val="right" w:pos="9360"/>
        </w:tabs>
        <w:rPr>
          <w:sz w:val="20"/>
          <w:szCs w:val="20"/>
          <w:lang w:val="pt-PT"/>
        </w:rPr>
      </w:pPr>
    </w:p>
    <w:sectPr w:rsidR="00EE68AF" w:rsidRPr="00F87AE2">
      <w:headerReference w:type="default" r:id="rId2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209C" w14:textId="77777777" w:rsidR="00A87E53" w:rsidRDefault="00A87E53" w:rsidP="00F87AE2">
      <w:pPr>
        <w:spacing w:line="240" w:lineRule="auto"/>
      </w:pPr>
      <w:r>
        <w:separator/>
      </w:r>
    </w:p>
  </w:endnote>
  <w:endnote w:type="continuationSeparator" w:id="0">
    <w:p w14:paraId="6EDF8E7F" w14:textId="77777777" w:rsidR="00A87E53" w:rsidRDefault="00A87E53" w:rsidP="00F87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BD59" w14:textId="77777777" w:rsidR="00A87E53" w:rsidRDefault="00A87E53" w:rsidP="00F87AE2">
      <w:pPr>
        <w:spacing w:line="240" w:lineRule="auto"/>
      </w:pPr>
      <w:r>
        <w:separator/>
      </w:r>
    </w:p>
  </w:footnote>
  <w:footnote w:type="continuationSeparator" w:id="0">
    <w:p w14:paraId="5A310BBC" w14:textId="77777777" w:rsidR="00A87E53" w:rsidRDefault="00A87E53" w:rsidP="00F87A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F8D8" w14:textId="77777777" w:rsidR="005D231B" w:rsidRDefault="00F87AE2" w:rsidP="005D231B">
    <w:pPr>
      <w:pStyle w:val="Header"/>
      <w:tabs>
        <w:tab w:val="clear" w:pos="4680"/>
        <w:tab w:val="clear" w:pos="9360"/>
        <w:tab w:val="left" w:pos="7550"/>
      </w:tabs>
      <w:jc w:val="center"/>
    </w:pPr>
    <w:r w:rsidRPr="00CE6760">
      <w:rPr>
        <w:noProof/>
        <w:color w:val="FF0000"/>
      </w:rPr>
      <w:drawing>
        <wp:inline distT="114300" distB="114300" distL="114300" distR="114300" wp14:anchorId="6053E86F" wp14:editId="2627DB14">
          <wp:extent cx="2040101" cy="604838"/>
          <wp:effectExtent l="0" t="0" r="0" b="0"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101" cy="60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87AE2">
      <w:rPr>
        <w:noProof/>
      </w:rPr>
      <w:drawing>
        <wp:inline distT="0" distB="0" distL="0" distR="0" wp14:anchorId="40C0CEA4" wp14:editId="2012C974">
          <wp:extent cx="1911350" cy="965527"/>
          <wp:effectExtent l="0" t="0" r="0" b="6350"/>
          <wp:docPr id="26036785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36785" name="Picture 1" descr="A black and white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8420" cy="974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37C23" w14:textId="77777777" w:rsidR="005D231B" w:rsidRDefault="005D231B" w:rsidP="00F87AE2">
    <w:pPr>
      <w:pStyle w:val="Header"/>
      <w:tabs>
        <w:tab w:val="clear" w:pos="4680"/>
        <w:tab w:val="clear" w:pos="9360"/>
        <w:tab w:val="left" w:pos="7550"/>
      </w:tabs>
      <w:jc w:val="right"/>
    </w:pPr>
  </w:p>
  <w:p w14:paraId="63255AE4" w14:textId="77777777" w:rsidR="005D231B" w:rsidRDefault="005D231B" w:rsidP="00F87AE2">
    <w:pPr>
      <w:pStyle w:val="Header"/>
      <w:tabs>
        <w:tab w:val="clear" w:pos="4680"/>
        <w:tab w:val="clear" w:pos="9360"/>
        <w:tab w:val="left" w:pos="7550"/>
      </w:tabs>
      <w:jc w:val="right"/>
    </w:pPr>
  </w:p>
  <w:p w14:paraId="2EDB2B87" w14:textId="68BE2F31" w:rsidR="00F87AE2" w:rsidRDefault="00F87AE2" w:rsidP="00F87AE2">
    <w:pPr>
      <w:pStyle w:val="Header"/>
      <w:tabs>
        <w:tab w:val="clear" w:pos="4680"/>
        <w:tab w:val="clear" w:pos="9360"/>
        <w:tab w:val="left" w:pos="755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80E0D"/>
    <w:multiLevelType w:val="multilevel"/>
    <w:tmpl w:val="6E4A8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0F4B4E"/>
    <w:multiLevelType w:val="hybridMultilevel"/>
    <w:tmpl w:val="47F878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166135">
    <w:abstractNumId w:val="0"/>
  </w:num>
  <w:num w:numId="2" w16cid:durableId="70814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5F"/>
    <w:rsid w:val="00021E07"/>
    <w:rsid w:val="00077EF2"/>
    <w:rsid w:val="000B37A4"/>
    <w:rsid w:val="000D2A2C"/>
    <w:rsid w:val="00101684"/>
    <w:rsid w:val="001031C2"/>
    <w:rsid w:val="001443E5"/>
    <w:rsid w:val="001F035F"/>
    <w:rsid w:val="002510CF"/>
    <w:rsid w:val="00256BB7"/>
    <w:rsid w:val="002E366B"/>
    <w:rsid w:val="00301078"/>
    <w:rsid w:val="00370998"/>
    <w:rsid w:val="00377015"/>
    <w:rsid w:val="003C5C44"/>
    <w:rsid w:val="00403F24"/>
    <w:rsid w:val="00420C00"/>
    <w:rsid w:val="0043558E"/>
    <w:rsid w:val="004674EF"/>
    <w:rsid w:val="00477CA5"/>
    <w:rsid w:val="00484932"/>
    <w:rsid w:val="004B3A21"/>
    <w:rsid w:val="004E4DA1"/>
    <w:rsid w:val="0050130A"/>
    <w:rsid w:val="005567A9"/>
    <w:rsid w:val="005A1B30"/>
    <w:rsid w:val="005D231B"/>
    <w:rsid w:val="005E0141"/>
    <w:rsid w:val="00671CF4"/>
    <w:rsid w:val="006F7B3E"/>
    <w:rsid w:val="007544EB"/>
    <w:rsid w:val="00794820"/>
    <w:rsid w:val="007B4874"/>
    <w:rsid w:val="008A025B"/>
    <w:rsid w:val="009A19E9"/>
    <w:rsid w:val="009A6D88"/>
    <w:rsid w:val="009B5B7C"/>
    <w:rsid w:val="009E03C9"/>
    <w:rsid w:val="009E5688"/>
    <w:rsid w:val="00A4123B"/>
    <w:rsid w:val="00A87E53"/>
    <w:rsid w:val="00AD1F67"/>
    <w:rsid w:val="00B5046F"/>
    <w:rsid w:val="00C00A91"/>
    <w:rsid w:val="00C86E1C"/>
    <w:rsid w:val="00CD05C5"/>
    <w:rsid w:val="00CE6760"/>
    <w:rsid w:val="00DC2CCF"/>
    <w:rsid w:val="00DD31D7"/>
    <w:rsid w:val="00DD7925"/>
    <w:rsid w:val="00E875CE"/>
    <w:rsid w:val="00EA375B"/>
    <w:rsid w:val="00EE68AF"/>
    <w:rsid w:val="00F21B67"/>
    <w:rsid w:val="00F47F6D"/>
    <w:rsid w:val="00F569D6"/>
    <w:rsid w:val="00F87AE2"/>
    <w:rsid w:val="00F95427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041E"/>
  <w15:docId w15:val="{9527D2B2-C86B-B44E-AA31-400F9869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B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44EB"/>
    <w:pPr>
      <w:spacing w:line="240" w:lineRule="auto"/>
    </w:pPr>
  </w:style>
  <w:style w:type="character" w:customStyle="1" w:styleId="apple-converted-space">
    <w:name w:val="apple-converted-space"/>
    <w:basedOn w:val="DefaultParagraphFont"/>
    <w:rsid w:val="00C00A91"/>
  </w:style>
  <w:style w:type="paragraph" w:styleId="Header">
    <w:name w:val="header"/>
    <w:basedOn w:val="Normal"/>
    <w:link w:val="HeaderChar"/>
    <w:uiPriority w:val="99"/>
    <w:unhideWhenUsed/>
    <w:rsid w:val="00CE67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760"/>
  </w:style>
  <w:style w:type="paragraph" w:styleId="Footer">
    <w:name w:val="footer"/>
    <w:basedOn w:val="Normal"/>
    <w:link w:val="FooterChar"/>
    <w:uiPriority w:val="99"/>
    <w:unhideWhenUsed/>
    <w:rsid w:val="00CE67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760"/>
  </w:style>
  <w:style w:type="character" w:styleId="Hyperlink">
    <w:name w:val="Hyperlink"/>
    <w:basedOn w:val="DefaultParagraphFont"/>
    <w:uiPriority w:val="99"/>
    <w:unhideWhenUsed/>
    <w:rsid w:val="00CE67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7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75CE"/>
    <w:pPr>
      <w:ind w:left="720"/>
      <w:contextualSpacing/>
    </w:pPr>
  </w:style>
  <w:style w:type="paragraph" w:customStyle="1" w:styleId="Rodap1">
    <w:name w:val="Rodapé1"/>
    <w:basedOn w:val="Normal"/>
    <w:qFormat/>
    <w:rsid w:val="00EE68AF"/>
    <w:pPr>
      <w:ind w:right="843" w:firstLine="851"/>
    </w:pPr>
    <w:rPr>
      <w:rFonts w:ascii="Helvetica Neue" w:eastAsia="Times New Roman" w:hAnsi="Helvetica Neue"/>
      <w:color w:val="929292"/>
      <w:sz w:val="18"/>
      <w:szCs w:val="18"/>
      <w:lang w:val="pt-P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hrishemsworth/?hl=en" TargetMode="External"/><Relationship Id="rId13" Type="http://schemas.openxmlformats.org/officeDocument/2006/relationships/hyperlink" Target="https://www.instagram.com/natgeo/" TargetMode="External"/><Relationship Id="rId18" Type="http://schemas.openxmlformats.org/officeDocument/2006/relationships/hyperlink" Target="https://www.facebook.com/natgeo/" TargetMode="External"/><Relationship Id="rId26" Type="http://schemas.openxmlformats.org/officeDocument/2006/relationships/hyperlink" Target="https://www.reddit.com/user/nationalgeographi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natgeo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ts.businesswire.com/ct/CT?id=smartlink&amp;url=https%3A%2F%2Fnam04.safelinks.protection.outlook.com%2F%3Furl%3Dhttp%253A%252F%252Fnatgeotv.com%252F%26data%3D05%257C01%257CSyd.Jean%2540disney.com%257C11228456a3594f957adf08dad4865731%257C56b731a8a2ac4c32bf6b616810e913c6%257C1%257C0%257C638055970701332168%257CUnknown%257CTWFpbGZsb3d8eyJWIjoiMC4wLjAwMDAiLCJQIjoiV2luMzIiLCJBTiI6Ik1haWwiLCJXVCI6Mn0%253D%257C3000%257C%257C%257C%26sdata%3Dtu3JsNYxJQntKxjs5Q%252BupF5a7E0wSJ2fJYYjFFVE4FY%253D%26reserved%3D0&amp;esheet=53212839&amp;newsitemid=20230113005305&amp;lan=en-US&amp;anchor=natgeotv.com&amp;index=4&amp;md5=a99e9b072f85f31865e12b026e6ceca3" TargetMode="External"/><Relationship Id="rId17" Type="http://schemas.openxmlformats.org/officeDocument/2006/relationships/hyperlink" Target="https://www.facebook.com/natgeo/" TargetMode="External"/><Relationship Id="rId25" Type="http://schemas.openxmlformats.org/officeDocument/2006/relationships/hyperlink" Target="https://www.reddit.com/user/nationalgeographic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reads.net/@natgeo" TargetMode="External"/><Relationship Id="rId20" Type="http://schemas.openxmlformats.org/officeDocument/2006/relationships/hyperlink" Target="https://www.linkedin.com/company/national-geographic/posts/?feedView=al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ts.businesswire.com/ct/CT?id=smartlink&amp;url=https%3A%2F%2Fnam04.safelinks.protection.outlook.com%2F%3Furl%3Dhttp%253A%252F%252Fnatgeotv.com%252F%26data%3D05%257C01%257CSyd.Jean%2540disney.com%257C11228456a3594f957adf08dad4865731%257C56b731a8a2ac4c32bf6b616810e913c6%257C1%257C0%257C638055970701332168%257CUnknown%257CTWFpbGZsb3d8eyJWIjoiMC4wLjAwMDAiLCJQIjoiV2luMzIiLCJBTiI6Ik1haWwiLCJXVCI6Mn0%253D%257C3000%257C%257C%257C%26sdata%3Dtu3JsNYxJQntKxjs5Q%252BupF5a7E0wSJ2fJYYjFFVE4FY%253D%26reserved%3D0&amp;esheet=53212839&amp;newsitemid=20230113005305&amp;lan=en-US&amp;anchor=natgeotv.com&amp;index=4&amp;md5=a99e9b072f85f31865e12b026e6ceca3" TargetMode="External"/><Relationship Id="rId24" Type="http://schemas.openxmlformats.org/officeDocument/2006/relationships/hyperlink" Target="https://www.tiktok.com/@natgeo?lang=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hreads.net/@natgeo" TargetMode="External"/><Relationship Id="rId23" Type="http://schemas.openxmlformats.org/officeDocument/2006/relationships/hyperlink" Target="https://www.tiktok.com/@natgeo?lang=en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ationalgeographic.com/" TargetMode="External"/><Relationship Id="rId19" Type="http://schemas.openxmlformats.org/officeDocument/2006/relationships/hyperlink" Target="https://www.linkedin.com/company/national-geographic/posts/?feedView=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tionalgeographic.com/" TargetMode="External"/><Relationship Id="rId14" Type="http://schemas.openxmlformats.org/officeDocument/2006/relationships/hyperlink" Target="https://www.instagram.com/natgeo/" TargetMode="External"/><Relationship Id="rId22" Type="http://schemas.openxmlformats.org/officeDocument/2006/relationships/hyperlink" Target="https://www.youtube.com/natgeo" TargetMode="External"/><Relationship Id="rId27" Type="http://schemas.openxmlformats.org/officeDocument/2006/relationships/hyperlink" Target="mailto:margarida.x.troni@disney.com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2101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Troni, Margarida X.</dc:creator>
  <cp:lastModifiedBy>Troni, Margarida X.</cp:lastModifiedBy>
  <cp:revision>5</cp:revision>
  <dcterms:created xsi:type="dcterms:W3CDTF">2025-10-30T13:03:00Z</dcterms:created>
  <dcterms:modified xsi:type="dcterms:W3CDTF">2025-11-03T16:24:00Z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ActionId">
    <vt:lpwstr>0543eb04-bbd3-43d3-b184-6299e8c62c2f</vt:lpwstr>
  </property>
  <property fmtid="{D5CDD505-2E9C-101B-9397-08002B2CF9AE}" pid="3" name="MSIP_Label_c62e0584-010f-4004-8a6a-d5c118c8b4bd_ContentBits">
    <vt:lpwstr>0</vt:lpwstr>
  </property>
  <property fmtid="{D5CDD505-2E9C-101B-9397-08002B2CF9AE}" pid="4" name="MSIP_Label_c62e0584-010f-4004-8a6a-d5c118c8b4bd_Enabled">
    <vt:lpwstr>true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etDate">
    <vt:lpwstr>2025-09-29T18:38:50Z</vt:lpwstr>
  </property>
  <property fmtid="{D5CDD505-2E9C-101B-9397-08002B2CF9AE}" pid="8" name="MSIP_Label_c62e0584-010f-4004-8a6a-d5c118c8b4bd_SiteId">
    <vt:lpwstr>56b731a8-a2ac-4c32-bf6b-616810e913c6</vt:lpwstr>
  </property>
  <property fmtid="{D5CDD505-2E9C-101B-9397-08002B2CF9AE}" pid="9" name="MSIP_Label_c62e0584-010f-4004-8a6a-d5c118c8b4bd_Tag">
    <vt:lpwstr>50, 3, 0, 1</vt:lpwstr>
  </property>
</Properties>
</file>