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D127" w14:textId="77777777" w:rsidR="00924427" w:rsidRPr="003125BC" w:rsidRDefault="00924427">
      <w:pPr>
        <w:rPr>
          <w:rFonts w:ascii="Calibri" w:hAnsi="Calibri" w:cs="Calibri"/>
          <w:sz w:val="22"/>
          <w:szCs w:val="22"/>
        </w:rPr>
      </w:pPr>
    </w:p>
    <w:p w14:paraId="4D667B4A" w14:textId="77777777" w:rsidR="003D486A" w:rsidRDefault="003D486A" w:rsidP="003D486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6B79F5E" w14:textId="52C06957" w:rsidR="6EDA9007" w:rsidRDefault="6EDA9007" w:rsidP="6C7F3A6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6C7F3A67">
        <w:rPr>
          <w:rFonts w:ascii="Calibri" w:eastAsia="Calibri" w:hAnsi="Calibri" w:cs="Calibri"/>
          <w:u w:val="single"/>
        </w:rPr>
        <w:t>Quando a banda desenhada se torna ferramenta de mudança</w:t>
      </w:r>
    </w:p>
    <w:p w14:paraId="281374AD" w14:textId="1F574F42" w:rsidR="6EDA9007" w:rsidRDefault="6EDA9007" w:rsidP="6C7F3A67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br/>
      </w:r>
      <w:r w:rsidRPr="6C7F3A67">
        <w:rPr>
          <w:rFonts w:ascii="Calibri" w:hAnsi="Calibri" w:cs="Calibri"/>
          <w:b/>
          <w:bCs/>
          <w:sz w:val="32"/>
          <w:szCs w:val="32"/>
        </w:rPr>
        <w:t>“inVISÍVEIS”</w:t>
      </w:r>
      <w:r w:rsidR="2B3E156D" w:rsidRPr="6C7F3A67">
        <w:rPr>
          <w:rFonts w:ascii="Calibri" w:hAnsi="Calibri" w:cs="Calibri"/>
          <w:b/>
          <w:bCs/>
          <w:sz w:val="32"/>
          <w:szCs w:val="32"/>
        </w:rPr>
        <w:t>:</w:t>
      </w:r>
      <w:r w:rsidRPr="6C7F3A67">
        <w:rPr>
          <w:rFonts w:ascii="Calibri" w:hAnsi="Calibri" w:cs="Calibri"/>
          <w:b/>
          <w:bCs/>
          <w:sz w:val="32"/>
          <w:szCs w:val="32"/>
        </w:rPr>
        <w:t xml:space="preserve"> o novo livro da CERCIOEIRAS que desafia estigmas sobre a deficiência</w:t>
      </w:r>
    </w:p>
    <w:p w14:paraId="5113E945" w14:textId="77777777" w:rsidR="00F26118" w:rsidRDefault="00F26118" w:rsidP="003D486A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42666FCF" w14:textId="5985E557" w:rsidR="5B97981F" w:rsidRPr="0000283E" w:rsidRDefault="5B97981F" w:rsidP="0000283E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0283E">
        <w:rPr>
          <w:rFonts w:ascii="Calibri" w:hAnsi="Calibri" w:cs="Calibri"/>
          <w:b/>
          <w:bCs/>
          <w:sz w:val="22"/>
          <w:szCs w:val="22"/>
        </w:rPr>
        <w:t>S</w:t>
      </w:r>
      <w:r w:rsidR="1F972DF2" w:rsidRPr="0000283E">
        <w:rPr>
          <w:rFonts w:ascii="Calibri" w:hAnsi="Calibri" w:cs="Calibri"/>
          <w:b/>
          <w:bCs/>
          <w:sz w:val="22"/>
          <w:szCs w:val="22"/>
        </w:rPr>
        <w:t>eis histórias poderosas de inclusão, ilustradas por grandes nomes da BD nacional</w:t>
      </w:r>
      <w:r w:rsidR="276995C0" w:rsidRPr="0000283E">
        <w:rPr>
          <w:rFonts w:ascii="Calibri" w:hAnsi="Calibri" w:cs="Calibri"/>
          <w:b/>
          <w:bCs/>
          <w:sz w:val="22"/>
          <w:szCs w:val="22"/>
        </w:rPr>
        <w:t>.</w:t>
      </w:r>
      <w:r w:rsidR="011354CC" w:rsidRPr="0000283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59CB3B6" w14:textId="40F0D9D3" w:rsidR="276995C0" w:rsidRPr="0000283E" w:rsidRDefault="276995C0" w:rsidP="0000283E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0283E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Cada narrativa espelha a missão transformadora da CERCIOEIRAS</w:t>
      </w:r>
      <w:r w:rsidRPr="00A4511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B239EB" w:rsidRPr="00A45116">
        <w:rPr>
          <w:rFonts w:ascii="Calibri" w:hAnsi="Calibri" w:cs="Calibri"/>
          <w:b/>
          <w:bCs/>
          <w:sz w:val="22"/>
          <w:szCs w:val="22"/>
        </w:rPr>
        <w:t>dando corpo a histórias que refletem sobre barreiras sociais, invisibilidades e a urgência de construir uma sociedade verdadeiramente inclusiva.</w:t>
      </w:r>
    </w:p>
    <w:p w14:paraId="102F64EA" w14:textId="448061B1" w:rsidR="276995C0" w:rsidRPr="0000283E" w:rsidRDefault="276995C0" w:rsidP="0000283E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283E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Coordenado por Hugo Pinto, o livro conta com histórias assinadas p</w:t>
      </w:r>
      <w:r w:rsidR="0096304E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elo próprio e também </w:t>
      </w:r>
      <w:r w:rsidRPr="0000283E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por Daniel Maia, Joana Afonso, Luís Louro, Osvaldo Medina, Paulo J. Mendes, Ricardo Santo e Susana Resende, e tem capa original de Jorge Coelho.</w:t>
      </w:r>
    </w:p>
    <w:p w14:paraId="6C485776" w14:textId="4250604C" w:rsidR="276995C0" w:rsidRPr="0000283E" w:rsidRDefault="00A45116" w:rsidP="3CB35E4A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3CB35E4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O novo livro será apresentado no Festival Amadora BD e</w:t>
      </w:r>
      <w:r w:rsidR="276995C0" w:rsidRPr="3CB35E4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3CB35E4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já se encontra à venda </w:t>
      </w:r>
      <w:r w:rsidR="276995C0" w:rsidRPr="3CB35E4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por 14,90€</w:t>
      </w:r>
      <w:r w:rsidR="7015626B" w:rsidRPr="3CB35E4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5ED8AAF2" w:rsidRPr="3CB35E4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revertendo</w:t>
      </w:r>
      <w:r w:rsidR="7015626B" w:rsidRPr="3CB35E4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na totalidade para a missão da CERCIOEIRAS.</w:t>
      </w:r>
      <w:r w:rsidR="276995C0" w:rsidRPr="3CB35E4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49AAB46A" w14:textId="1E3C6E17" w:rsidR="6C7F3A67" w:rsidRDefault="6C7F3A67" w:rsidP="6C7F3A67">
      <w:pPr>
        <w:pStyle w:val="ListParagraph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4FD02ECA" w14:textId="77777777" w:rsidR="00924427" w:rsidRPr="003125BC" w:rsidRDefault="00924427" w:rsidP="00F356E9">
      <w:pPr>
        <w:jc w:val="both"/>
        <w:rPr>
          <w:rFonts w:ascii="Calibri" w:hAnsi="Calibri" w:cs="Calibri"/>
          <w:sz w:val="22"/>
          <w:szCs w:val="22"/>
        </w:rPr>
      </w:pPr>
    </w:p>
    <w:p w14:paraId="79E2868B" w14:textId="7A1756CC" w:rsidR="00F26118" w:rsidRDefault="1D6AAFB4" w:rsidP="00F26118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6C7F3A67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6506F022" w:rsidRPr="6C7F3A67">
        <w:rPr>
          <w:rFonts w:ascii="Calibri" w:hAnsi="Calibri" w:cs="Calibri"/>
          <w:b/>
          <w:bCs/>
          <w:sz w:val="22"/>
          <w:szCs w:val="22"/>
        </w:rPr>
        <w:t>30</w:t>
      </w:r>
      <w:r w:rsidRPr="6C7F3A67">
        <w:rPr>
          <w:rFonts w:ascii="Calibri" w:hAnsi="Calibri" w:cs="Calibri"/>
          <w:b/>
          <w:bCs/>
          <w:sz w:val="22"/>
          <w:szCs w:val="22"/>
        </w:rPr>
        <w:t xml:space="preserve"> de outubro de 2025</w:t>
      </w:r>
      <w:r w:rsidRPr="6C7F3A67">
        <w:rPr>
          <w:rFonts w:ascii="Calibri" w:hAnsi="Calibri" w:cs="Calibri"/>
          <w:sz w:val="22"/>
          <w:szCs w:val="22"/>
        </w:rPr>
        <w:t xml:space="preserve"> – </w:t>
      </w:r>
      <w:r w:rsidR="74283C0A" w:rsidRPr="6C7F3A67">
        <w:rPr>
          <w:rFonts w:ascii="Calibri" w:hAnsi="Calibri" w:cs="Calibri"/>
          <w:sz w:val="22"/>
          <w:szCs w:val="22"/>
        </w:rPr>
        <w:t>A CERCIOEIRAS, Cooperativa de Educação e Reabilitação de Cidadãos com Incapacidade CRL</w:t>
      </w:r>
      <w:r w:rsidR="6A92169E" w:rsidRPr="6C7F3A67">
        <w:rPr>
          <w:rFonts w:ascii="Calibri" w:hAnsi="Calibri" w:cs="Calibri"/>
          <w:sz w:val="22"/>
          <w:szCs w:val="22"/>
        </w:rPr>
        <w:t xml:space="preserve">, </w:t>
      </w:r>
      <w:r w:rsidR="1F972DF2" w:rsidRPr="6C7F3A67">
        <w:rPr>
          <w:rFonts w:ascii="Calibri" w:hAnsi="Calibri" w:cs="Calibri"/>
          <w:sz w:val="22"/>
          <w:szCs w:val="22"/>
        </w:rPr>
        <w:t xml:space="preserve">comemora 50 anos de missão com </w:t>
      </w:r>
      <w:r w:rsidR="1F972DF2" w:rsidRPr="6C7F3A67">
        <w:rPr>
          <w:rFonts w:ascii="Calibri" w:hAnsi="Calibri" w:cs="Calibri"/>
          <w:b/>
          <w:bCs/>
          <w:sz w:val="22"/>
          <w:szCs w:val="22"/>
        </w:rPr>
        <w:t xml:space="preserve">o lançamento do livro </w:t>
      </w:r>
      <w:r w:rsidR="1F972DF2" w:rsidRPr="6C7F3A67">
        <w:rPr>
          <w:rFonts w:ascii="Calibri" w:hAnsi="Calibri" w:cs="Calibri"/>
          <w:b/>
          <w:bCs/>
          <w:i/>
          <w:iCs/>
          <w:sz w:val="22"/>
          <w:szCs w:val="22"/>
        </w:rPr>
        <w:t>inVISÍVEIS – Histórias de Banda Desenhada Que Desmistificam Preconceitos sobre a Deficiência</w:t>
      </w:r>
      <w:r w:rsidR="1F972DF2" w:rsidRPr="6C7F3A67">
        <w:rPr>
          <w:rFonts w:ascii="Calibri" w:hAnsi="Calibri" w:cs="Calibri"/>
          <w:sz w:val="22"/>
          <w:szCs w:val="22"/>
        </w:rPr>
        <w:t>, uma antologia inédita que reúne alguns dos mais talentosos autores da banda desenhada contemporânea portuguesa. A obra será apresentada no</w:t>
      </w:r>
      <w:r w:rsidR="5B7681B1" w:rsidRPr="6C7F3A67">
        <w:rPr>
          <w:rFonts w:ascii="Calibri" w:hAnsi="Calibri" w:cs="Calibri"/>
          <w:sz w:val="22"/>
          <w:szCs w:val="22"/>
        </w:rPr>
        <w:t xml:space="preserve"> Festival Amadora B</w:t>
      </w:r>
      <w:r w:rsidR="22133E77" w:rsidRPr="6C7F3A67">
        <w:rPr>
          <w:rFonts w:ascii="Calibri" w:hAnsi="Calibri" w:cs="Calibri"/>
          <w:sz w:val="22"/>
          <w:szCs w:val="22"/>
        </w:rPr>
        <w:t>D</w:t>
      </w:r>
      <w:r w:rsidR="5B7681B1" w:rsidRPr="6C7F3A67">
        <w:rPr>
          <w:rFonts w:ascii="Calibri" w:hAnsi="Calibri" w:cs="Calibri"/>
          <w:sz w:val="22"/>
          <w:szCs w:val="22"/>
        </w:rPr>
        <w:t>, no dia 2 de novembro, às 17h</w:t>
      </w:r>
      <w:r w:rsidR="59E8204A" w:rsidRPr="6C7F3A67">
        <w:rPr>
          <w:rFonts w:ascii="Calibri" w:hAnsi="Calibri" w:cs="Calibri"/>
          <w:sz w:val="22"/>
          <w:szCs w:val="22"/>
        </w:rPr>
        <w:t>2</w:t>
      </w:r>
      <w:r w:rsidR="5B7681B1" w:rsidRPr="6C7F3A67">
        <w:rPr>
          <w:rFonts w:ascii="Calibri" w:hAnsi="Calibri" w:cs="Calibri"/>
          <w:sz w:val="22"/>
          <w:szCs w:val="22"/>
        </w:rPr>
        <w:t>0.</w:t>
      </w:r>
    </w:p>
    <w:p w14:paraId="07D67AFA" w14:textId="5F947E46" w:rsidR="00F26118" w:rsidRPr="00F26118" w:rsidRDefault="59E8204A" w:rsidP="6C7F3A6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6C7F3A67">
        <w:rPr>
          <w:rFonts w:ascii="Calibri" w:hAnsi="Calibri" w:cs="Calibri"/>
          <w:sz w:val="22"/>
          <w:szCs w:val="22"/>
        </w:rPr>
        <w:t>O livro</w:t>
      </w:r>
      <w:r w:rsidR="1F972DF2" w:rsidRPr="6C7F3A67">
        <w:rPr>
          <w:rFonts w:ascii="Calibri" w:hAnsi="Calibri" w:cs="Calibri"/>
          <w:sz w:val="22"/>
          <w:szCs w:val="22"/>
        </w:rPr>
        <w:t xml:space="preserve"> </w:t>
      </w:r>
      <w:r w:rsidR="42F1DF21" w:rsidRPr="6C7F3A67">
        <w:rPr>
          <w:rFonts w:ascii="Calibri" w:hAnsi="Calibri" w:cs="Calibri"/>
          <w:sz w:val="22"/>
          <w:szCs w:val="22"/>
        </w:rPr>
        <w:t xml:space="preserve">conta </w:t>
      </w:r>
      <w:r w:rsidR="1F972DF2" w:rsidRPr="6C7F3A67">
        <w:rPr>
          <w:rFonts w:ascii="Calibri" w:hAnsi="Calibri" w:cs="Calibri"/>
          <w:sz w:val="22"/>
          <w:szCs w:val="22"/>
        </w:rPr>
        <w:t xml:space="preserve">seis histórias de banda desenhada, </w:t>
      </w:r>
      <w:r w:rsidRPr="6C7F3A67">
        <w:rPr>
          <w:rFonts w:ascii="Calibri" w:hAnsi="Calibri" w:cs="Calibri"/>
          <w:sz w:val="22"/>
          <w:szCs w:val="22"/>
        </w:rPr>
        <w:t xml:space="preserve">com </w:t>
      </w:r>
      <w:r w:rsidR="1F972DF2" w:rsidRPr="6C7F3A67">
        <w:rPr>
          <w:rFonts w:ascii="Calibri" w:hAnsi="Calibri" w:cs="Calibri"/>
          <w:sz w:val="22"/>
          <w:szCs w:val="22"/>
        </w:rPr>
        <w:t>seis olhares artísticos distintos</w:t>
      </w:r>
      <w:r w:rsidR="0A3426BF" w:rsidRPr="6C7F3A67">
        <w:rPr>
          <w:rFonts w:ascii="Calibri" w:hAnsi="Calibri" w:cs="Calibri"/>
          <w:sz w:val="22"/>
          <w:szCs w:val="22"/>
        </w:rPr>
        <w:t xml:space="preserve">, mas com o </w:t>
      </w:r>
      <w:r w:rsidR="1F972DF2" w:rsidRPr="6C7F3A67">
        <w:rPr>
          <w:rFonts w:ascii="Calibri" w:hAnsi="Calibri" w:cs="Calibri"/>
          <w:sz w:val="22"/>
          <w:szCs w:val="22"/>
        </w:rPr>
        <w:t>mesmo compromisso</w:t>
      </w:r>
      <w:r w:rsidR="7CC198CD" w:rsidRPr="6C7F3A67">
        <w:rPr>
          <w:rFonts w:ascii="Calibri" w:hAnsi="Calibri" w:cs="Calibri"/>
          <w:sz w:val="22"/>
          <w:szCs w:val="22"/>
        </w:rPr>
        <w:t xml:space="preserve">: </w:t>
      </w:r>
      <w:r w:rsidR="1F972DF2" w:rsidRPr="6C7F3A67">
        <w:rPr>
          <w:rFonts w:ascii="Calibri" w:hAnsi="Calibri" w:cs="Calibri"/>
          <w:sz w:val="22"/>
          <w:szCs w:val="22"/>
        </w:rPr>
        <w:t xml:space="preserve">a inclusão e a empatia. Cada narrativa mergulha em experiências que cruzam a vivência da deficiência com a missão transformadora da CERCIOEIRAS, </w:t>
      </w:r>
      <w:r w:rsidR="3531CEEB" w:rsidRPr="6C7F3A67">
        <w:rPr>
          <w:rFonts w:ascii="Calibri" w:hAnsi="Calibri" w:cs="Calibri"/>
          <w:sz w:val="22"/>
          <w:szCs w:val="22"/>
        </w:rPr>
        <w:t>dando corpo a histórias que refletem sobre barreiras sociais, invisibilidades e a urgência de construir uma sociedade verdadeiramente inclusiva</w:t>
      </w:r>
      <w:r w:rsidR="53448E16" w:rsidRPr="6C7F3A67">
        <w:rPr>
          <w:rFonts w:ascii="Calibri" w:hAnsi="Calibri" w:cs="Calibri"/>
          <w:sz w:val="22"/>
          <w:szCs w:val="22"/>
        </w:rPr>
        <w:t>.</w:t>
      </w:r>
      <w:r w:rsidR="1F972DF2" w:rsidRPr="6C7F3A67">
        <w:rPr>
          <w:rFonts w:ascii="Calibri" w:hAnsi="Calibri" w:cs="Calibri"/>
          <w:sz w:val="22"/>
          <w:szCs w:val="22"/>
        </w:rPr>
        <w:t xml:space="preserve"> Coordenado por Hugo Pinto,</w:t>
      </w:r>
      <w:r w:rsidR="799F676A" w:rsidRPr="75CDDCB7">
        <w:rPr>
          <w:rFonts w:ascii="Calibri" w:hAnsi="Calibri" w:cs="Calibri"/>
          <w:sz w:val="22"/>
          <w:szCs w:val="22"/>
        </w:rPr>
        <w:t xml:space="preserve"> </w:t>
      </w:r>
      <w:r w:rsidR="799F676A" w:rsidRPr="7C41CAE0">
        <w:rPr>
          <w:rFonts w:ascii="Calibri" w:hAnsi="Calibri" w:cs="Calibri"/>
          <w:sz w:val="22"/>
          <w:szCs w:val="22"/>
        </w:rPr>
        <w:t xml:space="preserve">que </w:t>
      </w:r>
      <w:r w:rsidR="799F676A" w:rsidRPr="2D5906FB">
        <w:rPr>
          <w:rFonts w:ascii="Calibri" w:hAnsi="Calibri" w:cs="Calibri"/>
          <w:sz w:val="22"/>
          <w:szCs w:val="22"/>
        </w:rPr>
        <w:t xml:space="preserve">é </w:t>
      </w:r>
      <w:r w:rsidR="799F676A" w:rsidRPr="14917D63">
        <w:rPr>
          <w:rFonts w:ascii="Calibri" w:hAnsi="Calibri" w:cs="Calibri"/>
          <w:sz w:val="22"/>
          <w:szCs w:val="22"/>
        </w:rPr>
        <w:t xml:space="preserve">também um dos </w:t>
      </w:r>
      <w:r w:rsidR="799F676A" w:rsidRPr="3BA7F525">
        <w:rPr>
          <w:rFonts w:ascii="Calibri" w:hAnsi="Calibri" w:cs="Calibri"/>
          <w:sz w:val="22"/>
          <w:szCs w:val="22"/>
        </w:rPr>
        <w:t>autores,</w:t>
      </w:r>
      <w:r w:rsidR="1F972DF2" w:rsidRPr="6C7F3A67">
        <w:rPr>
          <w:rFonts w:ascii="Calibri" w:hAnsi="Calibri" w:cs="Calibri"/>
          <w:sz w:val="22"/>
          <w:szCs w:val="22"/>
        </w:rPr>
        <w:t xml:space="preserve"> o livro conta com histórias assinadas por Daniel Maia, Joana Afonso, Luís Louro, Osvaldo Medina, Paulo J. Mendes, Ricardo Santo e Susana Resende, e tem capa original de Jorge Coelho.</w:t>
      </w:r>
    </w:p>
    <w:p w14:paraId="4E66CE36" w14:textId="39E9A661" w:rsidR="273EF5DD" w:rsidRDefault="273EF5DD" w:rsidP="75679802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502EB7">
        <w:rPr>
          <w:rFonts w:ascii="Calibri" w:hAnsi="Calibri" w:cs="Calibri"/>
          <w:i/>
          <w:iCs/>
          <w:sz w:val="22"/>
          <w:szCs w:val="22"/>
        </w:rPr>
        <w:t xml:space="preserve">“A banda desenhada tem um poder único para emocionar, ensinar e transformar. </w:t>
      </w:r>
      <w:r w:rsidR="00B239EB" w:rsidRPr="00502EB7">
        <w:rPr>
          <w:rFonts w:ascii="Calibri" w:hAnsi="Calibri" w:cs="Calibri"/>
          <w:i/>
          <w:iCs/>
          <w:sz w:val="22"/>
          <w:szCs w:val="22"/>
        </w:rPr>
        <w:t>Est</w:t>
      </w:r>
      <w:r w:rsidR="00A45116" w:rsidRPr="00502EB7">
        <w:rPr>
          <w:rFonts w:ascii="Calibri" w:hAnsi="Calibri" w:cs="Calibri"/>
          <w:i/>
          <w:iCs/>
          <w:sz w:val="22"/>
          <w:szCs w:val="22"/>
        </w:rPr>
        <w:t xml:space="preserve">e livro </w:t>
      </w:r>
      <w:r w:rsidR="00B239EB" w:rsidRPr="00502EB7">
        <w:rPr>
          <w:rFonts w:ascii="Calibri" w:hAnsi="Calibri" w:cs="Calibri"/>
          <w:i/>
          <w:iCs/>
          <w:sz w:val="22"/>
          <w:szCs w:val="22"/>
        </w:rPr>
        <w:t xml:space="preserve">é um projeto, no mínimo, inovador, já que nada semelhante foi feito até à data por uma instituição </w:t>
      </w:r>
      <w:r w:rsidR="00A45116" w:rsidRPr="00502EB7">
        <w:rPr>
          <w:rFonts w:ascii="Calibri" w:hAnsi="Calibri" w:cs="Calibri"/>
          <w:i/>
          <w:iCs/>
          <w:sz w:val="22"/>
          <w:szCs w:val="22"/>
        </w:rPr>
        <w:t>como a CERCIOEIRAS</w:t>
      </w:r>
      <w:r w:rsidR="00B239EB" w:rsidRPr="00502EB7">
        <w:rPr>
          <w:rFonts w:ascii="Calibri" w:hAnsi="Calibri" w:cs="Calibri"/>
          <w:i/>
          <w:iCs/>
          <w:sz w:val="22"/>
          <w:szCs w:val="22"/>
        </w:rPr>
        <w:t>.</w:t>
      </w:r>
      <w:r w:rsidR="00A45116" w:rsidRPr="00502EB7">
        <w:rPr>
          <w:rFonts w:ascii="Calibri" w:hAnsi="Calibri" w:cs="Calibri"/>
          <w:i/>
          <w:iCs/>
          <w:sz w:val="22"/>
          <w:szCs w:val="22"/>
        </w:rPr>
        <w:t xml:space="preserve"> É uma obra colet</w:t>
      </w:r>
      <w:r w:rsidR="00502EB7" w:rsidRPr="00502EB7">
        <w:rPr>
          <w:rFonts w:ascii="Calibri" w:hAnsi="Calibri" w:cs="Calibri"/>
          <w:i/>
          <w:iCs/>
          <w:sz w:val="22"/>
          <w:szCs w:val="22"/>
        </w:rPr>
        <w:t>iva que convida à reflexão sobre as várias formas de viver e perceber a deficiência, com um olhar crítico sobre os estereótipos, as barreiras e os preconceitos que ainda hoje condicionam a forma como a deficiência é entendida e representada</w:t>
      </w:r>
      <w:r w:rsidRPr="00502EB7">
        <w:rPr>
          <w:rFonts w:ascii="Calibri" w:hAnsi="Calibri" w:cs="Calibri"/>
          <w:i/>
          <w:iCs/>
          <w:sz w:val="22"/>
          <w:szCs w:val="22"/>
        </w:rPr>
        <w:t>.”,</w:t>
      </w:r>
      <w:r w:rsidRPr="75679802">
        <w:rPr>
          <w:rFonts w:ascii="Calibri" w:hAnsi="Calibri" w:cs="Calibri"/>
          <w:sz w:val="22"/>
          <w:szCs w:val="22"/>
        </w:rPr>
        <w:t xml:space="preserve"> sublinha Hugo Pinto, coordenador do projeto.</w:t>
      </w:r>
    </w:p>
    <w:p w14:paraId="22DD63AA" w14:textId="3E52E3ED" w:rsidR="1F972DF2" w:rsidRDefault="1F972DF2" w:rsidP="6C7F3A6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6C7F3A67">
        <w:rPr>
          <w:rFonts w:ascii="Calibri" w:hAnsi="Calibri" w:cs="Calibri"/>
          <w:sz w:val="22"/>
          <w:szCs w:val="22"/>
        </w:rPr>
        <w:t xml:space="preserve">Mais do que um livro de banda desenhada, </w:t>
      </w:r>
      <w:r w:rsidRPr="6C7F3A67">
        <w:rPr>
          <w:rFonts w:ascii="Calibri" w:hAnsi="Calibri" w:cs="Calibri"/>
          <w:i/>
          <w:iCs/>
          <w:sz w:val="22"/>
          <w:szCs w:val="22"/>
        </w:rPr>
        <w:t>inVISÍVEIS</w:t>
      </w:r>
      <w:r w:rsidRPr="6C7F3A67">
        <w:rPr>
          <w:rFonts w:ascii="Calibri" w:hAnsi="Calibri" w:cs="Calibri"/>
          <w:sz w:val="22"/>
          <w:szCs w:val="22"/>
        </w:rPr>
        <w:t xml:space="preserve"> é uma celebração do direito à diferença e da força da diversidade. Entre o traço e a palavra, a antologia </w:t>
      </w:r>
      <w:r w:rsidR="654F8623" w:rsidRPr="6C7F3A67">
        <w:rPr>
          <w:rFonts w:ascii="Calibri" w:hAnsi="Calibri" w:cs="Calibri"/>
          <w:sz w:val="22"/>
          <w:szCs w:val="22"/>
        </w:rPr>
        <w:t>pretende provocar diálogo, interpelar mentalidades e reforçar o papel da arte como</w:t>
      </w:r>
      <w:r w:rsidR="6D0902DD" w:rsidRPr="6C7F3A67">
        <w:rPr>
          <w:rFonts w:ascii="Calibri" w:hAnsi="Calibri" w:cs="Calibri"/>
          <w:sz w:val="22"/>
          <w:szCs w:val="22"/>
        </w:rPr>
        <w:t xml:space="preserve"> uma</w:t>
      </w:r>
      <w:r w:rsidR="654F8623" w:rsidRPr="6C7F3A67">
        <w:rPr>
          <w:rFonts w:ascii="Calibri" w:hAnsi="Calibri" w:cs="Calibri"/>
          <w:sz w:val="22"/>
          <w:szCs w:val="22"/>
        </w:rPr>
        <w:t xml:space="preserve"> ferramenta de transformação social que </w:t>
      </w:r>
      <w:r w:rsidR="34F3858E" w:rsidRPr="6C7F3A67">
        <w:rPr>
          <w:rFonts w:ascii="Calibri" w:hAnsi="Calibri" w:cs="Calibri"/>
          <w:sz w:val="22"/>
          <w:szCs w:val="22"/>
        </w:rPr>
        <w:t>permite quebrar estigmas e tornar visíveis realidades tantas vezes ignoradas</w:t>
      </w:r>
      <w:r w:rsidR="00A45116">
        <w:rPr>
          <w:rFonts w:ascii="Calibri" w:hAnsi="Calibri" w:cs="Calibri"/>
          <w:sz w:val="22"/>
          <w:szCs w:val="22"/>
        </w:rPr>
        <w:t>.</w:t>
      </w:r>
    </w:p>
    <w:p w14:paraId="7997DF6E" w14:textId="41A2FBDD" w:rsidR="00F26118" w:rsidRDefault="46B7C8F3" w:rsidP="6C7F3A6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6C7F3A67">
        <w:rPr>
          <w:rFonts w:ascii="Calibri" w:hAnsi="Calibri" w:cs="Calibri"/>
          <w:sz w:val="22"/>
          <w:szCs w:val="22"/>
        </w:rPr>
        <w:t>O</w:t>
      </w:r>
      <w:r w:rsidRPr="6C7F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5642D">
        <w:rPr>
          <w:rFonts w:ascii="Calibri" w:hAnsi="Calibri" w:cs="Calibri"/>
          <w:sz w:val="22"/>
          <w:szCs w:val="22"/>
          <w:u w:color="0000FF"/>
        </w:rPr>
        <w:t>livro</w:t>
      </w:r>
      <w:r w:rsidRPr="00F5642D">
        <w:rPr>
          <w:rFonts w:ascii="Calibri" w:hAnsi="Calibri" w:cs="Calibri"/>
          <w:i/>
          <w:iCs/>
          <w:sz w:val="22"/>
          <w:szCs w:val="22"/>
          <w:u w:color="0000FF"/>
        </w:rPr>
        <w:t xml:space="preserve"> inVISÍVEIS</w:t>
      </w:r>
      <w:r w:rsidRPr="6C7F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6C7F3A67">
        <w:rPr>
          <w:rFonts w:ascii="Calibri" w:hAnsi="Calibri" w:cs="Calibri"/>
          <w:sz w:val="22"/>
          <w:szCs w:val="22"/>
        </w:rPr>
        <w:t xml:space="preserve">estará disponível a partir do dia </w:t>
      </w:r>
      <w:r w:rsidR="00B239EB">
        <w:rPr>
          <w:rFonts w:ascii="Calibri" w:hAnsi="Calibri" w:cs="Calibri"/>
          <w:sz w:val="22"/>
          <w:szCs w:val="22"/>
        </w:rPr>
        <w:t>24 de outubro</w:t>
      </w:r>
      <w:r w:rsidR="00342A2E">
        <w:rPr>
          <w:rFonts w:ascii="Calibri" w:hAnsi="Calibri" w:cs="Calibri"/>
          <w:sz w:val="22"/>
          <w:szCs w:val="22"/>
        </w:rPr>
        <w:t xml:space="preserve"> </w:t>
      </w:r>
      <w:r w:rsidR="258FE36C" w:rsidRPr="6C7F3A67">
        <w:rPr>
          <w:rFonts w:ascii="Calibri" w:hAnsi="Calibri" w:cs="Calibri"/>
          <w:sz w:val="22"/>
          <w:szCs w:val="22"/>
        </w:rPr>
        <w:t>no Festival</w:t>
      </w:r>
      <w:r w:rsidRPr="6C7F3A67">
        <w:rPr>
          <w:rFonts w:ascii="Calibri" w:hAnsi="Calibri" w:cs="Calibri"/>
          <w:sz w:val="22"/>
          <w:szCs w:val="22"/>
        </w:rPr>
        <w:t xml:space="preserve"> </w:t>
      </w:r>
      <w:r w:rsidR="44F0EF46" w:rsidRPr="6C7F3A67">
        <w:rPr>
          <w:rFonts w:ascii="Calibri" w:hAnsi="Calibri" w:cs="Calibri"/>
          <w:color w:val="000000" w:themeColor="text1"/>
          <w:sz w:val="22"/>
          <w:szCs w:val="22"/>
        </w:rPr>
        <w:t>Amadora BD</w:t>
      </w:r>
      <w:r w:rsidR="01BA4ABA" w:rsidRPr="6C7F3A67">
        <w:rPr>
          <w:rFonts w:ascii="Calibri" w:hAnsi="Calibri" w:cs="Calibri"/>
          <w:color w:val="000000" w:themeColor="text1"/>
          <w:sz w:val="22"/>
          <w:szCs w:val="22"/>
        </w:rPr>
        <w:t xml:space="preserve"> – </w:t>
      </w:r>
      <w:r w:rsidR="44F0EF46" w:rsidRPr="6C7F3A67">
        <w:rPr>
          <w:rFonts w:ascii="Calibri" w:hAnsi="Calibri" w:cs="Calibri"/>
          <w:color w:val="000000" w:themeColor="text1"/>
          <w:sz w:val="22"/>
          <w:szCs w:val="22"/>
        </w:rPr>
        <w:t>nos stands A SEITA e Kingpin Books</w:t>
      </w:r>
      <w:r w:rsidR="65D3F2C8" w:rsidRPr="6C7F3A67">
        <w:rPr>
          <w:rFonts w:ascii="Calibri" w:hAnsi="Calibri" w:cs="Calibri"/>
          <w:color w:val="000000" w:themeColor="text1"/>
          <w:sz w:val="22"/>
          <w:szCs w:val="22"/>
        </w:rPr>
        <w:t xml:space="preserve"> – assim como </w:t>
      </w:r>
      <w:r w:rsidRPr="6C7F3A67">
        <w:rPr>
          <w:rFonts w:ascii="Calibri" w:hAnsi="Calibri" w:cs="Calibri"/>
          <w:sz w:val="22"/>
          <w:szCs w:val="22"/>
        </w:rPr>
        <w:t xml:space="preserve">em livrarias selecionadas, com um </w:t>
      </w:r>
      <w:r w:rsidR="455C33C6" w:rsidRPr="6C7F3A67">
        <w:rPr>
          <w:rFonts w:ascii="Calibri" w:hAnsi="Calibri" w:cs="Calibri"/>
          <w:sz w:val="22"/>
          <w:szCs w:val="22"/>
        </w:rPr>
        <w:t>valor</w:t>
      </w:r>
      <w:r w:rsidRPr="6C7F3A67">
        <w:rPr>
          <w:rFonts w:ascii="Calibri" w:hAnsi="Calibri" w:cs="Calibri"/>
          <w:sz w:val="22"/>
          <w:szCs w:val="22"/>
        </w:rPr>
        <w:t xml:space="preserve"> de 14,90€. </w:t>
      </w:r>
      <w:r w:rsidR="00F5642D">
        <w:rPr>
          <w:rFonts w:ascii="Calibri" w:hAnsi="Calibri" w:cs="Calibri"/>
          <w:sz w:val="22"/>
          <w:szCs w:val="22"/>
        </w:rPr>
        <w:t xml:space="preserve">Os pedidos de aquisição podem também ser </w:t>
      </w:r>
      <w:r w:rsidR="00342A2E">
        <w:rPr>
          <w:rFonts w:ascii="Calibri" w:hAnsi="Calibri" w:cs="Calibri"/>
          <w:sz w:val="22"/>
          <w:szCs w:val="22"/>
        </w:rPr>
        <w:t>efetuados</w:t>
      </w:r>
      <w:r w:rsidR="00F5642D">
        <w:rPr>
          <w:rFonts w:ascii="Calibri" w:hAnsi="Calibri" w:cs="Calibri"/>
          <w:sz w:val="22"/>
          <w:szCs w:val="22"/>
        </w:rPr>
        <w:t xml:space="preserve"> através do </w:t>
      </w:r>
      <w:hyperlink r:id="rId7" w:history="1">
        <w:r w:rsidR="00F5642D" w:rsidRPr="00F5642D">
          <w:rPr>
            <w:rStyle w:val="Hyperlink"/>
            <w:rFonts w:ascii="Calibri" w:hAnsi="Calibri" w:cs="Calibri"/>
            <w:sz w:val="22"/>
            <w:szCs w:val="22"/>
          </w:rPr>
          <w:t>site da CERCIOEIRAS</w:t>
        </w:r>
      </w:hyperlink>
      <w:r w:rsidR="00F5642D">
        <w:rPr>
          <w:rFonts w:ascii="Calibri" w:hAnsi="Calibri" w:cs="Calibri"/>
          <w:sz w:val="22"/>
          <w:szCs w:val="22"/>
        </w:rPr>
        <w:t xml:space="preserve">. </w:t>
      </w:r>
      <w:r w:rsidR="455C33C6" w:rsidRPr="6C7F3A67">
        <w:rPr>
          <w:rFonts w:ascii="Calibri" w:hAnsi="Calibri" w:cs="Calibri"/>
          <w:sz w:val="22"/>
          <w:szCs w:val="22"/>
        </w:rPr>
        <w:t>A totalidade da receita reverte</w:t>
      </w:r>
      <w:r w:rsidRPr="6C7F3A67">
        <w:rPr>
          <w:rFonts w:ascii="Calibri" w:hAnsi="Calibri" w:cs="Calibri"/>
          <w:sz w:val="22"/>
          <w:szCs w:val="22"/>
        </w:rPr>
        <w:t xml:space="preserve"> para apoiar a missão da CERCIOEIRAS.</w:t>
      </w:r>
    </w:p>
    <w:p w14:paraId="2523DB1E" w14:textId="77777777" w:rsidR="00893763" w:rsidRPr="00893763" w:rsidRDefault="00893763">
      <w:pPr>
        <w:rPr>
          <w:rFonts w:ascii="Calibri" w:hAnsi="Calibri" w:cs="Calibri"/>
        </w:rPr>
      </w:pPr>
    </w:p>
    <w:p w14:paraId="3A8942EA" w14:textId="324B7A1D" w:rsidR="16A66FFC" w:rsidRDefault="16A66FFC" w:rsidP="6C7F3A67">
      <w:pPr>
        <w:rPr>
          <w:rFonts w:ascii="Calibri" w:hAnsi="Calibri" w:cs="Calibri"/>
          <w:color w:val="747474" w:themeColor="background2" w:themeShade="80"/>
          <w:sz w:val="20"/>
          <w:szCs w:val="20"/>
        </w:rPr>
      </w:pPr>
      <w:r w:rsidRPr="6C7F3A67">
        <w:rPr>
          <w:rFonts w:asciiTheme="minorHAnsi" w:eastAsiaTheme="minorEastAsia" w:hAnsiTheme="minorHAnsi" w:cstheme="minorBidi"/>
          <w:b/>
          <w:bCs/>
          <w:color w:val="747474" w:themeColor="background2" w:themeShade="80"/>
          <w:sz w:val="20"/>
          <w:szCs w:val="20"/>
        </w:rPr>
        <w:t>Ficha técnica</w:t>
      </w:r>
      <w:r>
        <w:br/>
      </w:r>
      <w:r w:rsidRPr="6C7F3A67">
        <w:rPr>
          <w:rFonts w:asciiTheme="minorHAnsi" w:eastAsiaTheme="minorEastAsia" w:hAnsiTheme="minorHAnsi" w:cstheme="minorBidi"/>
          <w:b/>
          <w:bCs/>
          <w:i/>
          <w:iCs/>
          <w:color w:val="747474" w:themeColor="background2" w:themeShade="80"/>
          <w:sz w:val="20"/>
          <w:szCs w:val="20"/>
        </w:rPr>
        <w:t>inVISÍVEIS - Histórias de Banda Desenhada que Desmistificam Preconceitos sobre a Deficiência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Autores: Daniel Maia, Hugo Pinto, Joana Afonso, Jorge Coelho, Luís Louro, Osvaldo Medina, Paulo J. Mendes, Ricardo Santo e Susana Resende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Ilustração da Capa: Jorge Coelho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Design e Paginação: Pedro Ribeiro Ferreira - Arco da Velha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Edição: CERCIOEIRAS – Cooperativa de Educação e Reabilitação de Cidadãos com Incapacidade, CRL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Páginas: 48 a cores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Encadernação: Capa dura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Formato: 21 X 29,7 cm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ISBN: 9789893382387</w:t>
      </w:r>
    </w:p>
    <w:p w14:paraId="27522BFB" w14:textId="0345691C" w:rsidR="6C7F3A67" w:rsidRDefault="6C7F3A67" w:rsidP="6C7F3A67">
      <w:pPr>
        <w:rPr>
          <w:rFonts w:ascii="Calibri" w:hAnsi="Calibri" w:cs="Calibri"/>
        </w:rPr>
      </w:pPr>
    </w:p>
    <w:p w14:paraId="1D43B3CA" w14:textId="30BDE71E" w:rsidR="00893763" w:rsidRPr="00893763" w:rsidRDefault="00893763">
      <w:pPr>
        <w:rPr>
          <w:rFonts w:ascii="Calibri" w:hAnsi="Calibri" w:cs="Calibri"/>
          <w:b/>
          <w:bCs/>
          <w:color w:val="747474" w:themeColor="background2" w:themeShade="80"/>
          <w:sz w:val="20"/>
          <w:szCs w:val="20"/>
        </w:rPr>
      </w:pPr>
      <w:r w:rsidRPr="00893763">
        <w:rPr>
          <w:rFonts w:ascii="Calibri" w:hAnsi="Calibri" w:cs="Calibri"/>
          <w:b/>
          <w:bCs/>
          <w:color w:val="747474" w:themeColor="background2" w:themeShade="80"/>
          <w:sz w:val="20"/>
          <w:szCs w:val="20"/>
        </w:rPr>
        <w:t>Sobre a CERCIOEIRAS</w:t>
      </w:r>
    </w:p>
    <w:p w14:paraId="603B4650" w14:textId="05BD1679" w:rsidR="00893763" w:rsidRPr="00893763" w:rsidRDefault="00893763" w:rsidP="00893763">
      <w:pPr>
        <w:jc w:val="both"/>
        <w:rPr>
          <w:rFonts w:ascii="Calibri" w:hAnsi="Calibri" w:cs="Calibri"/>
          <w:color w:val="747474" w:themeColor="background2" w:themeShade="80"/>
          <w:sz w:val="20"/>
          <w:szCs w:val="20"/>
        </w:rPr>
      </w:pPr>
      <w:r w:rsidRPr="00893763">
        <w:rPr>
          <w:rFonts w:ascii="Calibri" w:hAnsi="Calibri" w:cs="Calibri"/>
          <w:color w:val="747474" w:themeColor="background2" w:themeShade="80"/>
          <w:sz w:val="20"/>
          <w:szCs w:val="20"/>
        </w:rPr>
        <w:t>A CERCIOEIRAS – Cooperativa de Educação e Reabilitação de Cidadãos com Incapacidade, CRL – é uma organização de referência dedicada à promoção dos direitos e da inclusão das Pessoas com Deficiência e/ou Incapacidade. Fundada em 1975 por um grupo de pais e técnicos de reabilitação, a sua origem reflete a necessidade de garantir respostas mais adequadas e dignas para pessoas com deficiência intelectual.</w:t>
      </w:r>
    </w:p>
    <w:p w14:paraId="7704A573" w14:textId="77777777" w:rsidR="00924427" w:rsidRPr="00893763" w:rsidRDefault="00924427">
      <w:pPr>
        <w:rPr>
          <w:rFonts w:ascii="Calibri" w:hAnsi="Calibri" w:cs="Calibri"/>
        </w:rPr>
      </w:pPr>
    </w:p>
    <w:p w14:paraId="37A6C556" w14:textId="77777777" w:rsidR="00924427" w:rsidRPr="00893763" w:rsidRDefault="00924427">
      <w:pPr>
        <w:rPr>
          <w:rFonts w:ascii="Calibri" w:hAnsi="Calibri" w:cs="Calibri"/>
        </w:rPr>
      </w:pPr>
    </w:p>
    <w:p w14:paraId="108E4F34" w14:textId="77777777" w:rsidR="00924427" w:rsidRPr="00893763" w:rsidRDefault="00924427" w:rsidP="00924427">
      <w:pPr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  <w:r w:rsidRPr="00893763">
        <w:rPr>
          <w:rFonts w:ascii="Calibri" w:hAnsi="Calibri" w:cs="Calibri"/>
          <w:b/>
          <w:sz w:val="18"/>
          <w:szCs w:val="18"/>
        </w:rPr>
        <w:t>Para mais informações, contacte Lift Consulting:</w:t>
      </w:r>
    </w:p>
    <w:p w14:paraId="3E813B1C" w14:textId="1383CE02" w:rsidR="00924427" w:rsidRPr="00893763" w:rsidRDefault="00924427" w:rsidP="00924427">
      <w:pPr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  <w:r w:rsidRPr="00893763">
        <w:rPr>
          <w:rFonts w:ascii="Calibri" w:hAnsi="Calibri" w:cs="Calibri"/>
          <w:bCs/>
          <w:sz w:val="18"/>
          <w:szCs w:val="18"/>
        </w:rPr>
        <w:t xml:space="preserve">Tânia Miguel | </w:t>
      </w:r>
      <w:hyperlink r:id="rId8" w:history="1">
        <w:r w:rsidRPr="00893763">
          <w:rPr>
            <w:rStyle w:val="Hyperlink"/>
            <w:rFonts w:ascii="Calibri" w:hAnsi="Calibri" w:cs="Calibri"/>
            <w:bCs/>
            <w:sz w:val="18"/>
            <w:szCs w:val="18"/>
          </w:rPr>
          <w:t>tania.miguel@lift.com.pt</w:t>
        </w:r>
      </w:hyperlink>
      <w:r w:rsidRPr="00893763">
        <w:rPr>
          <w:rFonts w:ascii="Calibri" w:hAnsi="Calibri" w:cs="Calibri"/>
          <w:bCs/>
          <w:sz w:val="18"/>
          <w:szCs w:val="18"/>
        </w:rPr>
        <w:t xml:space="preserve"> | </w:t>
      </w:r>
      <w:r w:rsidRPr="00893763">
        <w:rPr>
          <w:rFonts w:ascii="Calibri" w:hAnsi="Calibri" w:cs="Calibri"/>
          <w:sz w:val="18"/>
          <w:szCs w:val="18"/>
        </w:rPr>
        <w:t>918 270 387</w:t>
      </w:r>
    </w:p>
    <w:p w14:paraId="7EC56401" w14:textId="3952F4A1" w:rsidR="00924427" w:rsidRPr="00893763" w:rsidRDefault="00924427" w:rsidP="00924427">
      <w:pPr>
        <w:spacing w:line="360" w:lineRule="auto"/>
        <w:ind w:right="-1"/>
        <w:jc w:val="center"/>
        <w:rPr>
          <w:rFonts w:ascii="Calibri" w:hAnsi="Calibri" w:cs="Calibri"/>
          <w:iCs/>
          <w:sz w:val="20"/>
          <w:szCs w:val="20"/>
        </w:rPr>
      </w:pPr>
      <w:r w:rsidRPr="00893763">
        <w:rPr>
          <w:rFonts w:ascii="Calibri" w:hAnsi="Calibri" w:cs="Calibri"/>
          <w:sz w:val="18"/>
          <w:szCs w:val="18"/>
        </w:rPr>
        <w:t xml:space="preserve">Ana Roquete | </w:t>
      </w:r>
      <w:hyperlink r:id="rId9" w:history="1">
        <w:r w:rsidRPr="00893763">
          <w:rPr>
            <w:rStyle w:val="Hyperlink"/>
            <w:rFonts w:ascii="Calibri" w:hAnsi="Calibri" w:cs="Calibri"/>
            <w:sz w:val="18"/>
            <w:szCs w:val="18"/>
          </w:rPr>
          <w:t>ana.roquete@lift.com.pt</w:t>
        </w:r>
      </w:hyperlink>
      <w:r w:rsidRPr="00893763">
        <w:rPr>
          <w:rFonts w:ascii="Calibri" w:hAnsi="Calibri" w:cs="Calibri"/>
          <w:sz w:val="18"/>
          <w:szCs w:val="18"/>
        </w:rPr>
        <w:t xml:space="preserve"> | 934 623 847</w:t>
      </w:r>
    </w:p>
    <w:p w14:paraId="1101B701" w14:textId="77777777" w:rsidR="00924427" w:rsidRPr="00893763" w:rsidRDefault="00924427">
      <w:pPr>
        <w:rPr>
          <w:rFonts w:ascii="Calibri" w:hAnsi="Calibri" w:cs="Calibri"/>
        </w:rPr>
      </w:pPr>
    </w:p>
    <w:p w14:paraId="7EC3AACD" w14:textId="77777777" w:rsidR="00924427" w:rsidRDefault="00924427"/>
    <w:sectPr w:rsidR="0092442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6F1C" w14:textId="77777777" w:rsidR="00496DF9" w:rsidRDefault="00496DF9" w:rsidP="00924427">
      <w:r>
        <w:separator/>
      </w:r>
    </w:p>
  </w:endnote>
  <w:endnote w:type="continuationSeparator" w:id="0">
    <w:p w14:paraId="26F6CEF3" w14:textId="77777777" w:rsidR="00496DF9" w:rsidRDefault="00496DF9" w:rsidP="0092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3276" w14:textId="77777777" w:rsidR="00496DF9" w:rsidRDefault="00496DF9" w:rsidP="00924427">
      <w:r>
        <w:separator/>
      </w:r>
    </w:p>
  </w:footnote>
  <w:footnote w:type="continuationSeparator" w:id="0">
    <w:p w14:paraId="1CE04571" w14:textId="77777777" w:rsidR="00496DF9" w:rsidRDefault="00496DF9" w:rsidP="0092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0194" w14:textId="6C78C9BF" w:rsidR="00924427" w:rsidRDefault="009244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E09A19" wp14:editId="7CD8A49D">
          <wp:simplePos x="0" y="0"/>
          <wp:positionH relativeFrom="margin">
            <wp:align>right</wp:align>
          </wp:positionH>
          <wp:positionV relativeFrom="paragraph">
            <wp:posOffset>-163305</wp:posOffset>
          </wp:positionV>
          <wp:extent cx="1757239" cy="599059"/>
          <wp:effectExtent l="0" t="0" r="0" b="0"/>
          <wp:wrapTight wrapText="bothSides">
            <wp:wrapPolygon edited="0">
              <wp:start x="0" y="0"/>
              <wp:lineTo x="0" y="20615"/>
              <wp:lineTo x="21311" y="20615"/>
              <wp:lineTo x="21311" y="0"/>
              <wp:lineTo x="0" y="0"/>
            </wp:wrapPolygon>
          </wp:wrapTight>
          <wp:docPr id="2087889532" name="Imagem 1" descr="Uma imagem com texto, Tipo de letra, Gráficos, design gráfic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60767D70-437D-4B50-B0E7-7B2BC0D194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889532" name="Imagem 1" descr="Uma imagem com texto, Tipo de letra, Gráficos, design gráf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239" cy="599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DEC12"/>
    <w:multiLevelType w:val="hybridMultilevel"/>
    <w:tmpl w:val="9C4827AA"/>
    <w:lvl w:ilvl="0" w:tplc="F768D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E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EE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A7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E5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9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4C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8B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E5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F5FA7"/>
    <w:multiLevelType w:val="multilevel"/>
    <w:tmpl w:val="93E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1363010">
    <w:abstractNumId w:val="1"/>
  </w:num>
  <w:num w:numId="2" w16cid:durableId="55354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27"/>
    <w:rsid w:val="0000283E"/>
    <w:rsid w:val="000037CE"/>
    <w:rsid w:val="00004E58"/>
    <w:rsid w:val="00020DE1"/>
    <w:rsid w:val="00044F7C"/>
    <w:rsid w:val="00045306"/>
    <w:rsid w:val="000B5C4C"/>
    <w:rsid w:val="000B657E"/>
    <w:rsid w:val="000B6BA3"/>
    <w:rsid w:val="000E2022"/>
    <w:rsid w:val="000E5DCA"/>
    <w:rsid w:val="00113A50"/>
    <w:rsid w:val="00126885"/>
    <w:rsid w:val="00127C3D"/>
    <w:rsid w:val="001452E4"/>
    <w:rsid w:val="00161556"/>
    <w:rsid w:val="00171039"/>
    <w:rsid w:val="00175202"/>
    <w:rsid w:val="00181AA8"/>
    <w:rsid w:val="00184FD6"/>
    <w:rsid w:val="00191725"/>
    <w:rsid w:val="00191E45"/>
    <w:rsid w:val="001A425B"/>
    <w:rsid w:val="002027E1"/>
    <w:rsid w:val="00212D87"/>
    <w:rsid w:val="002510F0"/>
    <w:rsid w:val="00260CE0"/>
    <w:rsid w:val="00274551"/>
    <w:rsid w:val="0029108E"/>
    <w:rsid w:val="0029166E"/>
    <w:rsid w:val="002919AE"/>
    <w:rsid w:val="002A022B"/>
    <w:rsid w:val="002A4C75"/>
    <w:rsid w:val="002A77D6"/>
    <w:rsid w:val="002D7177"/>
    <w:rsid w:val="0030696F"/>
    <w:rsid w:val="003125BC"/>
    <w:rsid w:val="00313C36"/>
    <w:rsid w:val="00323B79"/>
    <w:rsid w:val="00325F79"/>
    <w:rsid w:val="00332BAD"/>
    <w:rsid w:val="00342A2E"/>
    <w:rsid w:val="00382255"/>
    <w:rsid w:val="00385069"/>
    <w:rsid w:val="003A2B9D"/>
    <w:rsid w:val="003A4D50"/>
    <w:rsid w:val="003C03B3"/>
    <w:rsid w:val="003D1AD8"/>
    <w:rsid w:val="003D486A"/>
    <w:rsid w:val="003E2EED"/>
    <w:rsid w:val="003F1A0E"/>
    <w:rsid w:val="0042648A"/>
    <w:rsid w:val="004505F0"/>
    <w:rsid w:val="004870FC"/>
    <w:rsid w:val="00496DF9"/>
    <w:rsid w:val="004A7726"/>
    <w:rsid w:val="004C1601"/>
    <w:rsid w:val="004D6DB6"/>
    <w:rsid w:val="004E3369"/>
    <w:rsid w:val="004F0D7A"/>
    <w:rsid w:val="004F5314"/>
    <w:rsid w:val="004F75D4"/>
    <w:rsid w:val="00502EB7"/>
    <w:rsid w:val="00523B00"/>
    <w:rsid w:val="00542652"/>
    <w:rsid w:val="00542E52"/>
    <w:rsid w:val="005535A9"/>
    <w:rsid w:val="0057471D"/>
    <w:rsid w:val="00586283"/>
    <w:rsid w:val="0059479F"/>
    <w:rsid w:val="005D7743"/>
    <w:rsid w:val="00695443"/>
    <w:rsid w:val="006D5B97"/>
    <w:rsid w:val="00712524"/>
    <w:rsid w:val="00745B34"/>
    <w:rsid w:val="00753284"/>
    <w:rsid w:val="0076373B"/>
    <w:rsid w:val="0076653A"/>
    <w:rsid w:val="00777C56"/>
    <w:rsid w:val="007929DD"/>
    <w:rsid w:val="007A297A"/>
    <w:rsid w:val="007B3101"/>
    <w:rsid w:val="007C6C2D"/>
    <w:rsid w:val="007D35B0"/>
    <w:rsid w:val="007D3F3B"/>
    <w:rsid w:val="007D4FE1"/>
    <w:rsid w:val="00802071"/>
    <w:rsid w:val="00816704"/>
    <w:rsid w:val="00846E9A"/>
    <w:rsid w:val="00850013"/>
    <w:rsid w:val="00860C9A"/>
    <w:rsid w:val="00861C9F"/>
    <w:rsid w:val="00893763"/>
    <w:rsid w:val="008A2A38"/>
    <w:rsid w:val="008B3398"/>
    <w:rsid w:val="008C2A6A"/>
    <w:rsid w:val="008E2AB1"/>
    <w:rsid w:val="008F62D4"/>
    <w:rsid w:val="00904962"/>
    <w:rsid w:val="00913D25"/>
    <w:rsid w:val="0091F84B"/>
    <w:rsid w:val="0092212C"/>
    <w:rsid w:val="009242B2"/>
    <w:rsid w:val="00924427"/>
    <w:rsid w:val="00932209"/>
    <w:rsid w:val="00943A5A"/>
    <w:rsid w:val="0096304E"/>
    <w:rsid w:val="00995807"/>
    <w:rsid w:val="009966E2"/>
    <w:rsid w:val="009967D2"/>
    <w:rsid w:val="0099733B"/>
    <w:rsid w:val="009A4112"/>
    <w:rsid w:val="009A6E03"/>
    <w:rsid w:val="009E3EA9"/>
    <w:rsid w:val="00A07525"/>
    <w:rsid w:val="00A13884"/>
    <w:rsid w:val="00A252EC"/>
    <w:rsid w:val="00A45116"/>
    <w:rsid w:val="00A61AD6"/>
    <w:rsid w:val="00A71097"/>
    <w:rsid w:val="00A75EA2"/>
    <w:rsid w:val="00AA052E"/>
    <w:rsid w:val="00AA6DBE"/>
    <w:rsid w:val="00AC0E8F"/>
    <w:rsid w:val="00AD17A5"/>
    <w:rsid w:val="00AE1D2D"/>
    <w:rsid w:val="00AE75B5"/>
    <w:rsid w:val="00B049B6"/>
    <w:rsid w:val="00B1405B"/>
    <w:rsid w:val="00B15478"/>
    <w:rsid w:val="00B17C27"/>
    <w:rsid w:val="00B239EB"/>
    <w:rsid w:val="00B26D94"/>
    <w:rsid w:val="00B41234"/>
    <w:rsid w:val="00B47278"/>
    <w:rsid w:val="00B66C5F"/>
    <w:rsid w:val="00B82376"/>
    <w:rsid w:val="00BA248B"/>
    <w:rsid w:val="00BB09EA"/>
    <w:rsid w:val="00BF0997"/>
    <w:rsid w:val="00BF6321"/>
    <w:rsid w:val="00C1019A"/>
    <w:rsid w:val="00C14C2F"/>
    <w:rsid w:val="00C44575"/>
    <w:rsid w:val="00C51559"/>
    <w:rsid w:val="00C52639"/>
    <w:rsid w:val="00C555B0"/>
    <w:rsid w:val="00C76CAF"/>
    <w:rsid w:val="00CD16F0"/>
    <w:rsid w:val="00CD5FF5"/>
    <w:rsid w:val="00CE2BE6"/>
    <w:rsid w:val="00CE7EFD"/>
    <w:rsid w:val="00D20291"/>
    <w:rsid w:val="00D32CED"/>
    <w:rsid w:val="00D40028"/>
    <w:rsid w:val="00D551E6"/>
    <w:rsid w:val="00D60059"/>
    <w:rsid w:val="00D61105"/>
    <w:rsid w:val="00D70E02"/>
    <w:rsid w:val="00D757DD"/>
    <w:rsid w:val="00D75BAF"/>
    <w:rsid w:val="00D831FB"/>
    <w:rsid w:val="00DB27F9"/>
    <w:rsid w:val="00DC71B7"/>
    <w:rsid w:val="00DD1E9D"/>
    <w:rsid w:val="00DD37AA"/>
    <w:rsid w:val="00E62C61"/>
    <w:rsid w:val="00E74178"/>
    <w:rsid w:val="00E9782A"/>
    <w:rsid w:val="00EA5C35"/>
    <w:rsid w:val="00EE16C7"/>
    <w:rsid w:val="00EF41A4"/>
    <w:rsid w:val="00EF61FF"/>
    <w:rsid w:val="00F01F32"/>
    <w:rsid w:val="00F021F5"/>
    <w:rsid w:val="00F236DD"/>
    <w:rsid w:val="00F26118"/>
    <w:rsid w:val="00F356E9"/>
    <w:rsid w:val="00F46399"/>
    <w:rsid w:val="00F5642D"/>
    <w:rsid w:val="00F64DDD"/>
    <w:rsid w:val="00F94148"/>
    <w:rsid w:val="00FB7062"/>
    <w:rsid w:val="00FF1D3B"/>
    <w:rsid w:val="011354CC"/>
    <w:rsid w:val="01BA4ABA"/>
    <w:rsid w:val="03D3AF01"/>
    <w:rsid w:val="06BEE91A"/>
    <w:rsid w:val="08F98615"/>
    <w:rsid w:val="0A3426BF"/>
    <w:rsid w:val="0B7BCF8C"/>
    <w:rsid w:val="0B9D029B"/>
    <w:rsid w:val="0BB1E02B"/>
    <w:rsid w:val="0EBBEAA8"/>
    <w:rsid w:val="116BBC64"/>
    <w:rsid w:val="135BFF28"/>
    <w:rsid w:val="14917D63"/>
    <w:rsid w:val="15DB3FE1"/>
    <w:rsid w:val="16A66FFC"/>
    <w:rsid w:val="1D6AAFB4"/>
    <w:rsid w:val="1E65D46C"/>
    <w:rsid w:val="1F5F9638"/>
    <w:rsid w:val="1F972DF2"/>
    <w:rsid w:val="1FEAC101"/>
    <w:rsid w:val="211DFF73"/>
    <w:rsid w:val="22133E77"/>
    <w:rsid w:val="2494951B"/>
    <w:rsid w:val="258FE36C"/>
    <w:rsid w:val="273EF5DD"/>
    <w:rsid w:val="276995C0"/>
    <w:rsid w:val="2B3E156D"/>
    <w:rsid w:val="2B8D5ED1"/>
    <w:rsid w:val="2D5906FB"/>
    <w:rsid w:val="2D7C720E"/>
    <w:rsid w:val="303D5F49"/>
    <w:rsid w:val="32FA38AE"/>
    <w:rsid w:val="34ABFA7E"/>
    <w:rsid w:val="34F3858E"/>
    <w:rsid w:val="3531CEEB"/>
    <w:rsid w:val="362AB3D0"/>
    <w:rsid w:val="39441C9D"/>
    <w:rsid w:val="3BA7F525"/>
    <w:rsid w:val="3CA23211"/>
    <w:rsid w:val="3CB35E4A"/>
    <w:rsid w:val="3E42D1D4"/>
    <w:rsid w:val="3F3BC5D0"/>
    <w:rsid w:val="401A791B"/>
    <w:rsid w:val="420F7D46"/>
    <w:rsid w:val="42F1DF21"/>
    <w:rsid w:val="43CC7B4B"/>
    <w:rsid w:val="44F0EF46"/>
    <w:rsid w:val="455C33C6"/>
    <w:rsid w:val="46B7C8F3"/>
    <w:rsid w:val="46C2B931"/>
    <w:rsid w:val="47312927"/>
    <w:rsid w:val="4A459193"/>
    <w:rsid w:val="4CCD9DCA"/>
    <w:rsid w:val="4F0D13F8"/>
    <w:rsid w:val="5027D320"/>
    <w:rsid w:val="53448E16"/>
    <w:rsid w:val="53809D9F"/>
    <w:rsid w:val="56F14986"/>
    <w:rsid w:val="5804A3BB"/>
    <w:rsid w:val="59E8204A"/>
    <w:rsid w:val="5ACE4150"/>
    <w:rsid w:val="5B5BB646"/>
    <w:rsid w:val="5B7681B1"/>
    <w:rsid w:val="5B97981F"/>
    <w:rsid w:val="5ED8AAF2"/>
    <w:rsid w:val="61D68218"/>
    <w:rsid w:val="6270B92B"/>
    <w:rsid w:val="6506F022"/>
    <w:rsid w:val="654F8623"/>
    <w:rsid w:val="656F0DE1"/>
    <w:rsid w:val="65D3F2C8"/>
    <w:rsid w:val="696A0825"/>
    <w:rsid w:val="6A92169E"/>
    <w:rsid w:val="6B8ADF85"/>
    <w:rsid w:val="6BD23424"/>
    <w:rsid w:val="6C7F3A67"/>
    <w:rsid w:val="6D0902DD"/>
    <w:rsid w:val="6D4ABA10"/>
    <w:rsid w:val="6EDA9007"/>
    <w:rsid w:val="7015626B"/>
    <w:rsid w:val="7097005E"/>
    <w:rsid w:val="722EE30E"/>
    <w:rsid w:val="74283C0A"/>
    <w:rsid w:val="75679802"/>
    <w:rsid w:val="75CDDCB7"/>
    <w:rsid w:val="766278F4"/>
    <w:rsid w:val="773A023F"/>
    <w:rsid w:val="799F676A"/>
    <w:rsid w:val="7C41CAE0"/>
    <w:rsid w:val="7CC19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C4BF8"/>
  <w15:chartTrackingRefBased/>
  <w15:docId w15:val="{C48204D9-8331-4B77-A0D1-B1E04308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00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4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4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4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4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4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4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4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4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42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427"/>
  </w:style>
  <w:style w:type="paragraph" w:styleId="Footer">
    <w:name w:val="footer"/>
    <w:basedOn w:val="Normal"/>
    <w:link w:val="FooterChar"/>
    <w:uiPriority w:val="99"/>
    <w:unhideWhenUsed/>
    <w:rsid w:val="0092442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427"/>
  </w:style>
  <w:style w:type="character" w:styleId="Hyperlink">
    <w:name w:val="Hyperlink"/>
    <w:rsid w:val="00924427"/>
    <w:rPr>
      <w:color w:val="0000FF"/>
      <w:u w:val="single" w:color="0000FF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9244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2BAD"/>
    <w:pP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3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9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9EB"/>
    <w:rPr>
      <w:rFonts w:ascii="Cambria" w:eastAsia="Cambria" w:hAnsi="Cambria" w:cs="Cambria"/>
      <w:color w:val="000000"/>
      <w:kern w:val="0"/>
      <w:sz w:val="20"/>
      <w:szCs w:val="20"/>
      <w:u w:color="000000"/>
      <w:bdr w:val="nil"/>
      <w:lang w:eastAsia="pt-P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9EB"/>
    <w:rPr>
      <w:rFonts w:ascii="Cambria" w:eastAsia="Cambria" w:hAnsi="Cambria" w:cs="Cambria"/>
      <w:b/>
      <w:bCs/>
      <w:color w:val="000000"/>
      <w:kern w:val="0"/>
      <w:sz w:val="20"/>
      <w:szCs w:val="20"/>
      <w:u w:color="000000"/>
      <w:bdr w:val="nil"/>
      <w:lang w:eastAsia="pt-P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5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.miguel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rcioeiras.pt/pt/invisive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.roquete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Ana Roquete</cp:lastModifiedBy>
  <cp:revision>5</cp:revision>
  <dcterms:created xsi:type="dcterms:W3CDTF">2025-10-23T13:27:00Z</dcterms:created>
  <dcterms:modified xsi:type="dcterms:W3CDTF">2025-10-27T16:57:00Z</dcterms:modified>
</cp:coreProperties>
</file>