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774C" w14:textId="7FA8FBC3" w:rsidR="00F15D37" w:rsidRDefault="00EE5AF1" w:rsidP="00EE5AF1">
      <w:pPr>
        <w:jc w:val="right"/>
      </w:pPr>
      <w:r>
        <w:t>29.10.2025r.</w:t>
      </w:r>
    </w:p>
    <w:p w14:paraId="10CF5AEF" w14:textId="777123C8" w:rsidR="00EE5AF1" w:rsidRDefault="00EE5AF1" w:rsidP="00EE5AF1">
      <w:r>
        <w:t>INFORMACJA PRASOWA</w:t>
      </w:r>
    </w:p>
    <w:p w14:paraId="4A76A4FF" w14:textId="44A49AE3" w:rsidR="00EE5AF1" w:rsidRDefault="00EE5AF1" w:rsidP="00EE5AF1"/>
    <w:p w14:paraId="79D6BE8B" w14:textId="41335FF4" w:rsidR="00EE5AF1" w:rsidRPr="00786CB7" w:rsidRDefault="00786CB7" w:rsidP="00786CB7">
      <w:pPr>
        <w:jc w:val="center"/>
        <w:rPr>
          <w:b/>
          <w:bCs/>
        </w:rPr>
      </w:pPr>
      <w:r w:rsidRPr="00786CB7">
        <w:rPr>
          <w:b/>
          <w:bCs/>
        </w:rPr>
        <w:t xml:space="preserve">RMF FM </w:t>
      </w:r>
      <w:r>
        <w:rPr>
          <w:b/>
          <w:bCs/>
        </w:rPr>
        <w:t xml:space="preserve">ponownie </w:t>
      </w:r>
      <w:r w:rsidRPr="00786CB7">
        <w:rPr>
          <w:b/>
          <w:bCs/>
        </w:rPr>
        <w:t>najbardziej opiniotwórczą stacją radiową w Polsce</w:t>
      </w:r>
    </w:p>
    <w:p w14:paraId="7C8CA155" w14:textId="213C22A2" w:rsidR="00786CB7" w:rsidRPr="00786CB7" w:rsidRDefault="00786CB7" w:rsidP="00786CB7">
      <w:pPr>
        <w:jc w:val="both"/>
        <w:rPr>
          <w:b/>
          <w:bCs/>
        </w:rPr>
      </w:pPr>
      <w:r w:rsidRPr="00786CB7">
        <w:rPr>
          <w:b/>
          <w:bCs/>
        </w:rPr>
        <w:t>Po raz kolejny RMF FM utrzymał pozycję lidera wśród najczęściej cytowanych rozgłośni radiowych - wynika z najnowszego raportu Instytutu Monitorowania Mediów</w:t>
      </w:r>
      <w:r w:rsidRPr="00786CB7">
        <w:rPr>
          <w:rStyle w:val="Odwoanieprzypisudolnego"/>
          <w:b/>
          <w:bCs/>
        </w:rPr>
        <w:footnoteReference w:id="1"/>
      </w:r>
      <w:r w:rsidRPr="00786CB7">
        <w:rPr>
          <w:b/>
          <w:bCs/>
        </w:rPr>
        <w:t>. W</w:t>
      </w:r>
      <w:r w:rsidR="00454BF8">
        <w:rPr>
          <w:b/>
          <w:bCs/>
        </w:rPr>
        <w:t>e wrześniu inne redakcje powoływały się na informacje dziennikarzy</w:t>
      </w:r>
      <w:r w:rsidRPr="00786CB7">
        <w:rPr>
          <w:b/>
          <w:bCs/>
        </w:rPr>
        <w:t xml:space="preserve"> RMF FM niemal 2,8 tys. razy, co ponownie dało stacji pierwsze miejsce w rankingu opiniotwórczości wśród stacji radiowych.</w:t>
      </w:r>
    </w:p>
    <w:p w14:paraId="7E5DD060" w14:textId="330F3791" w:rsidR="00786CB7" w:rsidRDefault="00786CB7" w:rsidP="00786CB7">
      <w:pPr>
        <w:jc w:val="both"/>
      </w:pPr>
      <w:r>
        <w:t>W raporcie IMM podkreślono, że RMF FM regularnie pozostaje źródłem informacji dla innych redakcji – zarówno w mediach ogólnopolskich, jak i regionalnych. We wrześniu uwagę mediów przyciągnęły m.in. materiały RMF FM dotyczące międzynarodowej korespondencji między prezydentami Polski i USA. Konkurencja została w tyle – Radio ZET zanotowało jedynie 1,7 tys. cytowa</w:t>
      </w:r>
      <w:r w:rsidR="002724C3">
        <w:t>ń</w:t>
      </w:r>
      <w:r>
        <w:t>, a TOK FM 434 cytowania.</w:t>
      </w:r>
    </w:p>
    <w:p w14:paraId="700FE703" w14:textId="3CFEA8D6" w:rsidR="00786CB7" w:rsidRDefault="00786CB7" w:rsidP="00786CB7">
      <w:pPr>
        <w:jc w:val="both"/>
      </w:pPr>
      <w:r>
        <w:t xml:space="preserve">- </w:t>
      </w:r>
      <w:r w:rsidRPr="00786CB7">
        <w:rPr>
          <w:i/>
          <w:iCs/>
        </w:rPr>
        <w:t xml:space="preserve">To dla nas ogromne wyróżnienie, bo opiniotwórczość, obok zaufania naszych słuchaczy, jest jednym z </w:t>
      </w:r>
      <w:r w:rsidR="008F2CB1">
        <w:rPr>
          <w:i/>
          <w:iCs/>
        </w:rPr>
        <w:t>kluczowych</w:t>
      </w:r>
      <w:r w:rsidRPr="00786CB7">
        <w:rPr>
          <w:i/>
          <w:iCs/>
        </w:rPr>
        <w:t xml:space="preserve"> wskaźników jakości dziennikarstwa. Cieszymy się, że informacje RMF FM regularnie stają się punktem odniesienia dla innych redakcji. To efekt pracy całego zespołu Faktów RMF FM, Radia RMF24 i portalu RMF24.pl</w:t>
      </w:r>
      <w:r>
        <w:t xml:space="preserve"> - mówi </w:t>
      </w:r>
      <w:r w:rsidRPr="00786CB7">
        <w:rPr>
          <w:b/>
          <w:bCs/>
        </w:rPr>
        <w:t xml:space="preserve">Michał Rodak, </w:t>
      </w:r>
      <w:r>
        <w:rPr>
          <w:b/>
          <w:bCs/>
        </w:rPr>
        <w:t>D</w:t>
      </w:r>
      <w:r w:rsidRPr="00786CB7">
        <w:rPr>
          <w:b/>
          <w:bCs/>
        </w:rPr>
        <w:t xml:space="preserve">yrektor </w:t>
      </w:r>
      <w:r>
        <w:rPr>
          <w:b/>
          <w:bCs/>
        </w:rPr>
        <w:t>I</w:t>
      </w:r>
      <w:r w:rsidRPr="00786CB7">
        <w:rPr>
          <w:b/>
          <w:bCs/>
        </w:rPr>
        <w:t>nformacji RMF FM</w:t>
      </w:r>
      <w:r>
        <w:t>.</w:t>
      </w:r>
    </w:p>
    <w:p w14:paraId="2D1E4CE9" w14:textId="610D3EA2" w:rsidR="00786CB7" w:rsidRDefault="00786CB7" w:rsidP="00786CB7">
      <w:pPr>
        <w:jc w:val="both"/>
      </w:pPr>
      <w:r>
        <w:t>W ogólnym zestawieniu wszystkich mediów w Polsce (prasa, portale, telewizja, radio) RMF FM utrzymało silną pozycję - radio jako segment stanowi 12% udziału w rynku najbardziej opiniotwórczych redakcji.</w:t>
      </w:r>
    </w:p>
    <w:p w14:paraId="7E7952FE" w14:textId="77777777" w:rsidR="00786CB7" w:rsidRDefault="00786CB7" w:rsidP="00786CB7">
      <w:pPr>
        <w:jc w:val="both"/>
      </w:pPr>
      <w:r>
        <w:t>Raport IMM „Najbardziej opiniotwórcze media w Polsce” jest comiesięcznym badaniem analizującym tysiące publikacji prasowych, internetowych, radiowych i telewizyjnych pod kątem liczby cytowań materiałów i informacji pochodzących z konkretnych redakcji.</w:t>
      </w:r>
    </w:p>
    <w:p w14:paraId="7036B3E6" w14:textId="77777777" w:rsidR="00786CB7" w:rsidRDefault="00786CB7" w:rsidP="00786CB7">
      <w:pPr>
        <w:jc w:val="center"/>
      </w:pPr>
    </w:p>
    <w:sectPr w:rsidR="00786CB7" w:rsidSect="00F92223">
      <w:headerReference w:type="default" r:id="rId7"/>
      <w:footerReference w:type="default" r:id="rId8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9CA1" w14:textId="77777777" w:rsidR="00A955D7" w:rsidRDefault="00A955D7" w:rsidP="00F92223">
      <w:pPr>
        <w:spacing w:after="0" w:line="240" w:lineRule="auto"/>
      </w:pPr>
      <w:r>
        <w:separator/>
      </w:r>
    </w:p>
  </w:endnote>
  <w:endnote w:type="continuationSeparator" w:id="0">
    <w:p w14:paraId="592C6CAC" w14:textId="77777777" w:rsidR="00A955D7" w:rsidRDefault="00A955D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3A1C" w14:textId="530B1A51" w:rsidR="00F92223" w:rsidRDefault="00786CB7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2729734D" wp14:editId="7CF1605F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7FCB" w14:textId="77777777" w:rsidR="00A955D7" w:rsidRDefault="00A955D7" w:rsidP="00F92223">
      <w:pPr>
        <w:spacing w:after="0" w:line="240" w:lineRule="auto"/>
      </w:pPr>
      <w:r>
        <w:separator/>
      </w:r>
    </w:p>
  </w:footnote>
  <w:footnote w:type="continuationSeparator" w:id="0">
    <w:p w14:paraId="44A56611" w14:textId="77777777" w:rsidR="00A955D7" w:rsidRDefault="00A955D7" w:rsidP="00F92223">
      <w:pPr>
        <w:spacing w:after="0" w:line="240" w:lineRule="auto"/>
      </w:pPr>
      <w:r>
        <w:continuationSeparator/>
      </w:r>
    </w:p>
  </w:footnote>
  <w:footnote w:id="1">
    <w:p w14:paraId="7D03B8A8" w14:textId="03A6157A" w:rsidR="00786CB7" w:rsidRDefault="00786CB7">
      <w:pPr>
        <w:pStyle w:val="Tekstprzypisudolnego"/>
      </w:pPr>
      <w:r>
        <w:rPr>
          <w:rStyle w:val="Odwoanieprzypisudolnego"/>
        </w:rPr>
        <w:footnoteRef/>
      </w:r>
      <w:r>
        <w:t xml:space="preserve"> Źródło: IMM, raport: „Najbardziej opiniotwórcze media w Polsce - wrzesień 2025”.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18AF" w14:textId="39861C70" w:rsidR="00F92223" w:rsidRDefault="00786CB7">
    <w:pPr>
      <w:pStyle w:val="Nagwek"/>
    </w:pPr>
    <w:r w:rsidRPr="00907726">
      <w:rPr>
        <w:noProof/>
        <w:lang w:eastAsia="pl-PL"/>
      </w:rPr>
      <w:drawing>
        <wp:inline distT="0" distB="0" distL="0" distR="0" wp14:anchorId="4354CC2B" wp14:editId="2E8B8550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F1"/>
    <w:rsid w:val="002724C3"/>
    <w:rsid w:val="00381C88"/>
    <w:rsid w:val="00454BF8"/>
    <w:rsid w:val="00786CB7"/>
    <w:rsid w:val="00892FE1"/>
    <w:rsid w:val="008F2CB1"/>
    <w:rsid w:val="00A01F46"/>
    <w:rsid w:val="00A955D7"/>
    <w:rsid w:val="00E96292"/>
    <w:rsid w:val="00EE5AF1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413F"/>
  <w15:chartTrackingRefBased/>
  <w15:docId w15:val="{DA50B75B-B80B-4A64-BB76-368844FA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786C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6CB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C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CB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0582-2793-481B-82FE-A1047002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27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4</cp:revision>
  <dcterms:created xsi:type="dcterms:W3CDTF">2025-10-29T11:25:00Z</dcterms:created>
  <dcterms:modified xsi:type="dcterms:W3CDTF">2025-10-29T14:02:00Z</dcterms:modified>
</cp:coreProperties>
</file>