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9444" w14:textId="77777777" w:rsidR="005F0199" w:rsidRPr="001A4EBF" w:rsidRDefault="005F0199" w:rsidP="005F0199">
      <w:pPr>
        <w:rPr>
          <w:rFonts w:ascii="Arial" w:hAnsi="Arial" w:cs="Arial"/>
          <w:b/>
          <w:bCs/>
          <w:sz w:val="32"/>
          <w:szCs w:val="32"/>
        </w:rPr>
      </w:pPr>
      <w:r w:rsidRPr="001A4EBF">
        <w:rPr>
          <w:rFonts w:ascii="Arial" w:hAnsi="Arial" w:cs="Arial"/>
          <w:b/>
          <w:bCs/>
          <w:sz w:val="32"/>
          <w:szCs w:val="32"/>
        </w:rPr>
        <w:t xml:space="preserve">Odpowiedzialny biznes z pasją – Browar PINTA wybiera </w:t>
      </w:r>
      <w:proofErr w:type="spellStart"/>
      <w:r w:rsidRPr="001A4EBF">
        <w:rPr>
          <w:rFonts w:ascii="Arial" w:hAnsi="Arial" w:cs="Arial"/>
          <w:b/>
          <w:bCs/>
          <w:sz w:val="32"/>
          <w:szCs w:val="32"/>
        </w:rPr>
        <w:t>bio</w:t>
      </w:r>
      <w:proofErr w:type="spellEnd"/>
      <w:r w:rsidRPr="001A4EBF">
        <w:rPr>
          <w:rFonts w:ascii="Arial" w:hAnsi="Arial" w:cs="Arial"/>
          <w:b/>
          <w:bCs/>
          <w:sz w:val="32"/>
          <w:szCs w:val="32"/>
        </w:rPr>
        <w:t> LPG od GASPOLU</w:t>
      </w:r>
    </w:p>
    <w:p w14:paraId="2D28A873" w14:textId="5A582039" w:rsidR="00EE5EB3" w:rsidRPr="00BC55B4" w:rsidRDefault="00EE5EB3" w:rsidP="00005CF3">
      <w:pPr>
        <w:jc w:val="both"/>
        <w:rPr>
          <w:rFonts w:ascii="Arial" w:hAnsi="Arial" w:cs="Arial"/>
          <w:b/>
          <w:bCs/>
        </w:rPr>
      </w:pPr>
      <w:r w:rsidRPr="00BC55B4">
        <w:rPr>
          <w:rFonts w:ascii="Arial" w:hAnsi="Arial" w:cs="Arial"/>
          <w:b/>
          <w:bCs/>
        </w:rPr>
        <w:t xml:space="preserve">Położony w sercu Beskidów, Browar PINTA stawia na </w:t>
      </w:r>
      <w:proofErr w:type="spellStart"/>
      <w:r w:rsidRPr="00BC55B4">
        <w:rPr>
          <w:rFonts w:ascii="Arial" w:hAnsi="Arial" w:cs="Arial"/>
          <w:b/>
          <w:bCs/>
        </w:rPr>
        <w:t>bio</w:t>
      </w:r>
      <w:proofErr w:type="spellEnd"/>
      <w:r w:rsidRPr="00BC55B4">
        <w:rPr>
          <w:rFonts w:ascii="Arial" w:hAnsi="Arial" w:cs="Arial"/>
          <w:b/>
          <w:bCs/>
        </w:rPr>
        <w:t xml:space="preserve"> LPG od GASPOLU –odnawialne paliwo, które pozwala łączyć efektywność energetyczną z troską o środowisko. Pionier polskiego piwowarstwa rzemieślniczego to marka, która pokazuje, że pasja, jakość i</w:t>
      </w:r>
      <w:r w:rsidR="00005CF3" w:rsidRPr="00BC55B4">
        <w:rPr>
          <w:rFonts w:ascii="Arial" w:hAnsi="Arial" w:cs="Arial"/>
          <w:b/>
          <w:bCs/>
        </w:rPr>
        <w:t> </w:t>
      </w:r>
      <w:r w:rsidRPr="00BC55B4">
        <w:rPr>
          <w:rFonts w:ascii="Arial" w:hAnsi="Arial" w:cs="Arial"/>
          <w:b/>
          <w:bCs/>
        </w:rPr>
        <w:t xml:space="preserve">odpowiedzialność mogą iść w parze. </w:t>
      </w:r>
    </w:p>
    <w:p w14:paraId="0BD309EA" w14:textId="77777777" w:rsidR="00EE5EB3" w:rsidRPr="00BC55B4" w:rsidRDefault="00EE5EB3" w:rsidP="00EE5EB3">
      <w:pPr>
        <w:jc w:val="both"/>
        <w:rPr>
          <w:rFonts w:ascii="Arial" w:hAnsi="Arial" w:cs="Arial"/>
        </w:rPr>
      </w:pPr>
      <w:r w:rsidRPr="00BC55B4">
        <w:rPr>
          <w:rFonts w:ascii="Arial" w:hAnsi="Arial" w:cs="Arial"/>
        </w:rPr>
        <w:t>Od 2011 roku Browar PINTA rozwija kulturę piwną w Polsce, tworząc produkty, które zdobywają liczne nagrody na prestiżowych konkursach w kraju i za granicą. W 2019 roku PINTA uruchomiła nowoczesny zakład produkcyjny w Wieprzu koło Żywca, gdzie warzy obecnie ponad 35 tysięcy hektolitrów piwa rocznie. To właśnie tutaj tradycja spotyka się z nowoczesnością:</w:t>
      </w:r>
    </w:p>
    <w:p w14:paraId="3A300A15" w14:textId="77777777" w:rsidR="00EE5EB3" w:rsidRPr="00BC55B4" w:rsidRDefault="00EE5EB3" w:rsidP="00EE5EB3">
      <w:pPr>
        <w:jc w:val="both"/>
        <w:rPr>
          <w:rFonts w:ascii="Arial" w:hAnsi="Arial" w:cs="Arial"/>
        </w:rPr>
      </w:pPr>
      <w:r w:rsidRPr="00BC55B4">
        <w:rPr>
          <w:rFonts w:ascii="Arial" w:hAnsi="Arial" w:cs="Arial"/>
          <w:i/>
          <w:iCs/>
        </w:rPr>
        <w:t>–</w:t>
      </w:r>
      <w:r w:rsidRPr="00BC55B4">
        <w:rPr>
          <w:rFonts w:ascii="Arial" w:hAnsi="Arial" w:cs="Arial"/>
        </w:rPr>
        <w:t xml:space="preserve"> </w:t>
      </w:r>
      <w:r w:rsidRPr="00BC55B4">
        <w:rPr>
          <w:rFonts w:ascii="Arial" w:hAnsi="Arial" w:cs="Arial"/>
          <w:i/>
          <w:iCs/>
        </w:rPr>
        <w:t xml:space="preserve">Jesteśmy nowoczesnym browarem, ale posługujemy się tradycyjnymi metodami warzenia. Jakość i smak naszych piw zawsze pochodzą z najlepszych możliwych surowców i naturalnych procesów fermentacyjnych – </w:t>
      </w:r>
      <w:r w:rsidRPr="00BC55B4">
        <w:rPr>
          <w:rFonts w:ascii="Arial" w:hAnsi="Arial" w:cs="Arial"/>
        </w:rPr>
        <w:t>zapewnia</w:t>
      </w:r>
      <w:r w:rsidRPr="00BC55B4">
        <w:rPr>
          <w:rFonts w:ascii="Arial" w:hAnsi="Arial" w:cs="Arial"/>
          <w:i/>
          <w:iCs/>
        </w:rPr>
        <w:t xml:space="preserve"> </w:t>
      </w:r>
      <w:r w:rsidRPr="00BC55B4">
        <w:rPr>
          <w:rFonts w:ascii="Arial" w:hAnsi="Arial" w:cs="Arial"/>
        </w:rPr>
        <w:t xml:space="preserve">Grzegorz Zwierzyna, współzałożyciel oraz współwłaściciel Browaru PINTA i dodaje: – </w:t>
      </w:r>
      <w:r w:rsidRPr="00BC55B4">
        <w:rPr>
          <w:rFonts w:ascii="Arial" w:hAnsi="Arial" w:cs="Arial"/>
          <w:i/>
          <w:iCs/>
        </w:rPr>
        <w:t xml:space="preserve">Jednym z nowoczesnych i jednocześnie korzystnych dla środowiska rozwiązań na wyciągnięcie ręki jest korzystanie z </w:t>
      </w:r>
      <w:proofErr w:type="spellStart"/>
      <w:r w:rsidRPr="00BC55B4">
        <w:rPr>
          <w:rFonts w:ascii="Arial" w:hAnsi="Arial" w:cs="Arial"/>
          <w:i/>
          <w:iCs/>
        </w:rPr>
        <w:t>bio</w:t>
      </w:r>
      <w:proofErr w:type="spellEnd"/>
      <w:r w:rsidRPr="00BC55B4">
        <w:rPr>
          <w:rFonts w:ascii="Arial" w:hAnsi="Arial" w:cs="Arial"/>
          <w:i/>
          <w:iCs/>
        </w:rPr>
        <w:t xml:space="preserve"> LPG od Gaspolu.</w:t>
      </w:r>
    </w:p>
    <w:p w14:paraId="5FFFAAAF" w14:textId="7D202592" w:rsidR="00EE5EB3" w:rsidRPr="00BC55B4" w:rsidRDefault="00EE5EB3" w:rsidP="00EE5EB3">
      <w:pPr>
        <w:jc w:val="both"/>
        <w:rPr>
          <w:rFonts w:ascii="Arial" w:hAnsi="Arial" w:cs="Arial"/>
        </w:rPr>
      </w:pPr>
      <w:proofErr w:type="spellStart"/>
      <w:r w:rsidRPr="00BC55B4">
        <w:rPr>
          <w:rFonts w:ascii="Arial" w:hAnsi="Arial" w:cs="Arial"/>
        </w:rPr>
        <w:t>Bio</w:t>
      </w:r>
      <w:proofErr w:type="spellEnd"/>
      <w:r w:rsidRPr="00BC55B4">
        <w:rPr>
          <w:rFonts w:ascii="Arial" w:hAnsi="Arial" w:cs="Arial"/>
        </w:rPr>
        <w:t xml:space="preserve"> LPG, czyli </w:t>
      </w:r>
      <w:proofErr w:type="spellStart"/>
      <w:r w:rsidRPr="00BC55B4">
        <w:rPr>
          <w:rFonts w:ascii="Arial" w:hAnsi="Arial" w:cs="Arial"/>
        </w:rPr>
        <w:t>biopropanu</w:t>
      </w:r>
      <w:proofErr w:type="spellEnd"/>
      <w:r w:rsidRPr="00BC55B4">
        <w:rPr>
          <w:rFonts w:ascii="Arial" w:hAnsi="Arial" w:cs="Arial"/>
        </w:rPr>
        <w:t xml:space="preserve"> używa się do produkcji pary technologicznej, która wykorzystywana jest w całym procesie warzenia piwa. Służy do gotowania brzeczki piwnej, podgrzewania wody i</w:t>
      </w:r>
      <w:r w:rsidR="00005CF3"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>utrzymywania całego browaru w czystości. To stabilne, efektywne i przyjazne środowisku źródło energii.</w:t>
      </w:r>
    </w:p>
    <w:p w14:paraId="6E43DA5B" w14:textId="3FBD3722" w:rsidR="00EE5EB3" w:rsidRPr="00BC55B4" w:rsidRDefault="00EE5EB3" w:rsidP="00EE5EB3">
      <w:pPr>
        <w:jc w:val="both"/>
        <w:rPr>
          <w:rFonts w:ascii="Arial" w:hAnsi="Arial" w:cs="Arial"/>
          <w:i/>
          <w:iCs/>
        </w:rPr>
      </w:pPr>
      <w:r w:rsidRPr="00BC55B4">
        <w:rPr>
          <w:rFonts w:ascii="Arial" w:hAnsi="Arial" w:cs="Arial"/>
        </w:rPr>
        <w:t>Położenie w Beskidzie Żywieckim to dla browaru nie tylko inspiracja, ale też</w:t>
      </w:r>
      <w:r w:rsidR="00BC55B4"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 xml:space="preserve">zobowiązanie. Ziemowit Fałat, współtwórca i współwłaściciel Browaru PINTA, podkreśla, że działając w regionie, gdzie jakość powietrza jest ważna – </w:t>
      </w:r>
      <w:r w:rsidRPr="00BC55B4">
        <w:rPr>
          <w:rFonts w:ascii="Arial" w:hAnsi="Arial" w:cs="Arial"/>
          <w:i/>
          <w:iCs/>
        </w:rPr>
        <w:t xml:space="preserve">staramy się stosować rozwiązania, które nie szkodzą środowisku i mają realny wpływ na jakość życia lokalnej społeczności – jak </w:t>
      </w:r>
      <w:proofErr w:type="spellStart"/>
      <w:r w:rsidRPr="00BC55B4">
        <w:rPr>
          <w:rFonts w:ascii="Arial" w:hAnsi="Arial" w:cs="Arial"/>
          <w:i/>
          <w:iCs/>
        </w:rPr>
        <w:t>bio</w:t>
      </w:r>
      <w:proofErr w:type="spellEnd"/>
      <w:r w:rsidRPr="00BC55B4">
        <w:rPr>
          <w:rFonts w:ascii="Arial" w:hAnsi="Arial" w:cs="Arial"/>
          <w:i/>
          <w:iCs/>
        </w:rPr>
        <w:t xml:space="preserve"> LPG, które nie tylko ogranicza emisje dwutlenku węgla w porównaniu do innych tradycyjnych surowców, ale także nie zanieczyszcza powietrza, którym oddychamy. To tutaj w górach jest bardzo ważne. Dlatego wybór był prosty i</w:t>
      </w:r>
      <w:r w:rsidR="00624093">
        <w:rPr>
          <w:rFonts w:ascii="Arial" w:hAnsi="Arial" w:cs="Arial"/>
          <w:i/>
          <w:iCs/>
        </w:rPr>
        <w:t> </w:t>
      </w:r>
      <w:r w:rsidRPr="00BC55B4">
        <w:rPr>
          <w:rFonts w:ascii="Arial" w:hAnsi="Arial" w:cs="Arial"/>
          <w:i/>
          <w:iCs/>
        </w:rPr>
        <w:t xml:space="preserve">używamy </w:t>
      </w:r>
      <w:proofErr w:type="spellStart"/>
      <w:r w:rsidRPr="00BC55B4">
        <w:rPr>
          <w:rFonts w:ascii="Arial" w:hAnsi="Arial" w:cs="Arial"/>
          <w:i/>
          <w:iCs/>
        </w:rPr>
        <w:t>bio</w:t>
      </w:r>
      <w:proofErr w:type="spellEnd"/>
      <w:r w:rsidRPr="00BC55B4">
        <w:rPr>
          <w:rFonts w:ascii="Arial" w:hAnsi="Arial" w:cs="Arial"/>
          <w:i/>
          <w:iCs/>
        </w:rPr>
        <w:t xml:space="preserve"> LPG. Pozwala nam to warzyć dobre piwa, a jednocześnie działać odpowiedzialnie wobec miejsca, z którego się wywodzimy.</w:t>
      </w:r>
    </w:p>
    <w:p w14:paraId="37E3ABE3" w14:textId="77777777" w:rsidR="00EE5EB3" w:rsidRPr="00BC55B4" w:rsidRDefault="00EE5EB3" w:rsidP="00EE5EB3">
      <w:pPr>
        <w:jc w:val="center"/>
        <w:rPr>
          <w:rFonts w:ascii="Arial" w:hAnsi="Arial" w:cs="Arial"/>
          <w:sz w:val="20"/>
          <w:szCs w:val="20"/>
        </w:rPr>
      </w:pPr>
      <w:r w:rsidRPr="00BC55B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933278C" wp14:editId="49D5B01B">
            <wp:extent cx="3275727" cy="1844040"/>
            <wp:effectExtent l="0" t="0" r="1270" b="3810"/>
            <wp:docPr id="932062503" name="Obraz 1" descr="Obraz zawierający tekst, chmura, drzewo, zrzut ekranu&#10;&#10;Zawartość wygenerowana przez AI może być niepoprawna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062503" name="Obraz 1" descr="Obraz zawierający tekst, chmura, drzewo, zrzut ekranu&#10;&#10;Zawartość wygenerowana przez AI może być niepoprawna.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6174" cy="18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C4939" w14:textId="77777777" w:rsidR="00BC55B4" w:rsidRDefault="00BC55B4" w:rsidP="00EE5EB3">
      <w:pPr>
        <w:rPr>
          <w:rFonts w:ascii="Arial" w:hAnsi="Arial" w:cs="Arial"/>
          <w:b/>
          <w:bCs/>
        </w:rPr>
      </w:pPr>
    </w:p>
    <w:p w14:paraId="3445E40E" w14:textId="4C8AFA2C" w:rsidR="00EE5EB3" w:rsidRPr="00BC55B4" w:rsidRDefault="00EE5EB3" w:rsidP="00EE5EB3">
      <w:pPr>
        <w:rPr>
          <w:rFonts w:ascii="Arial" w:hAnsi="Arial" w:cs="Arial"/>
          <w:b/>
          <w:bCs/>
        </w:rPr>
      </w:pPr>
      <w:proofErr w:type="spellStart"/>
      <w:r w:rsidRPr="00BC55B4">
        <w:rPr>
          <w:rFonts w:ascii="Arial" w:hAnsi="Arial" w:cs="Arial"/>
          <w:b/>
          <w:bCs/>
        </w:rPr>
        <w:lastRenderedPageBreak/>
        <w:t>Bio</w:t>
      </w:r>
      <w:proofErr w:type="spellEnd"/>
      <w:r w:rsidRPr="00BC55B4">
        <w:rPr>
          <w:rFonts w:ascii="Arial" w:hAnsi="Arial" w:cs="Arial"/>
          <w:b/>
          <w:bCs/>
        </w:rPr>
        <w:t xml:space="preserve"> LPG – odnawialna energia dla przemysłu spożywczego</w:t>
      </w:r>
    </w:p>
    <w:p w14:paraId="784AB696" w14:textId="5AB6E0BB" w:rsidR="00EE5EB3" w:rsidRPr="00BC55B4" w:rsidRDefault="00EE5EB3" w:rsidP="00EE5EB3">
      <w:pPr>
        <w:jc w:val="both"/>
        <w:rPr>
          <w:rFonts w:ascii="Arial" w:hAnsi="Arial" w:cs="Arial"/>
        </w:rPr>
      </w:pPr>
      <w:proofErr w:type="spellStart"/>
      <w:r w:rsidRPr="00BC55B4">
        <w:rPr>
          <w:rFonts w:ascii="Arial" w:hAnsi="Arial" w:cs="Arial"/>
        </w:rPr>
        <w:t>Bio</w:t>
      </w:r>
      <w:proofErr w:type="spellEnd"/>
      <w:r w:rsidRPr="00BC55B4">
        <w:rPr>
          <w:rFonts w:ascii="Arial" w:hAnsi="Arial" w:cs="Arial"/>
        </w:rPr>
        <w:t xml:space="preserve"> LPG dostarczany przez GASPOL powstaje jako produkt uboczny w procesie produkcji biopaliw drugiej generacji – głównie z olejów roślinnych, tłuszczów zwierzęcych oraz innych surowców pochodzenia biologicznego. Proces jego wytwarzania odbywa się w certyfikowanych instalacjach w</w:t>
      </w:r>
      <w:r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>ramach systemów ISCC EU lub ISCC PLUS, co gwarantuje zrównoważone pochodzenie i niską emisyjność produktu.</w:t>
      </w:r>
    </w:p>
    <w:p w14:paraId="654B9FF6" w14:textId="694E5E96" w:rsidR="00EE5EB3" w:rsidRPr="00BC55B4" w:rsidRDefault="00EE5EB3" w:rsidP="00EE5EB3">
      <w:pPr>
        <w:jc w:val="both"/>
        <w:rPr>
          <w:rFonts w:ascii="Arial" w:hAnsi="Arial" w:cs="Arial"/>
        </w:rPr>
      </w:pPr>
      <w:proofErr w:type="spellStart"/>
      <w:r w:rsidRPr="00BC55B4">
        <w:rPr>
          <w:rFonts w:ascii="Arial" w:hAnsi="Arial" w:cs="Arial"/>
        </w:rPr>
        <w:t>Biopropan</w:t>
      </w:r>
      <w:proofErr w:type="spellEnd"/>
      <w:r w:rsidRPr="00BC55B4">
        <w:rPr>
          <w:rFonts w:ascii="Arial" w:hAnsi="Arial" w:cs="Arial"/>
        </w:rPr>
        <w:t xml:space="preserve"> ma identyczne właściwości jak tradycyjny LPG, dzięki czemu może być stosowany w tych samych instalacjach – bez kosztownej modernizacji instalacji lub urządzeń. To pozwala użytkownikom, np. zakładom produkcyjnym, na szybkie i</w:t>
      </w:r>
      <w:r w:rsidR="00BC55B4" w:rsidRPr="00BC55B4">
        <w:rPr>
          <w:rFonts w:ascii="Arial" w:hAnsi="Arial" w:cs="Arial"/>
        </w:rPr>
        <w:t> </w:t>
      </w:r>
      <w:proofErr w:type="spellStart"/>
      <w:r w:rsidRPr="00BC55B4">
        <w:rPr>
          <w:rFonts w:ascii="Arial" w:hAnsi="Arial" w:cs="Arial"/>
        </w:rPr>
        <w:t>bezkosztowe</w:t>
      </w:r>
      <w:proofErr w:type="spellEnd"/>
      <w:r w:rsidRPr="00BC55B4">
        <w:rPr>
          <w:rFonts w:ascii="Arial" w:hAnsi="Arial" w:cs="Arial"/>
        </w:rPr>
        <w:t xml:space="preserve"> przejście na jego stosowanie. Co więcej, </w:t>
      </w:r>
      <w:proofErr w:type="spellStart"/>
      <w:r w:rsidRPr="00BC55B4">
        <w:rPr>
          <w:rFonts w:ascii="Arial" w:hAnsi="Arial" w:cs="Arial"/>
        </w:rPr>
        <w:t>biopropan</w:t>
      </w:r>
      <w:proofErr w:type="spellEnd"/>
      <w:r w:rsidRPr="00BC55B4">
        <w:rPr>
          <w:rFonts w:ascii="Arial" w:hAnsi="Arial" w:cs="Arial"/>
        </w:rPr>
        <w:t xml:space="preserve"> można mieszać z konwencjonalnym LPG – dzięki temu firmy mogą stopniowo zwiększać udział paliwa odnawialnego i płynnie przechodzić na bardziej zrównoważone źródło energii.</w:t>
      </w:r>
    </w:p>
    <w:p w14:paraId="214489CB" w14:textId="26AF2E14" w:rsidR="00EE5EB3" w:rsidRPr="00BC55B4" w:rsidRDefault="00EE5EB3" w:rsidP="00EE5EB3">
      <w:pPr>
        <w:jc w:val="both"/>
        <w:rPr>
          <w:rFonts w:ascii="Arial" w:hAnsi="Arial" w:cs="Arial"/>
        </w:rPr>
      </w:pPr>
      <w:r w:rsidRPr="00BC55B4">
        <w:rPr>
          <w:rFonts w:ascii="Arial" w:hAnsi="Arial" w:cs="Arial"/>
        </w:rPr>
        <w:t>Instalacja gazowa w Browarze PINTA składa się z dwóch podziemnych zbiorników o pojemności 6700 litrów każdy oraz parownika. Takie rozwiązanie zapewnia bezpieczeństwo, niezawodność i</w:t>
      </w:r>
      <w:r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>wysoką efektywność energetyczną.</w:t>
      </w:r>
    </w:p>
    <w:p w14:paraId="5D66FA06" w14:textId="04A43474" w:rsidR="00EE5EB3" w:rsidRPr="00BC55B4" w:rsidRDefault="00EE5EB3" w:rsidP="00EE5EB3">
      <w:pPr>
        <w:jc w:val="both"/>
        <w:rPr>
          <w:rFonts w:ascii="Arial" w:hAnsi="Arial" w:cs="Arial"/>
          <w:i/>
          <w:iCs/>
        </w:rPr>
      </w:pPr>
      <w:r w:rsidRPr="00BC55B4">
        <w:rPr>
          <w:rFonts w:ascii="Arial" w:hAnsi="Arial" w:cs="Arial"/>
        </w:rPr>
        <w:t xml:space="preserve">Wybór </w:t>
      </w:r>
      <w:proofErr w:type="spellStart"/>
      <w:r w:rsidRPr="00BC55B4">
        <w:rPr>
          <w:rFonts w:ascii="Arial" w:hAnsi="Arial" w:cs="Arial"/>
        </w:rPr>
        <w:t>bio</w:t>
      </w:r>
      <w:proofErr w:type="spellEnd"/>
      <w:r w:rsidRPr="00BC55B4">
        <w:rPr>
          <w:rFonts w:ascii="Arial" w:hAnsi="Arial" w:cs="Arial"/>
        </w:rPr>
        <w:t xml:space="preserve"> LPG to nie tylko decyzja technologiczna, ale też wyraz wartości, które</w:t>
      </w:r>
      <w:r w:rsidR="00BC55B4"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>wykraczają poza ekonomię – odnawialne paliwo pozwala ograniczyć emisje, a</w:t>
      </w:r>
      <w:r w:rsidR="00BC55B4"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>przy tym nie wymaga inwestycji w</w:t>
      </w:r>
      <w:r w:rsidRPr="00BC55B4">
        <w:rPr>
          <w:rFonts w:ascii="Arial" w:hAnsi="Arial" w:cs="Arial"/>
        </w:rPr>
        <w:t> </w:t>
      </w:r>
      <w:r w:rsidRPr="00BC55B4">
        <w:rPr>
          <w:rFonts w:ascii="Arial" w:hAnsi="Arial" w:cs="Arial"/>
        </w:rPr>
        <w:t>istniejące w browarze instalacje.</w:t>
      </w:r>
      <w:r w:rsidRPr="00BC55B4">
        <w:rPr>
          <w:rFonts w:ascii="Arial" w:hAnsi="Arial" w:cs="Arial"/>
          <w:i/>
          <w:iCs/>
        </w:rPr>
        <w:t xml:space="preserve"> </w:t>
      </w:r>
    </w:p>
    <w:p w14:paraId="5292AABF" w14:textId="77777777" w:rsidR="00EE5EB3" w:rsidRPr="00C638FE" w:rsidRDefault="00EE5EB3" w:rsidP="00EE5EB3">
      <w:pPr>
        <w:jc w:val="both"/>
        <w:rPr>
          <w:rFonts w:ascii="Arial" w:hAnsi="Arial" w:cs="Arial"/>
          <w:i/>
          <w:iCs/>
        </w:rPr>
      </w:pPr>
      <w:r w:rsidRPr="00BC55B4">
        <w:rPr>
          <w:rFonts w:ascii="Arial" w:hAnsi="Arial" w:cs="Arial"/>
          <w:i/>
          <w:iCs/>
        </w:rPr>
        <w:t xml:space="preserve">- </w:t>
      </w:r>
      <w:proofErr w:type="spellStart"/>
      <w:r w:rsidRPr="00BC55B4">
        <w:rPr>
          <w:rFonts w:ascii="Arial" w:hAnsi="Arial" w:cs="Arial"/>
          <w:i/>
          <w:iCs/>
        </w:rPr>
        <w:t>Bio</w:t>
      </w:r>
      <w:proofErr w:type="spellEnd"/>
      <w:r w:rsidRPr="00BC55B4">
        <w:rPr>
          <w:rFonts w:ascii="Arial" w:hAnsi="Arial" w:cs="Arial"/>
          <w:i/>
          <w:iCs/>
        </w:rPr>
        <w:t xml:space="preserve"> LPG to rozwiązanie, które realnie wspiera przemysł spożywczy na drodze transformacji energetycznej prowadząc tę branżę w kierunku redukcji emisji. </w:t>
      </w:r>
      <w:proofErr w:type="spellStart"/>
      <w:r w:rsidRPr="00BC55B4">
        <w:rPr>
          <w:rFonts w:ascii="Arial" w:hAnsi="Arial" w:cs="Arial"/>
          <w:i/>
          <w:iCs/>
        </w:rPr>
        <w:t>Bio</w:t>
      </w:r>
      <w:proofErr w:type="spellEnd"/>
      <w:r w:rsidRPr="00BC55B4">
        <w:rPr>
          <w:rFonts w:ascii="Arial" w:hAnsi="Arial" w:cs="Arial"/>
          <w:i/>
          <w:iCs/>
        </w:rPr>
        <w:t xml:space="preserve"> LPG ma nawet do 90% niższy ślad węglowy niż tradycyjny LPG, dzięki procesowi produkcji opartemu na surowcach odnawialnych </w:t>
      </w:r>
      <w:r w:rsidRPr="00BC55B4">
        <w:rPr>
          <w:rFonts w:ascii="Arial" w:hAnsi="Arial" w:cs="Arial"/>
        </w:rPr>
        <w:t xml:space="preserve">– zapewnia Donatella </w:t>
      </w:r>
      <w:proofErr w:type="spellStart"/>
      <w:r w:rsidRPr="00BC55B4">
        <w:rPr>
          <w:rFonts w:ascii="Arial" w:hAnsi="Arial" w:cs="Arial"/>
        </w:rPr>
        <w:t>Squellerio</w:t>
      </w:r>
      <w:proofErr w:type="spellEnd"/>
      <w:r w:rsidRPr="00BC55B4">
        <w:rPr>
          <w:rFonts w:ascii="Arial" w:hAnsi="Arial" w:cs="Arial"/>
        </w:rPr>
        <w:t xml:space="preserve">, dyrektor sprzedaży i marketingu w GASPOLU. – </w:t>
      </w:r>
      <w:r w:rsidRPr="00BC55B4">
        <w:rPr>
          <w:rFonts w:ascii="Arial" w:hAnsi="Arial" w:cs="Arial"/>
          <w:i/>
          <w:iCs/>
        </w:rPr>
        <w:t xml:space="preserve">Co więcej, </w:t>
      </w:r>
      <w:proofErr w:type="spellStart"/>
      <w:r w:rsidRPr="00BC55B4">
        <w:rPr>
          <w:rFonts w:ascii="Arial" w:hAnsi="Arial" w:cs="Arial"/>
          <w:i/>
          <w:iCs/>
        </w:rPr>
        <w:t>biopropan</w:t>
      </w:r>
      <w:proofErr w:type="spellEnd"/>
      <w:r w:rsidRPr="00BC55B4">
        <w:rPr>
          <w:rFonts w:ascii="Arial" w:hAnsi="Arial" w:cs="Arial"/>
          <w:i/>
          <w:iCs/>
        </w:rPr>
        <w:t xml:space="preserve"> można mieszać z konwencjonalnym LPG. Pozwala to klientom na elastyczne stosowanie paliwa odnawialnego w ich </w:t>
      </w:r>
      <w:proofErr w:type="spellStart"/>
      <w:r w:rsidRPr="00BC55B4">
        <w:rPr>
          <w:rFonts w:ascii="Arial" w:hAnsi="Arial" w:cs="Arial"/>
          <w:i/>
          <w:iCs/>
        </w:rPr>
        <w:t>miksie</w:t>
      </w:r>
      <w:proofErr w:type="spellEnd"/>
      <w:r w:rsidRPr="00BC55B4">
        <w:rPr>
          <w:rFonts w:ascii="Arial" w:hAnsi="Arial" w:cs="Arial"/>
          <w:i/>
          <w:iCs/>
        </w:rPr>
        <w:t xml:space="preserve"> energetycznym – zgodnie z ich tempem rozwoju i </w:t>
      </w:r>
      <w:r w:rsidRPr="00C638FE">
        <w:rPr>
          <w:rFonts w:ascii="Arial" w:hAnsi="Arial" w:cs="Arial"/>
          <w:i/>
          <w:iCs/>
        </w:rPr>
        <w:t xml:space="preserve">strategią biznesową </w:t>
      </w:r>
      <w:r w:rsidRPr="00C638FE">
        <w:rPr>
          <w:rFonts w:ascii="Arial" w:hAnsi="Arial" w:cs="Arial"/>
        </w:rPr>
        <w:t xml:space="preserve">– dodaje Donatella </w:t>
      </w:r>
      <w:proofErr w:type="spellStart"/>
      <w:r w:rsidRPr="00C638FE">
        <w:rPr>
          <w:rFonts w:ascii="Arial" w:hAnsi="Arial" w:cs="Arial"/>
        </w:rPr>
        <w:t>Squellerio</w:t>
      </w:r>
      <w:proofErr w:type="spellEnd"/>
      <w:r w:rsidRPr="00C638FE">
        <w:rPr>
          <w:rFonts w:ascii="Arial" w:hAnsi="Arial" w:cs="Arial"/>
        </w:rPr>
        <w:t>.</w:t>
      </w:r>
    </w:p>
    <w:p w14:paraId="5FAD30CF" w14:textId="5911FF14" w:rsidR="00EE5EB3" w:rsidRPr="00C638FE" w:rsidRDefault="00EE5EB3" w:rsidP="00EE5EB3">
      <w:pPr>
        <w:jc w:val="both"/>
        <w:rPr>
          <w:rFonts w:ascii="Arial" w:hAnsi="Arial" w:cs="Arial"/>
        </w:rPr>
      </w:pPr>
      <w:r w:rsidRPr="00C638FE">
        <w:rPr>
          <w:rFonts w:ascii="Arial" w:hAnsi="Arial" w:cs="Arial"/>
        </w:rPr>
        <w:t xml:space="preserve">Od wprowadzenia </w:t>
      </w:r>
      <w:proofErr w:type="spellStart"/>
      <w:r w:rsidRPr="00C638FE">
        <w:rPr>
          <w:rFonts w:ascii="Arial" w:hAnsi="Arial" w:cs="Arial"/>
        </w:rPr>
        <w:t>biopropanu</w:t>
      </w:r>
      <w:proofErr w:type="spellEnd"/>
      <w:r w:rsidRPr="00C638FE">
        <w:rPr>
          <w:rFonts w:ascii="Arial" w:hAnsi="Arial" w:cs="Arial"/>
        </w:rPr>
        <w:t xml:space="preserve"> na polski rynek we wrześniu 2024 r. zaopatrują się w niego klienci z</w:t>
      </w:r>
      <w:r w:rsidRPr="00C638FE">
        <w:rPr>
          <w:rFonts w:ascii="Arial" w:hAnsi="Arial" w:cs="Arial"/>
        </w:rPr>
        <w:t> </w:t>
      </w:r>
      <w:r w:rsidRPr="00C638FE">
        <w:rPr>
          <w:rFonts w:ascii="Arial" w:hAnsi="Arial" w:cs="Arial"/>
        </w:rPr>
        <w:t xml:space="preserve">różnych sektorów – od </w:t>
      </w:r>
      <w:hyperlink r:id="rId12" w:history="1">
        <w:r w:rsidRPr="00C638FE">
          <w:rPr>
            <w:rStyle w:val="Hipercze"/>
            <w:rFonts w:ascii="Arial" w:hAnsi="Arial" w:cs="Arial"/>
            <w:color w:val="auto"/>
          </w:rPr>
          <w:t xml:space="preserve">branży </w:t>
        </w:r>
        <w:proofErr w:type="spellStart"/>
        <w:r w:rsidRPr="00C638FE">
          <w:rPr>
            <w:rStyle w:val="Hipercze"/>
            <w:rFonts w:ascii="Arial" w:hAnsi="Arial" w:cs="Arial"/>
            <w:color w:val="auto"/>
          </w:rPr>
          <w:t>HoReCa</w:t>
        </w:r>
        <w:proofErr w:type="spellEnd"/>
      </w:hyperlink>
      <w:r w:rsidRPr="00C638FE">
        <w:rPr>
          <w:rFonts w:ascii="Arial" w:hAnsi="Arial" w:cs="Arial"/>
        </w:rPr>
        <w:t xml:space="preserve"> i handlu hurtowego, przez </w:t>
      </w:r>
      <w:hyperlink r:id="rId13" w:history="1">
        <w:r w:rsidRPr="00C638FE">
          <w:rPr>
            <w:rStyle w:val="Hipercze"/>
            <w:rFonts w:ascii="Arial" w:hAnsi="Arial" w:cs="Arial"/>
            <w:color w:val="auto"/>
          </w:rPr>
          <w:t>producentów opakowań</w:t>
        </w:r>
      </w:hyperlink>
      <w:r w:rsidRPr="00C638FE">
        <w:rPr>
          <w:rFonts w:ascii="Arial" w:hAnsi="Arial" w:cs="Arial"/>
        </w:rPr>
        <w:t>, budownictwo i nieruchomości, aż po przemysł spożywczy i</w:t>
      </w:r>
      <w:r w:rsidR="00BC55B4" w:rsidRPr="00C638FE">
        <w:rPr>
          <w:rFonts w:ascii="Arial" w:hAnsi="Arial" w:cs="Arial"/>
        </w:rPr>
        <w:t> </w:t>
      </w:r>
      <w:r w:rsidRPr="00C638FE">
        <w:rPr>
          <w:rFonts w:ascii="Arial" w:hAnsi="Arial" w:cs="Arial"/>
        </w:rPr>
        <w:t>ciężki (np. produkcję cementu)</w:t>
      </w:r>
      <w:r w:rsidR="00BC55B4" w:rsidRPr="00C638FE">
        <w:rPr>
          <w:rFonts w:ascii="Arial" w:hAnsi="Arial" w:cs="Arial"/>
        </w:rPr>
        <w:t>.</w:t>
      </w:r>
    </w:p>
    <w:p w14:paraId="42DC500E" w14:textId="77777777" w:rsidR="00C638FE" w:rsidRPr="00C638FE" w:rsidRDefault="00C638FE" w:rsidP="00EE5EB3">
      <w:pPr>
        <w:jc w:val="both"/>
        <w:rPr>
          <w:rFonts w:ascii="Arial" w:hAnsi="Arial" w:cs="Arial"/>
          <w:sz w:val="20"/>
          <w:szCs w:val="20"/>
        </w:rPr>
      </w:pPr>
    </w:p>
    <w:p w14:paraId="123663B9" w14:textId="1999F86E" w:rsidR="00EE5EB3" w:rsidRPr="00C638FE" w:rsidRDefault="00EE5EB3" w:rsidP="00EE5EB3">
      <w:pPr>
        <w:jc w:val="both"/>
        <w:rPr>
          <w:rFonts w:ascii="Arial" w:hAnsi="Arial" w:cs="Arial"/>
          <w:sz w:val="20"/>
          <w:szCs w:val="20"/>
        </w:rPr>
      </w:pPr>
      <w:r w:rsidRPr="00C638FE">
        <w:rPr>
          <w:rFonts w:ascii="Arial" w:hAnsi="Arial" w:cs="Arial"/>
          <w:sz w:val="20"/>
          <w:szCs w:val="20"/>
        </w:rPr>
        <w:t xml:space="preserve">Więcej informacji na temat </w:t>
      </w:r>
      <w:proofErr w:type="spellStart"/>
      <w:r w:rsidRPr="00C638FE">
        <w:rPr>
          <w:rFonts w:ascii="Arial" w:hAnsi="Arial" w:cs="Arial"/>
          <w:sz w:val="20"/>
          <w:szCs w:val="20"/>
        </w:rPr>
        <w:t>bio</w:t>
      </w:r>
      <w:proofErr w:type="spellEnd"/>
      <w:r w:rsidRPr="00C638FE">
        <w:rPr>
          <w:rFonts w:ascii="Arial" w:hAnsi="Arial" w:cs="Arial"/>
          <w:sz w:val="20"/>
          <w:szCs w:val="20"/>
        </w:rPr>
        <w:t xml:space="preserve"> LPG od GASPOLU znajduje się w artykule: </w:t>
      </w:r>
      <w:hyperlink r:id="rId14" w:history="1">
        <w:proofErr w:type="spellStart"/>
        <w:r w:rsidRPr="00C638FE">
          <w:rPr>
            <w:rStyle w:val="Hipercze"/>
            <w:rFonts w:ascii="Arial" w:hAnsi="Arial" w:cs="Arial"/>
            <w:color w:val="auto"/>
            <w:sz w:val="20"/>
            <w:szCs w:val="20"/>
          </w:rPr>
          <w:t>Bio</w:t>
        </w:r>
        <w:proofErr w:type="spellEnd"/>
        <w:r w:rsidRPr="00C638FE">
          <w:rPr>
            <w:rStyle w:val="Hipercze"/>
            <w:rFonts w:ascii="Arial" w:hAnsi="Arial" w:cs="Arial"/>
            <w:color w:val="auto"/>
            <w:sz w:val="20"/>
            <w:szCs w:val="20"/>
          </w:rPr>
          <w:t xml:space="preserve"> LPG – krok do zrównoważonej energii</w:t>
        </w:r>
      </w:hyperlink>
      <w:r w:rsidRPr="00C638FE">
        <w:rPr>
          <w:rFonts w:ascii="Arial" w:hAnsi="Arial" w:cs="Arial"/>
          <w:sz w:val="20"/>
          <w:szCs w:val="20"/>
        </w:rPr>
        <w:t>.</w:t>
      </w:r>
    </w:p>
    <w:p w14:paraId="6910665F" w14:textId="7C124E0C" w:rsidR="0034096C" w:rsidRPr="00624093" w:rsidRDefault="00EE5EB3" w:rsidP="00624093">
      <w:pPr>
        <w:jc w:val="both"/>
        <w:rPr>
          <w:rFonts w:ascii="Arial" w:hAnsi="Arial" w:cs="Arial"/>
          <w:sz w:val="20"/>
          <w:szCs w:val="20"/>
        </w:rPr>
      </w:pPr>
      <w:r w:rsidRPr="00C638FE">
        <w:rPr>
          <w:rFonts w:ascii="Arial" w:hAnsi="Arial" w:cs="Arial"/>
          <w:sz w:val="20"/>
          <w:szCs w:val="20"/>
        </w:rPr>
        <w:t xml:space="preserve">Jeśli jesteś zainteresowany ofertą </w:t>
      </w:r>
      <w:proofErr w:type="spellStart"/>
      <w:r w:rsidRPr="00C638FE">
        <w:rPr>
          <w:rFonts w:ascii="Arial" w:hAnsi="Arial" w:cs="Arial"/>
          <w:sz w:val="20"/>
          <w:szCs w:val="20"/>
        </w:rPr>
        <w:t>bio</w:t>
      </w:r>
      <w:proofErr w:type="spellEnd"/>
      <w:r w:rsidRPr="00C638FE">
        <w:rPr>
          <w:rFonts w:ascii="Arial" w:hAnsi="Arial" w:cs="Arial"/>
          <w:sz w:val="20"/>
          <w:szCs w:val="20"/>
        </w:rPr>
        <w:t xml:space="preserve"> LPG, skontaktuj się z naszym doradcą: </w:t>
      </w:r>
      <w:hyperlink r:id="rId15" w:history="1">
        <w:proofErr w:type="spellStart"/>
        <w:r w:rsidRPr="00C638FE">
          <w:rPr>
            <w:rStyle w:val="Hipercze"/>
            <w:rFonts w:ascii="Arial" w:hAnsi="Arial" w:cs="Arial"/>
            <w:color w:val="auto"/>
            <w:sz w:val="20"/>
            <w:szCs w:val="20"/>
          </w:rPr>
          <w:t>Bio</w:t>
        </w:r>
        <w:proofErr w:type="spellEnd"/>
        <w:r w:rsidRPr="00C638FE">
          <w:rPr>
            <w:rStyle w:val="Hipercze"/>
            <w:rFonts w:ascii="Arial" w:hAnsi="Arial" w:cs="Arial"/>
            <w:color w:val="auto"/>
            <w:sz w:val="20"/>
            <w:szCs w:val="20"/>
          </w:rPr>
          <w:t xml:space="preserve"> LPG dla firm</w:t>
        </w:r>
      </w:hyperlink>
      <w:r w:rsidR="00624093">
        <w:rPr>
          <w:rFonts w:ascii="Arial" w:hAnsi="Arial" w:cs="Arial"/>
          <w:sz w:val="20"/>
          <w:szCs w:val="20"/>
        </w:rPr>
        <w:t>.</w:t>
      </w:r>
    </w:p>
    <w:sectPr w:rsidR="0034096C" w:rsidRPr="00624093" w:rsidSect="007C2CBD">
      <w:headerReference w:type="default" r:id="rId16"/>
      <w:footerReference w:type="default" r:id="rId17"/>
      <w:pgSz w:w="11906" w:h="16838"/>
      <w:pgMar w:top="720" w:right="1134" w:bottom="720" w:left="1134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E0F87" w14:textId="77777777" w:rsidR="00D86009" w:rsidRDefault="00D86009" w:rsidP="00D04A16">
      <w:pPr>
        <w:spacing w:after="0" w:line="240" w:lineRule="auto"/>
      </w:pPr>
      <w:r>
        <w:separator/>
      </w:r>
    </w:p>
  </w:endnote>
  <w:endnote w:type="continuationSeparator" w:id="0">
    <w:p w14:paraId="42BC81C2" w14:textId="77777777" w:rsidR="00D86009" w:rsidRDefault="00D86009" w:rsidP="00D0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D229" w14:textId="77777777" w:rsidR="005E5B39" w:rsidRDefault="005E5B39" w:rsidP="0056673B">
    <w:pPr>
      <w:pStyle w:val="Stopka"/>
    </w:pPr>
  </w:p>
  <w:p w14:paraId="2C69D22A" w14:textId="77777777" w:rsidR="00D04A16" w:rsidRPr="0056673B" w:rsidRDefault="005E5B39" w:rsidP="0056673B">
    <w:pPr>
      <w:pStyle w:val="Stopka"/>
    </w:pPr>
    <w:r>
      <w:t xml:space="preserve"> </w:t>
    </w:r>
    <w:r w:rsidR="0056673B">
      <w:rPr>
        <w:noProof/>
        <w:lang w:eastAsia="pl-PL"/>
      </w:rPr>
      <w:drawing>
        <wp:inline distT="0" distB="0" distL="0" distR="0" wp14:anchorId="2C69D22D" wp14:editId="2C69D22E">
          <wp:extent cx="2642400" cy="370800"/>
          <wp:effectExtent l="0" t="0" r="0" b="0"/>
          <wp:docPr id="645027183" name="Obraz 645027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400" cy="37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7E685" w14:textId="77777777" w:rsidR="00D86009" w:rsidRDefault="00D86009" w:rsidP="00D04A16">
      <w:pPr>
        <w:spacing w:after="0" w:line="240" w:lineRule="auto"/>
      </w:pPr>
      <w:r>
        <w:separator/>
      </w:r>
    </w:p>
  </w:footnote>
  <w:footnote w:type="continuationSeparator" w:id="0">
    <w:p w14:paraId="58ED8494" w14:textId="77777777" w:rsidR="00D86009" w:rsidRDefault="00D86009" w:rsidP="00D0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D221" w14:textId="77777777" w:rsidR="00C658BD" w:rsidRDefault="00C658BD" w:rsidP="00C658BD">
    <w:pPr>
      <w:pStyle w:val="Nagwek"/>
      <w:jc w:val="center"/>
    </w:pPr>
  </w:p>
  <w:p w14:paraId="2C69D226" w14:textId="07B0B451" w:rsidR="005E5B39" w:rsidRDefault="00C658BD">
    <w:pPr>
      <w:pStyle w:val="Nagwek"/>
    </w:pPr>
    <w:r>
      <w:rPr>
        <w:noProof/>
        <w:lang w:eastAsia="pl-PL"/>
      </w:rPr>
      <w:drawing>
        <wp:inline distT="0" distB="0" distL="0" distR="0" wp14:anchorId="2C69D22B" wp14:editId="16C59480">
          <wp:extent cx="4958382" cy="914400"/>
          <wp:effectExtent l="0" t="0" r="0" b="0"/>
          <wp:docPr id="103740755" name="Obraz 103740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42"/>
                  <a:stretch>
                    <a:fillRect/>
                  </a:stretch>
                </pic:blipFill>
                <pic:spPr bwMode="auto">
                  <a:xfrm>
                    <a:off x="0" y="0"/>
                    <a:ext cx="5022411" cy="926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16"/>
    <w:rsid w:val="00005CF3"/>
    <w:rsid w:val="00073298"/>
    <w:rsid w:val="000E1CE9"/>
    <w:rsid w:val="001A4EBF"/>
    <w:rsid w:val="0021051D"/>
    <w:rsid w:val="0034096C"/>
    <w:rsid w:val="004D49B8"/>
    <w:rsid w:val="00562746"/>
    <w:rsid w:val="0056673B"/>
    <w:rsid w:val="005E5B39"/>
    <w:rsid w:val="005F0199"/>
    <w:rsid w:val="00624093"/>
    <w:rsid w:val="00640FF1"/>
    <w:rsid w:val="006E4E31"/>
    <w:rsid w:val="007900BE"/>
    <w:rsid w:val="007A0C34"/>
    <w:rsid w:val="007C2CBD"/>
    <w:rsid w:val="00871430"/>
    <w:rsid w:val="0088533C"/>
    <w:rsid w:val="008C3542"/>
    <w:rsid w:val="00914E3D"/>
    <w:rsid w:val="00956BDA"/>
    <w:rsid w:val="009D2D6F"/>
    <w:rsid w:val="00A144CC"/>
    <w:rsid w:val="00BC55B4"/>
    <w:rsid w:val="00C24A1A"/>
    <w:rsid w:val="00C638FE"/>
    <w:rsid w:val="00C658BD"/>
    <w:rsid w:val="00CC64D0"/>
    <w:rsid w:val="00D04A16"/>
    <w:rsid w:val="00D86009"/>
    <w:rsid w:val="00EE5EB3"/>
    <w:rsid w:val="00F3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9D21B"/>
  <w15:docId w15:val="{6EE34F7C-7D27-4CFC-9C55-522C932B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4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A16"/>
  </w:style>
  <w:style w:type="paragraph" w:styleId="Stopka">
    <w:name w:val="footer"/>
    <w:basedOn w:val="Normalny"/>
    <w:link w:val="StopkaZnak"/>
    <w:uiPriority w:val="99"/>
    <w:unhideWhenUsed/>
    <w:rsid w:val="00D0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A16"/>
  </w:style>
  <w:style w:type="paragraph" w:styleId="NormalnyWeb">
    <w:name w:val="Normal (Web)"/>
    <w:basedOn w:val="Normalny"/>
    <w:uiPriority w:val="99"/>
    <w:unhideWhenUsed/>
    <w:rsid w:val="0056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E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E5E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aspol.pl/aktualnosci/nord-ost-stawia-na-bio-lpg-od-gaspo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ihfzkRd1H5g&amp;t=1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gaspol.pl/lpg_lng-dla-firm/bio-lpg" TargetMode="External"/><Relationship Id="rId10" Type="http://schemas.openxmlformats.org/officeDocument/2006/relationships/hyperlink" Target="https://www.youtube.com/watch?v=GuX967D8ieI&amp;t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gaspol.pl/aktualnosci/bio-l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CDC38B54433A418515F7E71783E2C1" ma:contentTypeVersion="14" ma:contentTypeDescription="Utwórz nowy dokument." ma:contentTypeScope="" ma:versionID="b5773c023e95883310813268475eb2e6">
  <xsd:schema xmlns:xsd="http://www.w3.org/2001/XMLSchema" xmlns:xs="http://www.w3.org/2001/XMLSchema" xmlns:p="http://schemas.microsoft.com/office/2006/metadata/properties" xmlns:ns2="a13f2cdb-b979-4d4b-8738-9673e8eeac26" xmlns:ns3="fcb60e3f-8980-437e-bdf3-9b92eee8a2a5" targetNamespace="http://schemas.microsoft.com/office/2006/metadata/properties" ma:root="true" ma:fieldsID="718106f4a92735063bb9cb43b07930b4" ns2:_="" ns3:_="">
    <xsd:import namespace="a13f2cdb-b979-4d4b-8738-9673e8eeac26"/>
    <xsd:import namespace="fcb60e3f-8980-437e-bdf3-9b92eee8a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2cdb-b979-4d4b-8738-9673e8eeac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60e3f-8980-437e-bdf3-9b92eee8a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AE6149-ADC2-493B-B4DE-FBAE37AB36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80B5E-5D50-40C2-A43F-050D20EA4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f2cdb-b979-4d4b-8738-9673e8eeac26"/>
    <ds:schemaRef ds:uri="fcb60e3f-8980-437e-bdf3-9b92eee8a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1BCE2F-C12E-4E2F-B2DF-DAED9DFC00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D73EE1-89A4-44A5-8C3B-E5173C9F0D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b81ccc5-ba35-4bf8-854f-49f9c02d3fb1}" enabled="0" method="" siteId="{7b81ccc5-ba35-4bf8-854f-49f9c02d3f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747</Words>
  <Characters>4075</Characters>
  <Application>Microsoft Office Word</Application>
  <DocSecurity>0</DocSecurity>
  <Lines>2037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GASPOL_papier_firmowy_wersja_pomocnicza_bez_stopki</dc:title>
  <dc:creator>Marta Adamska</dc:creator>
  <cp:lastModifiedBy>Marta Adamska</cp:lastModifiedBy>
  <cp:revision>10</cp:revision>
  <cp:lastPrinted>2017-06-29T09:09:00Z</cp:lastPrinted>
  <dcterms:created xsi:type="dcterms:W3CDTF">2025-10-23T10:11:00Z</dcterms:created>
  <dcterms:modified xsi:type="dcterms:W3CDTF">2025-10-23T11:06:00Z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0x01010007CDC38B54433A418515F7E71783E2C1</vt:lpwstr>
  </property>
  <property fmtid="{D5CDD505-2E9C-101B-9397-08002B2CF9AE}" pid="3" name="Order">
    <vt:r8>6600</vt:r8>
  </property>
</Properties>
</file>