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E49A2" w14:textId="0DFB19B5" w:rsidR="00755AE1" w:rsidRPr="00755AE1" w:rsidRDefault="00755AE1" w:rsidP="00755AE1">
      <w:pPr>
        <w:pStyle w:val="Podpis"/>
        <w:ind w:left="0"/>
        <w:rPr>
          <w:rFonts w:cstheme="minorHAnsi"/>
          <w:color w:val="auto"/>
          <w:szCs w:val="22"/>
        </w:rPr>
      </w:pPr>
    </w:p>
    <w:p w14:paraId="220B84E0" w14:textId="77777777" w:rsidR="00755AE1" w:rsidRPr="00755AE1" w:rsidRDefault="00755AE1" w:rsidP="00755AE1">
      <w:pPr>
        <w:pStyle w:val="Podpis"/>
        <w:rPr>
          <w:rFonts w:cstheme="minorHAnsi"/>
          <w:color w:val="auto"/>
          <w:szCs w:val="22"/>
        </w:rPr>
      </w:pPr>
      <w:r w:rsidRPr="00755AE1">
        <w:rPr>
          <w:rFonts w:cstheme="minorHAnsi"/>
          <w:b/>
          <w:color w:val="auto"/>
          <w:szCs w:val="22"/>
        </w:rPr>
        <w:t>Zmiana czasu a ADHD – jak przesunięcie zegara wpływa na sen, nastrój i koncentrację?</w:t>
      </w:r>
      <w:r w:rsidRPr="00755AE1">
        <w:rPr>
          <w:rFonts w:cstheme="minorHAnsi"/>
          <w:color w:val="auto"/>
          <w:szCs w:val="22"/>
        </w:rPr>
        <w:t> </w:t>
      </w:r>
    </w:p>
    <w:p w14:paraId="20788EB1" w14:textId="61FED952" w:rsidR="00755AE1" w:rsidRDefault="00137B62" w:rsidP="00755AE1">
      <w:pPr>
        <w:pStyle w:val="Podpis"/>
        <w:ind w:left="0" w:right="0"/>
        <w:rPr>
          <w:rFonts w:cstheme="minorHAnsi"/>
          <w:b/>
          <w:color w:val="auto"/>
          <w:szCs w:val="22"/>
        </w:rPr>
      </w:pPr>
      <w:r>
        <w:rPr>
          <w:rFonts w:cstheme="minorHAnsi"/>
          <w:bCs w:val="0"/>
          <w:color w:val="auto"/>
          <w:szCs w:val="22"/>
        </w:rPr>
        <w:br/>
      </w:r>
      <w:r w:rsidR="00755AE1" w:rsidRPr="00755AE1">
        <w:rPr>
          <w:rFonts w:cstheme="minorHAnsi"/>
          <w:b/>
          <w:color w:val="auto"/>
          <w:szCs w:val="22"/>
        </w:rPr>
        <w:t>Zmiana czasu, choć z pozoru niewielka, może w istotny sposób zaburzyć funkcjonowanie osób z ADHD. – Już przesunięcie zegara o godzinę może powodować realne trudności z adaptacją, pogłębiać problemy ze snem, koncentracją i nastrojem – podkreśla</w:t>
      </w:r>
      <w:r w:rsidR="007A6EE5">
        <w:rPr>
          <w:rFonts w:cstheme="minorHAnsi"/>
          <w:b/>
          <w:color w:val="auto"/>
          <w:szCs w:val="22"/>
        </w:rPr>
        <w:t xml:space="preserve"> lek.</w:t>
      </w:r>
      <w:r w:rsidR="00755AE1" w:rsidRPr="00755AE1">
        <w:rPr>
          <w:rFonts w:cstheme="minorHAnsi"/>
          <w:b/>
          <w:color w:val="auto"/>
          <w:szCs w:val="22"/>
        </w:rPr>
        <w:t xml:space="preserve"> Konrad Jurczakowski, lekarz psychiatra z Poradni Zdrowia Psychicznego Harmonia Grupa LUX MED.</w:t>
      </w:r>
    </w:p>
    <w:p w14:paraId="31FFFEB8" w14:textId="77777777" w:rsidR="00383139" w:rsidRDefault="00383139" w:rsidP="00755AE1">
      <w:pPr>
        <w:pStyle w:val="Podpis"/>
        <w:ind w:left="0" w:right="0"/>
        <w:rPr>
          <w:rFonts w:cstheme="minorHAnsi"/>
          <w:b/>
          <w:color w:val="auto"/>
          <w:szCs w:val="22"/>
        </w:rPr>
      </w:pPr>
    </w:p>
    <w:p w14:paraId="314D24D2" w14:textId="2E2A1BC8" w:rsidR="00755AE1" w:rsidRPr="00755AE1" w:rsidRDefault="00755AE1" w:rsidP="00755AE1">
      <w:pPr>
        <w:pStyle w:val="Podpis"/>
        <w:ind w:left="0" w:right="0"/>
        <w:rPr>
          <w:rFonts w:cstheme="minorHAnsi"/>
          <w:b/>
          <w:color w:val="auto"/>
          <w:szCs w:val="22"/>
        </w:rPr>
      </w:pPr>
      <w:r w:rsidRPr="00755AE1">
        <w:rPr>
          <w:rFonts w:cstheme="minorHAnsi"/>
          <w:b/>
          <w:color w:val="auto"/>
          <w:szCs w:val="22"/>
        </w:rPr>
        <w:t>Wpływ na sen i rytm dobowy</w:t>
      </w:r>
    </w:p>
    <w:p w14:paraId="12F5B7BE" w14:textId="4A059DF8" w:rsidR="00755AE1" w:rsidRPr="00755AE1" w:rsidRDefault="00755AE1" w:rsidP="00755AE1">
      <w:pPr>
        <w:pStyle w:val="Podpis"/>
        <w:ind w:left="0" w:right="0"/>
        <w:rPr>
          <w:rFonts w:cstheme="minorHAnsi"/>
          <w:bCs w:val="0"/>
          <w:color w:val="auto"/>
          <w:szCs w:val="22"/>
        </w:rPr>
      </w:pPr>
      <w:r w:rsidRPr="00755AE1">
        <w:rPr>
          <w:rFonts w:cstheme="minorHAnsi"/>
          <w:bCs w:val="0"/>
          <w:color w:val="auto"/>
          <w:szCs w:val="22"/>
        </w:rPr>
        <w:t xml:space="preserve">– </w:t>
      </w:r>
      <w:r w:rsidRPr="00755AE1">
        <w:rPr>
          <w:rFonts w:cstheme="minorHAnsi"/>
          <w:bCs w:val="0"/>
          <w:i/>
          <w:iCs/>
          <w:color w:val="auto"/>
          <w:szCs w:val="22"/>
        </w:rPr>
        <w:t xml:space="preserve">ADHD bardzo często wiąże się z zaburzeniami snu oraz opóźnionym rytmem dobowym. Wielu pacjentów na co dzień zmaga się z trudnościami w zasypianiu czy z niespokojnym snem. Nagła zmiana czasu </w:t>
      </w:r>
      <w:r w:rsidR="007B7453">
        <w:rPr>
          <w:rFonts w:cstheme="minorHAnsi"/>
          <w:bCs w:val="0"/>
          <w:i/>
          <w:iCs/>
          <w:color w:val="auto"/>
          <w:szCs w:val="22"/>
        </w:rPr>
        <w:t xml:space="preserve">jeszcze </w:t>
      </w:r>
      <w:r w:rsidRPr="00755AE1">
        <w:rPr>
          <w:rFonts w:cstheme="minorHAnsi"/>
          <w:bCs w:val="0"/>
          <w:i/>
          <w:iCs/>
          <w:color w:val="auto"/>
          <w:szCs w:val="22"/>
        </w:rPr>
        <w:t>dodatkowo zaburza ten rytm</w:t>
      </w:r>
      <w:r w:rsidRPr="00755AE1">
        <w:rPr>
          <w:rFonts w:cstheme="minorHAnsi"/>
          <w:bCs w:val="0"/>
          <w:color w:val="auto"/>
          <w:szCs w:val="22"/>
        </w:rPr>
        <w:t xml:space="preserve"> – </w:t>
      </w:r>
      <w:r w:rsidRPr="00755AE1">
        <w:rPr>
          <w:rFonts w:cstheme="minorHAnsi"/>
          <w:b/>
          <w:color w:val="auto"/>
          <w:szCs w:val="22"/>
        </w:rPr>
        <w:t xml:space="preserve">wyjaśnia </w:t>
      </w:r>
      <w:r w:rsidR="007A6EE5">
        <w:rPr>
          <w:rFonts w:cstheme="minorHAnsi"/>
          <w:b/>
          <w:color w:val="auto"/>
          <w:szCs w:val="22"/>
        </w:rPr>
        <w:t xml:space="preserve">lek. </w:t>
      </w:r>
      <w:r w:rsidRPr="00755AE1">
        <w:rPr>
          <w:rFonts w:cstheme="minorHAnsi"/>
          <w:b/>
          <w:color w:val="auto"/>
          <w:szCs w:val="22"/>
        </w:rPr>
        <w:t>Konrad Jurczakowski, lekarz psychiatra z Poradni Zdrowia Psychicznego Harmonia Grupa LUX MED</w:t>
      </w:r>
      <w:r w:rsidRPr="00755AE1">
        <w:rPr>
          <w:rFonts w:cstheme="minorHAnsi"/>
          <w:bCs w:val="0"/>
          <w:color w:val="auto"/>
          <w:szCs w:val="22"/>
        </w:rPr>
        <w:t>.</w:t>
      </w:r>
    </w:p>
    <w:p w14:paraId="705A8EDF" w14:textId="0E374D65" w:rsidR="00755AE1" w:rsidRDefault="00755AE1" w:rsidP="00755AE1">
      <w:pPr>
        <w:pStyle w:val="Podpis"/>
        <w:ind w:left="0" w:right="0"/>
        <w:rPr>
          <w:rFonts w:cstheme="minorHAnsi"/>
          <w:bCs w:val="0"/>
          <w:color w:val="auto"/>
          <w:szCs w:val="22"/>
        </w:rPr>
      </w:pPr>
      <w:r w:rsidRPr="00755AE1">
        <w:rPr>
          <w:rFonts w:cstheme="minorHAnsi"/>
          <w:bCs w:val="0"/>
          <w:color w:val="auto"/>
          <w:szCs w:val="22"/>
        </w:rPr>
        <w:t xml:space="preserve">Według eksperta, przesunięcie zegara o godzinę może skutkować problemami z wcześniejszym zasypianiem przy czasie letnim i z utrzymaniem porannego rytmu przy czasie zimowym. – </w:t>
      </w:r>
      <w:r w:rsidRPr="00755AE1">
        <w:rPr>
          <w:rFonts w:cstheme="minorHAnsi"/>
          <w:bCs w:val="0"/>
          <w:i/>
          <w:iCs/>
          <w:color w:val="auto"/>
          <w:szCs w:val="22"/>
        </w:rPr>
        <w:t xml:space="preserve">Organizm potrzebuje zwykle kilku dni na przystosowanie się do nowego harmonogramu, a w przypadku osób z ADHD ten proces bywa jeszcze dłuższy i bardziej uciążliwy </w:t>
      </w:r>
      <w:r w:rsidRPr="00755AE1">
        <w:rPr>
          <w:rFonts w:cstheme="minorHAnsi"/>
          <w:bCs w:val="0"/>
          <w:color w:val="auto"/>
          <w:szCs w:val="22"/>
        </w:rPr>
        <w:t>– dodaje psychiatra. Efektem może być większa senność w ciągu dnia, trudności z porannym wstawaniem oraz ogólne poczucie zmęczenia.</w:t>
      </w:r>
    </w:p>
    <w:p w14:paraId="3710070A" w14:textId="77777777" w:rsidR="00383139" w:rsidRDefault="00383139" w:rsidP="00755AE1">
      <w:pPr>
        <w:pStyle w:val="Podpis"/>
        <w:ind w:left="0" w:right="0"/>
        <w:rPr>
          <w:rFonts w:cstheme="minorHAnsi"/>
          <w:bCs w:val="0"/>
          <w:color w:val="auto"/>
          <w:szCs w:val="22"/>
        </w:rPr>
      </w:pPr>
    </w:p>
    <w:p w14:paraId="3BA6BF62" w14:textId="77777777" w:rsidR="00755AE1" w:rsidRPr="00755AE1" w:rsidRDefault="00755AE1" w:rsidP="00755AE1">
      <w:pPr>
        <w:pStyle w:val="Podpis"/>
        <w:ind w:left="0" w:right="0"/>
        <w:rPr>
          <w:rFonts w:cstheme="minorHAnsi"/>
          <w:b/>
          <w:color w:val="auto"/>
          <w:szCs w:val="22"/>
        </w:rPr>
      </w:pPr>
      <w:r w:rsidRPr="00755AE1">
        <w:rPr>
          <w:rFonts w:cstheme="minorHAnsi"/>
          <w:b/>
          <w:color w:val="auto"/>
          <w:szCs w:val="22"/>
        </w:rPr>
        <w:t>Funkcjonowanie poznawcze</w:t>
      </w:r>
    </w:p>
    <w:p w14:paraId="7D8E6F45" w14:textId="0521890D" w:rsidR="00755AE1" w:rsidRPr="00755AE1" w:rsidRDefault="00755AE1" w:rsidP="00755AE1">
      <w:pPr>
        <w:pStyle w:val="Podpis"/>
        <w:ind w:left="0" w:right="0"/>
        <w:rPr>
          <w:rFonts w:cstheme="minorHAnsi"/>
          <w:bCs w:val="0"/>
          <w:color w:val="auto"/>
          <w:szCs w:val="22"/>
        </w:rPr>
      </w:pPr>
      <w:r w:rsidRPr="00755AE1">
        <w:rPr>
          <w:rFonts w:cstheme="minorHAnsi"/>
          <w:bCs w:val="0"/>
          <w:color w:val="auto"/>
          <w:szCs w:val="22"/>
        </w:rPr>
        <w:t xml:space="preserve">– </w:t>
      </w:r>
      <w:r w:rsidRPr="00755AE1">
        <w:rPr>
          <w:rFonts w:cstheme="minorHAnsi"/>
          <w:bCs w:val="0"/>
          <w:i/>
          <w:iCs/>
          <w:color w:val="auto"/>
          <w:szCs w:val="22"/>
        </w:rPr>
        <w:t>Nawet niewielki niedobór snu przekłada się bezpośrednio na pogorszenie funkcjonowania poznawczego. W przypadku ADHD szczególnie mocno odczuwalne są kłopoty z koncentracją, pamięcią roboczą i planowaniem</w:t>
      </w:r>
      <w:r w:rsidRPr="00755AE1">
        <w:rPr>
          <w:rFonts w:cstheme="minorHAnsi"/>
          <w:bCs w:val="0"/>
          <w:color w:val="auto"/>
          <w:szCs w:val="22"/>
        </w:rPr>
        <w:t xml:space="preserve"> – zaznacza ekspert.</w:t>
      </w:r>
    </w:p>
    <w:p w14:paraId="7A7BF99C" w14:textId="40B12C49" w:rsidR="00755AE1" w:rsidRDefault="00755AE1" w:rsidP="00755AE1">
      <w:pPr>
        <w:pStyle w:val="Podpis"/>
        <w:ind w:left="0" w:right="0"/>
        <w:rPr>
          <w:rFonts w:cstheme="minorHAnsi"/>
          <w:bCs w:val="0"/>
          <w:color w:val="auto"/>
          <w:szCs w:val="22"/>
        </w:rPr>
      </w:pPr>
      <w:r w:rsidRPr="00755AE1">
        <w:rPr>
          <w:rFonts w:cstheme="minorHAnsi"/>
          <w:bCs w:val="0"/>
          <w:color w:val="auto"/>
          <w:szCs w:val="22"/>
        </w:rPr>
        <w:t>Jak tłumaczy Jurczakowski, zmęczenie po zmianie czasu nasila typowe objawy ADHD – impulsywność, trudności z organizacją obowiązków i utrzymaniem harmonogramu dnia. –</w:t>
      </w:r>
      <w:r w:rsidR="006534CF">
        <w:rPr>
          <w:rFonts w:cstheme="minorHAnsi"/>
          <w:bCs w:val="0"/>
          <w:color w:val="auto"/>
          <w:szCs w:val="22"/>
        </w:rPr>
        <w:t xml:space="preserve"> </w:t>
      </w:r>
      <w:r w:rsidRPr="006534CF">
        <w:rPr>
          <w:rFonts w:cstheme="minorHAnsi"/>
          <w:bCs w:val="0"/>
          <w:i/>
          <w:iCs/>
          <w:color w:val="auto"/>
          <w:szCs w:val="22"/>
        </w:rPr>
        <w:t>Struktura dnia ma dla osób z ADHD bardzo duże znaczenie terapeutyczne. Nawet niewielkie przesunięcie tej struktury potrafi na krótki czas zaburzyć wypracowaną równowagę</w:t>
      </w:r>
      <w:r w:rsidRPr="00755AE1">
        <w:rPr>
          <w:rFonts w:cstheme="minorHAnsi"/>
          <w:bCs w:val="0"/>
          <w:color w:val="auto"/>
          <w:szCs w:val="22"/>
        </w:rPr>
        <w:t xml:space="preserve"> – dodaje.</w:t>
      </w:r>
    </w:p>
    <w:p w14:paraId="5688D2F4" w14:textId="77777777" w:rsidR="00383139" w:rsidRDefault="00383139" w:rsidP="00755AE1">
      <w:pPr>
        <w:pStyle w:val="Podpis"/>
        <w:ind w:left="0" w:right="0"/>
        <w:rPr>
          <w:rFonts w:cstheme="minorHAnsi"/>
          <w:bCs w:val="0"/>
          <w:color w:val="auto"/>
          <w:szCs w:val="22"/>
        </w:rPr>
      </w:pPr>
    </w:p>
    <w:p w14:paraId="44781C26" w14:textId="18618C7B" w:rsidR="00083A6E" w:rsidRPr="00083A6E" w:rsidRDefault="00083A6E" w:rsidP="00083A6E">
      <w:pPr>
        <w:pStyle w:val="Podpis"/>
        <w:ind w:left="0" w:right="0"/>
        <w:rPr>
          <w:rFonts w:cstheme="minorHAnsi"/>
          <w:b/>
          <w:color w:val="auto"/>
          <w:szCs w:val="22"/>
        </w:rPr>
      </w:pPr>
      <w:r w:rsidRPr="00083A6E">
        <w:rPr>
          <w:rFonts w:cstheme="minorHAnsi"/>
          <w:b/>
          <w:color w:val="auto"/>
          <w:szCs w:val="22"/>
        </w:rPr>
        <w:lastRenderedPageBreak/>
        <w:t>Nastrój i samopoczucie</w:t>
      </w:r>
    </w:p>
    <w:p w14:paraId="05867AB8" w14:textId="54C515B8" w:rsidR="00083A6E" w:rsidRPr="00083A6E" w:rsidRDefault="00083A6E" w:rsidP="00083A6E">
      <w:pPr>
        <w:pStyle w:val="Podpis"/>
        <w:ind w:left="0" w:right="0"/>
        <w:rPr>
          <w:rFonts w:cstheme="minorHAnsi"/>
          <w:bCs w:val="0"/>
          <w:color w:val="auto"/>
          <w:szCs w:val="22"/>
        </w:rPr>
      </w:pPr>
      <w:r w:rsidRPr="00083A6E">
        <w:rPr>
          <w:rFonts w:cstheme="minorHAnsi"/>
          <w:bCs w:val="0"/>
          <w:color w:val="auto"/>
          <w:szCs w:val="22"/>
        </w:rPr>
        <w:t xml:space="preserve">– </w:t>
      </w:r>
      <w:r w:rsidRPr="00083A6E">
        <w:rPr>
          <w:rFonts w:cstheme="minorHAnsi"/>
          <w:bCs w:val="0"/>
          <w:i/>
          <w:iCs/>
          <w:color w:val="auto"/>
          <w:szCs w:val="22"/>
        </w:rPr>
        <w:t>Zmiany czasu często powodują u pacjentów wahania nastroju, rozdrażnienie i spadek poziomu energii. W przypadku osób z ADHD ten efekt bywa bardziej nasilony</w:t>
      </w:r>
      <w:r w:rsidRPr="00083A6E">
        <w:rPr>
          <w:rFonts w:cstheme="minorHAnsi"/>
          <w:bCs w:val="0"/>
          <w:color w:val="auto"/>
          <w:szCs w:val="22"/>
        </w:rPr>
        <w:t xml:space="preserve"> – mówi psychiatra.</w:t>
      </w:r>
    </w:p>
    <w:p w14:paraId="5EC6A344" w14:textId="450F26F7" w:rsidR="00083A6E" w:rsidRDefault="00083A6E" w:rsidP="00083A6E">
      <w:pPr>
        <w:pStyle w:val="Podpis"/>
        <w:ind w:left="0" w:right="0"/>
        <w:rPr>
          <w:rFonts w:cstheme="minorHAnsi"/>
          <w:bCs w:val="0"/>
          <w:color w:val="auto"/>
          <w:szCs w:val="22"/>
        </w:rPr>
      </w:pPr>
      <w:r w:rsidRPr="00083A6E">
        <w:rPr>
          <w:rFonts w:cstheme="minorHAnsi"/>
          <w:bCs w:val="0"/>
          <w:color w:val="auto"/>
          <w:szCs w:val="22"/>
        </w:rPr>
        <w:t xml:space="preserve">Szczególnie trudny jest moment jesiennej zmiany czasu, gdy dni stają się krótsze, a ekspozycja na światło dzienne spada. – </w:t>
      </w:r>
      <w:r w:rsidRPr="00083A6E">
        <w:rPr>
          <w:rFonts w:cstheme="minorHAnsi"/>
          <w:bCs w:val="0"/>
          <w:i/>
          <w:iCs/>
          <w:color w:val="auto"/>
          <w:szCs w:val="22"/>
        </w:rPr>
        <w:t>Niedobór światła może sprzyjać pogorszeniu nastroju, a nawet nasilać objawy depresyjne u osób wrażliwych. W połączeniu z zaburzeniem rytmu snu i czuwania może to prowadzić do przejściowego pogorszenia samopoczucia psychicznego</w:t>
      </w:r>
      <w:r>
        <w:rPr>
          <w:rFonts w:cstheme="minorHAnsi"/>
          <w:bCs w:val="0"/>
          <w:color w:val="auto"/>
          <w:szCs w:val="22"/>
        </w:rPr>
        <w:t xml:space="preserve"> </w:t>
      </w:r>
      <w:r w:rsidRPr="00083A6E">
        <w:rPr>
          <w:rFonts w:cstheme="minorHAnsi"/>
          <w:bCs w:val="0"/>
          <w:color w:val="auto"/>
          <w:szCs w:val="22"/>
        </w:rPr>
        <w:t>– wyjaśnia Jurczakowski.</w:t>
      </w:r>
    </w:p>
    <w:p w14:paraId="742325E8" w14:textId="77777777" w:rsidR="00383139" w:rsidRDefault="00383139" w:rsidP="00083A6E">
      <w:pPr>
        <w:pStyle w:val="Podpis"/>
        <w:ind w:left="0" w:right="0"/>
        <w:rPr>
          <w:rFonts w:cstheme="minorHAnsi"/>
          <w:bCs w:val="0"/>
          <w:color w:val="auto"/>
          <w:szCs w:val="22"/>
        </w:rPr>
      </w:pPr>
    </w:p>
    <w:p w14:paraId="4CAB7559" w14:textId="3A800AA0" w:rsidR="00D4283D" w:rsidRPr="00D4283D" w:rsidRDefault="00D4283D" w:rsidP="00D4283D">
      <w:pPr>
        <w:pStyle w:val="Podpis"/>
        <w:ind w:left="0" w:right="0"/>
        <w:rPr>
          <w:rFonts w:cstheme="minorHAnsi"/>
          <w:b/>
          <w:color w:val="auto"/>
          <w:szCs w:val="22"/>
        </w:rPr>
      </w:pPr>
      <w:r w:rsidRPr="00D4283D">
        <w:rPr>
          <w:rFonts w:cstheme="minorHAnsi"/>
          <w:b/>
          <w:color w:val="auto"/>
          <w:szCs w:val="22"/>
        </w:rPr>
        <w:t>Konsekwencje tych zmian</w:t>
      </w:r>
    </w:p>
    <w:p w14:paraId="6BCA7EBB" w14:textId="5B249285" w:rsidR="00D4283D" w:rsidRPr="00D4283D" w:rsidRDefault="00D4283D" w:rsidP="00D4283D">
      <w:pPr>
        <w:pStyle w:val="Podpis"/>
        <w:ind w:left="0" w:right="0"/>
        <w:rPr>
          <w:rFonts w:cstheme="minorHAnsi"/>
          <w:bCs w:val="0"/>
          <w:color w:val="auto"/>
          <w:szCs w:val="22"/>
        </w:rPr>
      </w:pPr>
      <w:r w:rsidRPr="00D4283D">
        <w:rPr>
          <w:rFonts w:cstheme="minorHAnsi"/>
          <w:bCs w:val="0"/>
          <w:color w:val="auto"/>
          <w:szCs w:val="22"/>
        </w:rPr>
        <w:t xml:space="preserve">– </w:t>
      </w:r>
      <w:r w:rsidRPr="00D4283D">
        <w:rPr>
          <w:rFonts w:cstheme="minorHAnsi"/>
          <w:bCs w:val="0"/>
          <w:i/>
          <w:iCs/>
          <w:color w:val="auto"/>
          <w:szCs w:val="22"/>
        </w:rPr>
        <w:t xml:space="preserve">W pierwszych dniach po zmianie czasu w całej populacji notuje się wzrost liczby wypadków i błędów wynikających z ogólnego zmęczenia. U osób z ADHD te skutki mogą być jeszcze bardziej odczuwalne </w:t>
      </w:r>
      <w:r w:rsidRPr="00D4283D">
        <w:rPr>
          <w:rFonts w:cstheme="minorHAnsi"/>
          <w:bCs w:val="0"/>
          <w:color w:val="auto"/>
          <w:szCs w:val="22"/>
        </w:rPr>
        <w:t>– ostrzega ekspert.</w:t>
      </w:r>
    </w:p>
    <w:p w14:paraId="51BFACE9" w14:textId="57053D68" w:rsidR="00D4283D" w:rsidRPr="00755AE1" w:rsidRDefault="00D4283D" w:rsidP="00D4283D">
      <w:pPr>
        <w:pStyle w:val="Podpis"/>
        <w:ind w:left="0" w:right="0"/>
        <w:rPr>
          <w:rFonts w:cstheme="minorHAnsi"/>
          <w:bCs w:val="0"/>
          <w:color w:val="auto"/>
          <w:szCs w:val="22"/>
        </w:rPr>
      </w:pPr>
      <w:r w:rsidRPr="00D4283D">
        <w:rPr>
          <w:rFonts w:cstheme="minorHAnsi"/>
          <w:bCs w:val="0"/>
          <w:color w:val="auto"/>
          <w:szCs w:val="22"/>
        </w:rPr>
        <w:t xml:space="preserve">Zaburzenia koncentracji, rozregulowany sen i pogorszenie nastroju mogą wpływać na bezpieczeństwo, efektywność pracy czy nauki. – </w:t>
      </w:r>
      <w:r w:rsidRPr="00D4283D">
        <w:rPr>
          <w:rFonts w:cstheme="minorHAnsi"/>
          <w:bCs w:val="0"/>
          <w:i/>
          <w:iCs/>
          <w:color w:val="auto"/>
          <w:szCs w:val="22"/>
        </w:rPr>
        <w:t>Dlatego warto przygotować się zawczasu. Pomóc może stopniowe przesuwanie godzin snu już kilka dni wcześniej, unikanie wieczornej stymulacji oraz korzystanie z porannego światła dziennego. Te proste działania mogą znacząco złagodzić objawy związane ze zmianą czasu</w:t>
      </w:r>
      <w:r w:rsidRPr="00D4283D">
        <w:rPr>
          <w:rFonts w:cstheme="minorHAnsi"/>
          <w:bCs w:val="0"/>
          <w:color w:val="auto"/>
          <w:szCs w:val="22"/>
        </w:rPr>
        <w:t xml:space="preserve"> – podsumowuje Konrad Jurczakowski.</w:t>
      </w:r>
    </w:p>
    <w:p w14:paraId="623B9554" w14:textId="1E3B2312" w:rsidR="00A66B18" w:rsidRDefault="00A66B18" w:rsidP="00B61112">
      <w:pPr>
        <w:pStyle w:val="Podpis"/>
        <w:ind w:left="0" w:right="0"/>
        <w:rPr>
          <w:bCs w:val="0"/>
          <w:color w:val="auto"/>
          <w:sz w:val="16"/>
          <w:szCs w:val="14"/>
        </w:rPr>
      </w:pPr>
    </w:p>
    <w:p w14:paraId="5962173E" w14:textId="77777777" w:rsidR="002C4F71" w:rsidRDefault="002C4F71" w:rsidP="00B61112">
      <w:pPr>
        <w:pStyle w:val="Podpis"/>
        <w:ind w:left="0" w:right="0"/>
        <w:rPr>
          <w:bCs w:val="0"/>
          <w:color w:val="auto"/>
          <w:sz w:val="16"/>
          <w:szCs w:val="14"/>
        </w:rPr>
      </w:pPr>
    </w:p>
    <w:p w14:paraId="4AAB196B" w14:textId="77777777" w:rsidR="002C4F71" w:rsidRDefault="002C4F71" w:rsidP="00B61112">
      <w:pPr>
        <w:pStyle w:val="Podpis"/>
        <w:ind w:left="0" w:right="0"/>
        <w:rPr>
          <w:bCs w:val="0"/>
          <w:color w:val="auto"/>
          <w:sz w:val="16"/>
          <w:szCs w:val="14"/>
        </w:rPr>
      </w:pPr>
      <w:r w:rsidRPr="002C4F71">
        <w:rPr>
          <w:b/>
          <w:bCs w:val="0"/>
          <w:color w:val="auto"/>
          <w:sz w:val="16"/>
          <w:szCs w:val="14"/>
        </w:rPr>
        <w:t>Więcej o Grupie LUX MED:</w:t>
      </w:r>
    </w:p>
    <w:p w14:paraId="5BF3DE99" w14:textId="472AA93B" w:rsidR="002C4F71" w:rsidRPr="00137B62" w:rsidRDefault="002C4F71" w:rsidP="00B61112">
      <w:pPr>
        <w:pStyle w:val="Podpis"/>
        <w:ind w:left="0" w:right="0"/>
        <w:rPr>
          <w:bCs w:val="0"/>
          <w:color w:val="auto"/>
          <w:sz w:val="16"/>
          <w:szCs w:val="14"/>
        </w:rPr>
      </w:pPr>
      <w:r w:rsidRPr="002C4F71">
        <w:rPr>
          <w:bCs w:val="0"/>
          <w:color w:val="auto"/>
          <w:sz w:val="16"/>
          <w:szCs w:val="14"/>
        </w:rPr>
        <w:t xml:space="preserve">Grupa LUX MED jest liderem rynku prywatnych usług zdrowotnych w Polsce i częścią </w:t>
      </w:r>
      <w:proofErr w:type="spellStart"/>
      <w:r w:rsidRPr="002C4F71">
        <w:rPr>
          <w:bCs w:val="0"/>
          <w:color w:val="auto"/>
          <w:sz w:val="16"/>
          <w:szCs w:val="14"/>
        </w:rPr>
        <w:t>Bupa</w:t>
      </w:r>
      <w:proofErr w:type="spellEnd"/>
      <w:r w:rsidRPr="002C4F71">
        <w:rPr>
          <w:bCs w:val="0"/>
          <w:color w:val="auto"/>
          <w:sz w:val="16"/>
          <w:szCs w:val="14"/>
        </w:rPr>
        <w:t xml:space="preserve">, która działa jako ubezpieczyciel i świadczeniodawca usług medycznych na całym świecie. Firma świadczy swoje usługi w Polsce od ponad 30 lat i zapewnia pełną opiekę: ambulatoryjną, szpitalną, diagnostyczną, rehabilitacyjną, stomatologiczną, psychologiczną i długoterminową dla ponad 3 000 000 pacjentów. Do ich dyspozycji jest ponad 300 ogólnodostępnych i przyzakładowych centrów medycznych, w tym 16 szpitali oraz ok. 3 000 poradni partnerskich. Grupa LUX MED zatrudnia prawie 29 000 osób, w tym ponad 12 000 lekarzy i 8 000 profesjonalistów medycznych innych zawodów, a w codziennej działalności, kieruje się zasadami zrównoważonego rozwoju, podejmując liczne inicjatywy z obszarów zaangażowania społecznego i środowiska. Grupa LUX MED jest Głównym Partnerem Medycznym Polskiego Komitetu Olimpijskiego i Głównym Partnerem Medycznym Polskiego Komitetu </w:t>
      </w:r>
      <w:proofErr w:type="spellStart"/>
      <w:r w:rsidRPr="002C4F71">
        <w:rPr>
          <w:bCs w:val="0"/>
          <w:color w:val="auto"/>
          <w:sz w:val="16"/>
          <w:szCs w:val="14"/>
        </w:rPr>
        <w:t>Paralimpijskiego</w:t>
      </w:r>
      <w:proofErr w:type="spellEnd"/>
      <w:r w:rsidRPr="002C4F71">
        <w:rPr>
          <w:bCs w:val="0"/>
          <w:color w:val="auto"/>
          <w:sz w:val="16"/>
          <w:szCs w:val="14"/>
        </w:rPr>
        <w:t>. Więcej informacji: </w:t>
      </w:r>
      <w:hyperlink r:id="rId11" w:history="1">
        <w:r w:rsidRPr="002C4F71">
          <w:rPr>
            <w:rStyle w:val="Hipercze"/>
            <w:bCs w:val="0"/>
            <w:sz w:val="16"/>
            <w:szCs w:val="14"/>
          </w:rPr>
          <w:t>www.luxmed.pl</w:t>
        </w:r>
      </w:hyperlink>
    </w:p>
    <w:sectPr w:rsidR="002C4F71" w:rsidRPr="00137B62" w:rsidSect="00597BF1">
      <w:headerReference w:type="default" r:id="rId12"/>
      <w:footerReference w:type="default" r:id="rId13"/>
      <w:pgSz w:w="11906" w:h="16838" w:code="9"/>
      <w:pgMar w:top="567" w:right="964" w:bottom="1843" w:left="964" w:header="567" w:footer="28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84BE8" w14:textId="77777777" w:rsidR="001D3E45" w:rsidRDefault="001D3E45" w:rsidP="00A66B18">
      <w:pPr>
        <w:spacing w:before="0" w:after="0"/>
      </w:pPr>
      <w:r>
        <w:separator/>
      </w:r>
    </w:p>
  </w:endnote>
  <w:endnote w:type="continuationSeparator" w:id="0">
    <w:p w14:paraId="52431E32" w14:textId="77777777" w:rsidR="001D3E45" w:rsidRDefault="001D3E45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Mulish">
    <w:altName w:val="Calibri"/>
    <w:charset w:val="EE"/>
    <w:family w:val="auto"/>
    <w:pitch w:val="variable"/>
    <w:sig w:usb0="A00000FF" w:usb1="5000204B" w:usb2="00000000" w:usb3="00000000" w:csb0="00000193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A605" w14:textId="2B43E6A5" w:rsidR="00B24126" w:rsidRDefault="008B4035" w:rsidP="00F31962">
    <w:pPr>
      <w:pStyle w:val="Stopka"/>
      <w:ind w:left="-96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0B419A" wp14:editId="7AF3D1A6">
          <wp:simplePos x="0" y="0"/>
          <wp:positionH relativeFrom="margin">
            <wp:posOffset>-612140</wp:posOffset>
          </wp:positionH>
          <wp:positionV relativeFrom="margin">
            <wp:posOffset>8049895</wp:posOffset>
          </wp:positionV>
          <wp:extent cx="7560000" cy="1693439"/>
          <wp:effectExtent l="0" t="0" r="0" b="0"/>
          <wp:wrapNone/>
          <wp:docPr id="1111191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148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93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76AE0" w14:textId="77777777" w:rsidR="001D3E45" w:rsidRDefault="001D3E45" w:rsidP="00A66B18">
      <w:pPr>
        <w:spacing w:before="0" w:after="0"/>
      </w:pPr>
      <w:r>
        <w:separator/>
      </w:r>
    </w:p>
  </w:footnote>
  <w:footnote w:type="continuationSeparator" w:id="0">
    <w:p w14:paraId="14D8034C" w14:textId="77777777" w:rsidR="001D3E45" w:rsidRDefault="001D3E45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F395" w14:textId="405FFE8D" w:rsidR="00A66B18" w:rsidRPr="00B24126" w:rsidRDefault="00B24126" w:rsidP="00FE067A">
    <w:pPr>
      <w:pStyle w:val="Podpis"/>
      <w:spacing w:line="240" w:lineRule="auto"/>
      <w:ind w:left="0"/>
    </w:pPr>
    <w:r w:rsidRPr="00B2412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F373E9" wp14:editId="47A07694">
              <wp:simplePos x="0" y="0"/>
              <wp:positionH relativeFrom="column">
                <wp:posOffset>3940810</wp:posOffset>
              </wp:positionH>
              <wp:positionV relativeFrom="paragraph">
                <wp:posOffset>-23495</wp:posOffset>
              </wp:positionV>
              <wp:extent cx="2360930" cy="34925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49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9D91C" w14:textId="26835420" w:rsidR="00B24126" w:rsidRPr="009A0C4E" w:rsidRDefault="009A0C4E" w:rsidP="00871952">
                          <w:pPr>
                            <w:spacing w:line="240" w:lineRule="auto"/>
                            <w:ind w:right="4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A0C4E">
                            <w:rPr>
                              <w:sz w:val="16"/>
                              <w:szCs w:val="16"/>
                            </w:rPr>
                            <w:t xml:space="preserve">Warszawa </w:t>
                          </w:r>
                          <w:r w:rsidR="00755AE1">
                            <w:rPr>
                              <w:sz w:val="16"/>
                              <w:szCs w:val="16"/>
                            </w:rPr>
                            <w:t>24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="00755AE1">
                            <w:rPr>
                              <w:sz w:val="16"/>
                              <w:szCs w:val="16"/>
                            </w:rPr>
                            <w:t>10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.202</w:t>
                          </w:r>
                          <w:r w:rsidR="00AE575A">
                            <w:rPr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F373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10.3pt;margin-top:-1.85pt;width:185.9pt;height:27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" stroked="f">
              <v:textbox>
                <w:txbxContent>
                  <w:p w14:paraId="2399D91C" w14:textId="26835420" w:rsidR="00B24126" w:rsidRPr="009A0C4E" w:rsidRDefault="009A0C4E" w:rsidP="00871952">
                    <w:pPr>
                      <w:spacing w:line="240" w:lineRule="auto"/>
                      <w:ind w:right="40"/>
                      <w:jc w:val="right"/>
                      <w:rPr>
                        <w:sz w:val="16"/>
                        <w:szCs w:val="16"/>
                      </w:rPr>
                    </w:pPr>
                    <w:r w:rsidRPr="009A0C4E">
                      <w:rPr>
                        <w:sz w:val="16"/>
                        <w:szCs w:val="16"/>
                      </w:rPr>
                      <w:t xml:space="preserve">Warszawa </w:t>
                    </w:r>
                    <w:r w:rsidR="00755AE1">
                      <w:rPr>
                        <w:sz w:val="16"/>
                        <w:szCs w:val="16"/>
                      </w:rPr>
                      <w:t>24</w:t>
                    </w:r>
                    <w:r w:rsidR="00B24126" w:rsidRPr="009A0C4E">
                      <w:rPr>
                        <w:sz w:val="16"/>
                        <w:szCs w:val="16"/>
                      </w:rPr>
                      <w:t>.</w:t>
                    </w:r>
                    <w:r w:rsidR="00755AE1">
                      <w:rPr>
                        <w:sz w:val="16"/>
                        <w:szCs w:val="16"/>
                      </w:rPr>
                      <w:t>10</w:t>
                    </w:r>
                    <w:r w:rsidR="00B24126" w:rsidRPr="009A0C4E">
                      <w:rPr>
                        <w:sz w:val="16"/>
                        <w:szCs w:val="16"/>
                      </w:rPr>
                      <w:t>.202</w:t>
                    </w:r>
                    <w:r w:rsidR="00AE575A"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63D"/>
    <w:multiLevelType w:val="multilevel"/>
    <w:tmpl w:val="B9B26D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12C94"/>
    <w:multiLevelType w:val="multilevel"/>
    <w:tmpl w:val="E3AA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B17B02"/>
    <w:multiLevelType w:val="multilevel"/>
    <w:tmpl w:val="8656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EF6151"/>
    <w:multiLevelType w:val="multilevel"/>
    <w:tmpl w:val="4878A9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768C8"/>
    <w:multiLevelType w:val="multilevel"/>
    <w:tmpl w:val="308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1016B"/>
    <w:multiLevelType w:val="multilevel"/>
    <w:tmpl w:val="11540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5253AE"/>
    <w:multiLevelType w:val="hybridMultilevel"/>
    <w:tmpl w:val="F2D44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74713"/>
    <w:multiLevelType w:val="hybridMultilevel"/>
    <w:tmpl w:val="E6A6F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02774"/>
    <w:multiLevelType w:val="multilevel"/>
    <w:tmpl w:val="B39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D55EB6"/>
    <w:multiLevelType w:val="hybridMultilevel"/>
    <w:tmpl w:val="67A6A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01E01"/>
    <w:multiLevelType w:val="multilevel"/>
    <w:tmpl w:val="6234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DF3545"/>
    <w:multiLevelType w:val="hybridMultilevel"/>
    <w:tmpl w:val="877E5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05FF8"/>
    <w:multiLevelType w:val="multilevel"/>
    <w:tmpl w:val="F7DE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9B409C"/>
    <w:multiLevelType w:val="multilevel"/>
    <w:tmpl w:val="BA3C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6B065B"/>
    <w:multiLevelType w:val="multilevel"/>
    <w:tmpl w:val="13FC20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777942">
    <w:abstractNumId w:val="1"/>
  </w:num>
  <w:num w:numId="2" w16cid:durableId="484974015">
    <w:abstractNumId w:val="5"/>
  </w:num>
  <w:num w:numId="3" w16cid:durableId="1002439942">
    <w:abstractNumId w:val="14"/>
  </w:num>
  <w:num w:numId="4" w16cid:durableId="607809696">
    <w:abstractNumId w:val="3"/>
  </w:num>
  <w:num w:numId="5" w16cid:durableId="173884892">
    <w:abstractNumId w:val="0"/>
  </w:num>
  <w:num w:numId="6" w16cid:durableId="182598671">
    <w:abstractNumId w:val="7"/>
  </w:num>
  <w:num w:numId="7" w16cid:durableId="1266228797">
    <w:abstractNumId w:val="4"/>
  </w:num>
  <w:num w:numId="8" w16cid:durableId="177669941">
    <w:abstractNumId w:val="8"/>
  </w:num>
  <w:num w:numId="9" w16cid:durableId="457263076">
    <w:abstractNumId w:val="10"/>
  </w:num>
  <w:num w:numId="10" w16cid:durableId="1973168816">
    <w:abstractNumId w:val="11"/>
  </w:num>
  <w:num w:numId="11" w16cid:durableId="682978439">
    <w:abstractNumId w:val="9"/>
  </w:num>
  <w:num w:numId="12" w16cid:durableId="1356152379">
    <w:abstractNumId w:val="6"/>
  </w:num>
  <w:num w:numId="13" w16cid:durableId="1127579529">
    <w:abstractNumId w:val="12"/>
  </w:num>
  <w:num w:numId="14" w16cid:durableId="241378096">
    <w:abstractNumId w:val="13"/>
  </w:num>
  <w:num w:numId="15" w16cid:durableId="898831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6"/>
    <w:rsid w:val="000206BB"/>
    <w:rsid w:val="000218D9"/>
    <w:rsid w:val="00022C96"/>
    <w:rsid w:val="000302C1"/>
    <w:rsid w:val="00036649"/>
    <w:rsid w:val="00046004"/>
    <w:rsid w:val="00046764"/>
    <w:rsid w:val="0006096D"/>
    <w:rsid w:val="00070F22"/>
    <w:rsid w:val="000819F8"/>
    <w:rsid w:val="00083A6E"/>
    <w:rsid w:val="00083BAA"/>
    <w:rsid w:val="00083CBF"/>
    <w:rsid w:val="000857E3"/>
    <w:rsid w:val="00090E37"/>
    <w:rsid w:val="00093D3B"/>
    <w:rsid w:val="000A48DA"/>
    <w:rsid w:val="000B6D07"/>
    <w:rsid w:val="000C1231"/>
    <w:rsid w:val="000C4D00"/>
    <w:rsid w:val="000C6BEE"/>
    <w:rsid w:val="000D2E03"/>
    <w:rsid w:val="000D3EF5"/>
    <w:rsid w:val="000D4B75"/>
    <w:rsid w:val="000D7D9C"/>
    <w:rsid w:val="000E30B7"/>
    <w:rsid w:val="000F038B"/>
    <w:rsid w:val="00105BFB"/>
    <w:rsid w:val="0010680C"/>
    <w:rsid w:val="00136EA4"/>
    <w:rsid w:val="00137B62"/>
    <w:rsid w:val="00152B0B"/>
    <w:rsid w:val="00152B5B"/>
    <w:rsid w:val="00165C49"/>
    <w:rsid w:val="001766D6"/>
    <w:rsid w:val="001815DC"/>
    <w:rsid w:val="001816C2"/>
    <w:rsid w:val="00192419"/>
    <w:rsid w:val="0019608B"/>
    <w:rsid w:val="001A0951"/>
    <w:rsid w:val="001A30E0"/>
    <w:rsid w:val="001B4897"/>
    <w:rsid w:val="001C270D"/>
    <w:rsid w:val="001C3320"/>
    <w:rsid w:val="001D0B5A"/>
    <w:rsid w:val="001D1F00"/>
    <w:rsid w:val="001D3E45"/>
    <w:rsid w:val="001D4D91"/>
    <w:rsid w:val="001E2320"/>
    <w:rsid w:val="001E61EB"/>
    <w:rsid w:val="001F1DB8"/>
    <w:rsid w:val="001F27A3"/>
    <w:rsid w:val="001F3E3E"/>
    <w:rsid w:val="00203E4B"/>
    <w:rsid w:val="00204940"/>
    <w:rsid w:val="00205A88"/>
    <w:rsid w:val="0020798D"/>
    <w:rsid w:val="00213552"/>
    <w:rsid w:val="0021425D"/>
    <w:rsid w:val="00214E28"/>
    <w:rsid w:val="002152EA"/>
    <w:rsid w:val="002277C3"/>
    <w:rsid w:val="002337A9"/>
    <w:rsid w:val="002405DF"/>
    <w:rsid w:val="0025613D"/>
    <w:rsid w:val="00256390"/>
    <w:rsid w:val="00263CF0"/>
    <w:rsid w:val="002733A6"/>
    <w:rsid w:val="0029626D"/>
    <w:rsid w:val="002A4932"/>
    <w:rsid w:val="002A5721"/>
    <w:rsid w:val="002C41FC"/>
    <w:rsid w:val="002C4F71"/>
    <w:rsid w:val="002E03D2"/>
    <w:rsid w:val="002E3348"/>
    <w:rsid w:val="002E5F3D"/>
    <w:rsid w:val="003105B5"/>
    <w:rsid w:val="00331C3E"/>
    <w:rsid w:val="003346E2"/>
    <w:rsid w:val="0034443A"/>
    <w:rsid w:val="00352B81"/>
    <w:rsid w:val="003542A5"/>
    <w:rsid w:val="00362A8D"/>
    <w:rsid w:val="00364BC6"/>
    <w:rsid w:val="00383139"/>
    <w:rsid w:val="00384805"/>
    <w:rsid w:val="00385691"/>
    <w:rsid w:val="003859D6"/>
    <w:rsid w:val="00394757"/>
    <w:rsid w:val="003A0150"/>
    <w:rsid w:val="003A318E"/>
    <w:rsid w:val="003D1341"/>
    <w:rsid w:val="003D42CD"/>
    <w:rsid w:val="003E1537"/>
    <w:rsid w:val="003E24DF"/>
    <w:rsid w:val="0041428F"/>
    <w:rsid w:val="0041738A"/>
    <w:rsid w:val="00423F27"/>
    <w:rsid w:val="00430C55"/>
    <w:rsid w:val="004326BA"/>
    <w:rsid w:val="0043332F"/>
    <w:rsid w:val="0045044E"/>
    <w:rsid w:val="0045718E"/>
    <w:rsid w:val="00457AA3"/>
    <w:rsid w:val="0046500F"/>
    <w:rsid w:val="0047319D"/>
    <w:rsid w:val="00476B6C"/>
    <w:rsid w:val="00493875"/>
    <w:rsid w:val="004A03A6"/>
    <w:rsid w:val="004A2B0D"/>
    <w:rsid w:val="004A68E9"/>
    <w:rsid w:val="004B2BBB"/>
    <w:rsid w:val="004B7936"/>
    <w:rsid w:val="004C0335"/>
    <w:rsid w:val="004C27B9"/>
    <w:rsid w:val="004D6C9B"/>
    <w:rsid w:val="004D6E5E"/>
    <w:rsid w:val="005062E0"/>
    <w:rsid w:val="005079B8"/>
    <w:rsid w:val="00512058"/>
    <w:rsid w:val="00524F50"/>
    <w:rsid w:val="00531B7D"/>
    <w:rsid w:val="0053688A"/>
    <w:rsid w:val="00552B48"/>
    <w:rsid w:val="0055448C"/>
    <w:rsid w:val="00575678"/>
    <w:rsid w:val="00580F3E"/>
    <w:rsid w:val="00583D0D"/>
    <w:rsid w:val="00592413"/>
    <w:rsid w:val="00592E09"/>
    <w:rsid w:val="00597BF1"/>
    <w:rsid w:val="005A3DE3"/>
    <w:rsid w:val="005B4BC3"/>
    <w:rsid w:val="005C2210"/>
    <w:rsid w:val="005C30B0"/>
    <w:rsid w:val="005D77D9"/>
    <w:rsid w:val="005E08FB"/>
    <w:rsid w:val="00601898"/>
    <w:rsid w:val="00610C89"/>
    <w:rsid w:val="00615018"/>
    <w:rsid w:val="00620FAF"/>
    <w:rsid w:val="0062123A"/>
    <w:rsid w:val="00624198"/>
    <w:rsid w:val="006270EC"/>
    <w:rsid w:val="00633AED"/>
    <w:rsid w:val="00645B82"/>
    <w:rsid w:val="00646E75"/>
    <w:rsid w:val="00647B2C"/>
    <w:rsid w:val="006534CF"/>
    <w:rsid w:val="00656F3C"/>
    <w:rsid w:val="00662867"/>
    <w:rsid w:val="0068381F"/>
    <w:rsid w:val="00684BE4"/>
    <w:rsid w:val="00686AEA"/>
    <w:rsid w:val="00692DBF"/>
    <w:rsid w:val="006976FB"/>
    <w:rsid w:val="006A1612"/>
    <w:rsid w:val="006A1C4D"/>
    <w:rsid w:val="006A51A4"/>
    <w:rsid w:val="006C267F"/>
    <w:rsid w:val="006C2859"/>
    <w:rsid w:val="006C2BF1"/>
    <w:rsid w:val="006D05B7"/>
    <w:rsid w:val="006D5E34"/>
    <w:rsid w:val="006E5387"/>
    <w:rsid w:val="006E546E"/>
    <w:rsid w:val="006F283F"/>
    <w:rsid w:val="006F5B78"/>
    <w:rsid w:val="006F6F10"/>
    <w:rsid w:val="0070126F"/>
    <w:rsid w:val="007071EB"/>
    <w:rsid w:val="0070746F"/>
    <w:rsid w:val="007160EC"/>
    <w:rsid w:val="0072329F"/>
    <w:rsid w:val="00751D50"/>
    <w:rsid w:val="00753EAF"/>
    <w:rsid w:val="00755AE1"/>
    <w:rsid w:val="0075648A"/>
    <w:rsid w:val="0076012C"/>
    <w:rsid w:val="00764A9E"/>
    <w:rsid w:val="00765E16"/>
    <w:rsid w:val="0076762C"/>
    <w:rsid w:val="00777784"/>
    <w:rsid w:val="0078399F"/>
    <w:rsid w:val="00783E79"/>
    <w:rsid w:val="00784149"/>
    <w:rsid w:val="007921A6"/>
    <w:rsid w:val="007A6EE5"/>
    <w:rsid w:val="007B5AE8"/>
    <w:rsid w:val="007B7453"/>
    <w:rsid w:val="007C34DE"/>
    <w:rsid w:val="007D2114"/>
    <w:rsid w:val="007E696C"/>
    <w:rsid w:val="007F5192"/>
    <w:rsid w:val="007F7A54"/>
    <w:rsid w:val="00800C5F"/>
    <w:rsid w:val="00804158"/>
    <w:rsid w:val="00804AAC"/>
    <w:rsid w:val="008059CC"/>
    <w:rsid w:val="008104E4"/>
    <w:rsid w:val="00824FF1"/>
    <w:rsid w:val="00833858"/>
    <w:rsid w:val="008426DD"/>
    <w:rsid w:val="00866071"/>
    <w:rsid w:val="0086758F"/>
    <w:rsid w:val="00871952"/>
    <w:rsid w:val="00874877"/>
    <w:rsid w:val="008947A7"/>
    <w:rsid w:val="00896D3F"/>
    <w:rsid w:val="008B146E"/>
    <w:rsid w:val="008B4035"/>
    <w:rsid w:val="008B7650"/>
    <w:rsid w:val="008D32A0"/>
    <w:rsid w:val="008E5410"/>
    <w:rsid w:val="008E7163"/>
    <w:rsid w:val="00900F12"/>
    <w:rsid w:val="0090257F"/>
    <w:rsid w:val="00902A15"/>
    <w:rsid w:val="009200A7"/>
    <w:rsid w:val="0093476E"/>
    <w:rsid w:val="00940687"/>
    <w:rsid w:val="00941A5F"/>
    <w:rsid w:val="009426A9"/>
    <w:rsid w:val="00951A3D"/>
    <w:rsid w:val="00955FBA"/>
    <w:rsid w:val="00956198"/>
    <w:rsid w:val="00957678"/>
    <w:rsid w:val="0096081E"/>
    <w:rsid w:val="00963273"/>
    <w:rsid w:val="00966BDF"/>
    <w:rsid w:val="00970EB3"/>
    <w:rsid w:val="0097176D"/>
    <w:rsid w:val="00976704"/>
    <w:rsid w:val="00976A18"/>
    <w:rsid w:val="009934F7"/>
    <w:rsid w:val="0099394C"/>
    <w:rsid w:val="00995692"/>
    <w:rsid w:val="0099703D"/>
    <w:rsid w:val="009A0C4E"/>
    <w:rsid w:val="009C3198"/>
    <w:rsid w:val="009C626B"/>
    <w:rsid w:val="009E0171"/>
    <w:rsid w:val="009F6646"/>
    <w:rsid w:val="00A04D87"/>
    <w:rsid w:val="00A12A6E"/>
    <w:rsid w:val="00A252BF"/>
    <w:rsid w:val="00A26FE7"/>
    <w:rsid w:val="00A27A77"/>
    <w:rsid w:val="00A33D97"/>
    <w:rsid w:val="00A4008D"/>
    <w:rsid w:val="00A40D11"/>
    <w:rsid w:val="00A431BD"/>
    <w:rsid w:val="00A50B9B"/>
    <w:rsid w:val="00A51F39"/>
    <w:rsid w:val="00A525CE"/>
    <w:rsid w:val="00A54429"/>
    <w:rsid w:val="00A54EDB"/>
    <w:rsid w:val="00A54F0B"/>
    <w:rsid w:val="00A607A5"/>
    <w:rsid w:val="00A60881"/>
    <w:rsid w:val="00A6202B"/>
    <w:rsid w:val="00A62039"/>
    <w:rsid w:val="00A6437B"/>
    <w:rsid w:val="00A66B18"/>
    <w:rsid w:val="00A6783B"/>
    <w:rsid w:val="00A71439"/>
    <w:rsid w:val="00A77381"/>
    <w:rsid w:val="00A83A0B"/>
    <w:rsid w:val="00A857D3"/>
    <w:rsid w:val="00A96CF8"/>
    <w:rsid w:val="00AA089B"/>
    <w:rsid w:val="00AA6D2F"/>
    <w:rsid w:val="00AB0197"/>
    <w:rsid w:val="00AB0E71"/>
    <w:rsid w:val="00AC7BCD"/>
    <w:rsid w:val="00AD166A"/>
    <w:rsid w:val="00AD1DE5"/>
    <w:rsid w:val="00AE0C2C"/>
    <w:rsid w:val="00AE1388"/>
    <w:rsid w:val="00AE2D52"/>
    <w:rsid w:val="00AE442B"/>
    <w:rsid w:val="00AE575A"/>
    <w:rsid w:val="00AF3982"/>
    <w:rsid w:val="00AF4623"/>
    <w:rsid w:val="00B00B68"/>
    <w:rsid w:val="00B12A5E"/>
    <w:rsid w:val="00B13F00"/>
    <w:rsid w:val="00B140B0"/>
    <w:rsid w:val="00B24126"/>
    <w:rsid w:val="00B3225F"/>
    <w:rsid w:val="00B33189"/>
    <w:rsid w:val="00B4175D"/>
    <w:rsid w:val="00B42E29"/>
    <w:rsid w:val="00B43C50"/>
    <w:rsid w:val="00B44B37"/>
    <w:rsid w:val="00B50009"/>
    <w:rsid w:val="00B50294"/>
    <w:rsid w:val="00B56652"/>
    <w:rsid w:val="00B57D6E"/>
    <w:rsid w:val="00B61112"/>
    <w:rsid w:val="00B65464"/>
    <w:rsid w:val="00B7140F"/>
    <w:rsid w:val="00B724C1"/>
    <w:rsid w:val="00B74C86"/>
    <w:rsid w:val="00B82113"/>
    <w:rsid w:val="00B82F0D"/>
    <w:rsid w:val="00B832B2"/>
    <w:rsid w:val="00B8645F"/>
    <w:rsid w:val="00B86C9B"/>
    <w:rsid w:val="00B9480E"/>
    <w:rsid w:val="00B9577D"/>
    <w:rsid w:val="00BA5D0F"/>
    <w:rsid w:val="00BA77A9"/>
    <w:rsid w:val="00BB17B1"/>
    <w:rsid w:val="00BC0C1F"/>
    <w:rsid w:val="00BD72DD"/>
    <w:rsid w:val="00BE2E51"/>
    <w:rsid w:val="00C21CBF"/>
    <w:rsid w:val="00C2230D"/>
    <w:rsid w:val="00C25CF1"/>
    <w:rsid w:val="00C36632"/>
    <w:rsid w:val="00C40294"/>
    <w:rsid w:val="00C423F7"/>
    <w:rsid w:val="00C52E88"/>
    <w:rsid w:val="00C6100F"/>
    <w:rsid w:val="00C6151E"/>
    <w:rsid w:val="00C66F40"/>
    <w:rsid w:val="00C701F7"/>
    <w:rsid w:val="00C70786"/>
    <w:rsid w:val="00C74DA9"/>
    <w:rsid w:val="00C75F3D"/>
    <w:rsid w:val="00C76BC3"/>
    <w:rsid w:val="00C81E3B"/>
    <w:rsid w:val="00C96DDF"/>
    <w:rsid w:val="00CA0181"/>
    <w:rsid w:val="00CB015A"/>
    <w:rsid w:val="00CB3AEA"/>
    <w:rsid w:val="00CC1034"/>
    <w:rsid w:val="00CC2501"/>
    <w:rsid w:val="00CD16FC"/>
    <w:rsid w:val="00CD7003"/>
    <w:rsid w:val="00CD743F"/>
    <w:rsid w:val="00CE094D"/>
    <w:rsid w:val="00CE249B"/>
    <w:rsid w:val="00D02099"/>
    <w:rsid w:val="00D06D7E"/>
    <w:rsid w:val="00D10958"/>
    <w:rsid w:val="00D17202"/>
    <w:rsid w:val="00D25643"/>
    <w:rsid w:val="00D40595"/>
    <w:rsid w:val="00D4283D"/>
    <w:rsid w:val="00D61AEF"/>
    <w:rsid w:val="00D66593"/>
    <w:rsid w:val="00D7514C"/>
    <w:rsid w:val="00D8012A"/>
    <w:rsid w:val="00D8599C"/>
    <w:rsid w:val="00D875BC"/>
    <w:rsid w:val="00D907B0"/>
    <w:rsid w:val="00DB3317"/>
    <w:rsid w:val="00DB76B6"/>
    <w:rsid w:val="00DB79EF"/>
    <w:rsid w:val="00DC14F9"/>
    <w:rsid w:val="00DD0014"/>
    <w:rsid w:val="00DE4C22"/>
    <w:rsid w:val="00DE6DA2"/>
    <w:rsid w:val="00DF1423"/>
    <w:rsid w:val="00DF1707"/>
    <w:rsid w:val="00DF2AE2"/>
    <w:rsid w:val="00DF2D30"/>
    <w:rsid w:val="00DF5FEF"/>
    <w:rsid w:val="00DF7A1B"/>
    <w:rsid w:val="00E00A6E"/>
    <w:rsid w:val="00E02D76"/>
    <w:rsid w:val="00E11D98"/>
    <w:rsid w:val="00E141EA"/>
    <w:rsid w:val="00E23090"/>
    <w:rsid w:val="00E260FB"/>
    <w:rsid w:val="00E31979"/>
    <w:rsid w:val="00E331A6"/>
    <w:rsid w:val="00E33A6A"/>
    <w:rsid w:val="00E40BCE"/>
    <w:rsid w:val="00E434A7"/>
    <w:rsid w:val="00E4786A"/>
    <w:rsid w:val="00E55D74"/>
    <w:rsid w:val="00E6540C"/>
    <w:rsid w:val="00E65D1C"/>
    <w:rsid w:val="00E679EC"/>
    <w:rsid w:val="00E74340"/>
    <w:rsid w:val="00E77F3C"/>
    <w:rsid w:val="00E81E2A"/>
    <w:rsid w:val="00E84CDA"/>
    <w:rsid w:val="00EA3150"/>
    <w:rsid w:val="00EA7A68"/>
    <w:rsid w:val="00EC4161"/>
    <w:rsid w:val="00EC42E6"/>
    <w:rsid w:val="00EC4A09"/>
    <w:rsid w:val="00EC4A10"/>
    <w:rsid w:val="00EC4F76"/>
    <w:rsid w:val="00EC5152"/>
    <w:rsid w:val="00EC7A60"/>
    <w:rsid w:val="00ED3CA4"/>
    <w:rsid w:val="00ED638F"/>
    <w:rsid w:val="00ED6E18"/>
    <w:rsid w:val="00EE0952"/>
    <w:rsid w:val="00EE1CAA"/>
    <w:rsid w:val="00EF2402"/>
    <w:rsid w:val="00EF5B17"/>
    <w:rsid w:val="00F0338A"/>
    <w:rsid w:val="00F05022"/>
    <w:rsid w:val="00F0588D"/>
    <w:rsid w:val="00F07366"/>
    <w:rsid w:val="00F07816"/>
    <w:rsid w:val="00F115A4"/>
    <w:rsid w:val="00F14DF1"/>
    <w:rsid w:val="00F25EDE"/>
    <w:rsid w:val="00F31962"/>
    <w:rsid w:val="00F31F6D"/>
    <w:rsid w:val="00F37C3A"/>
    <w:rsid w:val="00F42A46"/>
    <w:rsid w:val="00F643FF"/>
    <w:rsid w:val="00F8058F"/>
    <w:rsid w:val="00FA1432"/>
    <w:rsid w:val="00FB4608"/>
    <w:rsid w:val="00FC3C8E"/>
    <w:rsid w:val="00FD13E6"/>
    <w:rsid w:val="00FD19A4"/>
    <w:rsid w:val="00FE067A"/>
    <w:rsid w:val="00FE0F43"/>
    <w:rsid w:val="00FF54A6"/>
    <w:rsid w:val="03CAF19B"/>
    <w:rsid w:val="1592F93F"/>
    <w:rsid w:val="1762A2EE"/>
    <w:rsid w:val="1AC67BCF"/>
    <w:rsid w:val="1B9AFA62"/>
    <w:rsid w:val="1D674E71"/>
    <w:rsid w:val="258EFD5D"/>
    <w:rsid w:val="2B7ECE30"/>
    <w:rsid w:val="3336C092"/>
    <w:rsid w:val="3630C2C5"/>
    <w:rsid w:val="41F0CF9A"/>
    <w:rsid w:val="46FC7E94"/>
    <w:rsid w:val="47641329"/>
    <w:rsid w:val="4CFC74D1"/>
    <w:rsid w:val="509D389F"/>
    <w:rsid w:val="5DC2A421"/>
    <w:rsid w:val="626D9E9A"/>
    <w:rsid w:val="671532BC"/>
    <w:rsid w:val="7A71D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CF0C2"/>
  <w14:defaultImageDpi w14:val="32767"/>
  <w15:chartTrackingRefBased/>
  <w15:docId w15:val="{6E4C779C-BDFC-4F2E-9FF7-0F9E9E2B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231"/>
    <w:pPr>
      <w:spacing w:before="160" w:after="480" w:line="360" w:lineRule="auto"/>
      <w:ind w:left="720" w:right="720"/>
      <w:jc w:val="both"/>
    </w:pPr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A773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qFormat/>
    <w:rsid w:val="00755A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qFormat/>
    <w:rsid w:val="00755AE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1F36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rsid w:val="003D1341"/>
    <w:pPr>
      <w:spacing w:before="840" w:after="40"/>
    </w:pPr>
    <w:rPr>
      <w:b/>
      <w:bCs/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D1341"/>
    <w:pPr>
      <w:spacing w:before="720"/>
    </w:pPr>
    <w:rPr>
      <w:b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D1341"/>
    <w:rPr>
      <w:rFonts w:ascii="Mulish" w:eastAsiaTheme="minorHAnsi" w:hAnsi="Mulish"/>
      <w:b/>
      <w:color w:val="595959" w:themeColor="text1" w:themeTint="A6"/>
      <w:kern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D1341"/>
    <w:pPr>
      <w:spacing w:before="480" w:after="0" w:line="240" w:lineRule="auto"/>
    </w:pPr>
    <w:rPr>
      <w:b/>
      <w:sz w:val="24"/>
    </w:rPr>
  </w:style>
  <w:style w:type="character" w:customStyle="1" w:styleId="ZwrotpoegnalnyZnak">
    <w:name w:val="Zwrot pożegnalny Znak"/>
    <w:basedOn w:val="Domylnaczcionkaakapitu"/>
    <w:link w:val="Zwrotpoegnalny"/>
    <w:uiPriority w:val="6"/>
    <w:rsid w:val="003D1341"/>
    <w:rPr>
      <w:rFonts w:ascii="Mulish" w:eastAsiaTheme="minorHAnsi" w:hAnsi="Mulish"/>
      <w:b/>
      <w:color w:val="595959" w:themeColor="text1" w:themeTint="A6"/>
      <w:kern w:val="20"/>
      <w:position w:val="8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D1341"/>
    <w:pPr>
      <w:spacing w:before="120"/>
      <w:contextualSpacing/>
    </w:pPr>
    <w:rPr>
      <w:bCs/>
    </w:rPr>
  </w:style>
  <w:style w:type="character" w:customStyle="1" w:styleId="PodpisZnak">
    <w:name w:val="Podpis Znak"/>
    <w:basedOn w:val="Domylnaczcionkaakapitu"/>
    <w:link w:val="Podpis"/>
    <w:uiPriority w:val="7"/>
    <w:rsid w:val="003D1341"/>
    <w:rPr>
      <w:rFonts w:ascii="Mulish" w:eastAsiaTheme="minorHAnsi" w:hAnsi="Mulish"/>
      <w:bCs/>
      <w:color w:val="595959" w:themeColor="text1" w:themeTint="A6"/>
      <w:kern w:val="20"/>
      <w:position w:val="8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24DF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F1DB8"/>
    <w:pPr>
      <w:tabs>
        <w:tab w:val="center" w:pos="4680"/>
        <w:tab w:val="right" w:pos="9360"/>
      </w:tabs>
      <w:spacing w:before="0" w:after="0"/>
    </w:pPr>
    <w:rPr>
      <w:color w:val="0F5CA6"/>
      <w:spacing w:val="4"/>
      <w:position w:val="4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1F1DB8"/>
    <w:rPr>
      <w:rFonts w:ascii="Mulish" w:eastAsiaTheme="minorHAnsi" w:hAnsi="Mulish"/>
      <w:color w:val="0F5CA6"/>
      <w:spacing w:val="4"/>
      <w:kern w:val="20"/>
      <w:position w:val="4"/>
      <w:sz w:val="12"/>
      <w:szCs w:val="20"/>
    </w:rPr>
  </w:style>
  <w:style w:type="paragraph" w:customStyle="1" w:styleId="Logo">
    <w:name w:val="Logo"/>
    <w:basedOn w:val="Normalny"/>
    <w:next w:val="Normalny"/>
    <w:link w:val="Logoznak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Akapitzlist">
    <w:name w:val="List Paragraph"/>
    <w:basedOn w:val="Normalny"/>
    <w:uiPriority w:val="34"/>
    <w:semiHidden/>
    <w:rsid w:val="00AE575A"/>
    <w:pPr>
      <w:contextualSpacing/>
    </w:pPr>
  </w:style>
  <w:style w:type="character" w:styleId="Hipercze">
    <w:name w:val="Hyperlink"/>
    <w:basedOn w:val="Domylnaczcionkaakapitu"/>
    <w:uiPriority w:val="99"/>
    <w:unhideWhenUsed/>
    <w:rsid w:val="00AE575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381"/>
    <w:rPr>
      <w:rFonts w:asciiTheme="majorHAnsi" w:eastAsiaTheme="majorEastAsia" w:hAnsiTheme="majorHAnsi" w:cstheme="majorBidi"/>
      <w:color w:val="0B1F36" w:themeColor="accent1" w:themeShade="7F"/>
      <w:kern w:val="20"/>
      <w:position w:val="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8D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F2AE2"/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0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607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6071"/>
    <w:rPr>
      <w:rFonts w:ascii="Mulish" w:eastAsiaTheme="minorHAnsi" w:hAnsi="Mulish"/>
      <w:color w:val="595959" w:themeColor="text1" w:themeTint="A6"/>
      <w:kern w:val="20"/>
      <w:positio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0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071"/>
    <w:rPr>
      <w:rFonts w:ascii="Mulish" w:eastAsiaTheme="minorHAnsi" w:hAnsi="Mulish"/>
      <w:b/>
      <w:bCs/>
      <w:color w:val="595959" w:themeColor="text1" w:themeTint="A6"/>
      <w:kern w:val="20"/>
      <w:position w:val="8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5AE1"/>
    <w:rPr>
      <w:rFonts w:asciiTheme="majorHAnsi" w:eastAsiaTheme="majorEastAsia" w:hAnsiTheme="majorHAnsi" w:cstheme="majorBidi"/>
      <w:color w:val="112F51" w:themeColor="accent1" w:themeShade="BF"/>
      <w:kern w:val="20"/>
      <w:position w:val="8"/>
      <w:sz w:val="22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5AE1"/>
    <w:rPr>
      <w:rFonts w:asciiTheme="majorHAnsi" w:eastAsiaTheme="majorEastAsia" w:hAnsiTheme="majorHAnsi" w:cstheme="majorBidi"/>
      <w:color w:val="0B1F36" w:themeColor="accent1" w:themeShade="7F"/>
      <w:kern w:val="20"/>
      <w:position w:val="8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uxmed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k\AppData\Local\Microsoft\Office\16.0\DTS\pl-PL%7bF6EE9150-DD36-4AAA-8D44-1C060D808820%7d\%7b9D8530A6-CB61-457A-A0C4-3DB4F27A495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7716A2-D2F0-4275-A724-9671AFDFCF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{9D8530A6-CB61-457A-A0C4-3DB4F27A4954}tf56348247_win32</Template>
  <TotalTime>28</TotalTime>
  <Pages>2</Pages>
  <Words>594</Words>
  <Characters>3566</Characters>
  <Application>Microsoft Office Word</Application>
  <DocSecurity>0</DocSecurity>
  <Lines>74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Czepkiewicz</dc:creator>
  <cp:keywords/>
  <dc:description/>
  <cp:lastModifiedBy>Danowska, Agnieszka</cp:lastModifiedBy>
  <cp:revision>14</cp:revision>
  <dcterms:created xsi:type="dcterms:W3CDTF">2025-09-29T07:15:00Z</dcterms:created>
  <dcterms:modified xsi:type="dcterms:W3CDTF">2025-10-24T07:37:00Z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