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10BC2" w14:textId="0B93DCD9" w:rsidR="006579CB" w:rsidRDefault="00CB3AE4" w:rsidP="00A978C4">
      <w:pPr>
        <w:rPr>
          <w:rFonts w:ascii="Calibri" w:eastAsia="Calibri" w:hAnsi="Calibri" w:cs="Calibri"/>
          <w:b/>
          <w:sz w:val="36"/>
          <w:szCs w:val="36"/>
        </w:rPr>
      </w:pPr>
      <w:r w:rsidRPr="0094340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95CA400" wp14:editId="7CC89C64">
            <wp:simplePos x="0" y="0"/>
            <wp:positionH relativeFrom="margin">
              <wp:posOffset>2636520</wp:posOffset>
            </wp:positionH>
            <wp:positionV relativeFrom="topMargin">
              <wp:align>bottom</wp:align>
            </wp:positionV>
            <wp:extent cx="1699260" cy="771525"/>
            <wp:effectExtent l="0" t="0" r="0" b="9525"/>
            <wp:wrapTopAndBottom/>
            <wp:docPr id="994147933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1C7EB" w14:textId="3990935A" w:rsidR="00A978C4" w:rsidRPr="00AC53CE" w:rsidRDefault="00A978C4" w:rsidP="00AC53CE">
      <w:pPr>
        <w:ind w:left="720"/>
        <w:jc w:val="center"/>
        <w:rPr>
          <w:rFonts w:ascii="Calibri" w:eastAsia="Calibri" w:hAnsi="Calibri" w:cs="Calibri"/>
          <w:b/>
          <w:sz w:val="70"/>
          <w:szCs w:val="70"/>
          <w:lang w:val="es-MX"/>
        </w:rPr>
      </w:pPr>
      <w:r w:rsidRPr="00A978C4">
        <w:rPr>
          <w:rFonts w:ascii="Calibri" w:eastAsia="Calibri" w:hAnsi="Calibri" w:cs="Calibri"/>
          <w:b/>
          <w:sz w:val="70"/>
          <w:szCs w:val="70"/>
          <w:lang w:val="es-MX"/>
        </w:rPr>
        <w:t>KALI UCHIS</w:t>
      </w:r>
      <w:r w:rsidRPr="00A978C4">
        <w:rPr>
          <w:lang w:val="es-MX"/>
        </w:rPr>
        <w:br/>
      </w:r>
      <w:r w:rsidRPr="00A978C4">
        <w:rPr>
          <w:rFonts w:ascii="Calibri" w:eastAsia="Calibri" w:hAnsi="Calibri" w:cs="Calibri"/>
          <w:b/>
          <w:sz w:val="36"/>
          <w:szCs w:val="36"/>
          <w:lang w:val="es-MX"/>
        </w:rPr>
        <w:t xml:space="preserve">ANUNCIA LA ETAPA LATINOAMERICANA DE SU ESPERADA GIRA </w:t>
      </w:r>
      <w:r w:rsidRPr="00A978C4">
        <w:rPr>
          <w:rFonts w:ascii="Calibri" w:eastAsia="Calibri" w:hAnsi="Calibri" w:cs="Calibri"/>
          <w:b/>
          <w:i/>
          <w:sz w:val="36"/>
          <w:szCs w:val="36"/>
          <w:lang w:val="es-MX"/>
        </w:rPr>
        <w:t>THE SINCERELY, TOUR</w:t>
      </w:r>
      <w:r w:rsidRPr="00A978C4">
        <w:rPr>
          <w:rFonts w:ascii="Calibri" w:eastAsia="Calibri" w:hAnsi="Calibri" w:cs="Calibri"/>
          <w:b/>
          <w:sz w:val="36"/>
          <w:szCs w:val="36"/>
          <w:lang w:val="es-MX"/>
        </w:rPr>
        <w:t xml:space="preserve"> </w:t>
      </w:r>
      <w:r w:rsidR="00AC53CE">
        <w:rPr>
          <w:rFonts w:ascii="Calibri" w:eastAsia="Calibri" w:hAnsi="Calibri" w:cs="Calibri"/>
          <w:b/>
          <w:sz w:val="36"/>
          <w:szCs w:val="36"/>
          <w:lang w:val="es-MX"/>
        </w:rPr>
        <w:t>EN</w:t>
      </w:r>
      <w:r w:rsidRPr="00A978C4">
        <w:rPr>
          <w:rFonts w:ascii="Calibri" w:eastAsia="Calibri" w:hAnsi="Calibri" w:cs="Calibri"/>
          <w:b/>
          <w:sz w:val="36"/>
          <w:szCs w:val="36"/>
          <w:lang w:val="es-MX"/>
        </w:rPr>
        <w:t xml:space="preserve"> 2026</w:t>
      </w:r>
    </w:p>
    <w:p w14:paraId="6F61F0E1" w14:textId="77777777" w:rsidR="00A978C4" w:rsidRPr="00A978C4" w:rsidRDefault="00A978C4" w:rsidP="00A978C4">
      <w:pPr>
        <w:ind w:left="720"/>
        <w:jc w:val="center"/>
        <w:rPr>
          <w:rFonts w:ascii="Calibri" w:eastAsia="Calibri" w:hAnsi="Calibri" w:cs="Calibri"/>
          <w:b/>
          <w:sz w:val="36"/>
          <w:szCs w:val="36"/>
          <w:lang w:val="es-MX"/>
        </w:rPr>
      </w:pPr>
    </w:p>
    <w:p w14:paraId="3F5F7D7B" w14:textId="77777777" w:rsidR="00A978C4" w:rsidRDefault="00A978C4" w:rsidP="00A978C4">
      <w:pPr>
        <w:numPr>
          <w:ilvl w:val="0"/>
          <w:numId w:val="4"/>
        </w:numPr>
        <w:jc w:val="center"/>
        <w:rPr>
          <w:rFonts w:ascii="Calibri" w:eastAsia="Calibri" w:hAnsi="Calibri" w:cs="Calibri"/>
          <w:b/>
          <w:sz w:val="36"/>
          <w:szCs w:val="36"/>
          <w:lang w:val="es-MX"/>
        </w:rPr>
      </w:pPr>
      <w:r w:rsidRPr="00A978C4">
        <w:rPr>
          <w:rFonts w:ascii="Calibri" w:eastAsia="Calibri" w:hAnsi="Calibri" w:cs="Calibri"/>
          <w:b/>
          <w:sz w:val="36"/>
          <w:szCs w:val="36"/>
          <w:lang w:val="es-MX"/>
        </w:rPr>
        <w:t>Las paradas en LATAM incluyen Brasil, Argentina, Chile, Perú, Colombia y México.</w:t>
      </w:r>
    </w:p>
    <w:p w14:paraId="0C47D6BB" w14:textId="77777777" w:rsidR="006A7837" w:rsidRPr="00A978C4" w:rsidRDefault="006A7837" w:rsidP="006A7837">
      <w:pPr>
        <w:ind w:left="360"/>
        <w:rPr>
          <w:rFonts w:ascii="Calibri" w:eastAsia="Calibri" w:hAnsi="Calibri" w:cs="Calibri"/>
          <w:b/>
          <w:sz w:val="36"/>
          <w:szCs w:val="36"/>
          <w:lang w:val="es-MX"/>
        </w:rPr>
      </w:pPr>
    </w:p>
    <w:p w14:paraId="443825AA" w14:textId="47E7A8D2" w:rsidR="00A978C4" w:rsidRPr="006A7837" w:rsidRDefault="006A7837">
      <w:pPr>
        <w:ind w:left="720"/>
        <w:jc w:val="center"/>
        <w:rPr>
          <w:rFonts w:ascii="Calibri" w:eastAsia="Calibri" w:hAnsi="Calibri" w:cs="Calibri"/>
          <w:bCs/>
          <w:sz w:val="36"/>
          <w:szCs w:val="36"/>
          <w:lang w:val="es-MX"/>
        </w:rPr>
      </w:pPr>
      <w:r w:rsidRPr="006A7837">
        <w:rPr>
          <w:rFonts w:ascii="Calibri" w:eastAsia="Calibri" w:hAnsi="Calibri" w:cs="Calibri"/>
          <w:bCs/>
          <w:sz w:val="36"/>
          <w:szCs w:val="36"/>
          <w:lang w:val="es-MX"/>
        </w:rPr>
        <w:t xml:space="preserve">PREVENTA BANAMEX: 23 DE OCTUBRE </w:t>
      </w:r>
    </w:p>
    <w:p w14:paraId="61E399ED" w14:textId="3DFDE66F" w:rsidR="006A7837" w:rsidRPr="006A7837" w:rsidRDefault="006A7837">
      <w:pPr>
        <w:ind w:left="720"/>
        <w:jc w:val="center"/>
        <w:rPr>
          <w:rFonts w:ascii="Calibri" w:eastAsia="Calibri" w:hAnsi="Calibri" w:cs="Calibri"/>
          <w:bCs/>
          <w:sz w:val="36"/>
          <w:szCs w:val="36"/>
          <w:lang w:val="es-MX"/>
        </w:rPr>
      </w:pPr>
      <w:r w:rsidRPr="006A7837">
        <w:rPr>
          <w:rFonts w:ascii="Calibri" w:eastAsia="Calibri" w:hAnsi="Calibri" w:cs="Calibri"/>
          <w:bCs/>
          <w:sz w:val="36"/>
          <w:szCs w:val="36"/>
          <w:lang w:val="es-MX"/>
        </w:rPr>
        <w:t xml:space="preserve">VENTA GENERAL: 24 DE OCTUBRE </w:t>
      </w:r>
    </w:p>
    <w:p w14:paraId="4EAD0F47" w14:textId="77777777" w:rsidR="00A978C4" w:rsidRPr="00A978C4" w:rsidRDefault="00A978C4" w:rsidP="006A7837">
      <w:pPr>
        <w:rPr>
          <w:rFonts w:ascii="Calibri" w:eastAsia="Calibri" w:hAnsi="Calibri" w:cs="Calibri"/>
          <w:i/>
          <w:lang w:val="es-MX"/>
        </w:rPr>
      </w:pPr>
    </w:p>
    <w:p w14:paraId="4EFCFC66" w14:textId="77777777" w:rsidR="006579CB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19CC10F4" wp14:editId="44B32546">
            <wp:extent cx="2871788" cy="35846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358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67834" w14:textId="5E12DFAE" w:rsidR="00805359" w:rsidRDefault="00805359" w:rsidP="005B6C55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5FCF8B4">
        <w:rPr>
          <w:rFonts w:ascii="Calibri" w:eastAsia="Calibri" w:hAnsi="Calibri" w:cs="Calibri"/>
          <w:b/>
          <w:bCs/>
          <w:sz w:val="20"/>
          <w:szCs w:val="20"/>
          <w:lang w:val="es-MX"/>
        </w:rPr>
        <w:t>Para imágenes aprobadas de</w:t>
      </w:r>
      <w:r w:rsidR="0CBC1F9C" w:rsidRPr="05FCF8B4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la</w:t>
      </w:r>
      <w:r w:rsidRPr="05FCF8B4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artista y arte del tour en alta resolución, descarga </w:t>
      </w:r>
      <w:hyperlink r:id="rId7">
        <w:r w:rsidRPr="05FCF8B4">
          <w:rPr>
            <w:rStyle w:val="Hipervnculo"/>
            <w:rFonts w:ascii="Calibri" w:eastAsia="Calibri" w:hAnsi="Calibri" w:cs="Calibri"/>
            <w:b/>
            <w:bCs/>
            <w:sz w:val="20"/>
            <w:szCs w:val="20"/>
            <w:lang w:val="es-MX"/>
          </w:rPr>
          <w:t>AQUÍ</w:t>
        </w:r>
      </w:hyperlink>
      <w:r w:rsidRPr="05FCF8B4">
        <w:rPr>
          <w:rFonts w:ascii="Calibri" w:eastAsia="Calibri" w:hAnsi="Calibri" w:cs="Calibri"/>
          <w:b/>
          <w:bCs/>
          <w:sz w:val="20"/>
          <w:szCs w:val="20"/>
          <w:lang w:val="es-MX"/>
        </w:rPr>
        <w:t>.</w:t>
      </w:r>
    </w:p>
    <w:p w14:paraId="6BAE0006" w14:textId="77777777" w:rsidR="005B6C55" w:rsidRDefault="005B6C55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008B33B2" w14:textId="77777777" w:rsidR="005B6C55" w:rsidRPr="00805359" w:rsidRDefault="005B6C55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0C2E5B7E" w14:textId="00284CF0" w:rsidR="00805359" w:rsidRPr="004D2EEA" w:rsidRDefault="00805359" w:rsidP="004D2EEA">
      <w:pPr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/>
          <w:bCs/>
          <w:sz w:val="20"/>
          <w:szCs w:val="20"/>
          <w:lang w:val="es-MX"/>
        </w:rPr>
        <w:t>LOS ÁNGELES, CA (20 de octubre de 2025)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– 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La artista global ganadora del GRAMMY</w:t>
      </w:r>
      <w:r w:rsidRPr="05FCF8B4">
        <w:rPr>
          <w:rFonts w:ascii="Calibri" w:eastAsia="Calibri" w:hAnsi="Calibri" w:cs="Calibri"/>
          <w:sz w:val="20"/>
          <w:szCs w:val="20"/>
          <w:lang w:val="es-MX"/>
        </w:rPr>
        <w:t>®</w:t>
      </w:r>
      <w:r w:rsidR="342A370B" w:rsidRPr="05FCF8B4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Kali Uchis</w:t>
      </w:r>
      <w:r w:rsidR="4C10F059" w:rsidRPr="05FCF8B4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anunció la etapa latinoamericana de su esperada gira </w:t>
      </w:r>
      <w:proofErr w:type="spellStart"/>
      <w:r w:rsidRPr="00805359">
        <w:rPr>
          <w:rFonts w:ascii="Calibri" w:eastAsia="Calibri" w:hAnsi="Calibri" w:cs="Calibri"/>
          <w:b/>
          <w:i/>
          <w:sz w:val="20"/>
          <w:szCs w:val="20"/>
          <w:lang w:val="es-MX"/>
        </w:rPr>
        <w:t>The</w:t>
      </w:r>
      <w:proofErr w:type="spellEnd"/>
      <w:r w:rsidRPr="00805359">
        <w:rPr>
          <w:rFonts w:ascii="Calibri" w:eastAsia="Calibri" w:hAnsi="Calibri" w:cs="Calibri"/>
          <w:b/>
          <w:i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/>
          <w:i/>
          <w:sz w:val="20"/>
          <w:szCs w:val="20"/>
          <w:lang w:val="es-MX"/>
        </w:rPr>
        <w:t>Sincerely</w:t>
      </w:r>
      <w:proofErr w:type="spellEnd"/>
      <w:r w:rsidRPr="00805359">
        <w:rPr>
          <w:rFonts w:ascii="Calibri" w:eastAsia="Calibri" w:hAnsi="Calibri" w:cs="Calibri"/>
          <w:b/>
          <w:i/>
          <w:sz w:val="20"/>
          <w:szCs w:val="20"/>
          <w:lang w:val="es-MX"/>
        </w:rPr>
        <w:t>, Tour</w:t>
      </w:r>
      <w:r w:rsidRPr="05FCF8B4">
        <w:rPr>
          <w:rFonts w:ascii="Calibri" w:eastAsia="Calibri" w:hAnsi="Calibri" w:cs="Calibri"/>
          <w:b/>
          <w:bCs/>
          <w:sz w:val="20"/>
          <w:szCs w:val="20"/>
          <w:lang w:val="es-MX"/>
        </w:rPr>
        <w:t>.</w:t>
      </w:r>
      <w:r w:rsidR="004D2EEA" w:rsidRPr="004D2EEA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Después del enorme éxito de su recorrido por arenas de 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lastRenderedPageBreak/>
        <w:t xml:space="preserve">Norteamérica —con 29 </w:t>
      </w:r>
      <w:proofErr w:type="gram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shows</w:t>
      </w:r>
      <w:proofErr w:type="gram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agotados</w:t>
      </w:r>
      <w:r w:rsidR="004D2EEA">
        <w:rPr>
          <w:rFonts w:ascii="Calibri" w:eastAsia="Calibri" w:hAnsi="Calibri" w:cs="Calibri"/>
          <w:bCs/>
          <w:sz w:val="20"/>
          <w:szCs w:val="20"/>
          <w:lang w:val="es-MX"/>
        </w:rPr>
        <w:t xml:space="preserve">, en 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donde cautivó a más de 300 mil fans en inglés y español—, Kali Uchis llevará ahora sus melodías que cruzan géneros a Brasil, Argentina, Chile, Perú, Colombia y 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México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14:paraId="5AF64BE6" w14:textId="77777777" w:rsidR="004D2EEA" w:rsidRPr="00805359" w:rsidRDefault="004D2EEA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69789E8D" w14:textId="77777777" w:rsidR="00805359" w:rsidRPr="005A0793" w:rsidRDefault="00805359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Producida por Live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Nation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la gira comenzará el domingo 8 de febrero de 2026 en Vibra São Paulo (São Paulo, Brasil) y concluirá con una serie de tres noches en México, 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cerrando el miércoles 25 de febrero de 2026 en el Palacio de los Deportes de Ciudad de México.</w:t>
      </w:r>
    </w:p>
    <w:p w14:paraId="1A9F1AE0" w14:textId="77777777" w:rsidR="003F3D4F" w:rsidRPr="00805359" w:rsidRDefault="003F3D4F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</w:p>
    <w:p w14:paraId="536786C0" w14:textId="71E773D8" w:rsidR="00805359" w:rsidRPr="008555D3" w:rsidRDefault="00805359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La gira acompaña el lanzamiento de su quinto álbum de estudio y su edición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deluxe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</w:t>
      </w:r>
      <w:proofErr w:type="spellStart"/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Sincerely</w:t>
      </w:r>
      <w:proofErr w:type="spellEnd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 xml:space="preserve">: </w:t>
      </w: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P.S</w:t>
      </w:r>
      <w:r w:rsidRPr="5EF47587">
        <w:rPr>
          <w:rFonts w:ascii="Calibri" w:eastAsia="Calibri" w:hAnsi="Calibri" w:cs="Calibri"/>
          <w:b/>
          <w:bCs/>
          <w:i/>
          <w:iCs/>
          <w:sz w:val="20"/>
          <w:szCs w:val="20"/>
          <w:lang w:val="es-MX"/>
        </w:rPr>
        <w:t>.</w:t>
      </w:r>
      <w:r w:rsidRPr="5EF47587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presentado entre gran expectativa. En este nuevo capítulo, Uchis entrega su trabajo más íntimo y vulnerable hasta la fecha. El proyecto de 19 </w:t>
      </w:r>
      <w:proofErr w:type="gram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canciones,</w:t>
      </w:r>
      <w:proofErr w:type="gram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amplía el álbum original </w:t>
      </w:r>
      <w:proofErr w:type="spellStart"/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Sincerely</w:t>
      </w:r>
      <w:proofErr w:type="spellEnd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con cinco temas nuevos, incluyendo el conmovedor tema bilingüe “</w:t>
      </w: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Cry</w:t>
      </w:r>
      <w:proofErr w:type="spellEnd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About</w:t>
      </w:r>
      <w:proofErr w:type="spellEnd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It</w:t>
      </w:r>
      <w:proofErr w:type="spellEnd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”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junto a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Ravyn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Lenae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14:paraId="3C7ACBA6" w14:textId="77777777" w:rsidR="008555D3" w:rsidRPr="00805359" w:rsidRDefault="008555D3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45A9536F" w14:textId="5963EF9C" w:rsidR="00805359" w:rsidRPr="00805359" w:rsidRDefault="00805359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Reflejando el poder curativo del amor profundo, el álbum ofrece una mirada poderosa a la forma en que Uchis romantiza la vida y su mundo interior. Escrito y producido ejecutivamente por la propia artista, </w:t>
      </w:r>
      <w:proofErr w:type="spellStart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Sincerely</w:t>
      </w:r>
      <w:proofErr w:type="spellEnd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: P.S.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muestra a una Kali más conectada </w:t>
      </w:r>
      <w:r w:rsidR="57D9BCFD" w:rsidRPr="629B6FED">
        <w:rPr>
          <w:rFonts w:ascii="Calibri" w:eastAsia="Calibri" w:hAnsi="Calibri" w:cs="Calibri"/>
          <w:sz w:val="20"/>
          <w:szCs w:val="20"/>
          <w:lang w:val="es-MX"/>
        </w:rPr>
        <w:t xml:space="preserve">que nunca </w:t>
      </w:r>
      <w:r w:rsidRPr="629B6FED">
        <w:rPr>
          <w:rFonts w:ascii="Calibri" w:eastAsia="Calibri" w:hAnsi="Calibri" w:cs="Calibri"/>
          <w:sz w:val="20"/>
          <w:szCs w:val="20"/>
          <w:lang w:val="es-MX"/>
        </w:rPr>
        <w:t>con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su esencia</w:t>
      </w:r>
      <w:r w:rsidRPr="5D31BF5E">
        <w:rPr>
          <w:rFonts w:ascii="Calibri" w:eastAsia="Calibri" w:hAnsi="Calibri" w:cs="Calibri"/>
          <w:sz w:val="20"/>
          <w:szCs w:val="20"/>
          <w:lang w:val="es-MX"/>
        </w:rPr>
        <w:t>.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El lanzamiento llegó acompañado del video oficial del </w:t>
      </w:r>
      <w:r w:rsidRPr="67BD1028">
        <w:rPr>
          <w:rFonts w:ascii="Calibri" w:eastAsia="Calibri" w:hAnsi="Calibri" w:cs="Calibri"/>
          <w:sz w:val="20"/>
          <w:szCs w:val="20"/>
          <w:lang w:val="es-MX"/>
        </w:rPr>
        <w:t>destacado</w:t>
      </w:r>
      <w:r w:rsidR="21C8565E" w:rsidRPr="67BD1028">
        <w:rPr>
          <w:rFonts w:ascii="Calibri" w:eastAsia="Calibri" w:hAnsi="Calibri" w:cs="Calibri"/>
          <w:sz w:val="20"/>
          <w:szCs w:val="20"/>
          <w:lang w:val="es-MX"/>
        </w:rPr>
        <w:t xml:space="preserve"> tema,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“</w:t>
      </w: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All</w:t>
      </w:r>
      <w:proofErr w:type="spellEnd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I Can </w:t>
      </w: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Say</w:t>
      </w:r>
      <w:proofErr w:type="spellEnd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”,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una pieza cinematográfica dirigida por Bethany Vargas, inspirada en el cine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noir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clásico de los años 50, donde Uchis se transforma en una sirena atemporal de la pantalla —míralo </w:t>
      </w:r>
      <w:hyperlink r:id="rId8">
        <w:r w:rsidRPr="485C095A">
          <w:rPr>
            <w:rStyle w:val="Hipervnculo"/>
            <w:rFonts w:ascii="Calibri" w:eastAsia="Calibri" w:hAnsi="Calibri" w:cs="Calibri"/>
            <w:sz w:val="20"/>
            <w:szCs w:val="20"/>
            <w:lang w:val="es-MX"/>
          </w:rPr>
          <w:t>AQUÍ</w:t>
        </w:r>
      </w:hyperlink>
      <w:r w:rsidRPr="485C095A">
        <w:rPr>
          <w:rFonts w:ascii="Calibri" w:eastAsia="Calibri" w:hAnsi="Calibri" w:cs="Calibri"/>
          <w:sz w:val="20"/>
          <w:szCs w:val="20"/>
          <w:lang w:val="es-MX"/>
        </w:rPr>
        <w:t>.</w:t>
      </w:r>
    </w:p>
    <w:p w14:paraId="2B1F89AA" w14:textId="77777777" w:rsidR="003F3D4F" w:rsidRDefault="003F3D4F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14822AAB" w14:textId="46CFF27A" w:rsidR="00216ABC" w:rsidRDefault="00805359" w:rsidP="00216ABC">
      <w:pPr>
        <w:tabs>
          <w:tab w:val="num" w:pos="720"/>
        </w:tabs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Los boletos estarán disponibles en </w:t>
      </w:r>
      <w:hyperlink r:id="rId9" w:history="1">
        <w:r w:rsidRPr="00805359">
          <w:rPr>
            <w:rStyle w:val="Hipervnculo"/>
            <w:rFonts w:ascii="Calibri" w:eastAsia="Calibri" w:hAnsi="Calibri" w:cs="Calibri"/>
            <w:b/>
            <w:bCs/>
            <w:sz w:val="20"/>
            <w:szCs w:val="20"/>
            <w:lang w:val="es-MX"/>
          </w:rPr>
          <w:t>KaliUchis.com</w:t>
        </w:r>
      </w:hyperlink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="005A0793">
        <w:rPr>
          <w:rFonts w:ascii="Calibri" w:eastAsia="Calibri" w:hAnsi="Calibri" w:cs="Calibri"/>
          <w:b/>
          <w:sz w:val="20"/>
          <w:szCs w:val="20"/>
          <w:lang w:val="es-MX"/>
        </w:rPr>
        <w:t>y</w:t>
      </w:r>
      <w:r w:rsidR="00216ABC">
        <w:rPr>
          <w:rFonts w:ascii="Calibri" w:eastAsia="Calibri" w:hAnsi="Calibri" w:cs="Calibri"/>
          <w:b/>
          <w:sz w:val="20"/>
          <w:szCs w:val="20"/>
          <w:lang w:val="es-MX"/>
        </w:rPr>
        <w:t xml:space="preserve"> en la Preventa Banamex a partir del 24 de octubre de 2025, mientras que la venta general será un día después en las taquillas del inmueble o a través de Ticketmaster.</w:t>
      </w:r>
    </w:p>
    <w:p w14:paraId="7FBE5202" w14:textId="77777777" w:rsidR="00216ABC" w:rsidRDefault="00216ABC" w:rsidP="00216ABC">
      <w:pPr>
        <w:tabs>
          <w:tab w:val="num" w:pos="720"/>
        </w:tabs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3DD17A99" w14:textId="577DE9E0" w:rsidR="00805359" w:rsidRPr="00805359" w:rsidRDefault="00805359" w:rsidP="00580ACA">
      <w:pPr>
        <w:jc w:val="center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805359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FECHAS – KALI UCHIS: </w:t>
      </w:r>
      <w:r w:rsidRPr="00805359">
        <w:rPr>
          <w:rFonts w:ascii="Calibri" w:eastAsia="Calibri" w:hAnsi="Calibri" w:cs="Calibri"/>
          <w:b/>
          <w:i/>
          <w:sz w:val="20"/>
          <w:szCs w:val="20"/>
          <w:lang w:val="en-US"/>
        </w:rPr>
        <w:t>THE SINCERELY, TOUR LATAM</w:t>
      </w:r>
    </w:p>
    <w:p w14:paraId="28591E85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Dom 8 feb – São Paulo, BR – Vibra São Paulo</w:t>
      </w:r>
    </w:p>
    <w:p w14:paraId="7DF48D1C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Mar 10 feb – Buenos Aires, AR – Movistar Arena</w:t>
      </w:r>
    </w:p>
    <w:p w14:paraId="29D65F3D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Jue 12 feb – Santiago, CL – Movistar Arena</w:t>
      </w:r>
    </w:p>
    <w:p w14:paraId="20106893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Dom 15 feb – Lima, PE – Costa 21</w:t>
      </w:r>
    </w:p>
    <w:p w14:paraId="308898D5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Cs/>
          <w:sz w:val="20"/>
          <w:szCs w:val="20"/>
          <w:lang w:val="es-MX"/>
        </w:rPr>
      </w:pP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Mié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18 feb – Bogotá, CO – Movistar Arena</w:t>
      </w:r>
    </w:p>
    <w:p w14:paraId="035BFD86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Sáb 21 feb – Monterrey, MX – Auditorio Banamex</w:t>
      </w:r>
    </w:p>
    <w:p w14:paraId="7B199E7F" w14:textId="77777777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Dom 22 feb – Guadalajara, MX – Auditorio Telmex</w:t>
      </w:r>
    </w:p>
    <w:p w14:paraId="20E25D68" w14:textId="2B4D0463" w:rsidR="00805359" w:rsidRPr="00805359" w:rsidRDefault="00805359" w:rsidP="00580ACA">
      <w:pPr>
        <w:numPr>
          <w:ilvl w:val="0"/>
          <w:numId w:val="7"/>
        </w:num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Mié</w:t>
      </w:r>
      <w:proofErr w:type="spellEnd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25 feb – Ciudad de México, MX – Palacio de los Deportes</w:t>
      </w:r>
    </w:p>
    <w:p w14:paraId="510A8A90" w14:textId="77777777" w:rsidR="00580ACA" w:rsidRDefault="00580ACA" w:rsidP="00580ACA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14:paraId="7ED5CEC2" w14:textId="342A2CEF" w:rsidR="00805359" w:rsidRPr="00805359" w:rsidRDefault="00805359" w:rsidP="00580ACA">
      <w:pPr>
        <w:rPr>
          <w:rFonts w:ascii="Calibri" w:eastAsia="Calibri" w:hAnsi="Calibri" w:cs="Calibri"/>
          <w:b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/>
          <w:bCs/>
          <w:sz w:val="20"/>
          <w:szCs w:val="20"/>
          <w:lang w:val="es-MX"/>
        </w:rPr>
        <w:t>SOBRE KALI UCHIS:</w:t>
      </w:r>
    </w:p>
    <w:p w14:paraId="6B69F75D" w14:textId="41F0D928" w:rsidR="00805359" w:rsidRPr="00580ACA" w:rsidRDefault="00805359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La superestrella global y artista ganadora del GRAMMY</w:t>
      </w:r>
      <w:r w:rsidRPr="2A3E3341">
        <w:rPr>
          <w:rFonts w:ascii="Calibri" w:eastAsia="Calibri" w:hAnsi="Calibri" w:cs="Calibri"/>
          <w:sz w:val="20"/>
          <w:szCs w:val="20"/>
          <w:lang w:val="es-MX"/>
        </w:rPr>
        <w:t>®</w:t>
      </w:r>
      <w:r w:rsidR="6DBDCA7B" w:rsidRPr="2A3E3341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Kali Uchis</w:t>
      </w:r>
      <w:r w:rsidR="3DA23266" w:rsidRPr="247794E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ha sido reconocida como un talento único desde su debut. Con incursiones artísticas en el R&amp;B,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alt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-pop, reggaetón y sonidos latinos, ha lanzado varios de los álbumes más aclamados de la última década: desde su mixtape de 2015</w:t>
      </w:r>
      <w:r w:rsidR="65D29A79" w:rsidRPr="1AA582B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Por Vida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su debut </w:t>
      </w:r>
      <w:proofErr w:type="spellStart"/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Isolation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(2018), el disco en español </w:t>
      </w: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Sin Miedo</w:t>
      </w:r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 xml:space="preserve"> </w:t>
      </w:r>
      <w:r w:rsidRPr="00805359">
        <w:rPr>
          <w:rFonts w:ascii="Calibri" w:eastAsia="Calibri" w:hAnsi="Calibri" w:cs="Calibri"/>
          <w:b/>
          <w:i/>
          <w:sz w:val="20"/>
          <w:szCs w:val="20"/>
          <w:lang w:val="es-MX"/>
        </w:rPr>
        <w:t>(del Amor y Otros Demonios)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(2020), </w:t>
      </w: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Red Moon in Venus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(2023) —que incluye el tema 2x Platino “</w:t>
      </w:r>
      <w:proofErr w:type="spellStart"/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Moonlight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” y fue nombrado por TIME Magazine como </w:t>
      </w:r>
      <w:r w:rsidR="766499D9" w:rsidRPr="57DB1BBC">
        <w:rPr>
          <w:rFonts w:ascii="Calibri" w:eastAsia="Calibri" w:hAnsi="Calibri" w:cs="Calibri"/>
          <w:sz w:val="20"/>
          <w:szCs w:val="20"/>
          <w:lang w:val="es-MX"/>
        </w:rPr>
        <w:t>“</w:t>
      </w:r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Álbum del Año”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—, </w:t>
      </w: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ORQUÍDEAS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(2024</w:t>
      </w:r>
      <w:r w:rsidRPr="657D3F69">
        <w:rPr>
          <w:rFonts w:ascii="Calibri" w:eastAsia="Calibri" w:hAnsi="Calibri" w:cs="Calibri"/>
          <w:sz w:val="20"/>
          <w:szCs w:val="20"/>
          <w:lang w:val="es-MX"/>
        </w:rPr>
        <w:t>)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y</w:t>
      </w:r>
      <w:r w:rsidR="62DEC079" w:rsidRPr="61119B11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ahora</w:t>
      </w:r>
      <w:r w:rsidR="78FF2881" w:rsidRPr="3BDE202F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su trabajo más personal, </w:t>
      </w:r>
      <w:proofErr w:type="spellStart"/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Sincerely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(2025).</w:t>
      </w:r>
    </w:p>
    <w:p w14:paraId="75EDCD59" w14:textId="77777777" w:rsidR="00580ACA" w:rsidRDefault="00580ACA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77B94A2F" w14:textId="77777777" w:rsidR="00580ACA" w:rsidRPr="00805359" w:rsidRDefault="00580ACA" w:rsidP="00805359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5B43939C" w14:textId="4C35B8F5" w:rsidR="00805359" w:rsidRDefault="00805359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En 2024, </w:t>
      </w: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t>ORQUÍDEAS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elevó su carrera a nuevas alturas. Fue su álbum más exitoso en listas (debutando en el #2 del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Billboard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200) y elogiado por la crítica. El disco, su cuarto en general y segundo en español, incluyó sencillos como “Igual Que </w:t>
      </w:r>
      <w:r w:rsidR="75822C53" w:rsidRPr="411A470A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411A470A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Ángel” con Peso Pluma (Platino, #1 en </w:t>
      </w:r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 xml:space="preserve">Hot </w:t>
      </w:r>
      <w:proofErr w:type="spellStart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Latin</w:t>
      </w:r>
      <w:proofErr w:type="spellEnd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Songs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) y “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Labios Mordidos”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con KAROL G (Oro, #10 en </w:t>
      </w:r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 xml:space="preserve">Hot </w:t>
      </w:r>
      <w:proofErr w:type="spellStart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Latin</w:t>
      </w:r>
      <w:proofErr w:type="spellEnd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Cs/>
          <w:i/>
          <w:iCs/>
          <w:sz w:val="20"/>
          <w:szCs w:val="20"/>
          <w:lang w:val="es-MX"/>
        </w:rPr>
        <w:t>Songs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).</w:t>
      </w:r>
    </w:p>
    <w:p w14:paraId="4E2CBC39" w14:textId="77777777" w:rsidR="00580ACA" w:rsidRPr="00805359" w:rsidRDefault="00580ACA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</w:p>
    <w:p w14:paraId="4A82A602" w14:textId="77777777" w:rsidR="00805359" w:rsidRPr="00805359" w:rsidRDefault="00805359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/>
          <w:i/>
          <w:iCs/>
          <w:sz w:val="20"/>
          <w:szCs w:val="20"/>
          <w:lang w:val="es-MX"/>
        </w:rPr>
        <w:lastRenderedPageBreak/>
        <w:t>ORQUÍDEAS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fue nominado a Mejor Álbum Pop Latino en los GRAMMY® 2025, Mejor Álbum Vocal Pop en los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Latin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GRAMMYs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y ganó premios en los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Billboard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Latin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Music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Awards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y los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Latin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American Music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Awards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. Cerró el año en numerosas listas de “Mejores Álbumes”, con elogios de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Pitchfork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Rolling Stone,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Complex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y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The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New York Times.</w:t>
      </w:r>
    </w:p>
    <w:p w14:paraId="11276881" w14:textId="77777777" w:rsidR="00805359" w:rsidRPr="00805359" w:rsidRDefault="00805359" w:rsidP="0080535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Con nueve nominaciones al GRAMMY® y una victoria en 2021 por “10%” junto a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Kaytranada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, su gran éxito llegó con “</w:t>
      </w:r>
      <w:r w:rsidRPr="00805359">
        <w:rPr>
          <w:rFonts w:ascii="Calibri" w:eastAsia="Calibri" w:hAnsi="Calibri" w:cs="Calibri"/>
          <w:b/>
          <w:sz w:val="20"/>
          <w:szCs w:val="20"/>
          <w:lang w:val="es-MX"/>
        </w:rPr>
        <w:t>telepatía</w:t>
      </w:r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” (más de 2 mil millones de </w:t>
      </w:r>
      <w:proofErr w:type="spellStart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streams</w:t>
      </w:r>
      <w:proofErr w:type="spellEnd"/>
      <w:r w:rsidRPr="00805359">
        <w:rPr>
          <w:rFonts w:ascii="Calibri" w:eastAsia="Calibri" w:hAnsi="Calibri" w:cs="Calibri"/>
          <w:bCs/>
          <w:sz w:val="20"/>
          <w:szCs w:val="20"/>
          <w:lang w:val="es-MX"/>
        </w:rPr>
        <w:t>), el tema en español interpretado por una solista que más tiempo ha permanecido en el Hot 100 esta década (23 semanas).</w:t>
      </w:r>
    </w:p>
    <w:p w14:paraId="523409D0" w14:textId="77777777" w:rsidR="008957C9" w:rsidRPr="008957C9" w:rsidRDefault="00AC53CE" w:rsidP="008957C9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AC53CE">
        <w:rPr>
          <w:rFonts w:ascii="Calibri" w:eastAsia="Calibri" w:hAnsi="Calibri" w:cs="Calibri"/>
          <w:bCs/>
          <w:sz w:val="20"/>
          <w:szCs w:val="20"/>
          <w:lang w:val="es-MX"/>
        </w:rPr>
        <w:t xml:space="preserve">Originaria de </w:t>
      </w:r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Virginia y Colombia, Uchis ha colaborado y compartido escenario con artistas como SZA, Tyler, </w:t>
      </w:r>
      <w:proofErr w:type="spellStart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The</w:t>
      </w:r>
      <w:proofErr w:type="spellEnd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proofErr w:type="spellStart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Creator</w:t>
      </w:r>
      <w:proofErr w:type="spellEnd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Lana Del Rey, Gorillaz, </w:t>
      </w:r>
      <w:proofErr w:type="spellStart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Snoop</w:t>
      </w:r>
      <w:proofErr w:type="spellEnd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proofErr w:type="spellStart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Dogg</w:t>
      </w:r>
      <w:proofErr w:type="spellEnd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, </w:t>
      </w:r>
      <w:proofErr w:type="spellStart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Rauw</w:t>
      </w:r>
      <w:proofErr w:type="spellEnd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Alejandro y su pareja Don </w:t>
      </w:r>
      <w:proofErr w:type="spellStart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Toliver</w:t>
      </w:r>
      <w:proofErr w:type="spellEnd"/>
      <w:r w:rsidR="00805359" w:rsidRPr="00805359">
        <w:rPr>
          <w:rFonts w:ascii="Calibri" w:eastAsia="Calibri" w:hAnsi="Calibri" w:cs="Calibri"/>
          <w:bCs/>
          <w:sz w:val="20"/>
          <w:szCs w:val="20"/>
          <w:lang w:val="es-MX"/>
        </w:rPr>
        <w:t>, con quien tuvo a su primer hijo el año pasado.</w:t>
      </w:r>
      <w:r w:rsidRPr="00AC53CE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="008957C9" w:rsidRPr="008957C9">
        <w:rPr>
          <w:rFonts w:ascii="Calibri" w:eastAsia="Calibri" w:hAnsi="Calibri" w:cs="Calibri"/>
          <w:bCs/>
          <w:sz w:val="20"/>
          <w:szCs w:val="20"/>
          <w:lang w:val="es-MX"/>
        </w:rPr>
        <w:t xml:space="preserve">Uchis ha girado por todo el mundo con múltiples tours como artista principal con boletos agotados; el más reciente la llevó a presentarse en arenas y a ofrecer </w:t>
      </w:r>
      <w:proofErr w:type="gramStart"/>
      <w:r w:rsidR="008957C9" w:rsidRPr="008957C9">
        <w:rPr>
          <w:rFonts w:ascii="Calibri" w:eastAsia="Calibri" w:hAnsi="Calibri" w:cs="Calibri"/>
          <w:bCs/>
          <w:sz w:val="20"/>
          <w:szCs w:val="20"/>
          <w:lang w:val="es-MX"/>
        </w:rPr>
        <w:t>shows</w:t>
      </w:r>
      <w:proofErr w:type="gramEnd"/>
      <w:r w:rsidR="008957C9" w:rsidRPr="008957C9">
        <w:rPr>
          <w:rFonts w:ascii="Calibri" w:eastAsia="Calibri" w:hAnsi="Calibri" w:cs="Calibri"/>
          <w:bCs/>
          <w:sz w:val="20"/>
          <w:szCs w:val="20"/>
          <w:lang w:val="es-MX"/>
        </w:rPr>
        <w:t xml:space="preserve"> aclamados en festivales como </w:t>
      </w:r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Coachella Valley Music &amp; </w:t>
      </w:r>
      <w:proofErr w:type="spellStart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>Arts</w:t>
      </w:r>
      <w:proofErr w:type="spellEnd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Festival, Austin City </w:t>
      </w:r>
      <w:proofErr w:type="spellStart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>Limits</w:t>
      </w:r>
      <w:proofErr w:type="spellEnd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, </w:t>
      </w:r>
      <w:proofErr w:type="spellStart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>Tropicalia</w:t>
      </w:r>
      <w:proofErr w:type="spellEnd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, </w:t>
      </w:r>
      <w:proofErr w:type="spellStart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>Governors</w:t>
      </w:r>
      <w:proofErr w:type="spellEnd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Ball, </w:t>
      </w:r>
      <w:proofErr w:type="spellStart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>Bonnaroo</w:t>
      </w:r>
      <w:proofErr w:type="spellEnd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, </w:t>
      </w:r>
      <w:proofErr w:type="spellStart"/>
      <w:r w:rsidR="008957C9" w:rsidRPr="008957C9">
        <w:rPr>
          <w:rFonts w:ascii="Calibri" w:eastAsia="Calibri" w:hAnsi="Calibri" w:cs="Calibri"/>
          <w:b/>
          <w:bCs/>
          <w:sz w:val="20"/>
          <w:szCs w:val="20"/>
          <w:lang w:val="es-MX"/>
        </w:rPr>
        <w:t>Lollapalooza</w:t>
      </w:r>
      <w:proofErr w:type="spellEnd"/>
      <w:r w:rsidR="008957C9" w:rsidRPr="008957C9">
        <w:rPr>
          <w:rFonts w:ascii="Calibri" w:eastAsia="Calibri" w:hAnsi="Calibri" w:cs="Calibri"/>
          <w:bCs/>
          <w:sz w:val="20"/>
          <w:szCs w:val="20"/>
          <w:lang w:val="es-MX"/>
        </w:rPr>
        <w:t xml:space="preserve"> y muchos más.</w:t>
      </w:r>
    </w:p>
    <w:p w14:paraId="2C0AE4E3" w14:textId="77777777" w:rsidR="002E1642" w:rsidRPr="00AC53CE" w:rsidRDefault="002E1642" w:rsidP="00580ACA">
      <w:pPr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</w:p>
    <w:p w14:paraId="75FF0AFA" w14:textId="77777777" w:rsidR="00805359" w:rsidRDefault="00805359" w:rsidP="00E6010A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0D3C6FB3" w14:textId="77777777" w:rsidR="00805359" w:rsidRPr="00805359" w:rsidRDefault="00805359" w:rsidP="00E6010A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2D01B3D3" w14:textId="02D7008A" w:rsidR="00E6010A" w:rsidRPr="006C0972" w:rsidRDefault="00EE392F" w:rsidP="00E6010A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C0972">
        <w:rPr>
          <w:rFonts w:ascii="Calibri" w:eastAsia="Calibri" w:hAnsi="Calibri" w:cs="Calibri"/>
          <w:b/>
          <w:sz w:val="20"/>
          <w:szCs w:val="20"/>
          <w:lang w:val="es-MX"/>
        </w:rPr>
        <w:t xml:space="preserve">Conecta </w:t>
      </w:r>
      <w:r w:rsidR="00000000" w:rsidRPr="006C0972">
        <w:rPr>
          <w:rFonts w:ascii="Calibri" w:eastAsia="Calibri" w:hAnsi="Calibri" w:cs="Calibri"/>
          <w:b/>
          <w:sz w:val="20"/>
          <w:szCs w:val="20"/>
          <w:lang w:val="es-MX"/>
        </w:rPr>
        <w:t xml:space="preserve"> Kali Uchis:</w:t>
      </w:r>
    </w:p>
    <w:p w14:paraId="336EB356" w14:textId="355C6A66" w:rsidR="006579CB" w:rsidRPr="006C0972" w:rsidRDefault="006579CB" w:rsidP="00E6010A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hyperlink r:id="rId10">
        <w:r w:rsidRPr="006C0972">
          <w:rPr>
            <w:rFonts w:ascii="Calibri" w:eastAsia="Calibri" w:hAnsi="Calibri" w:cs="Calibri"/>
            <w:color w:val="1155CC"/>
            <w:sz w:val="20"/>
            <w:szCs w:val="20"/>
            <w:u w:val="single"/>
            <w:lang w:val="es-MX"/>
          </w:rPr>
          <w:t>INSTAGRAM</w:t>
        </w:r>
      </w:hyperlink>
      <w:r w:rsidR="00000000" w:rsidRPr="006C0972">
        <w:rPr>
          <w:rFonts w:ascii="Calibri" w:eastAsia="Calibri" w:hAnsi="Calibri" w:cs="Calibri"/>
          <w:sz w:val="20"/>
          <w:szCs w:val="20"/>
          <w:lang w:val="es-MX"/>
        </w:rPr>
        <w:t xml:space="preserve"> | </w:t>
      </w:r>
      <w:hyperlink r:id="rId11">
        <w:r w:rsidRPr="006C0972">
          <w:rPr>
            <w:rFonts w:ascii="Calibri" w:eastAsia="Calibri" w:hAnsi="Calibri" w:cs="Calibri"/>
            <w:color w:val="1155CC"/>
            <w:sz w:val="20"/>
            <w:szCs w:val="20"/>
            <w:u w:val="single"/>
            <w:lang w:val="es-MX"/>
          </w:rPr>
          <w:t>TIKTOK</w:t>
        </w:r>
      </w:hyperlink>
      <w:r w:rsidR="00000000" w:rsidRPr="006C0972">
        <w:rPr>
          <w:rFonts w:ascii="Calibri" w:eastAsia="Calibri" w:hAnsi="Calibri" w:cs="Calibri"/>
          <w:sz w:val="20"/>
          <w:szCs w:val="20"/>
          <w:lang w:val="es-MX"/>
        </w:rPr>
        <w:t xml:space="preserve"> | </w:t>
      </w:r>
      <w:hyperlink r:id="rId12">
        <w:r w:rsidRPr="006C0972">
          <w:rPr>
            <w:rFonts w:ascii="Calibri" w:eastAsia="Calibri" w:hAnsi="Calibri" w:cs="Calibri"/>
            <w:color w:val="1155CC"/>
            <w:sz w:val="20"/>
            <w:szCs w:val="20"/>
            <w:u w:val="single"/>
            <w:lang w:val="es-MX"/>
          </w:rPr>
          <w:t>X</w:t>
        </w:r>
      </w:hyperlink>
      <w:r w:rsidR="00000000" w:rsidRPr="006C0972">
        <w:rPr>
          <w:rFonts w:ascii="Calibri" w:eastAsia="Calibri" w:hAnsi="Calibri" w:cs="Calibri"/>
          <w:sz w:val="20"/>
          <w:szCs w:val="20"/>
          <w:lang w:val="es-MX"/>
        </w:rPr>
        <w:t xml:space="preserve"> | </w:t>
      </w:r>
      <w:hyperlink r:id="rId13">
        <w:r w:rsidRPr="006C0972">
          <w:rPr>
            <w:rFonts w:ascii="Calibri" w:eastAsia="Calibri" w:hAnsi="Calibri" w:cs="Calibri"/>
            <w:color w:val="1155CC"/>
            <w:sz w:val="20"/>
            <w:szCs w:val="20"/>
            <w:u w:val="single"/>
            <w:lang w:val="es-MX"/>
          </w:rPr>
          <w:t>FACEBOOK</w:t>
        </w:r>
      </w:hyperlink>
      <w:r w:rsidR="00000000" w:rsidRPr="006C0972">
        <w:rPr>
          <w:rFonts w:ascii="Calibri" w:eastAsia="Calibri" w:hAnsi="Calibri" w:cs="Calibri"/>
          <w:sz w:val="20"/>
          <w:szCs w:val="20"/>
          <w:lang w:val="es-MX"/>
        </w:rPr>
        <w:t xml:space="preserve"> | </w:t>
      </w:r>
      <w:hyperlink r:id="rId14">
        <w:r w:rsidRPr="006C0972">
          <w:rPr>
            <w:rFonts w:ascii="Calibri" w:eastAsia="Calibri" w:hAnsi="Calibri" w:cs="Calibri"/>
            <w:color w:val="1155CC"/>
            <w:sz w:val="20"/>
            <w:szCs w:val="20"/>
            <w:u w:val="single"/>
            <w:lang w:val="es-MX"/>
          </w:rPr>
          <w:t>YOUTUBE</w:t>
        </w:r>
      </w:hyperlink>
      <w:r w:rsidR="00000000" w:rsidRPr="006C0972">
        <w:rPr>
          <w:rFonts w:ascii="Calibri" w:eastAsia="Calibri" w:hAnsi="Calibri" w:cs="Calibri"/>
          <w:sz w:val="20"/>
          <w:szCs w:val="20"/>
          <w:lang w:val="es-MX"/>
        </w:rPr>
        <w:t xml:space="preserve"> | </w:t>
      </w:r>
      <w:hyperlink r:id="rId15">
        <w:r w:rsidRPr="006C0972">
          <w:rPr>
            <w:rFonts w:ascii="Calibri" w:eastAsia="Calibri" w:hAnsi="Calibri" w:cs="Calibri"/>
            <w:color w:val="1155CC"/>
            <w:sz w:val="20"/>
            <w:szCs w:val="20"/>
            <w:u w:val="single"/>
            <w:lang w:val="es-MX"/>
          </w:rPr>
          <w:t>WEBSITE</w:t>
        </w:r>
      </w:hyperlink>
    </w:p>
    <w:p w14:paraId="38E2C79B" w14:textId="77777777" w:rsidR="006579CB" w:rsidRPr="006C0972" w:rsidRDefault="006579CB">
      <w:pPr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2D18EAE7" w14:textId="77777777" w:rsidR="00805359" w:rsidRPr="00195D97" w:rsidRDefault="00805359">
      <w:pPr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7FCA2BF7" w14:textId="77777777" w:rsidR="006579CB" w:rsidRPr="006C0972" w:rsidRDefault="006579CB">
      <w:pPr>
        <w:spacing w:before="180" w:after="180"/>
        <w:rPr>
          <w:rFonts w:ascii="Calibri" w:eastAsia="Calibri" w:hAnsi="Calibri" w:cs="Calibri"/>
          <w:b/>
          <w:i/>
          <w:sz w:val="36"/>
          <w:szCs w:val="36"/>
          <w:lang w:val="es-MX"/>
        </w:rPr>
      </w:pPr>
    </w:p>
    <w:p w14:paraId="0A058D0F" w14:textId="77777777" w:rsidR="006579CB" w:rsidRPr="006C0972" w:rsidRDefault="006579CB">
      <w:pPr>
        <w:rPr>
          <w:rFonts w:ascii="Calibri" w:eastAsia="Calibri" w:hAnsi="Calibri" w:cs="Calibri"/>
          <w:b/>
          <w:sz w:val="20"/>
          <w:szCs w:val="20"/>
          <w:lang w:val="es-MX"/>
        </w:rPr>
      </w:pPr>
    </w:p>
    <w:sectPr w:rsidR="006579CB" w:rsidRPr="006C09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C1D5D"/>
    <w:multiLevelType w:val="multilevel"/>
    <w:tmpl w:val="5BD20DB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990086"/>
    <w:multiLevelType w:val="multilevel"/>
    <w:tmpl w:val="77A4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AC0015"/>
    <w:multiLevelType w:val="multilevel"/>
    <w:tmpl w:val="CBCE3DD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6D6F4B"/>
    <w:multiLevelType w:val="multilevel"/>
    <w:tmpl w:val="9DC2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C742D9"/>
    <w:multiLevelType w:val="multilevel"/>
    <w:tmpl w:val="846C85F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796724"/>
    <w:multiLevelType w:val="multilevel"/>
    <w:tmpl w:val="372E3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9C74BC"/>
    <w:multiLevelType w:val="multilevel"/>
    <w:tmpl w:val="30C8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1806582">
    <w:abstractNumId w:val="2"/>
  </w:num>
  <w:num w:numId="2" w16cid:durableId="1395549393">
    <w:abstractNumId w:val="4"/>
  </w:num>
  <w:num w:numId="3" w16cid:durableId="500972233">
    <w:abstractNumId w:val="0"/>
  </w:num>
  <w:num w:numId="4" w16cid:durableId="1128935155">
    <w:abstractNumId w:val="5"/>
  </w:num>
  <w:num w:numId="5" w16cid:durableId="468136977">
    <w:abstractNumId w:val="6"/>
  </w:num>
  <w:num w:numId="6" w16cid:durableId="582370860">
    <w:abstractNumId w:val="1"/>
  </w:num>
  <w:num w:numId="7" w16cid:durableId="1273708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CB"/>
    <w:rsid w:val="000C5BA4"/>
    <w:rsid w:val="000F7912"/>
    <w:rsid w:val="00195D97"/>
    <w:rsid w:val="00212718"/>
    <w:rsid w:val="00216ABC"/>
    <w:rsid w:val="002811AF"/>
    <w:rsid w:val="002E1642"/>
    <w:rsid w:val="0030461F"/>
    <w:rsid w:val="003118E3"/>
    <w:rsid w:val="003610F5"/>
    <w:rsid w:val="0039682B"/>
    <w:rsid w:val="003E1110"/>
    <w:rsid w:val="003F36E5"/>
    <w:rsid w:val="003F3D4F"/>
    <w:rsid w:val="00413A51"/>
    <w:rsid w:val="00426FEB"/>
    <w:rsid w:val="004530E0"/>
    <w:rsid w:val="00453C54"/>
    <w:rsid w:val="00473FB5"/>
    <w:rsid w:val="004823D1"/>
    <w:rsid w:val="00486FA5"/>
    <w:rsid w:val="00492B7D"/>
    <w:rsid w:val="004D2EEA"/>
    <w:rsid w:val="004D42A6"/>
    <w:rsid w:val="00507C89"/>
    <w:rsid w:val="005251A9"/>
    <w:rsid w:val="00554A40"/>
    <w:rsid w:val="00580ACA"/>
    <w:rsid w:val="005A0793"/>
    <w:rsid w:val="005B596C"/>
    <w:rsid w:val="005B6C55"/>
    <w:rsid w:val="005D4A32"/>
    <w:rsid w:val="005F0907"/>
    <w:rsid w:val="00602181"/>
    <w:rsid w:val="006579CB"/>
    <w:rsid w:val="006A7837"/>
    <w:rsid w:val="006A7D32"/>
    <w:rsid w:val="006C0972"/>
    <w:rsid w:val="006C5176"/>
    <w:rsid w:val="006D7BE0"/>
    <w:rsid w:val="00732D12"/>
    <w:rsid w:val="00756CBB"/>
    <w:rsid w:val="007754BD"/>
    <w:rsid w:val="00805359"/>
    <w:rsid w:val="00845735"/>
    <w:rsid w:val="008555D3"/>
    <w:rsid w:val="008957C9"/>
    <w:rsid w:val="008B37CA"/>
    <w:rsid w:val="008C0D1A"/>
    <w:rsid w:val="008F6EEA"/>
    <w:rsid w:val="0092300B"/>
    <w:rsid w:val="0092502C"/>
    <w:rsid w:val="0098236D"/>
    <w:rsid w:val="009A6063"/>
    <w:rsid w:val="009C408B"/>
    <w:rsid w:val="00A77C60"/>
    <w:rsid w:val="00A978C4"/>
    <w:rsid w:val="00AC53CE"/>
    <w:rsid w:val="00AE6480"/>
    <w:rsid w:val="00B83792"/>
    <w:rsid w:val="00BA51E8"/>
    <w:rsid w:val="00BE33CB"/>
    <w:rsid w:val="00C34AEC"/>
    <w:rsid w:val="00CA6133"/>
    <w:rsid w:val="00CB3AE4"/>
    <w:rsid w:val="00CB6887"/>
    <w:rsid w:val="00CB71A6"/>
    <w:rsid w:val="00D36466"/>
    <w:rsid w:val="00D51950"/>
    <w:rsid w:val="00DA279C"/>
    <w:rsid w:val="00DB38C9"/>
    <w:rsid w:val="00E25AF3"/>
    <w:rsid w:val="00E466E2"/>
    <w:rsid w:val="00E6010A"/>
    <w:rsid w:val="00ED428E"/>
    <w:rsid w:val="00EE1FF3"/>
    <w:rsid w:val="00EE392F"/>
    <w:rsid w:val="00EE467B"/>
    <w:rsid w:val="00F00C53"/>
    <w:rsid w:val="00F728AB"/>
    <w:rsid w:val="00F90FE0"/>
    <w:rsid w:val="05FCF8B4"/>
    <w:rsid w:val="0C2FCBAE"/>
    <w:rsid w:val="0CBC1F9C"/>
    <w:rsid w:val="11F4E50E"/>
    <w:rsid w:val="12765D74"/>
    <w:rsid w:val="1AA582B5"/>
    <w:rsid w:val="21C8565E"/>
    <w:rsid w:val="247794E5"/>
    <w:rsid w:val="2A3E3341"/>
    <w:rsid w:val="342A370B"/>
    <w:rsid w:val="3BDE202F"/>
    <w:rsid w:val="3DA23266"/>
    <w:rsid w:val="411A470A"/>
    <w:rsid w:val="485C095A"/>
    <w:rsid w:val="48C2F7C8"/>
    <w:rsid w:val="4B2C1B42"/>
    <w:rsid w:val="4C10F059"/>
    <w:rsid w:val="57D9BCFD"/>
    <w:rsid w:val="57DB1BBC"/>
    <w:rsid w:val="5D31BF5E"/>
    <w:rsid w:val="5EF47587"/>
    <w:rsid w:val="61119B11"/>
    <w:rsid w:val="629B6FED"/>
    <w:rsid w:val="62DEC079"/>
    <w:rsid w:val="657D3F69"/>
    <w:rsid w:val="65D29A79"/>
    <w:rsid w:val="67BD1028"/>
    <w:rsid w:val="6DBDCA7B"/>
    <w:rsid w:val="75822C53"/>
    <w:rsid w:val="766499D9"/>
    <w:rsid w:val="7669FA4C"/>
    <w:rsid w:val="78FF2881"/>
    <w:rsid w:val="7B76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074B1"/>
  <w15:docId w15:val="{88A117AC-D4E0-4226-8321-8FA090C2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0535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53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957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bBXhTwFsKQ" TargetMode="External"/><Relationship Id="rId13" Type="http://schemas.openxmlformats.org/officeDocument/2006/relationships/hyperlink" Target="https://www.facebook.com/KaliUchi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ropbox.com/scl/fo/d258pqtg09gptt4fnpb3f/AEL-7Qll-QMvHdTwDsc0kOI?rlkey=qukt575cfc3gkggpn0123q6cu&amp;st=3wgirkug&amp;dl=0" TargetMode="External"/><Relationship Id="rId12" Type="http://schemas.openxmlformats.org/officeDocument/2006/relationships/hyperlink" Target="https://x.com/KALIUCHIS?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iktok.com/@kaliuchis?lang=e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kaliuchis.com/" TargetMode="External"/><Relationship Id="rId10" Type="http://schemas.openxmlformats.org/officeDocument/2006/relationships/hyperlink" Target="https://www.instagram.com/kaliuchis/?hl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liuchis.com/" TargetMode="External"/><Relationship Id="rId14" Type="http://schemas.openxmlformats.org/officeDocument/2006/relationships/hyperlink" Target="https://www.youtube.com/channel/UCQTuAezPu6MOpcIJ1Tz9d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831</Words>
  <Characters>4576</Characters>
  <Application>Microsoft Office Word</Application>
  <DocSecurity>0</DocSecurity>
  <Lines>38</Lines>
  <Paragraphs>10</Paragraphs>
  <ScaleCrop>false</ScaleCrop>
  <Company/>
  <LinksUpToDate>false</LinksUpToDate>
  <CharactersWithSpaces>5397</CharactersWithSpaces>
  <SharedDoc>false</SharedDoc>
  <HLinks>
    <vt:vector size="96" baseType="variant">
      <vt:variant>
        <vt:i4>5636220</vt:i4>
      </vt:variant>
      <vt:variant>
        <vt:i4>45</vt:i4>
      </vt:variant>
      <vt:variant>
        <vt:i4>0</vt:i4>
      </vt:variant>
      <vt:variant>
        <vt:i4>5</vt:i4>
      </vt:variant>
      <vt:variant>
        <vt:lpwstr>mailto:gabrielamungarro@livenation.com</vt:lpwstr>
      </vt:variant>
      <vt:variant>
        <vt:lpwstr/>
      </vt:variant>
      <vt:variant>
        <vt:i4>2949129</vt:i4>
      </vt:variant>
      <vt:variant>
        <vt:i4>42</vt:i4>
      </vt:variant>
      <vt:variant>
        <vt:i4>0</vt:i4>
      </vt:variant>
      <vt:variant>
        <vt:i4>5</vt:i4>
      </vt:variant>
      <vt:variant>
        <vt:lpwstr>mailto:nadiahernandez@livenation.com</vt:lpwstr>
      </vt:variant>
      <vt:variant>
        <vt:lpwstr/>
      </vt:variant>
      <vt:variant>
        <vt:i4>6422620</vt:i4>
      </vt:variant>
      <vt:variant>
        <vt:i4>39</vt:i4>
      </vt:variant>
      <vt:variant>
        <vt:i4>0</vt:i4>
      </vt:variant>
      <vt:variant>
        <vt:i4>5</vt:i4>
      </vt:variant>
      <vt:variant>
        <vt:lpwstr>mailto:sujeylee@acoustyle.net</vt:lpwstr>
      </vt:variant>
      <vt:variant>
        <vt:lpwstr/>
      </vt:variant>
      <vt:variant>
        <vt:i4>7798860</vt:i4>
      </vt:variant>
      <vt:variant>
        <vt:i4>36</vt:i4>
      </vt:variant>
      <vt:variant>
        <vt:i4>0</vt:i4>
      </vt:variant>
      <vt:variant>
        <vt:i4>5</vt:i4>
      </vt:variant>
      <vt:variant>
        <vt:lpwstr>mailto:cristina@acoustyle.net</vt:lpwstr>
      </vt:variant>
      <vt:variant>
        <vt:lpwstr/>
      </vt:variant>
      <vt:variant>
        <vt:i4>8257565</vt:i4>
      </vt:variant>
      <vt:variant>
        <vt:i4>33</vt:i4>
      </vt:variant>
      <vt:variant>
        <vt:i4>0</vt:i4>
      </vt:variant>
      <vt:variant>
        <vt:i4>5</vt:i4>
      </vt:variant>
      <vt:variant>
        <vt:lpwstr>mailto:noelle.accardi@umusic.com</vt:lpwstr>
      </vt:variant>
      <vt:variant>
        <vt:lpwstr/>
      </vt:variant>
      <vt:variant>
        <vt:i4>720933</vt:i4>
      </vt:variant>
      <vt:variant>
        <vt:i4>30</vt:i4>
      </vt:variant>
      <vt:variant>
        <vt:i4>0</vt:i4>
      </vt:variant>
      <vt:variant>
        <vt:i4>5</vt:i4>
      </vt:variant>
      <vt:variant>
        <vt:lpwstr>mailto:erin.cooney2@umusic.com</vt:lpwstr>
      </vt:variant>
      <vt:variant>
        <vt:lpwstr/>
      </vt:variant>
      <vt:variant>
        <vt:i4>6815832</vt:i4>
      </vt:variant>
      <vt:variant>
        <vt:i4>27</vt:i4>
      </vt:variant>
      <vt:variant>
        <vt:i4>0</vt:i4>
      </vt:variant>
      <vt:variant>
        <vt:i4>5</vt:i4>
      </vt:variant>
      <vt:variant>
        <vt:lpwstr>mailto:mbarrera@ocesa.mx</vt:lpwstr>
      </vt:variant>
      <vt:variant>
        <vt:lpwstr/>
      </vt:variant>
      <vt:variant>
        <vt:i4>2359335</vt:i4>
      </vt:variant>
      <vt:variant>
        <vt:i4>24</vt:i4>
      </vt:variant>
      <vt:variant>
        <vt:i4>0</vt:i4>
      </vt:variant>
      <vt:variant>
        <vt:i4>5</vt:i4>
      </vt:variant>
      <vt:variant>
        <vt:lpwstr>https://www.kaliuchis.com/</vt:lpwstr>
      </vt:variant>
      <vt:variant>
        <vt:lpwstr/>
      </vt:variant>
      <vt:variant>
        <vt:i4>5242949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https://www.youtube.com/channel/UCQTuAezPu6MOpcIJ1Tz9dNA</vt:lpwstr>
      </vt:variant>
      <vt:variant>
        <vt:lpwstr/>
      </vt:variant>
      <vt:variant>
        <vt:i4>3080228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https://www.facebook.com/KaliUchis/</vt:lpwstr>
      </vt:variant>
      <vt:variant>
        <vt:lpwstr/>
      </vt:variant>
      <vt:variant>
        <vt:i4>4325471</vt:i4>
      </vt:variant>
      <vt:variant>
        <vt:i4>15</vt:i4>
      </vt:variant>
      <vt:variant>
        <vt:i4>0</vt:i4>
      </vt:variant>
      <vt:variant>
        <vt:i4>5</vt:i4>
      </vt:variant>
      <vt:variant>
        <vt:lpwstr>https://x.com/KALIUCHIS?</vt:lpwstr>
      </vt:variant>
      <vt:variant>
        <vt:lpwstr/>
      </vt:variant>
      <vt:variant>
        <vt:i4>3014664</vt:i4>
      </vt:variant>
      <vt:variant>
        <vt:i4>12</vt:i4>
      </vt:variant>
      <vt:variant>
        <vt:i4>0</vt:i4>
      </vt:variant>
      <vt:variant>
        <vt:i4>5</vt:i4>
      </vt:variant>
      <vt:variant>
        <vt:lpwstr>https://www.tiktok.com/@kaliuchis?lang=en</vt:lpwstr>
      </vt:variant>
      <vt:variant>
        <vt:lpwstr/>
      </vt:variant>
      <vt:variant>
        <vt:i4>2883701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https://www.instagram.com/kaliuchis/?hl=en</vt:lpwstr>
      </vt:variant>
      <vt:variant>
        <vt:lpwstr/>
      </vt:variant>
      <vt:variant>
        <vt:i4>4980810</vt:i4>
      </vt:variant>
      <vt:variant>
        <vt:i4>6</vt:i4>
      </vt:variant>
      <vt:variant>
        <vt:i4>0</vt:i4>
      </vt:variant>
      <vt:variant>
        <vt:i4>5</vt:i4>
      </vt:variant>
      <vt:variant>
        <vt:lpwstr>http://kaliuchis.com/</vt:lpwstr>
      </vt:variant>
      <vt:variant>
        <vt:lpwstr/>
      </vt:variant>
      <vt:variant>
        <vt:i4>3932206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https://www.youtube.com/watch?v=obBXhTwFsKQ</vt:lpwstr>
      </vt:variant>
      <vt:variant>
        <vt:lpwstr/>
      </vt:variant>
      <vt:variant>
        <vt:i4>4587609</vt:i4>
      </vt:variant>
      <vt:variant>
        <vt:i4>0</vt:i4>
      </vt:variant>
      <vt:variant>
        <vt:i4>0</vt:i4>
      </vt:variant>
      <vt:variant>
        <vt:i4>5</vt:i4>
      </vt:variant>
      <vt:variant>
        <vt:lpwstr>https://www.dropbox.com/scl/fo/d258pqtg09gptt4fnpb3f/AEL-7Qll-QMvHdTwDsc0kOI?rlkey=qukt575cfc3gkggpn0123q6cu&amp;st=3wgirkug&amp;dl=0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Yesenia Ángeles Chavarría</dc:creator>
  <cp:keywords/>
  <cp:lastModifiedBy>Gisela Yesenia Ángeles Chavarría</cp:lastModifiedBy>
  <cp:revision>53</cp:revision>
  <dcterms:created xsi:type="dcterms:W3CDTF">2025-10-20T15:28:00Z</dcterms:created>
  <dcterms:modified xsi:type="dcterms:W3CDTF">2025-10-20T17:40:00Z</dcterms:modified>
</cp:coreProperties>
</file>