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450249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450249" w:rsidRDefault="0007523A" w:rsidP="00680B3F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9" w:history="1">
        <w:r w:rsidR="0007523A" w:rsidRPr="003463C5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007A28C4"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1849C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0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02E4CB21" w14:textId="589513B2" w:rsidR="00CE73E4" w:rsidRDefault="00CE73E4" w:rsidP="005B371C">
      <w:pPr>
        <w:spacing w:after="120" w:line="276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CE73E4">
        <w:rPr>
          <w:rFonts w:ascii="Calibri Light" w:hAnsi="Calibri Light" w:cs="Calibri Light"/>
          <w:b/>
          <w:bCs/>
          <w:sz w:val="32"/>
          <w:szCs w:val="32"/>
        </w:rPr>
        <w:t xml:space="preserve">Kancelaria Deloitte </w:t>
      </w:r>
      <w:proofErr w:type="spellStart"/>
      <w:r w:rsidRPr="00CE73E4">
        <w:rPr>
          <w:rFonts w:ascii="Calibri Light" w:hAnsi="Calibri Light" w:cs="Calibri Light"/>
          <w:b/>
          <w:bCs/>
          <w:sz w:val="32"/>
          <w:szCs w:val="32"/>
        </w:rPr>
        <w:t>Legal</w:t>
      </w:r>
      <w:proofErr w:type="spellEnd"/>
      <w:r w:rsidRPr="00CE73E4">
        <w:rPr>
          <w:rFonts w:ascii="Calibri Light" w:hAnsi="Calibri Light" w:cs="Calibri Light"/>
          <w:b/>
          <w:bCs/>
          <w:sz w:val="32"/>
          <w:szCs w:val="32"/>
        </w:rPr>
        <w:t xml:space="preserve"> wspierała Santander Bank Polska przy </w:t>
      </w:r>
      <w:r w:rsidR="00587449">
        <w:rPr>
          <w:rFonts w:ascii="Calibri Light" w:hAnsi="Calibri Light" w:cs="Calibri Light"/>
          <w:b/>
          <w:bCs/>
          <w:sz w:val="32"/>
          <w:szCs w:val="32"/>
        </w:rPr>
        <w:t xml:space="preserve">finansowaniu </w:t>
      </w:r>
      <w:r w:rsidR="001E4D87">
        <w:rPr>
          <w:rFonts w:ascii="Calibri Light" w:hAnsi="Calibri Light" w:cs="Calibri Light"/>
          <w:b/>
          <w:bCs/>
          <w:sz w:val="32"/>
          <w:szCs w:val="32"/>
        </w:rPr>
        <w:t xml:space="preserve">na krakowskim rynku </w:t>
      </w:r>
      <w:r w:rsidR="00076359">
        <w:rPr>
          <w:rFonts w:ascii="Calibri Light" w:hAnsi="Calibri Light" w:cs="Calibri Light"/>
          <w:b/>
          <w:bCs/>
          <w:sz w:val="32"/>
          <w:szCs w:val="32"/>
        </w:rPr>
        <w:t>hotelarskim</w:t>
      </w:r>
    </w:p>
    <w:p w14:paraId="2F1CE0CF" w14:textId="6E171B69" w:rsidR="00647EB5" w:rsidRPr="00647EB5" w:rsidRDefault="00FB54D0" w:rsidP="00647EB5">
      <w:pPr>
        <w:spacing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E50D25">
        <w:rPr>
          <w:rFonts w:ascii="Calibri Light" w:hAnsi="Calibri Light" w:cs="Calibri Light"/>
          <w:b/>
          <w:color w:val="000000"/>
          <w:sz w:val="22"/>
          <w:szCs w:val="22"/>
        </w:rPr>
        <w:t xml:space="preserve">Warszawa, </w:t>
      </w:r>
      <w:r w:rsidR="0059383F">
        <w:rPr>
          <w:rFonts w:ascii="Calibri Light" w:hAnsi="Calibri Light" w:cs="Calibri Light"/>
          <w:b/>
          <w:color w:val="000000"/>
          <w:sz w:val="22"/>
          <w:szCs w:val="22"/>
        </w:rPr>
        <w:t xml:space="preserve">9 </w:t>
      </w:r>
      <w:r w:rsidR="00845034">
        <w:rPr>
          <w:rFonts w:ascii="Calibri Light" w:hAnsi="Calibri Light" w:cs="Calibri Light"/>
          <w:b/>
          <w:color w:val="000000"/>
          <w:sz w:val="22"/>
          <w:szCs w:val="22"/>
        </w:rPr>
        <w:t>października</w:t>
      </w:r>
      <w:r w:rsidR="00812E17" w:rsidRPr="00E50D25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850D60" w:rsidRPr="00E50D25">
        <w:rPr>
          <w:rFonts w:ascii="Calibri Light" w:hAnsi="Calibri Light" w:cs="Calibri Light"/>
          <w:b/>
          <w:color w:val="000000"/>
          <w:sz w:val="22"/>
          <w:szCs w:val="22"/>
        </w:rPr>
        <w:t>202</w:t>
      </w:r>
      <w:r w:rsidR="005C6987" w:rsidRPr="00E50D25">
        <w:rPr>
          <w:rFonts w:ascii="Calibri Light" w:hAnsi="Calibri Light" w:cs="Calibri Light"/>
          <w:b/>
          <w:color w:val="000000"/>
          <w:sz w:val="22"/>
          <w:szCs w:val="22"/>
        </w:rPr>
        <w:t>5</w:t>
      </w:r>
      <w:r w:rsidR="00391CD2" w:rsidRPr="00E50D25">
        <w:rPr>
          <w:rFonts w:ascii="Calibri Light" w:hAnsi="Calibri Light" w:cs="Calibri Light"/>
          <w:b/>
          <w:color w:val="000000"/>
          <w:sz w:val="22"/>
          <w:szCs w:val="22"/>
        </w:rPr>
        <w:t xml:space="preserve"> r. </w:t>
      </w:r>
      <w:r w:rsidR="00391CD2" w:rsidRPr="00E50D25">
        <w:rPr>
          <w:rFonts w:ascii="Calibri Light" w:hAnsi="Calibri Light" w:cs="Calibri Light"/>
          <w:bCs/>
          <w:color w:val="000000"/>
          <w:sz w:val="22"/>
          <w:szCs w:val="22"/>
        </w:rPr>
        <w:t>–</w:t>
      </w:r>
      <w:r w:rsidR="00AB142D" w:rsidRPr="00E50D25">
        <w:rPr>
          <w:rFonts w:ascii="Calibri Light" w:hAnsi="Calibri Light" w:cs="Calibri Light"/>
          <w:bCs/>
        </w:rPr>
        <w:t xml:space="preserve"> </w:t>
      </w:r>
      <w:r w:rsidR="00647EB5" w:rsidRPr="00647EB5">
        <w:rPr>
          <w:rFonts w:ascii="Calibri Light" w:hAnsi="Calibri Light" w:cs="Calibri Light"/>
          <w:b/>
          <w:sz w:val="22"/>
          <w:szCs w:val="22"/>
        </w:rPr>
        <w:t xml:space="preserve">Kancelaria Deloitte </w:t>
      </w:r>
      <w:proofErr w:type="spellStart"/>
      <w:r w:rsidR="00647EB5" w:rsidRPr="00647EB5">
        <w:rPr>
          <w:rFonts w:ascii="Calibri Light" w:hAnsi="Calibri Light" w:cs="Calibri Light"/>
          <w:b/>
          <w:sz w:val="22"/>
          <w:szCs w:val="22"/>
        </w:rPr>
        <w:t>Legal</w:t>
      </w:r>
      <w:proofErr w:type="spellEnd"/>
      <w:r w:rsidR="00647EB5" w:rsidRPr="00647EB5">
        <w:rPr>
          <w:rFonts w:ascii="Calibri Light" w:hAnsi="Calibri Light" w:cs="Calibri Light"/>
          <w:b/>
          <w:sz w:val="22"/>
          <w:szCs w:val="22"/>
        </w:rPr>
        <w:t xml:space="preserve"> doradza</w:t>
      </w:r>
      <w:r w:rsidR="00647EB5" w:rsidRPr="00647EB5">
        <w:rPr>
          <w:rFonts w:ascii="Calibri Light" w:hAnsi="Calibri Light" w:cs="Calibri Light" w:hint="eastAsia"/>
          <w:b/>
          <w:sz w:val="22"/>
          <w:szCs w:val="22"/>
        </w:rPr>
        <w:t>ł</w:t>
      </w:r>
      <w:r w:rsidR="00647EB5" w:rsidRPr="00647EB5">
        <w:rPr>
          <w:rFonts w:ascii="Calibri Light" w:hAnsi="Calibri Light" w:cs="Calibri Light"/>
          <w:b/>
          <w:sz w:val="22"/>
          <w:szCs w:val="22"/>
        </w:rPr>
        <w:t>a Santander Bank Polska S.A. przy udzieleniu finansowania na rzecz spó</w:t>
      </w:r>
      <w:r w:rsidR="00647EB5" w:rsidRPr="00647EB5">
        <w:rPr>
          <w:rFonts w:ascii="Calibri Light" w:hAnsi="Calibri Light" w:cs="Calibri Light" w:hint="eastAsia"/>
          <w:b/>
          <w:sz w:val="22"/>
          <w:szCs w:val="22"/>
        </w:rPr>
        <w:t>ł</w:t>
      </w:r>
      <w:r w:rsidR="00647EB5" w:rsidRPr="00647EB5">
        <w:rPr>
          <w:rFonts w:ascii="Calibri Light" w:hAnsi="Calibri Light" w:cs="Calibri Light"/>
          <w:b/>
          <w:sz w:val="22"/>
          <w:szCs w:val="22"/>
        </w:rPr>
        <w:t xml:space="preserve">ki Dragon Hotel </w:t>
      </w:r>
      <w:proofErr w:type="spellStart"/>
      <w:r w:rsidR="00647EB5" w:rsidRPr="00647EB5">
        <w:rPr>
          <w:rFonts w:ascii="Calibri Light" w:hAnsi="Calibri Light" w:cs="Calibri Light"/>
          <w:b/>
          <w:sz w:val="22"/>
          <w:szCs w:val="22"/>
        </w:rPr>
        <w:t>Investments</w:t>
      </w:r>
      <w:proofErr w:type="spellEnd"/>
      <w:r w:rsidR="00647EB5" w:rsidRPr="00647EB5">
        <w:rPr>
          <w:rFonts w:ascii="Calibri Light" w:hAnsi="Calibri Light" w:cs="Calibri Light"/>
          <w:b/>
          <w:sz w:val="22"/>
          <w:szCs w:val="22"/>
        </w:rPr>
        <w:t xml:space="preserve"> sp. z o.o., w</w:t>
      </w:r>
      <w:r w:rsidR="00647EB5" w:rsidRPr="00647EB5">
        <w:rPr>
          <w:rFonts w:ascii="Calibri Light" w:hAnsi="Calibri Light" w:cs="Calibri Light" w:hint="eastAsia"/>
          <w:b/>
          <w:sz w:val="22"/>
          <w:szCs w:val="22"/>
        </w:rPr>
        <w:t>ł</w:t>
      </w:r>
      <w:r w:rsidR="00647EB5" w:rsidRPr="00647EB5">
        <w:rPr>
          <w:rFonts w:ascii="Calibri Light" w:hAnsi="Calibri Light" w:cs="Calibri Light"/>
          <w:b/>
          <w:sz w:val="22"/>
          <w:szCs w:val="22"/>
        </w:rPr>
        <w:t>a</w:t>
      </w:r>
      <w:r w:rsidR="00647EB5" w:rsidRPr="00647EB5">
        <w:rPr>
          <w:rFonts w:ascii="Calibri Light" w:hAnsi="Calibri Light" w:cs="Calibri Light" w:hint="eastAsia"/>
          <w:b/>
          <w:sz w:val="22"/>
          <w:szCs w:val="22"/>
        </w:rPr>
        <w:t>ś</w:t>
      </w:r>
      <w:r w:rsidR="00647EB5" w:rsidRPr="00647EB5">
        <w:rPr>
          <w:rFonts w:ascii="Calibri Light" w:hAnsi="Calibri Light" w:cs="Calibri Light"/>
          <w:b/>
          <w:sz w:val="22"/>
          <w:szCs w:val="22"/>
        </w:rPr>
        <w:t xml:space="preserve">ciciela krakowskiego hotelu </w:t>
      </w:r>
      <w:proofErr w:type="spellStart"/>
      <w:r w:rsidR="00647EB5" w:rsidRPr="00647EB5">
        <w:rPr>
          <w:rFonts w:ascii="Calibri Light" w:hAnsi="Calibri Light" w:cs="Calibri Light"/>
          <w:b/>
          <w:sz w:val="22"/>
          <w:szCs w:val="22"/>
        </w:rPr>
        <w:t>Metropolo</w:t>
      </w:r>
      <w:proofErr w:type="spellEnd"/>
      <w:r w:rsidR="00647EB5" w:rsidRPr="00647EB5">
        <w:rPr>
          <w:rFonts w:ascii="Calibri Light" w:hAnsi="Calibri Light" w:cs="Calibri Light"/>
          <w:b/>
          <w:sz w:val="22"/>
          <w:szCs w:val="22"/>
        </w:rPr>
        <w:t xml:space="preserve"> by </w:t>
      </w:r>
      <w:proofErr w:type="spellStart"/>
      <w:r w:rsidR="00647EB5" w:rsidRPr="00647EB5">
        <w:rPr>
          <w:rFonts w:ascii="Calibri Light" w:hAnsi="Calibri Light" w:cs="Calibri Light"/>
          <w:b/>
          <w:sz w:val="22"/>
          <w:szCs w:val="22"/>
        </w:rPr>
        <w:t>Golden</w:t>
      </w:r>
      <w:proofErr w:type="spellEnd"/>
      <w:r w:rsidR="00647EB5" w:rsidRPr="00647EB5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647EB5" w:rsidRPr="00647EB5">
        <w:rPr>
          <w:rFonts w:ascii="Calibri Light" w:hAnsi="Calibri Light" w:cs="Calibri Light"/>
          <w:b/>
          <w:sz w:val="22"/>
          <w:szCs w:val="22"/>
        </w:rPr>
        <w:t>Tulip</w:t>
      </w:r>
      <w:proofErr w:type="spellEnd"/>
      <w:r w:rsidR="00647EB5" w:rsidRPr="00647EB5">
        <w:rPr>
          <w:rFonts w:ascii="Calibri Light" w:hAnsi="Calibri Light" w:cs="Calibri Light"/>
          <w:b/>
          <w:sz w:val="22"/>
          <w:szCs w:val="22"/>
        </w:rPr>
        <w:t>.</w:t>
      </w:r>
    </w:p>
    <w:p w14:paraId="6827C237" w14:textId="63978D44" w:rsidR="00647EB5" w:rsidRPr="00647EB5" w:rsidRDefault="001B5ABC" w:rsidP="00647EB5">
      <w:pPr>
        <w:spacing w:after="120" w:line="276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Obiekt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 xml:space="preserve"> to czterogwiazdkowy </w:t>
      </w:r>
      <w:r>
        <w:rPr>
          <w:rFonts w:ascii="Calibri Light" w:hAnsi="Calibri Light" w:cs="Calibri Light"/>
          <w:bCs/>
          <w:sz w:val="22"/>
          <w:szCs w:val="22"/>
        </w:rPr>
        <w:t>hotel</w:t>
      </w:r>
      <w:r w:rsidRPr="00647EB5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>po</w:t>
      </w:r>
      <w:r w:rsidR="00647EB5" w:rsidRPr="00647EB5">
        <w:rPr>
          <w:rFonts w:ascii="Calibri Light" w:hAnsi="Calibri Light" w:cs="Calibri Light" w:hint="eastAsia"/>
          <w:bCs/>
          <w:sz w:val="22"/>
          <w:szCs w:val="22"/>
        </w:rPr>
        <w:t>ł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>o</w:t>
      </w:r>
      <w:r w:rsidR="00647EB5" w:rsidRPr="00647EB5">
        <w:rPr>
          <w:rFonts w:ascii="Calibri Light" w:hAnsi="Calibri Light" w:cs="Calibri Light" w:hint="eastAsia"/>
          <w:bCs/>
          <w:sz w:val="22"/>
          <w:szCs w:val="22"/>
        </w:rPr>
        <w:t>ż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>ony w Krakowie, wyró</w:t>
      </w:r>
      <w:r w:rsidR="00647EB5" w:rsidRPr="00647EB5">
        <w:rPr>
          <w:rFonts w:ascii="Calibri Light" w:hAnsi="Calibri Light" w:cs="Calibri Light" w:hint="eastAsia"/>
          <w:bCs/>
          <w:sz w:val="22"/>
          <w:szCs w:val="22"/>
        </w:rPr>
        <w:t>ż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>niaj</w:t>
      </w:r>
      <w:r w:rsidR="00647EB5" w:rsidRPr="00647EB5">
        <w:rPr>
          <w:rFonts w:ascii="Calibri Light" w:hAnsi="Calibri Light" w:cs="Calibri Light" w:hint="eastAsia"/>
          <w:bCs/>
          <w:sz w:val="22"/>
          <w:szCs w:val="22"/>
        </w:rPr>
        <w:t>ą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>cy si</w:t>
      </w:r>
      <w:r w:rsidR="00647EB5" w:rsidRPr="00647EB5">
        <w:rPr>
          <w:rFonts w:ascii="Calibri Light" w:hAnsi="Calibri Light" w:cs="Calibri Light" w:hint="eastAsia"/>
          <w:bCs/>
          <w:sz w:val="22"/>
          <w:szCs w:val="22"/>
        </w:rPr>
        <w:t>ę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 xml:space="preserve"> wystrojem inspirowanym chi</w:t>
      </w:r>
      <w:r w:rsidR="00647EB5" w:rsidRPr="00647EB5">
        <w:rPr>
          <w:rFonts w:ascii="Calibri Light" w:hAnsi="Calibri Light" w:cs="Calibri Light" w:hint="eastAsia"/>
          <w:bCs/>
          <w:sz w:val="22"/>
          <w:szCs w:val="22"/>
        </w:rPr>
        <w:t>ń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 xml:space="preserve">skim art </w:t>
      </w:r>
      <w:proofErr w:type="spellStart"/>
      <w:r w:rsidR="00647EB5" w:rsidRPr="00647EB5">
        <w:rPr>
          <w:rFonts w:ascii="Calibri Light" w:hAnsi="Calibri Light" w:cs="Calibri Light"/>
          <w:bCs/>
          <w:sz w:val="22"/>
          <w:szCs w:val="22"/>
        </w:rPr>
        <w:t>déco</w:t>
      </w:r>
      <w:proofErr w:type="spellEnd"/>
      <w:r w:rsidR="00647EB5" w:rsidRPr="00647EB5">
        <w:rPr>
          <w:rFonts w:ascii="Calibri Light" w:hAnsi="Calibri Light" w:cs="Calibri Light"/>
          <w:bCs/>
          <w:sz w:val="22"/>
          <w:szCs w:val="22"/>
        </w:rPr>
        <w:t>. W kompleksie dzia</w:t>
      </w:r>
      <w:r w:rsidR="00647EB5" w:rsidRPr="00647EB5">
        <w:rPr>
          <w:rFonts w:ascii="Calibri Light" w:hAnsi="Calibri Light" w:cs="Calibri Light" w:hint="eastAsia"/>
          <w:bCs/>
          <w:sz w:val="22"/>
          <w:szCs w:val="22"/>
        </w:rPr>
        <w:t>ł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>a równie</w:t>
      </w:r>
      <w:r w:rsidR="00647EB5" w:rsidRPr="00647EB5">
        <w:rPr>
          <w:rFonts w:ascii="Calibri Light" w:hAnsi="Calibri Light" w:cs="Calibri Light" w:hint="eastAsia"/>
          <w:bCs/>
          <w:sz w:val="22"/>
          <w:szCs w:val="22"/>
        </w:rPr>
        <w:t>ż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 xml:space="preserve"> restauracja </w:t>
      </w:r>
      <w:proofErr w:type="spellStart"/>
      <w:r w:rsidR="00647EB5" w:rsidRPr="00647EB5">
        <w:rPr>
          <w:rFonts w:ascii="Calibri Light" w:hAnsi="Calibri Light" w:cs="Calibri Light"/>
          <w:bCs/>
          <w:sz w:val="22"/>
          <w:szCs w:val="22"/>
        </w:rPr>
        <w:t>Yulan</w:t>
      </w:r>
      <w:proofErr w:type="spellEnd"/>
      <w:r w:rsidR="00647EB5" w:rsidRPr="00647EB5">
        <w:rPr>
          <w:rFonts w:ascii="Calibri Light" w:hAnsi="Calibri Light" w:cs="Calibri Light"/>
          <w:bCs/>
          <w:sz w:val="22"/>
          <w:szCs w:val="22"/>
        </w:rPr>
        <w:t>, serwuj</w:t>
      </w:r>
      <w:r w:rsidR="00647EB5" w:rsidRPr="00647EB5">
        <w:rPr>
          <w:rFonts w:ascii="Calibri Light" w:hAnsi="Calibri Light" w:cs="Calibri Light" w:hint="eastAsia"/>
          <w:bCs/>
          <w:sz w:val="22"/>
          <w:szCs w:val="22"/>
        </w:rPr>
        <w:t>ą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>ca autentyczne dania kuchni chi</w:t>
      </w:r>
      <w:r w:rsidR="00647EB5" w:rsidRPr="00647EB5">
        <w:rPr>
          <w:rFonts w:ascii="Calibri Light" w:hAnsi="Calibri Light" w:cs="Calibri Light" w:hint="eastAsia"/>
          <w:bCs/>
          <w:sz w:val="22"/>
          <w:szCs w:val="22"/>
        </w:rPr>
        <w:t>ń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>skiej.</w:t>
      </w:r>
    </w:p>
    <w:p w14:paraId="736625D0" w14:textId="011E9DBF" w:rsidR="00647EB5" w:rsidRPr="00647EB5" w:rsidRDefault="00647EB5" w:rsidP="00647EB5">
      <w:pPr>
        <w:spacing w:after="120" w:line="276" w:lineRule="auto"/>
        <w:rPr>
          <w:rFonts w:ascii="Calibri Light" w:hAnsi="Calibri Light" w:cs="Calibri Light"/>
          <w:bCs/>
          <w:sz w:val="22"/>
          <w:szCs w:val="22"/>
        </w:rPr>
      </w:pPr>
      <w:r w:rsidRPr="00647EB5">
        <w:rPr>
          <w:rFonts w:ascii="Calibri Light" w:hAnsi="Calibri Light" w:cs="Calibri Light"/>
          <w:bCs/>
          <w:sz w:val="22"/>
          <w:szCs w:val="22"/>
        </w:rPr>
        <w:t>Po stronie Santander Bank Polska za realizacj</w:t>
      </w:r>
      <w:r w:rsidRPr="00647EB5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647EB5">
        <w:rPr>
          <w:rFonts w:ascii="Calibri Light" w:hAnsi="Calibri Light" w:cs="Calibri Light"/>
          <w:bCs/>
          <w:sz w:val="22"/>
          <w:szCs w:val="22"/>
        </w:rPr>
        <w:t xml:space="preserve"> transakcji odpowiadali: Tomasz Kurzawa, </w:t>
      </w:r>
      <w:proofErr w:type="spellStart"/>
      <w:r w:rsidRPr="00647EB5">
        <w:rPr>
          <w:rFonts w:ascii="Calibri Light" w:hAnsi="Calibri Light" w:cs="Calibri Light"/>
          <w:bCs/>
          <w:sz w:val="22"/>
          <w:szCs w:val="22"/>
        </w:rPr>
        <w:t>Bratos</w:t>
      </w:r>
      <w:r w:rsidRPr="00647EB5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647EB5">
        <w:rPr>
          <w:rFonts w:ascii="Calibri Light" w:hAnsi="Calibri Light" w:cs="Calibri Light"/>
          <w:bCs/>
          <w:sz w:val="22"/>
          <w:szCs w:val="22"/>
        </w:rPr>
        <w:t>awa</w:t>
      </w:r>
      <w:proofErr w:type="spellEnd"/>
      <w:r w:rsidRPr="00647EB5">
        <w:rPr>
          <w:rFonts w:ascii="Calibri Light" w:hAnsi="Calibri Light" w:cs="Calibri Light"/>
          <w:bCs/>
          <w:sz w:val="22"/>
          <w:szCs w:val="22"/>
        </w:rPr>
        <w:t xml:space="preserve"> Mordzi</w:t>
      </w:r>
      <w:r w:rsidRPr="00647EB5">
        <w:rPr>
          <w:rFonts w:ascii="Calibri Light" w:hAnsi="Calibri Light" w:cs="Calibri Light" w:hint="eastAsia"/>
          <w:bCs/>
          <w:sz w:val="22"/>
          <w:szCs w:val="22"/>
        </w:rPr>
        <w:t>ń</w:t>
      </w:r>
      <w:r w:rsidRPr="00647EB5">
        <w:rPr>
          <w:rFonts w:ascii="Calibri Light" w:hAnsi="Calibri Light" w:cs="Calibri Light"/>
          <w:bCs/>
          <w:sz w:val="22"/>
          <w:szCs w:val="22"/>
        </w:rPr>
        <w:t>ska, Cezary Gajewski, Karolina Kie</w:t>
      </w:r>
      <w:r w:rsidRPr="00647EB5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647EB5">
        <w:rPr>
          <w:rFonts w:ascii="Calibri Light" w:hAnsi="Calibri Light" w:cs="Calibri Light"/>
          <w:bCs/>
          <w:sz w:val="22"/>
          <w:szCs w:val="22"/>
        </w:rPr>
        <w:t>biewska i Bartosz Pi</w:t>
      </w:r>
      <w:r w:rsidRPr="00647EB5">
        <w:rPr>
          <w:rFonts w:ascii="Calibri Light" w:hAnsi="Calibri Light" w:cs="Calibri Light" w:hint="eastAsia"/>
          <w:bCs/>
          <w:sz w:val="22"/>
          <w:szCs w:val="22"/>
        </w:rPr>
        <w:t>ę</w:t>
      </w:r>
      <w:r w:rsidRPr="00647EB5">
        <w:rPr>
          <w:rFonts w:ascii="Calibri Light" w:hAnsi="Calibri Light" w:cs="Calibri Light"/>
          <w:bCs/>
          <w:sz w:val="22"/>
          <w:szCs w:val="22"/>
        </w:rPr>
        <w:t xml:space="preserve">ta. </w:t>
      </w:r>
    </w:p>
    <w:p w14:paraId="71B90163" w14:textId="24FEFA74" w:rsidR="006F28B1" w:rsidRPr="00B22069" w:rsidRDefault="00B22069" w:rsidP="00647EB5">
      <w:pPr>
        <w:spacing w:after="120" w:line="276" w:lineRule="auto"/>
        <w:rPr>
          <w:rFonts w:ascii="Calibri Light" w:hAnsi="Calibri Light" w:cs="Calibri Light"/>
          <w:bCs/>
          <w:sz w:val="22"/>
          <w:szCs w:val="22"/>
        </w:rPr>
      </w:pPr>
      <w:r w:rsidRPr="00B22069">
        <w:rPr>
          <w:rFonts w:ascii="Calibri Light" w:hAnsi="Calibri Light" w:cs="Calibri Light"/>
          <w:bCs/>
          <w:sz w:val="22"/>
          <w:szCs w:val="22"/>
        </w:rPr>
        <w:t xml:space="preserve">W skład zespołu transakcyjnego Deloitte </w:t>
      </w:r>
      <w:proofErr w:type="spellStart"/>
      <w:r w:rsidRPr="00B22069">
        <w:rPr>
          <w:rFonts w:ascii="Calibri Light" w:hAnsi="Calibri Light" w:cs="Calibri Light"/>
          <w:bCs/>
          <w:sz w:val="22"/>
          <w:szCs w:val="22"/>
        </w:rPr>
        <w:t>Legal</w:t>
      </w:r>
      <w:proofErr w:type="spellEnd"/>
      <w:r w:rsidRPr="00B22069">
        <w:rPr>
          <w:rFonts w:ascii="Calibri Light" w:hAnsi="Calibri Light" w:cs="Calibri Light"/>
          <w:bCs/>
          <w:sz w:val="22"/>
          <w:szCs w:val="22"/>
        </w:rPr>
        <w:t xml:space="preserve"> wchodzili:</w:t>
      </w:r>
      <w:r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>Mariusz Bana</w:t>
      </w:r>
      <w:r w:rsidR="00647EB5" w:rsidRPr="00647EB5">
        <w:rPr>
          <w:rFonts w:ascii="Calibri Light" w:hAnsi="Calibri Light" w:cs="Calibri Light" w:hint="eastAsia"/>
          <w:bCs/>
          <w:sz w:val="22"/>
          <w:szCs w:val="22"/>
        </w:rPr>
        <w:t>ś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 xml:space="preserve"> (</w:t>
      </w:r>
      <w:proofErr w:type="spellStart"/>
      <w:r w:rsidR="00647EB5" w:rsidRPr="00647EB5">
        <w:rPr>
          <w:rFonts w:ascii="Calibri Light" w:hAnsi="Calibri Light" w:cs="Calibri Light"/>
          <w:bCs/>
          <w:sz w:val="22"/>
          <w:szCs w:val="22"/>
        </w:rPr>
        <w:t>Local</w:t>
      </w:r>
      <w:proofErr w:type="spellEnd"/>
      <w:r w:rsidR="00647EB5" w:rsidRPr="00647EB5">
        <w:rPr>
          <w:rFonts w:ascii="Calibri Light" w:hAnsi="Calibri Light" w:cs="Calibri Light"/>
          <w:bCs/>
          <w:sz w:val="22"/>
          <w:szCs w:val="22"/>
        </w:rPr>
        <w:t xml:space="preserve"> Partner), Ryszard Rutkowski (</w:t>
      </w:r>
      <w:proofErr w:type="spellStart"/>
      <w:r w:rsidR="00647EB5" w:rsidRPr="00647EB5">
        <w:rPr>
          <w:rFonts w:ascii="Calibri Light" w:hAnsi="Calibri Light" w:cs="Calibri Light"/>
          <w:bCs/>
          <w:sz w:val="22"/>
          <w:szCs w:val="22"/>
        </w:rPr>
        <w:t>Associate</w:t>
      </w:r>
      <w:proofErr w:type="spellEnd"/>
      <w:r w:rsidR="00647EB5" w:rsidRPr="00647EB5">
        <w:rPr>
          <w:rFonts w:ascii="Calibri Light" w:hAnsi="Calibri Light" w:cs="Calibri Light"/>
          <w:bCs/>
          <w:sz w:val="22"/>
          <w:szCs w:val="22"/>
        </w:rPr>
        <w:t>) oraz Agnieszka Pawli</w:t>
      </w:r>
      <w:r w:rsidR="00647EB5" w:rsidRPr="00647EB5">
        <w:rPr>
          <w:rFonts w:ascii="Calibri Light" w:hAnsi="Calibri Light" w:cs="Calibri Light" w:hint="eastAsia"/>
          <w:bCs/>
          <w:sz w:val="22"/>
          <w:szCs w:val="22"/>
        </w:rPr>
        <w:t>ń</w:t>
      </w:r>
      <w:r w:rsidR="00647EB5" w:rsidRPr="00647EB5">
        <w:rPr>
          <w:rFonts w:ascii="Calibri Light" w:hAnsi="Calibri Light" w:cs="Calibri Light"/>
          <w:bCs/>
          <w:sz w:val="22"/>
          <w:szCs w:val="22"/>
        </w:rPr>
        <w:t>ska (</w:t>
      </w:r>
      <w:proofErr w:type="spellStart"/>
      <w:r w:rsidR="00647EB5" w:rsidRPr="00647EB5">
        <w:rPr>
          <w:rFonts w:ascii="Calibri Light" w:hAnsi="Calibri Light" w:cs="Calibri Light"/>
          <w:bCs/>
          <w:sz w:val="22"/>
          <w:szCs w:val="22"/>
        </w:rPr>
        <w:t>Associate</w:t>
      </w:r>
      <w:proofErr w:type="spellEnd"/>
      <w:r w:rsidR="00647EB5" w:rsidRPr="00647EB5">
        <w:rPr>
          <w:rFonts w:ascii="Calibri Light" w:hAnsi="Calibri Light" w:cs="Calibri Light"/>
          <w:bCs/>
          <w:sz w:val="22"/>
          <w:szCs w:val="22"/>
        </w:rPr>
        <w:t xml:space="preserve">), </w:t>
      </w:r>
      <w:r w:rsidRPr="00B22069">
        <w:rPr>
          <w:rFonts w:ascii="Calibri Light" w:hAnsi="Calibri Light" w:cs="Calibri Light"/>
          <w:bCs/>
          <w:sz w:val="22"/>
          <w:szCs w:val="22"/>
        </w:rPr>
        <w:t>którzy brali udzia</w:t>
      </w:r>
      <w:r w:rsidRPr="00B22069">
        <w:rPr>
          <w:rFonts w:ascii="Calibri Light" w:hAnsi="Calibri Light" w:cs="Calibri Light" w:hint="eastAsia"/>
          <w:bCs/>
          <w:sz w:val="22"/>
          <w:szCs w:val="22"/>
        </w:rPr>
        <w:t>ł</w:t>
      </w:r>
      <w:r w:rsidRPr="00B22069">
        <w:rPr>
          <w:rFonts w:ascii="Calibri Light" w:hAnsi="Calibri Light" w:cs="Calibri Light"/>
          <w:bCs/>
          <w:sz w:val="22"/>
          <w:szCs w:val="22"/>
        </w:rPr>
        <w:t xml:space="preserve"> w przygotowaniu i negocjacjach dokumentacji finansowania.</w:t>
      </w:r>
    </w:p>
    <w:p w14:paraId="1500F2F2" w14:textId="08E457BB" w:rsidR="00AB142D" w:rsidRPr="00E73AD5" w:rsidRDefault="00AB142D" w:rsidP="00AB142D">
      <w:pPr>
        <w:spacing w:before="240"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 xml:space="preserve">O Kancelarii Deloitte </w:t>
      </w:r>
      <w:proofErr w:type="spellStart"/>
      <w:r>
        <w:rPr>
          <w:rFonts w:ascii="Calibri Light" w:hAnsi="Calibri Light" w:cs="Calibri Light"/>
          <w:b/>
          <w:color w:val="000000"/>
          <w:sz w:val="22"/>
          <w:szCs w:val="22"/>
        </w:rPr>
        <w:t>Legal</w:t>
      </w:r>
      <w:proofErr w:type="spellEnd"/>
    </w:p>
    <w:p w14:paraId="6074F40C" w14:textId="797C79F5" w:rsidR="00AB142D" w:rsidRPr="00C61DC9" w:rsidRDefault="00AB142D" w:rsidP="00AB142D">
      <w:pPr>
        <w:tabs>
          <w:tab w:val="clear" w:pos="284"/>
          <w:tab w:val="clear" w:pos="567"/>
          <w:tab w:val="clear" w:pos="851"/>
          <w:tab w:val="clear" w:pos="1985"/>
          <w:tab w:val="clear" w:pos="3119"/>
          <w:tab w:val="clear" w:pos="4253"/>
          <w:tab w:val="clear" w:pos="7655"/>
        </w:tabs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2"/>
          <w:szCs w:val="22"/>
          <w:lang w:eastAsia="pl-PL"/>
        </w:rPr>
      </w:pP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Deloitte </w:t>
      </w:r>
      <w:proofErr w:type="spellStart"/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>Legal</w:t>
      </w:r>
      <w:proofErr w:type="spellEnd"/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jest częścią międzynarodowej sieci kancelarii prawnych stowarzyszonych z Deloitte. Obecnie zatrudniamy ponad 2</w:t>
      </w:r>
      <w:r>
        <w:rPr>
          <w:rFonts w:ascii="Calibri Light" w:eastAsia="Times New Roman" w:hAnsi="Calibri Light" w:cs="Calibri Light"/>
          <w:sz w:val="22"/>
          <w:szCs w:val="22"/>
          <w:lang w:eastAsia="pl-PL"/>
        </w:rPr>
        <w:t>,5 tys.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prawników w 85 krajach i jesteśmy jedną z największych globalnych firm prawniczych.</w:t>
      </w:r>
    </w:p>
    <w:p w14:paraId="01C34ACD" w14:textId="77777777" w:rsidR="00AB142D" w:rsidRPr="00C61DC9" w:rsidRDefault="00AB142D" w:rsidP="00AB142D">
      <w:pPr>
        <w:tabs>
          <w:tab w:val="clear" w:pos="284"/>
          <w:tab w:val="clear" w:pos="567"/>
          <w:tab w:val="clear" w:pos="851"/>
          <w:tab w:val="clear" w:pos="1985"/>
          <w:tab w:val="clear" w:pos="3119"/>
          <w:tab w:val="clear" w:pos="4253"/>
          <w:tab w:val="clear" w:pos="7655"/>
        </w:tabs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2"/>
          <w:szCs w:val="22"/>
          <w:lang w:eastAsia="pl-PL"/>
        </w:rPr>
      </w:pP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W Polsce Deloitte </w:t>
      </w:r>
      <w:proofErr w:type="spellStart"/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>Legal</w:t>
      </w:r>
      <w:proofErr w:type="spellEnd"/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 posiada sieć biur w największych polskich miastach: Warszawie, Poznaniu, Wrocławiu, Krakowie, Katowicach, Szczecinie i Łodzi. Na rzecz naszych Klientów stale pracuje zespół ponad 90 prawników, z których większość to radcy prawni i adwokaci.</w:t>
      </w:r>
    </w:p>
    <w:p w14:paraId="3C19572A" w14:textId="01DE9D86" w:rsidR="00AB142D" w:rsidRPr="00C636D9" w:rsidRDefault="00AB142D" w:rsidP="00AB142D">
      <w:pPr>
        <w:tabs>
          <w:tab w:val="clear" w:pos="284"/>
          <w:tab w:val="clear" w:pos="567"/>
          <w:tab w:val="clear" w:pos="851"/>
          <w:tab w:val="clear" w:pos="1985"/>
          <w:tab w:val="clear" w:pos="3119"/>
          <w:tab w:val="clear" w:pos="4253"/>
          <w:tab w:val="clear" w:pos="7655"/>
        </w:tabs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2"/>
          <w:szCs w:val="22"/>
          <w:lang w:eastAsia="pl-PL"/>
        </w:rPr>
      </w:pP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Świadczy usługi prawne w zakresie: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f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uzji i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p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rzejęć,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p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rawa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k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orporacyjnego,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f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inansów i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b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ankowości,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p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rawa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h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andlowego,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n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ieruchomości,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p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rawa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k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onkurencji,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p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rawa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p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racy,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p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rawa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e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nergetycznego,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o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chrony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d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anych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o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sobowych,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p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rawa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f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armaceutycznego,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p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rawa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u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padłościowego i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n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aprawczego,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z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amówień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p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ublicznych,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o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chrony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w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 xml:space="preserve">łasności </w:t>
      </w:r>
      <w:r w:rsidR="00A819D3">
        <w:rPr>
          <w:rFonts w:ascii="Calibri Light" w:eastAsia="Times New Roman" w:hAnsi="Calibri Light" w:cs="Calibri Light"/>
          <w:sz w:val="22"/>
          <w:szCs w:val="22"/>
          <w:lang w:eastAsia="pl-PL"/>
        </w:rPr>
        <w:t>i</w:t>
      </w:r>
      <w:r w:rsidRPr="00C61DC9">
        <w:rPr>
          <w:rFonts w:ascii="Calibri Light" w:eastAsia="Times New Roman" w:hAnsi="Calibri Light" w:cs="Calibri Light"/>
          <w:sz w:val="22"/>
          <w:szCs w:val="22"/>
          <w:lang w:eastAsia="pl-PL"/>
        </w:rPr>
        <w:t>ntelektualnej oraz obejmujące wiele innych dziedzin prawa</w:t>
      </w:r>
      <w:r>
        <w:rPr>
          <w:rFonts w:ascii="Calibri Light" w:eastAsia="Times New Roman" w:hAnsi="Calibri Light" w:cs="Calibri Light"/>
          <w:sz w:val="22"/>
          <w:szCs w:val="22"/>
          <w:lang w:eastAsia="pl-PL"/>
        </w:rPr>
        <w:t>.</w:t>
      </w:r>
    </w:p>
    <w:p w14:paraId="1AA63DB4" w14:textId="77777777" w:rsidR="00B64BF2" w:rsidRDefault="00B64BF2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</w:p>
    <w:p w14:paraId="3E60DF55" w14:textId="79C52195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1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2"/>
      <w:footerReference w:type="first" r:id="rId13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6DFE" w14:textId="77777777" w:rsidR="00F238C1" w:rsidRDefault="00F238C1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73D8F80A" w14:textId="77777777" w:rsidR="00F238C1" w:rsidRDefault="00F238C1" w:rsidP="0070135B">
      <w:pPr>
        <w:pStyle w:val="Boldhead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3C5C" w14:textId="77777777" w:rsidR="00D652EE" w:rsidRDefault="00D652E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1BA96430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2A4D" w14:textId="77777777" w:rsidR="00F238C1" w:rsidRDefault="00F238C1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3B02DC7A" w14:textId="77777777" w:rsidR="00F238C1" w:rsidRDefault="00F238C1" w:rsidP="0070135B">
      <w:pPr>
        <w:pStyle w:val="Boldhead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7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8"/>
  </w:num>
  <w:num w:numId="6" w16cid:durableId="461922195">
    <w:abstractNumId w:val="9"/>
  </w:num>
  <w:num w:numId="7" w16cid:durableId="994526903">
    <w:abstractNumId w:val="2"/>
  </w:num>
  <w:num w:numId="8" w16cid:durableId="597299295">
    <w:abstractNumId w:val="6"/>
  </w:num>
  <w:num w:numId="9" w16cid:durableId="1401517632">
    <w:abstractNumId w:val="5"/>
  </w:num>
  <w:num w:numId="10" w16cid:durableId="2140221230">
    <w:abstractNumId w:val="10"/>
  </w:num>
  <w:num w:numId="11" w16cid:durableId="763526987">
    <w:abstractNumId w:val="3"/>
  </w:num>
  <w:num w:numId="12" w16cid:durableId="1430127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2615"/>
    <w:rsid w:val="000032E9"/>
    <w:rsid w:val="00003494"/>
    <w:rsid w:val="0000458D"/>
    <w:rsid w:val="00005B55"/>
    <w:rsid w:val="00006577"/>
    <w:rsid w:val="00006D37"/>
    <w:rsid w:val="00006E2E"/>
    <w:rsid w:val="00012035"/>
    <w:rsid w:val="000121EC"/>
    <w:rsid w:val="000124E8"/>
    <w:rsid w:val="00012A9D"/>
    <w:rsid w:val="00013BEF"/>
    <w:rsid w:val="000146F1"/>
    <w:rsid w:val="00015EE1"/>
    <w:rsid w:val="0001623E"/>
    <w:rsid w:val="00017A62"/>
    <w:rsid w:val="00017C92"/>
    <w:rsid w:val="000209C4"/>
    <w:rsid w:val="00020DDE"/>
    <w:rsid w:val="00021ABF"/>
    <w:rsid w:val="00021BAA"/>
    <w:rsid w:val="00021CB7"/>
    <w:rsid w:val="00021CC2"/>
    <w:rsid w:val="00022005"/>
    <w:rsid w:val="000249A2"/>
    <w:rsid w:val="00025D57"/>
    <w:rsid w:val="0002619E"/>
    <w:rsid w:val="0002742A"/>
    <w:rsid w:val="000333BA"/>
    <w:rsid w:val="00033C3B"/>
    <w:rsid w:val="00035FBC"/>
    <w:rsid w:val="00036273"/>
    <w:rsid w:val="0003684C"/>
    <w:rsid w:val="00036D85"/>
    <w:rsid w:val="0003744F"/>
    <w:rsid w:val="00037676"/>
    <w:rsid w:val="00040DA9"/>
    <w:rsid w:val="000424C8"/>
    <w:rsid w:val="000426FA"/>
    <w:rsid w:val="000431A4"/>
    <w:rsid w:val="00044FCF"/>
    <w:rsid w:val="0004596D"/>
    <w:rsid w:val="00050259"/>
    <w:rsid w:val="000541CD"/>
    <w:rsid w:val="00054AA9"/>
    <w:rsid w:val="00054B68"/>
    <w:rsid w:val="00056342"/>
    <w:rsid w:val="0005718B"/>
    <w:rsid w:val="00060870"/>
    <w:rsid w:val="00060BED"/>
    <w:rsid w:val="00062992"/>
    <w:rsid w:val="00064914"/>
    <w:rsid w:val="00065F55"/>
    <w:rsid w:val="00066D56"/>
    <w:rsid w:val="00072B26"/>
    <w:rsid w:val="00074F8C"/>
    <w:rsid w:val="0007523A"/>
    <w:rsid w:val="000755B6"/>
    <w:rsid w:val="00076359"/>
    <w:rsid w:val="00076479"/>
    <w:rsid w:val="0007706E"/>
    <w:rsid w:val="00077F10"/>
    <w:rsid w:val="0008042F"/>
    <w:rsid w:val="00080AA6"/>
    <w:rsid w:val="00081892"/>
    <w:rsid w:val="00082093"/>
    <w:rsid w:val="00082D16"/>
    <w:rsid w:val="000839C8"/>
    <w:rsid w:val="00085D8C"/>
    <w:rsid w:val="00085E4F"/>
    <w:rsid w:val="00093369"/>
    <w:rsid w:val="00093371"/>
    <w:rsid w:val="000934AF"/>
    <w:rsid w:val="00093BAA"/>
    <w:rsid w:val="00094FA5"/>
    <w:rsid w:val="00096560"/>
    <w:rsid w:val="00097FC9"/>
    <w:rsid w:val="000A172C"/>
    <w:rsid w:val="000A2FBF"/>
    <w:rsid w:val="000A36E0"/>
    <w:rsid w:val="000A3D09"/>
    <w:rsid w:val="000A4E82"/>
    <w:rsid w:val="000A52CC"/>
    <w:rsid w:val="000A5C83"/>
    <w:rsid w:val="000B1009"/>
    <w:rsid w:val="000B702E"/>
    <w:rsid w:val="000B7FBA"/>
    <w:rsid w:val="000B7FD7"/>
    <w:rsid w:val="000C04C7"/>
    <w:rsid w:val="000C0E1E"/>
    <w:rsid w:val="000C282B"/>
    <w:rsid w:val="000C28AB"/>
    <w:rsid w:val="000C5422"/>
    <w:rsid w:val="000C574C"/>
    <w:rsid w:val="000D0117"/>
    <w:rsid w:val="000D0767"/>
    <w:rsid w:val="000D0C3D"/>
    <w:rsid w:val="000D18C8"/>
    <w:rsid w:val="000D1AA8"/>
    <w:rsid w:val="000D32C8"/>
    <w:rsid w:val="000D399F"/>
    <w:rsid w:val="000D3D74"/>
    <w:rsid w:val="000D570A"/>
    <w:rsid w:val="000D73E6"/>
    <w:rsid w:val="000E08EF"/>
    <w:rsid w:val="000E1EE6"/>
    <w:rsid w:val="000E1F2E"/>
    <w:rsid w:val="000E1FB9"/>
    <w:rsid w:val="000E3745"/>
    <w:rsid w:val="000E4C92"/>
    <w:rsid w:val="000E53C8"/>
    <w:rsid w:val="000E5E5D"/>
    <w:rsid w:val="000E62C3"/>
    <w:rsid w:val="000E642F"/>
    <w:rsid w:val="000E67B5"/>
    <w:rsid w:val="000F01E2"/>
    <w:rsid w:val="000F029A"/>
    <w:rsid w:val="000F02DB"/>
    <w:rsid w:val="000F281F"/>
    <w:rsid w:val="000F4019"/>
    <w:rsid w:val="000F5497"/>
    <w:rsid w:val="0010113E"/>
    <w:rsid w:val="00101B42"/>
    <w:rsid w:val="001023D6"/>
    <w:rsid w:val="00102DC7"/>
    <w:rsid w:val="00103056"/>
    <w:rsid w:val="001079BA"/>
    <w:rsid w:val="00107CEA"/>
    <w:rsid w:val="00111BBE"/>
    <w:rsid w:val="001130DC"/>
    <w:rsid w:val="00113AE0"/>
    <w:rsid w:val="00117CEF"/>
    <w:rsid w:val="00123659"/>
    <w:rsid w:val="001236E1"/>
    <w:rsid w:val="00123DA9"/>
    <w:rsid w:val="0012453C"/>
    <w:rsid w:val="001252E7"/>
    <w:rsid w:val="00126303"/>
    <w:rsid w:val="00126911"/>
    <w:rsid w:val="00126F3E"/>
    <w:rsid w:val="00130F11"/>
    <w:rsid w:val="00132626"/>
    <w:rsid w:val="001346E3"/>
    <w:rsid w:val="0013516A"/>
    <w:rsid w:val="00135BDF"/>
    <w:rsid w:val="00137C12"/>
    <w:rsid w:val="0014343B"/>
    <w:rsid w:val="00143670"/>
    <w:rsid w:val="00143991"/>
    <w:rsid w:val="00146361"/>
    <w:rsid w:val="00147E45"/>
    <w:rsid w:val="00153BA1"/>
    <w:rsid w:val="0015735E"/>
    <w:rsid w:val="0016056F"/>
    <w:rsid w:val="00164702"/>
    <w:rsid w:val="00165672"/>
    <w:rsid w:val="0016653A"/>
    <w:rsid w:val="00167AF0"/>
    <w:rsid w:val="001711A7"/>
    <w:rsid w:val="00171ABC"/>
    <w:rsid w:val="0017280E"/>
    <w:rsid w:val="00172D0F"/>
    <w:rsid w:val="0017419F"/>
    <w:rsid w:val="001751D6"/>
    <w:rsid w:val="001752EB"/>
    <w:rsid w:val="00175A74"/>
    <w:rsid w:val="00176AE3"/>
    <w:rsid w:val="00177964"/>
    <w:rsid w:val="00180C20"/>
    <w:rsid w:val="0018117B"/>
    <w:rsid w:val="00181B93"/>
    <w:rsid w:val="00181C91"/>
    <w:rsid w:val="001823A6"/>
    <w:rsid w:val="00182E27"/>
    <w:rsid w:val="001831D4"/>
    <w:rsid w:val="00183701"/>
    <w:rsid w:val="00183706"/>
    <w:rsid w:val="001849C7"/>
    <w:rsid w:val="001850D4"/>
    <w:rsid w:val="00185F60"/>
    <w:rsid w:val="001861F5"/>
    <w:rsid w:val="00190CF9"/>
    <w:rsid w:val="00190D69"/>
    <w:rsid w:val="001912F1"/>
    <w:rsid w:val="00193E99"/>
    <w:rsid w:val="00195226"/>
    <w:rsid w:val="001A1A81"/>
    <w:rsid w:val="001A331B"/>
    <w:rsid w:val="001A3623"/>
    <w:rsid w:val="001A4BA9"/>
    <w:rsid w:val="001A67A4"/>
    <w:rsid w:val="001A7177"/>
    <w:rsid w:val="001B0032"/>
    <w:rsid w:val="001B10B1"/>
    <w:rsid w:val="001B1906"/>
    <w:rsid w:val="001B2809"/>
    <w:rsid w:val="001B43BA"/>
    <w:rsid w:val="001B5ABC"/>
    <w:rsid w:val="001B61A5"/>
    <w:rsid w:val="001C2A32"/>
    <w:rsid w:val="001C2F64"/>
    <w:rsid w:val="001C351E"/>
    <w:rsid w:val="001C59F0"/>
    <w:rsid w:val="001C6066"/>
    <w:rsid w:val="001C6611"/>
    <w:rsid w:val="001C6A3E"/>
    <w:rsid w:val="001C6F13"/>
    <w:rsid w:val="001D0891"/>
    <w:rsid w:val="001D1919"/>
    <w:rsid w:val="001D31A8"/>
    <w:rsid w:val="001D3914"/>
    <w:rsid w:val="001D43EF"/>
    <w:rsid w:val="001D7349"/>
    <w:rsid w:val="001E0551"/>
    <w:rsid w:val="001E341F"/>
    <w:rsid w:val="001E3759"/>
    <w:rsid w:val="001E37A2"/>
    <w:rsid w:val="001E3D53"/>
    <w:rsid w:val="001E4D87"/>
    <w:rsid w:val="001E5326"/>
    <w:rsid w:val="001E56B8"/>
    <w:rsid w:val="001E5F12"/>
    <w:rsid w:val="001E6AD5"/>
    <w:rsid w:val="001E7146"/>
    <w:rsid w:val="001E7BDD"/>
    <w:rsid w:val="001F0658"/>
    <w:rsid w:val="001F18D1"/>
    <w:rsid w:val="001F3A4D"/>
    <w:rsid w:val="001F5789"/>
    <w:rsid w:val="001F5C65"/>
    <w:rsid w:val="001F608E"/>
    <w:rsid w:val="001F6FA0"/>
    <w:rsid w:val="002001C9"/>
    <w:rsid w:val="00200CDE"/>
    <w:rsid w:val="002012A9"/>
    <w:rsid w:val="0020155D"/>
    <w:rsid w:val="00203FEA"/>
    <w:rsid w:val="002045B3"/>
    <w:rsid w:val="00204F07"/>
    <w:rsid w:val="002054EA"/>
    <w:rsid w:val="00206B66"/>
    <w:rsid w:val="00206FFF"/>
    <w:rsid w:val="00207011"/>
    <w:rsid w:val="002072CD"/>
    <w:rsid w:val="00210F9B"/>
    <w:rsid w:val="00211C78"/>
    <w:rsid w:val="002120AC"/>
    <w:rsid w:val="002128EC"/>
    <w:rsid w:val="0021453B"/>
    <w:rsid w:val="002157CE"/>
    <w:rsid w:val="00217E3E"/>
    <w:rsid w:val="00221541"/>
    <w:rsid w:val="00221678"/>
    <w:rsid w:val="002218E0"/>
    <w:rsid w:val="00221CF6"/>
    <w:rsid w:val="00222438"/>
    <w:rsid w:val="002224F8"/>
    <w:rsid w:val="00223ACC"/>
    <w:rsid w:val="002243F7"/>
    <w:rsid w:val="00224ED8"/>
    <w:rsid w:val="0022592D"/>
    <w:rsid w:val="00226461"/>
    <w:rsid w:val="00226D38"/>
    <w:rsid w:val="00227575"/>
    <w:rsid w:val="002315F9"/>
    <w:rsid w:val="002327B3"/>
    <w:rsid w:val="0023322C"/>
    <w:rsid w:val="00236EB3"/>
    <w:rsid w:val="0023718B"/>
    <w:rsid w:val="0023767B"/>
    <w:rsid w:val="0024128F"/>
    <w:rsid w:val="002428A1"/>
    <w:rsid w:val="0024297F"/>
    <w:rsid w:val="00243CBF"/>
    <w:rsid w:val="00244896"/>
    <w:rsid w:val="0024520B"/>
    <w:rsid w:val="0024532B"/>
    <w:rsid w:val="002455D6"/>
    <w:rsid w:val="00246323"/>
    <w:rsid w:val="002464F7"/>
    <w:rsid w:val="00246C23"/>
    <w:rsid w:val="00247C34"/>
    <w:rsid w:val="00251A0A"/>
    <w:rsid w:val="002522C4"/>
    <w:rsid w:val="00252AD1"/>
    <w:rsid w:val="00253786"/>
    <w:rsid w:val="00253F0E"/>
    <w:rsid w:val="00256A0A"/>
    <w:rsid w:val="00257449"/>
    <w:rsid w:val="00257E6B"/>
    <w:rsid w:val="00260A95"/>
    <w:rsid w:val="00261B05"/>
    <w:rsid w:val="00264153"/>
    <w:rsid w:val="002645A9"/>
    <w:rsid w:val="00265A23"/>
    <w:rsid w:val="00265AEF"/>
    <w:rsid w:val="00266690"/>
    <w:rsid w:val="002676C0"/>
    <w:rsid w:val="002724C8"/>
    <w:rsid w:val="00273EB6"/>
    <w:rsid w:val="002745B4"/>
    <w:rsid w:val="00274AF6"/>
    <w:rsid w:val="00275550"/>
    <w:rsid w:val="0027782C"/>
    <w:rsid w:val="002804F6"/>
    <w:rsid w:val="00280D79"/>
    <w:rsid w:val="002838C7"/>
    <w:rsid w:val="00283DB0"/>
    <w:rsid w:val="00284DBE"/>
    <w:rsid w:val="00285160"/>
    <w:rsid w:val="002867DE"/>
    <w:rsid w:val="0029024A"/>
    <w:rsid w:val="002913A3"/>
    <w:rsid w:val="002921BA"/>
    <w:rsid w:val="00293027"/>
    <w:rsid w:val="00295E14"/>
    <w:rsid w:val="00297540"/>
    <w:rsid w:val="00297F00"/>
    <w:rsid w:val="002A0B0D"/>
    <w:rsid w:val="002A0E8A"/>
    <w:rsid w:val="002A19AC"/>
    <w:rsid w:val="002A44A6"/>
    <w:rsid w:val="002A4E38"/>
    <w:rsid w:val="002A5503"/>
    <w:rsid w:val="002A5AAC"/>
    <w:rsid w:val="002A5F2A"/>
    <w:rsid w:val="002A6A8F"/>
    <w:rsid w:val="002A73A0"/>
    <w:rsid w:val="002A7443"/>
    <w:rsid w:val="002B0AD5"/>
    <w:rsid w:val="002B122E"/>
    <w:rsid w:val="002B2201"/>
    <w:rsid w:val="002B23CB"/>
    <w:rsid w:val="002B29A7"/>
    <w:rsid w:val="002B2CA2"/>
    <w:rsid w:val="002B490A"/>
    <w:rsid w:val="002B5E96"/>
    <w:rsid w:val="002B7DBA"/>
    <w:rsid w:val="002B7E01"/>
    <w:rsid w:val="002C066A"/>
    <w:rsid w:val="002C092A"/>
    <w:rsid w:val="002C0CBB"/>
    <w:rsid w:val="002C2A3D"/>
    <w:rsid w:val="002C3543"/>
    <w:rsid w:val="002C41D1"/>
    <w:rsid w:val="002C4628"/>
    <w:rsid w:val="002C5D70"/>
    <w:rsid w:val="002C6D29"/>
    <w:rsid w:val="002D2D98"/>
    <w:rsid w:val="002D2FCE"/>
    <w:rsid w:val="002D50AD"/>
    <w:rsid w:val="002D62A4"/>
    <w:rsid w:val="002D6774"/>
    <w:rsid w:val="002D7D6A"/>
    <w:rsid w:val="002E0791"/>
    <w:rsid w:val="002E22C9"/>
    <w:rsid w:val="002E3723"/>
    <w:rsid w:val="002E5224"/>
    <w:rsid w:val="002E5C50"/>
    <w:rsid w:val="002E6D40"/>
    <w:rsid w:val="002F0F17"/>
    <w:rsid w:val="002F0FEA"/>
    <w:rsid w:val="002F44E3"/>
    <w:rsid w:val="002F72ED"/>
    <w:rsid w:val="002F7806"/>
    <w:rsid w:val="002F7D2D"/>
    <w:rsid w:val="003009ED"/>
    <w:rsid w:val="0030363B"/>
    <w:rsid w:val="0030460C"/>
    <w:rsid w:val="00305239"/>
    <w:rsid w:val="00305918"/>
    <w:rsid w:val="003068C3"/>
    <w:rsid w:val="00307588"/>
    <w:rsid w:val="00312270"/>
    <w:rsid w:val="00312C6C"/>
    <w:rsid w:val="00313193"/>
    <w:rsid w:val="00314E02"/>
    <w:rsid w:val="00314F82"/>
    <w:rsid w:val="0031512C"/>
    <w:rsid w:val="003153E2"/>
    <w:rsid w:val="0031594C"/>
    <w:rsid w:val="00315F66"/>
    <w:rsid w:val="00316602"/>
    <w:rsid w:val="003177DC"/>
    <w:rsid w:val="00317CD7"/>
    <w:rsid w:val="0032060A"/>
    <w:rsid w:val="00323237"/>
    <w:rsid w:val="00323948"/>
    <w:rsid w:val="00324A76"/>
    <w:rsid w:val="00326B0A"/>
    <w:rsid w:val="00327678"/>
    <w:rsid w:val="00330C10"/>
    <w:rsid w:val="00331882"/>
    <w:rsid w:val="00332E05"/>
    <w:rsid w:val="00333AD5"/>
    <w:rsid w:val="00334104"/>
    <w:rsid w:val="00335317"/>
    <w:rsid w:val="00335A74"/>
    <w:rsid w:val="00336D08"/>
    <w:rsid w:val="00340964"/>
    <w:rsid w:val="00341148"/>
    <w:rsid w:val="00341271"/>
    <w:rsid w:val="003423DA"/>
    <w:rsid w:val="00342C73"/>
    <w:rsid w:val="00343B4E"/>
    <w:rsid w:val="0034538A"/>
    <w:rsid w:val="00345A95"/>
    <w:rsid w:val="00345F49"/>
    <w:rsid w:val="003463C5"/>
    <w:rsid w:val="0034684C"/>
    <w:rsid w:val="003468F0"/>
    <w:rsid w:val="003517FE"/>
    <w:rsid w:val="00352879"/>
    <w:rsid w:val="003543F3"/>
    <w:rsid w:val="00356395"/>
    <w:rsid w:val="00356769"/>
    <w:rsid w:val="003568EF"/>
    <w:rsid w:val="0036117D"/>
    <w:rsid w:val="00361541"/>
    <w:rsid w:val="00362F41"/>
    <w:rsid w:val="00364F65"/>
    <w:rsid w:val="00365E74"/>
    <w:rsid w:val="003667E4"/>
    <w:rsid w:val="00370112"/>
    <w:rsid w:val="00371918"/>
    <w:rsid w:val="00373A52"/>
    <w:rsid w:val="00373C8D"/>
    <w:rsid w:val="003745D4"/>
    <w:rsid w:val="00374829"/>
    <w:rsid w:val="00374A7B"/>
    <w:rsid w:val="003752EC"/>
    <w:rsid w:val="003757A9"/>
    <w:rsid w:val="00376B2F"/>
    <w:rsid w:val="00376C9C"/>
    <w:rsid w:val="00376CB5"/>
    <w:rsid w:val="00376F73"/>
    <w:rsid w:val="0038030E"/>
    <w:rsid w:val="003804D3"/>
    <w:rsid w:val="003829D2"/>
    <w:rsid w:val="00382AB9"/>
    <w:rsid w:val="00383AF5"/>
    <w:rsid w:val="00384A39"/>
    <w:rsid w:val="00384B3A"/>
    <w:rsid w:val="00385171"/>
    <w:rsid w:val="00385BC0"/>
    <w:rsid w:val="0038755B"/>
    <w:rsid w:val="00391CD2"/>
    <w:rsid w:val="0039384B"/>
    <w:rsid w:val="00394D4E"/>
    <w:rsid w:val="00395998"/>
    <w:rsid w:val="00397099"/>
    <w:rsid w:val="003975DE"/>
    <w:rsid w:val="003A04B8"/>
    <w:rsid w:val="003A1AF5"/>
    <w:rsid w:val="003A2B8B"/>
    <w:rsid w:val="003B1CF7"/>
    <w:rsid w:val="003B1D59"/>
    <w:rsid w:val="003B2267"/>
    <w:rsid w:val="003B2FBF"/>
    <w:rsid w:val="003B3406"/>
    <w:rsid w:val="003B408A"/>
    <w:rsid w:val="003B454A"/>
    <w:rsid w:val="003B58A4"/>
    <w:rsid w:val="003B7F25"/>
    <w:rsid w:val="003C280D"/>
    <w:rsid w:val="003C4770"/>
    <w:rsid w:val="003D0342"/>
    <w:rsid w:val="003D06FF"/>
    <w:rsid w:val="003D11EB"/>
    <w:rsid w:val="003D1A7C"/>
    <w:rsid w:val="003D3F1B"/>
    <w:rsid w:val="003D5150"/>
    <w:rsid w:val="003D55DC"/>
    <w:rsid w:val="003D55E1"/>
    <w:rsid w:val="003D5816"/>
    <w:rsid w:val="003D5F30"/>
    <w:rsid w:val="003E17BC"/>
    <w:rsid w:val="003E26F4"/>
    <w:rsid w:val="003E669F"/>
    <w:rsid w:val="003E68CC"/>
    <w:rsid w:val="003E7559"/>
    <w:rsid w:val="003F2F9E"/>
    <w:rsid w:val="003F4CF3"/>
    <w:rsid w:val="003F5506"/>
    <w:rsid w:val="003F59C3"/>
    <w:rsid w:val="003F5DD9"/>
    <w:rsid w:val="003F6251"/>
    <w:rsid w:val="003F6DCD"/>
    <w:rsid w:val="00400152"/>
    <w:rsid w:val="00400759"/>
    <w:rsid w:val="00404BF0"/>
    <w:rsid w:val="00405315"/>
    <w:rsid w:val="0040628E"/>
    <w:rsid w:val="00407162"/>
    <w:rsid w:val="00411A6E"/>
    <w:rsid w:val="00412DA1"/>
    <w:rsid w:val="004139FE"/>
    <w:rsid w:val="00413BDF"/>
    <w:rsid w:val="0041437F"/>
    <w:rsid w:val="00414C8E"/>
    <w:rsid w:val="00414CA8"/>
    <w:rsid w:val="00415295"/>
    <w:rsid w:val="00415DBF"/>
    <w:rsid w:val="00416673"/>
    <w:rsid w:val="00416B7D"/>
    <w:rsid w:val="004205A3"/>
    <w:rsid w:val="004207BF"/>
    <w:rsid w:val="00420BF4"/>
    <w:rsid w:val="004212B8"/>
    <w:rsid w:val="00423413"/>
    <w:rsid w:val="00423644"/>
    <w:rsid w:val="00427C19"/>
    <w:rsid w:val="00430506"/>
    <w:rsid w:val="00430B81"/>
    <w:rsid w:val="00431959"/>
    <w:rsid w:val="00431B72"/>
    <w:rsid w:val="00431E95"/>
    <w:rsid w:val="0043280B"/>
    <w:rsid w:val="00434E01"/>
    <w:rsid w:val="004362FE"/>
    <w:rsid w:val="00436393"/>
    <w:rsid w:val="00436B18"/>
    <w:rsid w:val="00437963"/>
    <w:rsid w:val="00441A3C"/>
    <w:rsid w:val="004424B7"/>
    <w:rsid w:val="00443F28"/>
    <w:rsid w:val="004465D0"/>
    <w:rsid w:val="004475C4"/>
    <w:rsid w:val="00447EC3"/>
    <w:rsid w:val="00450249"/>
    <w:rsid w:val="00451815"/>
    <w:rsid w:val="0045185F"/>
    <w:rsid w:val="00451F96"/>
    <w:rsid w:val="0045219F"/>
    <w:rsid w:val="00453DF5"/>
    <w:rsid w:val="00455895"/>
    <w:rsid w:val="00457F7E"/>
    <w:rsid w:val="00460AF8"/>
    <w:rsid w:val="00460BF2"/>
    <w:rsid w:val="00461546"/>
    <w:rsid w:val="00461A84"/>
    <w:rsid w:val="0046275F"/>
    <w:rsid w:val="00463F7D"/>
    <w:rsid w:val="004640AC"/>
    <w:rsid w:val="0046683F"/>
    <w:rsid w:val="004674D5"/>
    <w:rsid w:val="00471076"/>
    <w:rsid w:val="00472144"/>
    <w:rsid w:val="004729A7"/>
    <w:rsid w:val="004806FF"/>
    <w:rsid w:val="004813A3"/>
    <w:rsid w:val="00481A6D"/>
    <w:rsid w:val="00482922"/>
    <w:rsid w:val="00482D53"/>
    <w:rsid w:val="00484122"/>
    <w:rsid w:val="00487D90"/>
    <w:rsid w:val="00490C04"/>
    <w:rsid w:val="004910E8"/>
    <w:rsid w:val="004926F5"/>
    <w:rsid w:val="004929FC"/>
    <w:rsid w:val="004950B9"/>
    <w:rsid w:val="0049603C"/>
    <w:rsid w:val="004977E0"/>
    <w:rsid w:val="00497D17"/>
    <w:rsid w:val="004A0C62"/>
    <w:rsid w:val="004A2025"/>
    <w:rsid w:val="004A2A73"/>
    <w:rsid w:val="004A3218"/>
    <w:rsid w:val="004A3F2B"/>
    <w:rsid w:val="004A4607"/>
    <w:rsid w:val="004A460F"/>
    <w:rsid w:val="004A4B90"/>
    <w:rsid w:val="004A54C5"/>
    <w:rsid w:val="004A5D9E"/>
    <w:rsid w:val="004A5EC2"/>
    <w:rsid w:val="004A6F9E"/>
    <w:rsid w:val="004A7DBF"/>
    <w:rsid w:val="004B1378"/>
    <w:rsid w:val="004B4C17"/>
    <w:rsid w:val="004C089B"/>
    <w:rsid w:val="004C245A"/>
    <w:rsid w:val="004C38A8"/>
    <w:rsid w:val="004C38BD"/>
    <w:rsid w:val="004C4735"/>
    <w:rsid w:val="004D2183"/>
    <w:rsid w:val="004D44A1"/>
    <w:rsid w:val="004D4E3B"/>
    <w:rsid w:val="004D5443"/>
    <w:rsid w:val="004D5657"/>
    <w:rsid w:val="004D5BE5"/>
    <w:rsid w:val="004E0101"/>
    <w:rsid w:val="004E03B3"/>
    <w:rsid w:val="004E1CE3"/>
    <w:rsid w:val="004E26EA"/>
    <w:rsid w:val="004E2992"/>
    <w:rsid w:val="004E30DE"/>
    <w:rsid w:val="004E37B4"/>
    <w:rsid w:val="004E4418"/>
    <w:rsid w:val="004E4CCA"/>
    <w:rsid w:val="004E58BB"/>
    <w:rsid w:val="004E6848"/>
    <w:rsid w:val="004F08B6"/>
    <w:rsid w:val="004F120B"/>
    <w:rsid w:val="004F14AF"/>
    <w:rsid w:val="004F343F"/>
    <w:rsid w:val="004F452D"/>
    <w:rsid w:val="004F4682"/>
    <w:rsid w:val="004F5677"/>
    <w:rsid w:val="004F5C91"/>
    <w:rsid w:val="004F5C96"/>
    <w:rsid w:val="005003C2"/>
    <w:rsid w:val="0050077C"/>
    <w:rsid w:val="00500F30"/>
    <w:rsid w:val="005024A5"/>
    <w:rsid w:val="0050285B"/>
    <w:rsid w:val="00502E83"/>
    <w:rsid w:val="00502FE1"/>
    <w:rsid w:val="0050528D"/>
    <w:rsid w:val="005104C1"/>
    <w:rsid w:val="00510518"/>
    <w:rsid w:val="00511E4D"/>
    <w:rsid w:val="00513DD9"/>
    <w:rsid w:val="00513E77"/>
    <w:rsid w:val="00514AC5"/>
    <w:rsid w:val="00516C39"/>
    <w:rsid w:val="00521F50"/>
    <w:rsid w:val="00522373"/>
    <w:rsid w:val="00522F00"/>
    <w:rsid w:val="005278EA"/>
    <w:rsid w:val="00530D92"/>
    <w:rsid w:val="005311FB"/>
    <w:rsid w:val="00533D28"/>
    <w:rsid w:val="00536088"/>
    <w:rsid w:val="00537339"/>
    <w:rsid w:val="00537BFF"/>
    <w:rsid w:val="0054010F"/>
    <w:rsid w:val="005402F4"/>
    <w:rsid w:val="00540AA6"/>
    <w:rsid w:val="00540DFB"/>
    <w:rsid w:val="00541807"/>
    <w:rsid w:val="00541CEB"/>
    <w:rsid w:val="00542303"/>
    <w:rsid w:val="00542FB3"/>
    <w:rsid w:val="0054420B"/>
    <w:rsid w:val="0054551F"/>
    <w:rsid w:val="00550AB7"/>
    <w:rsid w:val="00551D0A"/>
    <w:rsid w:val="0055417E"/>
    <w:rsid w:val="00554898"/>
    <w:rsid w:val="0055580A"/>
    <w:rsid w:val="0055769A"/>
    <w:rsid w:val="00560937"/>
    <w:rsid w:val="00560C8B"/>
    <w:rsid w:val="00561035"/>
    <w:rsid w:val="00561D49"/>
    <w:rsid w:val="00563091"/>
    <w:rsid w:val="00563A63"/>
    <w:rsid w:val="00564FDC"/>
    <w:rsid w:val="00567846"/>
    <w:rsid w:val="005701CD"/>
    <w:rsid w:val="005719BA"/>
    <w:rsid w:val="00572026"/>
    <w:rsid w:val="005723A0"/>
    <w:rsid w:val="005737E6"/>
    <w:rsid w:val="00573885"/>
    <w:rsid w:val="00573C7E"/>
    <w:rsid w:val="00573F24"/>
    <w:rsid w:val="00574861"/>
    <w:rsid w:val="00576062"/>
    <w:rsid w:val="00577800"/>
    <w:rsid w:val="00581541"/>
    <w:rsid w:val="00581A54"/>
    <w:rsid w:val="00581A69"/>
    <w:rsid w:val="0058202A"/>
    <w:rsid w:val="005838C6"/>
    <w:rsid w:val="00583A91"/>
    <w:rsid w:val="0058542B"/>
    <w:rsid w:val="00585A63"/>
    <w:rsid w:val="00585D6A"/>
    <w:rsid w:val="00586D6D"/>
    <w:rsid w:val="00587449"/>
    <w:rsid w:val="00592A07"/>
    <w:rsid w:val="00593323"/>
    <w:rsid w:val="0059383F"/>
    <w:rsid w:val="00593C27"/>
    <w:rsid w:val="00594660"/>
    <w:rsid w:val="00597CC8"/>
    <w:rsid w:val="005A2F28"/>
    <w:rsid w:val="005A5089"/>
    <w:rsid w:val="005A632F"/>
    <w:rsid w:val="005A717F"/>
    <w:rsid w:val="005B05F1"/>
    <w:rsid w:val="005B18E9"/>
    <w:rsid w:val="005B371C"/>
    <w:rsid w:val="005B38E5"/>
    <w:rsid w:val="005B3A61"/>
    <w:rsid w:val="005B438F"/>
    <w:rsid w:val="005C0513"/>
    <w:rsid w:val="005C0B0E"/>
    <w:rsid w:val="005C26CB"/>
    <w:rsid w:val="005C37AC"/>
    <w:rsid w:val="005C43A5"/>
    <w:rsid w:val="005C515D"/>
    <w:rsid w:val="005C6058"/>
    <w:rsid w:val="005C619B"/>
    <w:rsid w:val="005C6987"/>
    <w:rsid w:val="005C79A9"/>
    <w:rsid w:val="005D0F96"/>
    <w:rsid w:val="005D17B6"/>
    <w:rsid w:val="005D2BC4"/>
    <w:rsid w:val="005D6100"/>
    <w:rsid w:val="005D70B6"/>
    <w:rsid w:val="005D7745"/>
    <w:rsid w:val="005E0B45"/>
    <w:rsid w:val="005E1809"/>
    <w:rsid w:val="005E26C6"/>
    <w:rsid w:val="005E3FEA"/>
    <w:rsid w:val="005E5B6D"/>
    <w:rsid w:val="005F418F"/>
    <w:rsid w:val="005F4896"/>
    <w:rsid w:val="005F59BE"/>
    <w:rsid w:val="005F5F82"/>
    <w:rsid w:val="005F608E"/>
    <w:rsid w:val="005F74FC"/>
    <w:rsid w:val="005F7C7C"/>
    <w:rsid w:val="00600703"/>
    <w:rsid w:val="006015D6"/>
    <w:rsid w:val="006026F7"/>
    <w:rsid w:val="0060303D"/>
    <w:rsid w:val="00605369"/>
    <w:rsid w:val="0060603D"/>
    <w:rsid w:val="0060655F"/>
    <w:rsid w:val="00607309"/>
    <w:rsid w:val="00607C88"/>
    <w:rsid w:val="006100EE"/>
    <w:rsid w:val="00611197"/>
    <w:rsid w:val="00611691"/>
    <w:rsid w:val="00612E59"/>
    <w:rsid w:val="00614A8C"/>
    <w:rsid w:val="00614C02"/>
    <w:rsid w:val="0061530B"/>
    <w:rsid w:val="00615563"/>
    <w:rsid w:val="0061774F"/>
    <w:rsid w:val="006177F2"/>
    <w:rsid w:val="006237F8"/>
    <w:rsid w:val="00624A5D"/>
    <w:rsid w:val="00625939"/>
    <w:rsid w:val="00625FB5"/>
    <w:rsid w:val="00627027"/>
    <w:rsid w:val="0062712E"/>
    <w:rsid w:val="006271E4"/>
    <w:rsid w:val="00627AA6"/>
    <w:rsid w:val="00627F3E"/>
    <w:rsid w:val="006336F6"/>
    <w:rsid w:val="00634816"/>
    <w:rsid w:val="0063530E"/>
    <w:rsid w:val="00636005"/>
    <w:rsid w:val="00636EB6"/>
    <w:rsid w:val="006378DD"/>
    <w:rsid w:val="006406F5"/>
    <w:rsid w:val="006410A5"/>
    <w:rsid w:val="00641C8D"/>
    <w:rsid w:val="006434AC"/>
    <w:rsid w:val="00643EC0"/>
    <w:rsid w:val="00644663"/>
    <w:rsid w:val="006473AE"/>
    <w:rsid w:val="00647EB5"/>
    <w:rsid w:val="0065174E"/>
    <w:rsid w:val="0065270C"/>
    <w:rsid w:val="00653105"/>
    <w:rsid w:val="0065403F"/>
    <w:rsid w:val="006550C2"/>
    <w:rsid w:val="006550DC"/>
    <w:rsid w:val="00655878"/>
    <w:rsid w:val="00660C34"/>
    <w:rsid w:val="00662741"/>
    <w:rsid w:val="00662DD8"/>
    <w:rsid w:val="006636A4"/>
    <w:rsid w:val="006641E5"/>
    <w:rsid w:val="00664F45"/>
    <w:rsid w:val="00665238"/>
    <w:rsid w:val="006652A8"/>
    <w:rsid w:val="006656CB"/>
    <w:rsid w:val="00672001"/>
    <w:rsid w:val="00674CAC"/>
    <w:rsid w:val="00675E74"/>
    <w:rsid w:val="006768C2"/>
    <w:rsid w:val="00677399"/>
    <w:rsid w:val="00680B3F"/>
    <w:rsid w:val="00682BAE"/>
    <w:rsid w:val="006847DA"/>
    <w:rsid w:val="006847F1"/>
    <w:rsid w:val="00685658"/>
    <w:rsid w:val="006858F5"/>
    <w:rsid w:val="00686A09"/>
    <w:rsid w:val="00686C56"/>
    <w:rsid w:val="00686D35"/>
    <w:rsid w:val="0069029E"/>
    <w:rsid w:val="00690A28"/>
    <w:rsid w:val="00690A85"/>
    <w:rsid w:val="00690C67"/>
    <w:rsid w:val="0069140E"/>
    <w:rsid w:val="00692715"/>
    <w:rsid w:val="00692ABD"/>
    <w:rsid w:val="00693D2E"/>
    <w:rsid w:val="00693E2A"/>
    <w:rsid w:val="0069483A"/>
    <w:rsid w:val="00695511"/>
    <w:rsid w:val="006A0274"/>
    <w:rsid w:val="006A10C4"/>
    <w:rsid w:val="006A1BE0"/>
    <w:rsid w:val="006A25DC"/>
    <w:rsid w:val="006A3D9C"/>
    <w:rsid w:val="006A47FD"/>
    <w:rsid w:val="006A5775"/>
    <w:rsid w:val="006A5A9E"/>
    <w:rsid w:val="006A5E4A"/>
    <w:rsid w:val="006A7CD3"/>
    <w:rsid w:val="006B119B"/>
    <w:rsid w:val="006B7052"/>
    <w:rsid w:val="006C181C"/>
    <w:rsid w:val="006C2E39"/>
    <w:rsid w:val="006C32F5"/>
    <w:rsid w:val="006C4139"/>
    <w:rsid w:val="006C5991"/>
    <w:rsid w:val="006C62BE"/>
    <w:rsid w:val="006C7E06"/>
    <w:rsid w:val="006D00B3"/>
    <w:rsid w:val="006D0259"/>
    <w:rsid w:val="006D1FB1"/>
    <w:rsid w:val="006D2B5F"/>
    <w:rsid w:val="006D2EDD"/>
    <w:rsid w:val="006D3145"/>
    <w:rsid w:val="006D33BC"/>
    <w:rsid w:val="006D54FD"/>
    <w:rsid w:val="006D55C2"/>
    <w:rsid w:val="006D64D3"/>
    <w:rsid w:val="006D7BBA"/>
    <w:rsid w:val="006E10D1"/>
    <w:rsid w:val="006E265E"/>
    <w:rsid w:val="006E3EF1"/>
    <w:rsid w:val="006E5133"/>
    <w:rsid w:val="006F05DF"/>
    <w:rsid w:val="006F0B90"/>
    <w:rsid w:val="006F10C5"/>
    <w:rsid w:val="006F186A"/>
    <w:rsid w:val="006F28B1"/>
    <w:rsid w:val="006F2B79"/>
    <w:rsid w:val="006F2EE4"/>
    <w:rsid w:val="006F3543"/>
    <w:rsid w:val="006F3A42"/>
    <w:rsid w:val="006F4AB9"/>
    <w:rsid w:val="006F4E3A"/>
    <w:rsid w:val="00701040"/>
    <w:rsid w:val="0070135B"/>
    <w:rsid w:val="007016F5"/>
    <w:rsid w:val="00701D1C"/>
    <w:rsid w:val="00701EC5"/>
    <w:rsid w:val="007023E8"/>
    <w:rsid w:val="00702BBC"/>
    <w:rsid w:val="00702D5A"/>
    <w:rsid w:val="0070405B"/>
    <w:rsid w:val="007065B7"/>
    <w:rsid w:val="0071007C"/>
    <w:rsid w:val="00713AF1"/>
    <w:rsid w:val="0071422F"/>
    <w:rsid w:val="007146F9"/>
    <w:rsid w:val="00714EB2"/>
    <w:rsid w:val="007165E2"/>
    <w:rsid w:val="00716614"/>
    <w:rsid w:val="007167EA"/>
    <w:rsid w:val="00721F2F"/>
    <w:rsid w:val="0072269C"/>
    <w:rsid w:val="00722C45"/>
    <w:rsid w:val="00724B79"/>
    <w:rsid w:val="00724F5F"/>
    <w:rsid w:val="00726189"/>
    <w:rsid w:val="0073046A"/>
    <w:rsid w:val="007304CA"/>
    <w:rsid w:val="00731DE4"/>
    <w:rsid w:val="0073740B"/>
    <w:rsid w:val="0074036C"/>
    <w:rsid w:val="00740BE9"/>
    <w:rsid w:val="00740E02"/>
    <w:rsid w:val="007427C1"/>
    <w:rsid w:val="00743CB7"/>
    <w:rsid w:val="00746724"/>
    <w:rsid w:val="00746904"/>
    <w:rsid w:val="0074744C"/>
    <w:rsid w:val="00747C17"/>
    <w:rsid w:val="00753FC1"/>
    <w:rsid w:val="007555D1"/>
    <w:rsid w:val="00756C46"/>
    <w:rsid w:val="007571E7"/>
    <w:rsid w:val="0076037A"/>
    <w:rsid w:val="00761354"/>
    <w:rsid w:val="00762D7B"/>
    <w:rsid w:val="0076324D"/>
    <w:rsid w:val="00764516"/>
    <w:rsid w:val="007649B4"/>
    <w:rsid w:val="007663CA"/>
    <w:rsid w:val="0076642B"/>
    <w:rsid w:val="00766762"/>
    <w:rsid w:val="00767652"/>
    <w:rsid w:val="00770074"/>
    <w:rsid w:val="00770351"/>
    <w:rsid w:val="007736D7"/>
    <w:rsid w:val="007740D8"/>
    <w:rsid w:val="007746FE"/>
    <w:rsid w:val="007747B7"/>
    <w:rsid w:val="00775672"/>
    <w:rsid w:val="00782021"/>
    <w:rsid w:val="007830B3"/>
    <w:rsid w:val="00785FDF"/>
    <w:rsid w:val="00787174"/>
    <w:rsid w:val="00787B4A"/>
    <w:rsid w:val="00787DC4"/>
    <w:rsid w:val="00790B93"/>
    <w:rsid w:val="007927E7"/>
    <w:rsid w:val="00794BE3"/>
    <w:rsid w:val="00796DEA"/>
    <w:rsid w:val="00797137"/>
    <w:rsid w:val="007A0372"/>
    <w:rsid w:val="007A1BDD"/>
    <w:rsid w:val="007A22F3"/>
    <w:rsid w:val="007A28C4"/>
    <w:rsid w:val="007A2998"/>
    <w:rsid w:val="007A347D"/>
    <w:rsid w:val="007A715B"/>
    <w:rsid w:val="007A7AE4"/>
    <w:rsid w:val="007B022E"/>
    <w:rsid w:val="007B028A"/>
    <w:rsid w:val="007B20A8"/>
    <w:rsid w:val="007B221F"/>
    <w:rsid w:val="007B41B5"/>
    <w:rsid w:val="007B71C4"/>
    <w:rsid w:val="007B78C7"/>
    <w:rsid w:val="007B7ECB"/>
    <w:rsid w:val="007C00AB"/>
    <w:rsid w:val="007C1926"/>
    <w:rsid w:val="007C1F4F"/>
    <w:rsid w:val="007C545C"/>
    <w:rsid w:val="007C72DB"/>
    <w:rsid w:val="007C784A"/>
    <w:rsid w:val="007C7E06"/>
    <w:rsid w:val="007D139D"/>
    <w:rsid w:val="007D1BDE"/>
    <w:rsid w:val="007D3CDC"/>
    <w:rsid w:val="007D5343"/>
    <w:rsid w:val="007D7925"/>
    <w:rsid w:val="007E167E"/>
    <w:rsid w:val="007E1E23"/>
    <w:rsid w:val="007E248A"/>
    <w:rsid w:val="007E2755"/>
    <w:rsid w:val="007E2E20"/>
    <w:rsid w:val="007E2E2B"/>
    <w:rsid w:val="007E35A6"/>
    <w:rsid w:val="007E3D9A"/>
    <w:rsid w:val="007E3E1E"/>
    <w:rsid w:val="007E3E8D"/>
    <w:rsid w:val="007E516C"/>
    <w:rsid w:val="007E60E1"/>
    <w:rsid w:val="007E62F2"/>
    <w:rsid w:val="007F0661"/>
    <w:rsid w:val="007F0CD8"/>
    <w:rsid w:val="007F0EE8"/>
    <w:rsid w:val="007F1059"/>
    <w:rsid w:val="007F11B1"/>
    <w:rsid w:val="007F11B3"/>
    <w:rsid w:val="007F1D93"/>
    <w:rsid w:val="007F2AA9"/>
    <w:rsid w:val="007F3912"/>
    <w:rsid w:val="007F44C8"/>
    <w:rsid w:val="007F48AE"/>
    <w:rsid w:val="007F5EC4"/>
    <w:rsid w:val="007F6E7F"/>
    <w:rsid w:val="00800BD6"/>
    <w:rsid w:val="00800EAB"/>
    <w:rsid w:val="0080187F"/>
    <w:rsid w:val="00801F52"/>
    <w:rsid w:val="00803B9A"/>
    <w:rsid w:val="0080717D"/>
    <w:rsid w:val="0081075B"/>
    <w:rsid w:val="008107D2"/>
    <w:rsid w:val="00810AF2"/>
    <w:rsid w:val="00812E17"/>
    <w:rsid w:val="00813B21"/>
    <w:rsid w:val="0081427B"/>
    <w:rsid w:val="008143EA"/>
    <w:rsid w:val="008202F1"/>
    <w:rsid w:val="00822F38"/>
    <w:rsid w:val="00823912"/>
    <w:rsid w:val="008304CB"/>
    <w:rsid w:val="00830EF8"/>
    <w:rsid w:val="00831AA1"/>
    <w:rsid w:val="00832376"/>
    <w:rsid w:val="00833C0A"/>
    <w:rsid w:val="00833D59"/>
    <w:rsid w:val="00835165"/>
    <w:rsid w:val="00835921"/>
    <w:rsid w:val="0083602A"/>
    <w:rsid w:val="008405D1"/>
    <w:rsid w:val="008434A8"/>
    <w:rsid w:val="00843623"/>
    <w:rsid w:val="00845034"/>
    <w:rsid w:val="008456A7"/>
    <w:rsid w:val="00846B53"/>
    <w:rsid w:val="008472DB"/>
    <w:rsid w:val="00850D60"/>
    <w:rsid w:val="00851BA7"/>
    <w:rsid w:val="0085592E"/>
    <w:rsid w:val="0085620D"/>
    <w:rsid w:val="00856ECD"/>
    <w:rsid w:val="0086203D"/>
    <w:rsid w:val="00862A40"/>
    <w:rsid w:val="00862DAA"/>
    <w:rsid w:val="00865B12"/>
    <w:rsid w:val="008668A8"/>
    <w:rsid w:val="008676F6"/>
    <w:rsid w:val="0087104F"/>
    <w:rsid w:val="008725AE"/>
    <w:rsid w:val="00873140"/>
    <w:rsid w:val="00873753"/>
    <w:rsid w:val="00874946"/>
    <w:rsid w:val="00875C6C"/>
    <w:rsid w:val="008760FE"/>
    <w:rsid w:val="00876AA4"/>
    <w:rsid w:val="00877B62"/>
    <w:rsid w:val="008834CF"/>
    <w:rsid w:val="00883D74"/>
    <w:rsid w:val="00884079"/>
    <w:rsid w:val="00884B38"/>
    <w:rsid w:val="0088513C"/>
    <w:rsid w:val="008856F1"/>
    <w:rsid w:val="00885E10"/>
    <w:rsid w:val="0089261B"/>
    <w:rsid w:val="00893959"/>
    <w:rsid w:val="00895262"/>
    <w:rsid w:val="00895715"/>
    <w:rsid w:val="00897762"/>
    <w:rsid w:val="008A2002"/>
    <w:rsid w:val="008A3247"/>
    <w:rsid w:val="008A37D9"/>
    <w:rsid w:val="008A3DE4"/>
    <w:rsid w:val="008A3F56"/>
    <w:rsid w:val="008A5824"/>
    <w:rsid w:val="008A7152"/>
    <w:rsid w:val="008A71A6"/>
    <w:rsid w:val="008A7267"/>
    <w:rsid w:val="008A7D7A"/>
    <w:rsid w:val="008B0692"/>
    <w:rsid w:val="008B449A"/>
    <w:rsid w:val="008B4AB9"/>
    <w:rsid w:val="008B4E92"/>
    <w:rsid w:val="008B51A1"/>
    <w:rsid w:val="008B5521"/>
    <w:rsid w:val="008B6D1E"/>
    <w:rsid w:val="008B76E3"/>
    <w:rsid w:val="008C0946"/>
    <w:rsid w:val="008C0A2F"/>
    <w:rsid w:val="008C2544"/>
    <w:rsid w:val="008C285C"/>
    <w:rsid w:val="008C3325"/>
    <w:rsid w:val="008C35BF"/>
    <w:rsid w:val="008C3EE4"/>
    <w:rsid w:val="008C5566"/>
    <w:rsid w:val="008C6CF6"/>
    <w:rsid w:val="008C72D9"/>
    <w:rsid w:val="008C74EB"/>
    <w:rsid w:val="008D0601"/>
    <w:rsid w:val="008D06D6"/>
    <w:rsid w:val="008D0EC9"/>
    <w:rsid w:val="008D1499"/>
    <w:rsid w:val="008D2136"/>
    <w:rsid w:val="008D39CE"/>
    <w:rsid w:val="008D5D63"/>
    <w:rsid w:val="008D6C48"/>
    <w:rsid w:val="008D7924"/>
    <w:rsid w:val="008E2609"/>
    <w:rsid w:val="008E424F"/>
    <w:rsid w:val="008E4649"/>
    <w:rsid w:val="008E4A97"/>
    <w:rsid w:val="008E6A62"/>
    <w:rsid w:val="008E783F"/>
    <w:rsid w:val="008E790A"/>
    <w:rsid w:val="008F08CD"/>
    <w:rsid w:val="008F117E"/>
    <w:rsid w:val="008F17D9"/>
    <w:rsid w:val="008F1E21"/>
    <w:rsid w:val="008F5F1D"/>
    <w:rsid w:val="008F675A"/>
    <w:rsid w:val="00900295"/>
    <w:rsid w:val="00900319"/>
    <w:rsid w:val="00900627"/>
    <w:rsid w:val="00900F71"/>
    <w:rsid w:val="00901B6A"/>
    <w:rsid w:val="00901C62"/>
    <w:rsid w:val="00901DE5"/>
    <w:rsid w:val="009024C4"/>
    <w:rsid w:val="00903422"/>
    <w:rsid w:val="00903431"/>
    <w:rsid w:val="009039C3"/>
    <w:rsid w:val="00904C77"/>
    <w:rsid w:val="009053FE"/>
    <w:rsid w:val="00906310"/>
    <w:rsid w:val="009103E8"/>
    <w:rsid w:val="00912181"/>
    <w:rsid w:val="00916847"/>
    <w:rsid w:val="00920370"/>
    <w:rsid w:val="00920CE2"/>
    <w:rsid w:val="0092165D"/>
    <w:rsid w:val="0092320E"/>
    <w:rsid w:val="00923D31"/>
    <w:rsid w:val="00923DE4"/>
    <w:rsid w:val="00926A9B"/>
    <w:rsid w:val="00926B12"/>
    <w:rsid w:val="009278A2"/>
    <w:rsid w:val="00930372"/>
    <w:rsid w:val="0093079C"/>
    <w:rsid w:val="00930F30"/>
    <w:rsid w:val="0093230D"/>
    <w:rsid w:val="00932B85"/>
    <w:rsid w:val="00934171"/>
    <w:rsid w:val="00935CA2"/>
    <w:rsid w:val="00943D0A"/>
    <w:rsid w:val="0094481A"/>
    <w:rsid w:val="00945C2C"/>
    <w:rsid w:val="00945F1F"/>
    <w:rsid w:val="00945F59"/>
    <w:rsid w:val="00946C6E"/>
    <w:rsid w:val="009479BD"/>
    <w:rsid w:val="00951C13"/>
    <w:rsid w:val="00951E53"/>
    <w:rsid w:val="0095438D"/>
    <w:rsid w:val="00954735"/>
    <w:rsid w:val="00955454"/>
    <w:rsid w:val="009561D5"/>
    <w:rsid w:val="0095687D"/>
    <w:rsid w:val="00960D0C"/>
    <w:rsid w:val="00961712"/>
    <w:rsid w:val="009620C7"/>
    <w:rsid w:val="009636BB"/>
    <w:rsid w:val="0096371E"/>
    <w:rsid w:val="0096406B"/>
    <w:rsid w:val="00964EA6"/>
    <w:rsid w:val="00972223"/>
    <w:rsid w:val="00972F15"/>
    <w:rsid w:val="00973879"/>
    <w:rsid w:val="00975B58"/>
    <w:rsid w:val="00976023"/>
    <w:rsid w:val="00976C89"/>
    <w:rsid w:val="00976E31"/>
    <w:rsid w:val="00977906"/>
    <w:rsid w:val="00987235"/>
    <w:rsid w:val="009902FD"/>
    <w:rsid w:val="00990811"/>
    <w:rsid w:val="00991E73"/>
    <w:rsid w:val="009948BF"/>
    <w:rsid w:val="00994B2F"/>
    <w:rsid w:val="00994DA6"/>
    <w:rsid w:val="00995F07"/>
    <w:rsid w:val="00996085"/>
    <w:rsid w:val="00997298"/>
    <w:rsid w:val="009A0169"/>
    <w:rsid w:val="009A176B"/>
    <w:rsid w:val="009A2BA2"/>
    <w:rsid w:val="009A4F01"/>
    <w:rsid w:val="009A53B9"/>
    <w:rsid w:val="009B05DE"/>
    <w:rsid w:val="009B10F4"/>
    <w:rsid w:val="009B3FE8"/>
    <w:rsid w:val="009B5265"/>
    <w:rsid w:val="009B5B37"/>
    <w:rsid w:val="009B5E1A"/>
    <w:rsid w:val="009C0E5E"/>
    <w:rsid w:val="009C145C"/>
    <w:rsid w:val="009C4CAD"/>
    <w:rsid w:val="009C6291"/>
    <w:rsid w:val="009C71F4"/>
    <w:rsid w:val="009C723A"/>
    <w:rsid w:val="009C7B2F"/>
    <w:rsid w:val="009D1631"/>
    <w:rsid w:val="009D1703"/>
    <w:rsid w:val="009D24EC"/>
    <w:rsid w:val="009D2CDD"/>
    <w:rsid w:val="009D45DB"/>
    <w:rsid w:val="009D4DC5"/>
    <w:rsid w:val="009D6F24"/>
    <w:rsid w:val="009E0656"/>
    <w:rsid w:val="009E1A61"/>
    <w:rsid w:val="009E3EFE"/>
    <w:rsid w:val="009E453C"/>
    <w:rsid w:val="009E4D39"/>
    <w:rsid w:val="009E65E9"/>
    <w:rsid w:val="009E7245"/>
    <w:rsid w:val="009E7B55"/>
    <w:rsid w:val="009F09FA"/>
    <w:rsid w:val="009F1931"/>
    <w:rsid w:val="009F1EA2"/>
    <w:rsid w:val="009F4787"/>
    <w:rsid w:val="00A005CE"/>
    <w:rsid w:val="00A00646"/>
    <w:rsid w:val="00A016C5"/>
    <w:rsid w:val="00A02106"/>
    <w:rsid w:val="00A0241B"/>
    <w:rsid w:val="00A03857"/>
    <w:rsid w:val="00A04AD6"/>
    <w:rsid w:val="00A0572A"/>
    <w:rsid w:val="00A06F4D"/>
    <w:rsid w:val="00A07019"/>
    <w:rsid w:val="00A15DE9"/>
    <w:rsid w:val="00A23FBE"/>
    <w:rsid w:val="00A24545"/>
    <w:rsid w:val="00A24EFD"/>
    <w:rsid w:val="00A26E75"/>
    <w:rsid w:val="00A27112"/>
    <w:rsid w:val="00A3014F"/>
    <w:rsid w:val="00A30E2E"/>
    <w:rsid w:val="00A31FC3"/>
    <w:rsid w:val="00A33252"/>
    <w:rsid w:val="00A351CE"/>
    <w:rsid w:val="00A37380"/>
    <w:rsid w:val="00A40E3C"/>
    <w:rsid w:val="00A42B4E"/>
    <w:rsid w:val="00A436FB"/>
    <w:rsid w:val="00A43C3B"/>
    <w:rsid w:val="00A43E8D"/>
    <w:rsid w:val="00A459FF"/>
    <w:rsid w:val="00A474D7"/>
    <w:rsid w:val="00A50943"/>
    <w:rsid w:val="00A5125F"/>
    <w:rsid w:val="00A5227F"/>
    <w:rsid w:val="00A52B73"/>
    <w:rsid w:val="00A536DF"/>
    <w:rsid w:val="00A56BF2"/>
    <w:rsid w:val="00A576F2"/>
    <w:rsid w:val="00A628EC"/>
    <w:rsid w:val="00A62E6B"/>
    <w:rsid w:val="00A6301D"/>
    <w:rsid w:val="00A639E1"/>
    <w:rsid w:val="00A64580"/>
    <w:rsid w:val="00A64F88"/>
    <w:rsid w:val="00A650D5"/>
    <w:rsid w:val="00A651B3"/>
    <w:rsid w:val="00A65A42"/>
    <w:rsid w:val="00A65A48"/>
    <w:rsid w:val="00A6648C"/>
    <w:rsid w:val="00A67233"/>
    <w:rsid w:val="00A67583"/>
    <w:rsid w:val="00A67BDB"/>
    <w:rsid w:val="00A706BA"/>
    <w:rsid w:val="00A7124E"/>
    <w:rsid w:val="00A71D64"/>
    <w:rsid w:val="00A71DFA"/>
    <w:rsid w:val="00A725DD"/>
    <w:rsid w:val="00A7261F"/>
    <w:rsid w:val="00A73494"/>
    <w:rsid w:val="00A7446A"/>
    <w:rsid w:val="00A755F5"/>
    <w:rsid w:val="00A76CFC"/>
    <w:rsid w:val="00A77EB0"/>
    <w:rsid w:val="00A8107A"/>
    <w:rsid w:val="00A810E3"/>
    <w:rsid w:val="00A819D3"/>
    <w:rsid w:val="00A81BC8"/>
    <w:rsid w:val="00A82D5B"/>
    <w:rsid w:val="00A85B7F"/>
    <w:rsid w:val="00A860B8"/>
    <w:rsid w:val="00A8680F"/>
    <w:rsid w:val="00A876A6"/>
    <w:rsid w:val="00A8778C"/>
    <w:rsid w:val="00A93FD7"/>
    <w:rsid w:val="00A9513A"/>
    <w:rsid w:val="00A95AC6"/>
    <w:rsid w:val="00A96DF7"/>
    <w:rsid w:val="00AA1522"/>
    <w:rsid w:val="00AA25C4"/>
    <w:rsid w:val="00AA2745"/>
    <w:rsid w:val="00AA3BB2"/>
    <w:rsid w:val="00AA47A1"/>
    <w:rsid w:val="00AA4DCB"/>
    <w:rsid w:val="00AA667D"/>
    <w:rsid w:val="00AB142D"/>
    <w:rsid w:val="00AB3FAA"/>
    <w:rsid w:val="00AB5532"/>
    <w:rsid w:val="00AB5884"/>
    <w:rsid w:val="00AB5A26"/>
    <w:rsid w:val="00AB6263"/>
    <w:rsid w:val="00AC0F2A"/>
    <w:rsid w:val="00AC130C"/>
    <w:rsid w:val="00AC1D14"/>
    <w:rsid w:val="00AC2703"/>
    <w:rsid w:val="00AC2C6A"/>
    <w:rsid w:val="00AC3E7E"/>
    <w:rsid w:val="00AC4F93"/>
    <w:rsid w:val="00AC590B"/>
    <w:rsid w:val="00AC6952"/>
    <w:rsid w:val="00AC744D"/>
    <w:rsid w:val="00AC7A6A"/>
    <w:rsid w:val="00AD1D26"/>
    <w:rsid w:val="00AD262A"/>
    <w:rsid w:val="00AD2C51"/>
    <w:rsid w:val="00AD5293"/>
    <w:rsid w:val="00AD5F96"/>
    <w:rsid w:val="00AD65AE"/>
    <w:rsid w:val="00AD751D"/>
    <w:rsid w:val="00AD7566"/>
    <w:rsid w:val="00AE0C07"/>
    <w:rsid w:val="00AE11FE"/>
    <w:rsid w:val="00AE33DF"/>
    <w:rsid w:val="00AE351E"/>
    <w:rsid w:val="00AE5A87"/>
    <w:rsid w:val="00AE5F55"/>
    <w:rsid w:val="00AE64F4"/>
    <w:rsid w:val="00AE69DA"/>
    <w:rsid w:val="00AF11C1"/>
    <w:rsid w:val="00AF28D0"/>
    <w:rsid w:val="00AF376A"/>
    <w:rsid w:val="00AF632F"/>
    <w:rsid w:val="00B006EF"/>
    <w:rsid w:val="00B008C6"/>
    <w:rsid w:val="00B01002"/>
    <w:rsid w:val="00B0110A"/>
    <w:rsid w:val="00B023D2"/>
    <w:rsid w:val="00B046C3"/>
    <w:rsid w:val="00B04F06"/>
    <w:rsid w:val="00B05630"/>
    <w:rsid w:val="00B063B4"/>
    <w:rsid w:val="00B067CC"/>
    <w:rsid w:val="00B0745C"/>
    <w:rsid w:val="00B12EB4"/>
    <w:rsid w:val="00B1350F"/>
    <w:rsid w:val="00B13527"/>
    <w:rsid w:val="00B15DED"/>
    <w:rsid w:val="00B16DDC"/>
    <w:rsid w:val="00B179BC"/>
    <w:rsid w:val="00B17A19"/>
    <w:rsid w:val="00B17BDC"/>
    <w:rsid w:val="00B207A7"/>
    <w:rsid w:val="00B219FA"/>
    <w:rsid w:val="00B22069"/>
    <w:rsid w:val="00B23475"/>
    <w:rsid w:val="00B24F17"/>
    <w:rsid w:val="00B25938"/>
    <w:rsid w:val="00B27974"/>
    <w:rsid w:val="00B279DD"/>
    <w:rsid w:val="00B30133"/>
    <w:rsid w:val="00B30146"/>
    <w:rsid w:val="00B30ADC"/>
    <w:rsid w:val="00B30BA8"/>
    <w:rsid w:val="00B312A3"/>
    <w:rsid w:val="00B3543A"/>
    <w:rsid w:val="00B369D6"/>
    <w:rsid w:val="00B37703"/>
    <w:rsid w:val="00B37F4C"/>
    <w:rsid w:val="00B41F3B"/>
    <w:rsid w:val="00B41FAB"/>
    <w:rsid w:val="00B44A08"/>
    <w:rsid w:val="00B44AA9"/>
    <w:rsid w:val="00B471CE"/>
    <w:rsid w:val="00B50512"/>
    <w:rsid w:val="00B514E5"/>
    <w:rsid w:val="00B5238C"/>
    <w:rsid w:val="00B53779"/>
    <w:rsid w:val="00B54210"/>
    <w:rsid w:val="00B546E4"/>
    <w:rsid w:val="00B54792"/>
    <w:rsid w:val="00B54A73"/>
    <w:rsid w:val="00B54CED"/>
    <w:rsid w:val="00B600ED"/>
    <w:rsid w:val="00B605CD"/>
    <w:rsid w:val="00B608FB"/>
    <w:rsid w:val="00B61396"/>
    <w:rsid w:val="00B62E37"/>
    <w:rsid w:val="00B63855"/>
    <w:rsid w:val="00B647E5"/>
    <w:rsid w:val="00B64B69"/>
    <w:rsid w:val="00B64BF2"/>
    <w:rsid w:val="00B64D97"/>
    <w:rsid w:val="00B664F5"/>
    <w:rsid w:val="00B6705A"/>
    <w:rsid w:val="00B67A8E"/>
    <w:rsid w:val="00B70EC2"/>
    <w:rsid w:val="00B716BE"/>
    <w:rsid w:val="00B730E0"/>
    <w:rsid w:val="00B74B0E"/>
    <w:rsid w:val="00B756E1"/>
    <w:rsid w:val="00B763AD"/>
    <w:rsid w:val="00B76EBC"/>
    <w:rsid w:val="00B8047B"/>
    <w:rsid w:val="00B81317"/>
    <w:rsid w:val="00B81551"/>
    <w:rsid w:val="00B833DC"/>
    <w:rsid w:val="00B84A78"/>
    <w:rsid w:val="00B85362"/>
    <w:rsid w:val="00B90699"/>
    <w:rsid w:val="00B92854"/>
    <w:rsid w:val="00B928B1"/>
    <w:rsid w:val="00B9511F"/>
    <w:rsid w:val="00B95E43"/>
    <w:rsid w:val="00B97D3B"/>
    <w:rsid w:val="00BA0C89"/>
    <w:rsid w:val="00BA1600"/>
    <w:rsid w:val="00BA2AEA"/>
    <w:rsid w:val="00BA496A"/>
    <w:rsid w:val="00BA52B0"/>
    <w:rsid w:val="00BA6A10"/>
    <w:rsid w:val="00BA6CE1"/>
    <w:rsid w:val="00BB5398"/>
    <w:rsid w:val="00BB58EA"/>
    <w:rsid w:val="00BB5C46"/>
    <w:rsid w:val="00BB62D8"/>
    <w:rsid w:val="00BB6AC8"/>
    <w:rsid w:val="00BB7D4D"/>
    <w:rsid w:val="00BC03E9"/>
    <w:rsid w:val="00BC065D"/>
    <w:rsid w:val="00BC1BF2"/>
    <w:rsid w:val="00BC2248"/>
    <w:rsid w:val="00BC24C7"/>
    <w:rsid w:val="00BC2BB6"/>
    <w:rsid w:val="00BC375A"/>
    <w:rsid w:val="00BC4032"/>
    <w:rsid w:val="00BC6818"/>
    <w:rsid w:val="00BC6F27"/>
    <w:rsid w:val="00BD14EB"/>
    <w:rsid w:val="00BD248F"/>
    <w:rsid w:val="00BD282D"/>
    <w:rsid w:val="00BD2D31"/>
    <w:rsid w:val="00BD45AC"/>
    <w:rsid w:val="00BD4ABE"/>
    <w:rsid w:val="00BD4F5E"/>
    <w:rsid w:val="00BD53DB"/>
    <w:rsid w:val="00BD6696"/>
    <w:rsid w:val="00BE107F"/>
    <w:rsid w:val="00BE123D"/>
    <w:rsid w:val="00BE27F4"/>
    <w:rsid w:val="00BE2F57"/>
    <w:rsid w:val="00BE6236"/>
    <w:rsid w:val="00BE7394"/>
    <w:rsid w:val="00BF0E82"/>
    <w:rsid w:val="00BF282C"/>
    <w:rsid w:val="00BF2FB0"/>
    <w:rsid w:val="00BF42B6"/>
    <w:rsid w:val="00BF6526"/>
    <w:rsid w:val="00BF74C9"/>
    <w:rsid w:val="00C00572"/>
    <w:rsid w:val="00C00C98"/>
    <w:rsid w:val="00C02C01"/>
    <w:rsid w:val="00C030EB"/>
    <w:rsid w:val="00C06E69"/>
    <w:rsid w:val="00C0741B"/>
    <w:rsid w:val="00C07A6A"/>
    <w:rsid w:val="00C10B12"/>
    <w:rsid w:val="00C10F71"/>
    <w:rsid w:val="00C112B9"/>
    <w:rsid w:val="00C132CA"/>
    <w:rsid w:val="00C137DA"/>
    <w:rsid w:val="00C14BF6"/>
    <w:rsid w:val="00C16EB1"/>
    <w:rsid w:val="00C172DE"/>
    <w:rsid w:val="00C17DD8"/>
    <w:rsid w:val="00C22009"/>
    <w:rsid w:val="00C23064"/>
    <w:rsid w:val="00C23D19"/>
    <w:rsid w:val="00C25ECE"/>
    <w:rsid w:val="00C3024B"/>
    <w:rsid w:val="00C30512"/>
    <w:rsid w:val="00C3290A"/>
    <w:rsid w:val="00C32A01"/>
    <w:rsid w:val="00C32B2C"/>
    <w:rsid w:val="00C3405C"/>
    <w:rsid w:val="00C34207"/>
    <w:rsid w:val="00C34BAF"/>
    <w:rsid w:val="00C355DE"/>
    <w:rsid w:val="00C40375"/>
    <w:rsid w:val="00C40506"/>
    <w:rsid w:val="00C40FAA"/>
    <w:rsid w:val="00C41429"/>
    <w:rsid w:val="00C41A5A"/>
    <w:rsid w:val="00C42478"/>
    <w:rsid w:val="00C444B2"/>
    <w:rsid w:val="00C47CA8"/>
    <w:rsid w:val="00C5144D"/>
    <w:rsid w:val="00C51893"/>
    <w:rsid w:val="00C53BF9"/>
    <w:rsid w:val="00C54296"/>
    <w:rsid w:val="00C56F55"/>
    <w:rsid w:val="00C57BA4"/>
    <w:rsid w:val="00C630F9"/>
    <w:rsid w:val="00C63382"/>
    <w:rsid w:val="00C636EB"/>
    <w:rsid w:val="00C6400E"/>
    <w:rsid w:val="00C64F5B"/>
    <w:rsid w:val="00C66163"/>
    <w:rsid w:val="00C71D64"/>
    <w:rsid w:val="00C72185"/>
    <w:rsid w:val="00C72E51"/>
    <w:rsid w:val="00C737D3"/>
    <w:rsid w:val="00C74B28"/>
    <w:rsid w:val="00C75865"/>
    <w:rsid w:val="00C75A08"/>
    <w:rsid w:val="00C76B88"/>
    <w:rsid w:val="00C8054D"/>
    <w:rsid w:val="00C8122C"/>
    <w:rsid w:val="00C83F21"/>
    <w:rsid w:val="00C85BF2"/>
    <w:rsid w:val="00C85CE6"/>
    <w:rsid w:val="00C85D88"/>
    <w:rsid w:val="00C917D1"/>
    <w:rsid w:val="00C92FE7"/>
    <w:rsid w:val="00C9366E"/>
    <w:rsid w:val="00C94000"/>
    <w:rsid w:val="00C95131"/>
    <w:rsid w:val="00C957BA"/>
    <w:rsid w:val="00CA06FE"/>
    <w:rsid w:val="00CA0A69"/>
    <w:rsid w:val="00CA1647"/>
    <w:rsid w:val="00CA16C3"/>
    <w:rsid w:val="00CA27E8"/>
    <w:rsid w:val="00CA32BB"/>
    <w:rsid w:val="00CA33D1"/>
    <w:rsid w:val="00CA3B1E"/>
    <w:rsid w:val="00CA4101"/>
    <w:rsid w:val="00CA419D"/>
    <w:rsid w:val="00CA4FBE"/>
    <w:rsid w:val="00CA6EF7"/>
    <w:rsid w:val="00CB2117"/>
    <w:rsid w:val="00CB42F5"/>
    <w:rsid w:val="00CB44BA"/>
    <w:rsid w:val="00CB47B0"/>
    <w:rsid w:val="00CB4A88"/>
    <w:rsid w:val="00CB7AE4"/>
    <w:rsid w:val="00CC062A"/>
    <w:rsid w:val="00CC0666"/>
    <w:rsid w:val="00CC1054"/>
    <w:rsid w:val="00CC1B06"/>
    <w:rsid w:val="00CC240B"/>
    <w:rsid w:val="00CC30C9"/>
    <w:rsid w:val="00CC426E"/>
    <w:rsid w:val="00CC562A"/>
    <w:rsid w:val="00CD0F0B"/>
    <w:rsid w:val="00CD5028"/>
    <w:rsid w:val="00CD550C"/>
    <w:rsid w:val="00CE0DDB"/>
    <w:rsid w:val="00CE25AB"/>
    <w:rsid w:val="00CE2867"/>
    <w:rsid w:val="00CE5533"/>
    <w:rsid w:val="00CE5B60"/>
    <w:rsid w:val="00CE73E4"/>
    <w:rsid w:val="00CF0004"/>
    <w:rsid w:val="00CF0A7C"/>
    <w:rsid w:val="00CF1102"/>
    <w:rsid w:val="00CF15D2"/>
    <w:rsid w:val="00CF7307"/>
    <w:rsid w:val="00CF784C"/>
    <w:rsid w:val="00D01B4A"/>
    <w:rsid w:val="00D02A12"/>
    <w:rsid w:val="00D03A76"/>
    <w:rsid w:val="00D04425"/>
    <w:rsid w:val="00D0696F"/>
    <w:rsid w:val="00D10073"/>
    <w:rsid w:val="00D10DC3"/>
    <w:rsid w:val="00D1156A"/>
    <w:rsid w:val="00D11C62"/>
    <w:rsid w:val="00D11DEA"/>
    <w:rsid w:val="00D15BCA"/>
    <w:rsid w:val="00D1650C"/>
    <w:rsid w:val="00D16DEB"/>
    <w:rsid w:val="00D16F2C"/>
    <w:rsid w:val="00D17365"/>
    <w:rsid w:val="00D21A8A"/>
    <w:rsid w:val="00D23079"/>
    <w:rsid w:val="00D25F9F"/>
    <w:rsid w:val="00D26984"/>
    <w:rsid w:val="00D32679"/>
    <w:rsid w:val="00D32B07"/>
    <w:rsid w:val="00D33491"/>
    <w:rsid w:val="00D35258"/>
    <w:rsid w:val="00D36A1D"/>
    <w:rsid w:val="00D416D3"/>
    <w:rsid w:val="00D43989"/>
    <w:rsid w:val="00D43BA0"/>
    <w:rsid w:val="00D457EA"/>
    <w:rsid w:val="00D464DE"/>
    <w:rsid w:val="00D47E5D"/>
    <w:rsid w:val="00D50201"/>
    <w:rsid w:val="00D5189C"/>
    <w:rsid w:val="00D54A5B"/>
    <w:rsid w:val="00D575A4"/>
    <w:rsid w:val="00D57EB7"/>
    <w:rsid w:val="00D6091B"/>
    <w:rsid w:val="00D60D1D"/>
    <w:rsid w:val="00D61489"/>
    <w:rsid w:val="00D61F54"/>
    <w:rsid w:val="00D64860"/>
    <w:rsid w:val="00D64CAB"/>
    <w:rsid w:val="00D652EE"/>
    <w:rsid w:val="00D65A40"/>
    <w:rsid w:val="00D66060"/>
    <w:rsid w:val="00D710A5"/>
    <w:rsid w:val="00D71E75"/>
    <w:rsid w:val="00D7297F"/>
    <w:rsid w:val="00D72F2C"/>
    <w:rsid w:val="00D75D07"/>
    <w:rsid w:val="00D760D1"/>
    <w:rsid w:val="00D76332"/>
    <w:rsid w:val="00D7662F"/>
    <w:rsid w:val="00D76730"/>
    <w:rsid w:val="00D77AA2"/>
    <w:rsid w:val="00D807AD"/>
    <w:rsid w:val="00D80B14"/>
    <w:rsid w:val="00D80CC4"/>
    <w:rsid w:val="00D82050"/>
    <w:rsid w:val="00D85070"/>
    <w:rsid w:val="00D85384"/>
    <w:rsid w:val="00D854C3"/>
    <w:rsid w:val="00D860D2"/>
    <w:rsid w:val="00D870DC"/>
    <w:rsid w:val="00D876E4"/>
    <w:rsid w:val="00D878E2"/>
    <w:rsid w:val="00D9166B"/>
    <w:rsid w:val="00D9626A"/>
    <w:rsid w:val="00D96978"/>
    <w:rsid w:val="00DA0543"/>
    <w:rsid w:val="00DA12DB"/>
    <w:rsid w:val="00DA22DC"/>
    <w:rsid w:val="00DA3D13"/>
    <w:rsid w:val="00DA5B34"/>
    <w:rsid w:val="00DA5FDC"/>
    <w:rsid w:val="00DA6115"/>
    <w:rsid w:val="00DA66A3"/>
    <w:rsid w:val="00DA6DA3"/>
    <w:rsid w:val="00DA761F"/>
    <w:rsid w:val="00DB097F"/>
    <w:rsid w:val="00DB1406"/>
    <w:rsid w:val="00DB1CB2"/>
    <w:rsid w:val="00DB2D0E"/>
    <w:rsid w:val="00DB2D1A"/>
    <w:rsid w:val="00DB2E3A"/>
    <w:rsid w:val="00DB32F5"/>
    <w:rsid w:val="00DB3838"/>
    <w:rsid w:val="00DB4C4A"/>
    <w:rsid w:val="00DB594E"/>
    <w:rsid w:val="00DB5B2E"/>
    <w:rsid w:val="00DB66D0"/>
    <w:rsid w:val="00DB7272"/>
    <w:rsid w:val="00DB7D63"/>
    <w:rsid w:val="00DC06FF"/>
    <w:rsid w:val="00DC0EF7"/>
    <w:rsid w:val="00DC2F4D"/>
    <w:rsid w:val="00DC3674"/>
    <w:rsid w:val="00DC51C3"/>
    <w:rsid w:val="00DC6628"/>
    <w:rsid w:val="00DC73EC"/>
    <w:rsid w:val="00DC7735"/>
    <w:rsid w:val="00DD1538"/>
    <w:rsid w:val="00DD1C9B"/>
    <w:rsid w:val="00DD2728"/>
    <w:rsid w:val="00DD309E"/>
    <w:rsid w:val="00DD503B"/>
    <w:rsid w:val="00DD72F0"/>
    <w:rsid w:val="00DD7BFA"/>
    <w:rsid w:val="00DE07F8"/>
    <w:rsid w:val="00DE15C4"/>
    <w:rsid w:val="00DE2E14"/>
    <w:rsid w:val="00DE3A7A"/>
    <w:rsid w:val="00DE3FFB"/>
    <w:rsid w:val="00DE4925"/>
    <w:rsid w:val="00DE685B"/>
    <w:rsid w:val="00DE6DB4"/>
    <w:rsid w:val="00DE7684"/>
    <w:rsid w:val="00DF0CD2"/>
    <w:rsid w:val="00DF1545"/>
    <w:rsid w:val="00DF3535"/>
    <w:rsid w:val="00DF51BF"/>
    <w:rsid w:val="00DF5860"/>
    <w:rsid w:val="00E01F9A"/>
    <w:rsid w:val="00E04214"/>
    <w:rsid w:val="00E05416"/>
    <w:rsid w:val="00E07006"/>
    <w:rsid w:val="00E0702D"/>
    <w:rsid w:val="00E0759F"/>
    <w:rsid w:val="00E1038B"/>
    <w:rsid w:val="00E11835"/>
    <w:rsid w:val="00E1299F"/>
    <w:rsid w:val="00E14745"/>
    <w:rsid w:val="00E15E1D"/>
    <w:rsid w:val="00E16395"/>
    <w:rsid w:val="00E1796B"/>
    <w:rsid w:val="00E202A8"/>
    <w:rsid w:val="00E2218D"/>
    <w:rsid w:val="00E22A65"/>
    <w:rsid w:val="00E22BA7"/>
    <w:rsid w:val="00E25894"/>
    <w:rsid w:val="00E25FBC"/>
    <w:rsid w:val="00E26A0A"/>
    <w:rsid w:val="00E3354E"/>
    <w:rsid w:val="00E35217"/>
    <w:rsid w:val="00E36268"/>
    <w:rsid w:val="00E36951"/>
    <w:rsid w:val="00E36DAE"/>
    <w:rsid w:val="00E42BDB"/>
    <w:rsid w:val="00E43759"/>
    <w:rsid w:val="00E4499E"/>
    <w:rsid w:val="00E44D1B"/>
    <w:rsid w:val="00E45C77"/>
    <w:rsid w:val="00E46364"/>
    <w:rsid w:val="00E4709C"/>
    <w:rsid w:val="00E50922"/>
    <w:rsid w:val="00E50D25"/>
    <w:rsid w:val="00E51C9C"/>
    <w:rsid w:val="00E51D0A"/>
    <w:rsid w:val="00E528B0"/>
    <w:rsid w:val="00E52C31"/>
    <w:rsid w:val="00E53E0F"/>
    <w:rsid w:val="00E54A4A"/>
    <w:rsid w:val="00E55C20"/>
    <w:rsid w:val="00E57A3F"/>
    <w:rsid w:val="00E57F89"/>
    <w:rsid w:val="00E611D0"/>
    <w:rsid w:val="00E634FF"/>
    <w:rsid w:val="00E635E2"/>
    <w:rsid w:val="00E640D8"/>
    <w:rsid w:val="00E65EB8"/>
    <w:rsid w:val="00E6639D"/>
    <w:rsid w:val="00E667E0"/>
    <w:rsid w:val="00E66D97"/>
    <w:rsid w:val="00E672DD"/>
    <w:rsid w:val="00E71FB3"/>
    <w:rsid w:val="00E7271F"/>
    <w:rsid w:val="00E73799"/>
    <w:rsid w:val="00E73AD5"/>
    <w:rsid w:val="00E741E9"/>
    <w:rsid w:val="00E7438B"/>
    <w:rsid w:val="00E743B2"/>
    <w:rsid w:val="00E74930"/>
    <w:rsid w:val="00E7575E"/>
    <w:rsid w:val="00E75F30"/>
    <w:rsid w:val="00E76947"/>
    <w:rsid w:val="00E8057E"/>
    <w:rsid w:val="00E80AD0"/>
    <w:rsid w:val="00E812EE"/>
    <w:rsid w:val="00E814AD"/>
    <w:rsid w:val="00E82632"/>
    <w:rsid w:val="00E841A9"/>
    <w:rsid w:val="00E853F6"/>
    <w:rsid w:val="00E859ED"/>
    <w:rsid w:val="00E8626D"/>
    <w:rsid w:val="00E86B32"/>
    <w:rsid w:val="00E92376"/>
    <w:rsid w:val="00E93745"/>
    <w:rsid w:val="00E94776"/>
    <w:rsid w:val="00E95932"/>
    <w:rsid w:val="00E95B50"/>
    <w:rsid w:val="00E96103"/>
    <w:rsid w:val="00E96574"/>
    <w:rsid w:val="00E96770"/>
    <w:rsid w:val="00E96889"/>
    <w:rsid w:val="00E97A27"/>
    <w:rsid w:val="00EA4101"/>
    <w:rsid w:val="00EA42F1"/>
    <w:rsid w:val="00EA5D6C"/>
    <w:rsid w:val="00EA70AC"/>
    <w:rsid w:val="00EA7A93"/>
    <w:rsid w:val="00EB31DA"/>
    <w:rsid w:val="00EB334A"/>
    <w:rsid w:val="00EB3B4E"/>
    <w:rsid w:val="00EB57D7"/>
    <w:rsid w:val="00EB584D"/>
    <w:rsid w:val="00EB5BB0"/>
    <w:rsid w:val="00EC6461"/>
    <w:rsid w:val="00EC6751"/>
    <w:rsid w:val="00EC6C4E"/>
    <w:rsid w:val="00EC7983"/>
    <w:rsid w:val="00EC7B07"/>
    <w:rsid w:val="00ED094E"/>
    <w:rsid w:val="00ED186A"/>
    <w:rsid w:val="00ED3978"/>
    <w:rsid w:val="00ED5709"/>
    <w:rsid w:val="00ED78F5"/>
    <w:rsid w:val="00EE4DA1"/>
    <w:rsid w:val="00EE535A"/>
    <w:rsid w:val="00EE607D"/>
    <w:rsid w:val="00EE68FF"/>
    <w:rsid w:val="00EF1DBA"/>
    <w:rsid w:val="00EF2C5E"/>
    <w:rsid w:val="00EF313A"/>
    <w:rsid w:val="00EF39D8"/>
    <w:rsid w:val="00EF3CAE"/>
    <w:rsid w:val="00EF3EA0"/>
    <w:rsid w:val="00EF464D"/>
    <w:rsid w:val="00EF5060"/>
    <w:rsid w:val="00EF5990"/>
    <w:rsid w:val="00F00C69"/>
    <w:rsid w:val="00F02BDE"/>
    <w:rsid w:val="00F033CD"/>
    <w:rsid w:val="00F043F7"/>
    <w:rsid w:val="00F04D5B"/>
    <w:rsid w:val="00F05CC3"/>
    <w:rsid w:val="00F05CDB"/>
    <w:rsid w:val="00F05EB8"/>
    <w:rsid w:val="00F0653E"/>
    <w:rsid w:val="00F066C8"/>
    <w:rsid w:val="00F0700C"/>
    <w:rsid w:val="00F07B32"/>
    <w:rsid w:val="00F10771"/>
    <w:rsid w:val="00F1141A"/>
    <w:rsid w:val="00F12473"/>
    <w:rsid w:val="00F15BFC"/>
    <w:rsid w:val="00F16250"/>
    <w:rsid w:val="00F17464"/>
    <w:rsid w:val="00F17976"/>
    <w:rsid w:val="00F2205C"/>
    <w:rsid w:val="00F2285A"/>
    <w:rsid w:val="00F231B7"/>
    <w:rsid w:val="00F238C1"/>
    <w:rsid w:val="00F23C19"/>
    <w:rsid w:val="00F27940"/>
    <w:rsid w:val="00F30D43"/>
    <w:rsid w:val="00F328F8"/>
    <w:rsid w:val="00F3499F"/>
    <w:rsid w:val="00F350BF"/>
    <w:rsid w:val="00F379BA"/>
    <w:rsid w:val="00F4073B"/>
    <w:rsid w:val="00F41698"/>
    <w:rsid w:val="00F429A0"/>
    <w:rsid w:val="00F43603"/>
    <w:rsid w:val="00F438A4"/>
    <w:rsid w:val="00F43F93"/>
    <w:rsid w:val="00F4500A"/>
    <w:rsid w:val="00F456E4"/>
    <w:rsid w:val="00F46458"/>
    <w:rsid w:val="00F47E1E"/>
    <w:rsid w:val="00F5030F"/>
    <w:rsid w:val="00F51E79"/>
    <w:rsid w:val="00F522C6"/>
    <w:rsid w:val="00F523A3"/>
    <w:rsid w:val="00F54839"/>
    <w:rsid w:val="00F5639B"/>
    <w:rsid w:val="00F57CE0"/>
    <w:rsid w:val="00F62ACF"/>
    <w:rsid w:val="00F62DE8"/>
    <w:rsid w:val="00F63410"/>
    <w:rsid w:val="00F664D1"/>
    <w:rsid w:val="00F66CE3"/>
    <w:rsid w:val="00F66FED"/>
    <w:rsid w:val="00F73D71"/>
    <w:rsid w:val="00F75E2E"/>
    <w:rsid w:val="00F767B1"/>
    <w:rsid w:val="00F7745F"/>
    <w:rsid w:val="00F80274"/>
    <w:rsid w:val="00F80610"/>
    <w:rsid w:val="00F82454"/>
    <w:rsid w:val="00F830EB"/>
    <w:rsid w:val="00F85341"/>
    <w:rsid w:val="00F853F6"/>
    <w:rsid w:val="00F8581D"/>
    <w:rsid w:val="00F85BC8"/>
    <w:rsid w:val="00F85CAE"/>
    <w:rsid w:val="00F8717D"/>
    <w:rsid w:val="00F901FA"/>
    <w:rsid w:val="00F9113D"/>
    <w:rsid w:val="00F91472"/>
    <w:rsid w:val="00F91EE9"/>
    <w:rsid w:val="00F92214"/>
    <w:rsid w:val="00F93074"/>
    <w:rsid w:val="00F94C2E"/>
    <w:rsid w:val="00F96530"/>
    <w:rsid w:val="00F96AAE"/>
    <w:rsid w:val="00F96C5F"/>
    <w:rsid w:val="00FA054E"/>
    <w:rsid w:val="00FA3144"/>
    <w:rsid w:val="00FA3BE7"/>
    <w:rsid w:val="00FA4387"/>
    <w:rsid w:val="00FA4AC5"/>
    <w:rsid w:val="00FA5049"/>
    <w:rsid w:val="00FA5420"/>
    <w:rsid w:val="00FA7E87"/>
    <w:rsid w:val="00FB10BB"/>
    <w:rsid w:val="00FB1155"/>
    <w:rsid w:val="00FB16F3"/>
    <w:rsid w:val="00FB20B2"/>
    <w:rsid w:val="00FB22B4"/>
    <w:rsid w:val="00FB474D"/>
    <w:rsid w:val="00FB511B"/>
    <w:rsid w:val="00FB54D0"/>
    <w:rsid w:val="00FB6ECB"/>
    <w:rsid w:val="00FB747A"/>
    <w:rsid w:val="00FB7D1C"/>
    <w:rsid w:val="00FC28FB"/>
    <w:rsid w:val="00FC2BF0"/>
    <w:rsid w:val="00FC3403"/>
    <w:rsid w:val="00FC372A"/>
    <w:rsid w:val="00FC6DCE"/>
    <w:rsid w:val="00FD025E"/>
    <w:rsid w:val="00FD2102"/>
    <w:rsid w:val="00FD30FB"/>
    <w:rsid w:val="00FD4AE8"/>
    <w:rsid w:val="00FD5263"/>
    <w:rsid w:val="00FD609A"/>
    <w:rsid w:val="00FD693A"/>
    <w:rsid w:val="00FE0415"/>
    <w:rsid w:val="00FE5238"/>
    <w:rsid w:val="00FE5540"/>
    <w:rsid w:val="00FE556F"/>
    <w:rsid w:val="00FE55D3"/>
    <w:rsid w:val="00FE560D"/>
    <w:rsid w:val="00FE5B9A"/>
    <w:rsid w:val="00FE6567"/>
    <w:rsid w:val="00FE6586"/>
    <w:rsid w:val="00FE72D6"/>
    <w:rsid w:val="00FF18BF"/>
    <w:rsid w:val="00FF3AE6"/>
    <w:rsid w:val="00FF3CD5"/>
    <w:rsid w:val="00FF4EC6"/>
    <w:rsid w:val="00FF54D2"/>
    <w:rsid w:val="00FF657B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customStyle="1" w:styleId="ui-provider">
    <w:name w:val="ui-provider"/>
    <w:basedOn w:val="Domylnaczcionkaakapitu"/>
    <w:rsid w:val="002F7806"/>
  </w:style>
  <w:style w:type="character" w:styleId="Nierozpoznanawzmianka">
    <w:name w:val="Unresolved Mention"/>
    <w:basedOn w:val="Domylnaczcionkaakapitu"/>
    <w:uiPriority w:val="99"/>
    <w:semiHidden/>
    <w:unhideWhenUsed/>
    <w:rsid w:val="008B76E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3A2B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loitte.com/pl/subskrypcj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deloitte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oitte.com/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F34B-6561-476D-9DB5-E7631FDDF3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Links>
    <vt:vector size="24" baseType="variant">
      <vt:variant>
        <vt:i4>3735668</vt:i4>
      </vt:variant>
      <vt:variant>
        <vt:i4>6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2025-10-09T08:18:00Z</dcterms:created>
  <dcterms:modified xsi:type="dcterms:W3CDTF">2025-10-09T08:18:00Z</dcterms:modified>
</cp:coreProperties>
</file>