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091E0" w14:textId="0D5E6354" w:rsidR="006E7A18" w:rsidRDefault="006C5FAC" w:rsidP="006C5FAC">
      <w:pPr>
        <w:jc w:val="right"/>
      </w:pPr>
      <w:r>
        <w:t>Warszawa, 6.12.2024</w:t>
      </w:r>
    </w:p>
    <w:p w14:paraId="41DDC5C1" w14:textId="5DAD263A" w:rsidR="006C5FAC" w:rsidRDefault="006C5FAC" w:rsidP="006C5FAC">
      <w:r>
        <w:t>Notatka prasowa</w:t>
      </w:r>
    </w:p>
    <w:p w14:paraId="6165A9F8" w14:textId="77777777" w:rsidR="006C5FAC" w:rsidRDefault="006C5FAC" w:rsidP="006C5FAC"/>
    <w:p w14:paraId="12F79127" w14:textId="77777777" w:rsidR="006C5FAC" w:rsidRPr="006C5FAC" w:rsidRDefault="006C5FAC" w:rsidP="006C5FAC">
      <w:pPr>
        <w:jc w:val="center"/>
        <w:rPr>
          <w:b/>
          <w:bCs/>
        </w:rPr>
      </w:pPr>
      <w:proofErr w:type="spellStart"/>
      <w:r w:rsidRPr="006C5FAC">
        <w:rPr>
          <w:b/>
          <w:bCs/>
        </w:rPr>
        <w:t>Boost</w:t>
      </w:r>
      <w:proofErr w:type="spellEnd"/>
      <w:r w:rsidRPr="006C5FAC">
        <w:rPr>
          <w:b/>
          <w:bCs/>
        </w:rPr>
        <w:t xml:space="preserve"> Krem na noc z </w:t>
      </w:r>
      <w:proofErr w:type="spellStart"/>
      <w:r w:rsidRPr="006C5FAC">
        <w:rPr>
          <w:b/>
          <w:bCs/>
        </w:rPr>
        <w:t>mikrokapsułkowanym</w:t>
      </w:r>
      <w:proofErr w:type="spellEnd"/>
      <w:r w:rsidRPr="006C5FAC">
        <w:rPr>
          <w:b/>
          <w:bCs/>
        </w:rPr>
        <w:t xml:space="preserve"> czystym retinolem</w:t>
      </w:r>
    </w:p>
    <w:p w14:paraId="08A91060" w14:textId="18030BEF" w:rsidR="006C5FAC" w:rsidRDefault="006C5FAC" w:rsidP="006C5FA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BD91DE" wp14:editId="76DDDB01">
            <wp:simplePos x="0" y="0"/>
            <wp:positionH relativeFrom="column">
              <wp:posOffset>-762635</wp:posOffset>
            </wp:positionH>
            <wp:positionV relativeFrom="paragraph">
              <wp:posOffset>175260</wp:posOffset>
            </wp:positionV>
            <wp:extent cx="3200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2614677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67716" name="Obraz 2614677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CD18A" w14:textId="58CA9151" w:rsidR="006C5FAC" w:rsidRDefault="006C5FAC" w:rsidP="006C5FAC">
      <w:r w:rsidRPr="006C5FAC">
        <w:rPr>
          <w:b/>
          <w:bCs/>
        </w:rPr>
        <w:t>Cena:</w:t>
      </w:r>
      <w:r>
        <w:t xml:space="preserve"> 295zł</w:t>
      </w:r>
    </w:p>
    <w:p w14:paraId="104CD0E4" w14:textId="18DD02DA" w:rsidR="006C5FAC" w:rsidRDefault="006C5FAC" w:rsidP="006C5FAC">
      <w:r w:rsidRPr="006C5FAC">
        <w:rPr>
          <w:b/>
          <w:bCs/>
        </w:rPr>
        <w:t>Pojemność:</w:t>
      </w:r>
      <w:r>
        <w:t xml:space="preserve"> 50ml</w:t>
      </w:r>
    </w:p>
    <w:p w14:paraId="651D6A13" w14:textId="441BB3B3" w:rsidR="006C5FAC" w:rsidRDefault="006C5FAC" w:rsidP="006C5FAC">
      <w:proofErr w:type="spellStart"/>
      <w:r w:rsidRPr="006C5FAC">
        <w:rPr>
          <w:b/>
          <w:bCs/>
        </w:rPr>
        <w:t>Boost</w:t>
      </w:r>
      <w:proofErr w:type="spellEnd"/>
      <w:r w:rsidRPr="006C5FAC">
        <w:rPr>
          <w:b/>
          <w:bCs/>
        </w:rPr>
        <w:t xml:space="preserve"> Krem z retinolem na noc do silnej odnowy komórkowej i odbudowy struktury skóry. Zawiera stabilną postać czystego retinolu (witamina A 233310 IU/g) zamkniętego w unikalnych mikro-kapsułkach</w:t>
      </w:r>
      <w:r w:rsidRPr="006C5FAC">
        <w:t>.</w:t>
      </w:r>
    </w:p>
    <w:p w14:paraId="15E62E18" w14:textId="69514C09" w:rsidR="006C5FAC" w:rsidRDefault="006C5FAC" w:rsidP="006C5FAC">
      <w:r w:rsidRPr="006C5FAC">
        <w:rPr>
          <w:b/>
          <w:bCs/>
        </w:rPr>
        <w:t xml:space="preserve">Opis: </w:t>
      </w:r>
      <w:r w:rsidRPr="006C5FAC">
        <w:t>K</w:t>
      </w:r>
      <w:r w:rsidRPr="006C5FAC">
        <w:t xml:space="preserve">rem z czystym retinolem zawartym w małej cząsteczce ma zdolność zwiększania gęstości skóry i wygładzania zmarszczek i bruzd. Co ważne zapobiega również powstawaniu nowych. Zwiększa jędrność i elastyczność skóry poprzez syntezę kolagenu oraz wspomaga mikrokrążenie. Posiada także właściwości lekko złuszczające i normalizujące. Reguluje wydzielanie </w:t>
      </w:r>
      <w:proofErr w:type="spellStart"/>
      <w:r w:rsidRPr="006C5FAC">
        <w:t>sebum</w:t>
      </w:r>
      <w:proofErr w:type="spellEnd"/>
      <w:r w:rsidRPr="006C5FAC">
        <w:t xml:space="preserve"> i pracę gruczołów łojowych. Zwęża pory, przeciwdziała powstawaniu zmian trądzikowych i poprawia koloryt skóry. Redukuje przebarwienia, przywraca skórze blask i młodszy wygląd.</w:t>
      </w:r>
      <w:r>
        <w:t xml:space="preserve"> </w:t>
      </w:r>
      <w:r w:rsidRPr="006C5FAC">
        <w:t xml:space="preserve">Bogatą formułę aktywną uzupełniają składniki regenerująco-nawilżające, które dbają o komfort skóry w trakcie kuracji z retinolem. Preparat zawiera </w:t>
      </w:r>
      <w:proofErr w:type="spellStart"/>
      <w:r w:rsidRPr="006C5FAC">
        <w:t>niacynamid</w:t>
      </w:r>
      <w:proofErr w:type="spellEnd"/>
      <w:r w:rsidRPr="006C5FAC">
        <w:t xml:space="preserve"> – postać witaminy B₃, który wzmacnia barierę ochronną, zwiększa nawilżenie, stymuluje syntezę kolagenu i redukuje zmarszczki, zmniejsza przebarwienia i reguluje </w:t>
      </w:r>
      <w:proofErr w:type="spellStart"/>
      <w:r w:rsidRPr="006C5FAC">
        <w:t>sebum</w:t>
      </w:r>
      <w:proofErr w:type="spellEnd"/>
      <w:r w:rsidRPr="006C5FAC">
        <w:t>.</w:t>
      </w:r>
    </w:p>
    <w:p w14:paraId="5221186C" w14:textId="77777777" w:rsidR="006C5FAC" w:rsidRPr="006C5FAC" w:rsidRDefault="006C5FAC" w:rsidP="006C5FAC">
      <w:pPr>
        <w:rPr>
          <w:b/>
          <w:bCs/>
        </w:rPr>
      </w:pPr>
      <w:r w:rsidRPr="006C5FAC">
        <w:rPr>
          <w:b/>
          <w:bCs/>
        </w:rPr>
        <w:t>Zalecenia i wskazania</w:t>
      </w:r>
    </w:p>
    <w:p w14:paraId="5AB2C8F1" w14:textId="77777777" w:rsidR="006C5FAC" w:rsidRPr="006C5FAC" w:rsidRDefault="006C5FAC" w:rsidP="006C5FAC">
      <w:pPr>
        <w:numPr>
          <w:ilvl w:val="0"/>
          <w:numId w:val="1"/>
        </w:numPr>
      </w:pPr>
      <w:r w:rsidRPr="006C5FAC">
        <w:t>objawy starzenia, zmarszczki, brak jędrności i elastyczności</w:t>
      </w:r>
    </w:p>
    <w:p w14:paraId="17D399FF" w14:textId="77777777" w:rsidR="006C5FAC" w:rsidRPr="006C5FAC" w:rsidRDefault="006C5FAC" w:rsidP="006C5FAC">
      <w:pPr>
        <w:numPr>
          <w:ilvl w:val="0"/>
          <w:numId w:val="1"/>
        </w:numPr>
      </w:pPr>
      <w:r w:rsidRPr="006C5FAC">
        <w:t>skóra sucha o osłabionych funkcjach barierowych</w:t>
      </w:r>
    </w:p>
    <w:p w14:paraId="2BC79A50" w14:textId="77777777" w:rsidR="006C5FAC" w:rsidRPr="006C5FAC" w:rsidRDefault="006C5FAC" w:rsidP="006C5FAC">
      <w:pPr>
        <w:numPr>
          <w:ilvl w:val="0"/>
          <w:numId w:val="1"/>
        </w:numPr>
      </w:pPr>
      <w:r w:rsidRPr="006C5FAC">
        <w:t xml:space="preserve">skóra z </w:t>
      </w:r>
      <w:proofErr w:type="spellStart"/>
      <w:r w:rsidRPr="006C5FAC">
        <w:t>hiperkeratynizacją</w:t>
      </w:r>
      <w:proofErr w:type="spellEnd"/>
      <w:r w:rsidRPr="006C5FAC">
        <w:t>, szorstka, pękająca</w:t>
      </w:r>
    </w:p>
    <w:p w14:paraId="2377BE44" w14:textId="77777777" w:rsidR="006C5FAC" w:rsidRPr="006C5FAC" w:rsidRDefault="006C5FAC" w:rsidP="006C5FAC">
      <w:pPr>
        <w:numPr>
          <w:ilvl w:val="0"/>
          <w:numId w:val="1"/>
        </w:numPr>
      </w:pPr>
      <w:r w:rsidRPr="006C5FAC">
        <w:t>objawy fotostarzenia, przebarwienia, żółty lub szary koloryt</w:t>
      </w:r>
    </w:p>
    <w:p w14:paraId="5A7E18C5" w14:textId="69B4EA38" w:rsidR="006C5FAC" w:rsidRPr="006C5FAC" w:rsidRDefault="006C5FAC" w:rsidP="006C5FAC">
      <w:pPr>
        <w:numPr>
          <w:ilvl w:val="0"/>
          <w:numId w:val="1"/>
        </w:numPr>
      </w:pPr>
      <w:r w:rsidRPr="006C5FAC">
        <w:t>objawy trądziku pospolitego, skóra tłusta i mieszana</w:t>
      </w:r>
    </w:p>
    <w:p w14:paraId="32892352" w14:textId="77777777" w:rsidR="006C5FAC" w:rsidRPr="006C5FAC" w:rsidRDefault="006C5FAC" w:rsidP="006C5FAC">
      <w:pPr>
        <w:rPr>
          <w:b/>
          <w:bCs/>
        </w:rPr>
      </w:pPr>
      <w:r w:rsidRPr="006C5FAC">
        <w:rPr>
          <w:b/>
          <w:bCs/>
        </w:rPr>
        <w:t>Efekty działania</w:t>
      </w:r>
    </w:p>
    <w:p w14:paraId="521CCDE4" w14:textId="77777777" w:rsidR="006C5FAC" w:rsidRPr="006C5FAC" w:rsidRDefault="006C5FAC" w:rsidP="006C5FAC">
      <w:pPr>
        <w:numPr>
          <w:ilvl w:val="0"/>
          <w:numId w:val="2"/>
        </w:numPr>
      </w:pPr>
      <w:r w:rsidRPr="006C5FAC">
        <w:t>odnowa i regeneracja skóry twarzy, szyi i dekoltu</w:t>
      </w:r>
    </w:p>
    <w:p w14:paraId="36137A25" w14:textId="77777777" w:rsidR="006C5FAC" w:rsidRPr="006C5FAC" w:rsidRDefault="006C5FAC" w:rsidP="006C5FAC">
      <w:pPr>
        <w:numPr>
          <w:ilvl w:val="0"/>
          <w:numId w:val="2"/>
        </w:numPr>
      </w:pPr>
      <w:r w:rsidRPr="006C5FAC">
        <w:t>redukcja zmarszczek i bruzd</w:t>
      </w:r>
    </w:p>
    <w:p w14:paraId="2441C0E0" w14:textId="77777777" w:rsidR="006C5FAC" w:rsidRPr="006C5FAC" w:rsidRDefault="006C5FAC" w:rsidP="006C5FAC">
      <w:pPr>
        <w:numPr>
          <w:ilvl w:val="0"/>
          <w:numId w:val="2"/>
        </w:numPr>
      </w:pPr>
      <w:r w:rsidRPr="006C5FAC">
        <w:t>regulacja keratynizacji</w:t>
      </w:r>
    </w:p>
    <w:p w14:paraId="09910647" w14:textId="77777777" w:rsidR="006C5FAC" w:rsidRPr="006C5FAC" w:rsidRDefault="006C5FAC" w:rsidP="006C5FAC">
      <w:pPr>
        <w:numPr>
          <w:ilvl w:val="0"/>
          <w:numId w:val="2"/>
        </w:numPr>
      </w:pPr>
      <w:r w:rsidRPr="006C5FAC">
        <w:t xml:space="preserve">normalizacja produkcji </w:t>
      </w:r>
      <w:proofErr w:type="spellStart"/>
      <w:r w:rsidRPr="006C5FAC">
        <w:t>sebum</w:t>
      </w:r>
      <w:proofErr w:type="spellEnd"/>
    </w:p>
    <w:p w14:paraId="1BAA8E6A" w14:textId="77777777" w:rsidR="006C5FAC" w:rsidRPr="006C5FAC" w:rsidRDefault="006C5FAC" w:rsidP="006C5FAC">
      <w:pPr>
        <w:numPr>
          <w:ilvl w:val="0"/>
          <w:numId w:val="2"/>
        </w:numPr>
      </w:pPr>
      <w:r w:rsidRPr="006C5FAC">
        <w:t>poprawa sprężystości i jędrności</w:t>
      </w:r>
    </w:p>
    <w:p w14:paraId="792629F5" w14:textId="77777777" w:rsidR="006C5FAC" w:rsidRPr="006C5FAC" w:rsidRDefault="006C5FAC" w:rsidP="006C5FAC">
      <w:pPr>
        <w:numPr>
          <w:ilvl w:val="0"/>
          <w:numId w:val="2"/>
        </w:numPr>
      </w:pPr>
      <w:r w:rsidRPr="006C5FAC">
        <w:lastRenderedPageBreak/>
        <w:t>wygładzenie i nawilżenie skóry</w:t>
      </w:r>
    </w:p>
    <w:p w14:paraId="482497B6" w14:textId="77777777" w:rsidR="006C5FAC" w:rsidRPr="006C5FAC" w:rsidRDefault="006C5FAC" w:rsidP="006C5FAC">
      <w:pPr>
        <w:numPr>
          <w:ilvl w:val="0"/>
          <w:numId w:val="2"/>
        </w:numPr>
      </w:pPr>
      <w:r w:rsidRPr="006C5FAC">
        <w:t>rozjaśnienie przebarwień</w:t>
      </w:r>
    </w:p>
    <w:p w14:paraId="3EDCF6C3" w14:textId="77777777" w:rsidR="006C5FAC" w:rsidRPr="006C5FAC" w:rsidRDefault="006C5FAC" w:rsidP="006C5FAC">
      <w:pPr>
        <w:numPr>
          <w:ilvl w:val="0"/>
          <w:numId w:val="2"/>
        </w:numPr>
      </w:pPr>
      <w:r w:rsidRPr="006C5FAC">
        <w:t>przywrócenie zdrowego kolorytu</w:t>
      </w:r>
    </w:p>
    <w:p w14:paraId="39A6A70E" w14:textId="033EB621" w:rsidR="006C5FAC" w:rsidRPr="006C5FAC" w:rsidRDefault="006C5FAC" w:rsidP="006C5FAC">
      <w:pPr>
        <w:numPr>
          <w:ilvl w:val="0"/>
          <w:numId w:val="2"/>
        </w:numPr>
      </w:pPr>
      <w:r w:rsidRPr="006C5FAC">
        <w:t>działanie antyoksydacyjne</w:t>
      </w:r>
    </w:p>
    <w:p w14:paraId="4963930F" w14:textId="77777777" w:rsidR="006C5FAC" w:rsidRPr="006C5FAC" w:rsidRDefault="006C5FAC" w:rsidP="006C5FAC">
      <w:pPr>
        <w:rPr>
          <w:b/>
          <w:bCs/>
        </w:rPr>
      </w:pPr>
      <w:r w:rsidRPr="006C5FAC">
        <w:rPr>
          <w:b/>
          <w:bCs/>
        </w:rPr>
        <w:t>Krem z retinolem – najważniejsze składniki aktywne</w:t>
      </w:r>
    </w:p>
    <w:p w14:paraId="0C0D9186" w14:textId="77777777" w:rsidR="006C5FAC" w:rsidRPr="006C5FAC" w:rsidRDefault="006C5FAC" w:rsidP="006C5FAC">
      <w:r w:rsidRPr="006C5FAC">
        <w:rPr>
          <w:rFonts w:ascii="Segoe UI Symbol" w:hAnsi="Segoe UI Symbol" w:cs="Segoe UI Symbol"/>
          <w:b/>
          <w:bCs/>
        </w:rPr>
        <w:t>✓</w:t>
      </w:r>
      <w:r w:rsidRPr="006C5FAC">
        <w:t>  </w:t>
      </w:r>
      <w:r w:rsidRPr="006C5FAC">
        <w:rPr>
          <w:b/>
          <w:bCs/>
        </w:rPr>
        <w:t xml:space="preserve">Retinol </w:t>
      </w:r>
      <w:proofErr w:type="spellStart"/>
      <w:r w:rsidRPr="006C5FAC">
        <w:rPr>
          <w:b/>
          <w:bCs/>
        </w:rPr>
        <w:t>mikrokapsułkowany</w:t>
      </w:r>
      <w:proofErr w:type="spellEnd"/>
      <w:r w:rsidRPr="006C5FAC">
        <w:t xml:space="preserve"> (witamina A 233310 IU/g) – czysty retinol w mikrokapsułkach, chroniony przed światłem, temperaturą i </w:t>
      </w:r>
      <w:proofErr w:type="spellStart"/>
      <w:r w:rsidRPr="006C5FAC">
        <w:t>pH</w:t>
      </w:r>
      <w:proofErr w:type="spellEnd"/>
      <w:r w:rsidRPr="006C5FAC">
        <w:t xml:space="preserve">. Dobrze tolerowany przez skórę. Retinol jest najbardziej aktywną postacią witaminy A, która jest prekursorem kwasu </w:t>
      </w:r>
      <w:proofErr w:type="spellStart"/>
      <w:r w:rsidRPr="006C5FAC">
        <w:t>retinowego</w:t>
      </w:r>
      <w:proofErr w:type="spellEnd"/>
      <w:r w:rsidRPr="006C5FAC">
        <w:t xml:space="preserve">. Odpowiada za proliferację naskórka i skóry właściwej dając efekt silnej odnowy komórkowej i odbudowy. Wygładza zmarszczki i bruzdy. Zwiększa gęstość, jędrność i elastyczność skóry poprzez syntezę kolagenu oraz wspomaga mikrokrążenie. Normalizuje nadmierne wydzielanie </w:t>
      </w:r>
      <w:proofErr w:type="spellStart"/>
      <w:r w:rsidRPr="006C5FAC">
        <w:t>sebum</w:t>
      </w:r>
      <w:proofErr w:type="spellEnd"/>
      <w:r w:rsidRPr="006C5FAC">
        <w:t xml:space="preserve"> regulując pracę gruczołów łojowych, zwęża pory. i zmniejsza przebarwienia.</w:t>
      </w:r>
    </w:p>
    <w:p w14:paraId="7F948ACE" w14:textId="77777777" w:rsidR="006C5FAC" w:rsidRPr="006C5FAC" w:rsidRDefault="006C5FAC" w:rsidP="006C5FAC">
      <w:r w:rsidRPr="006C5FAC">
        <w:rPr>
          <w:rFonts w:ascii="Segoe UI Symbol" w:hAnsi="Segoe UI Symbol" w:cs="Segoe UI Symbol"/>
          <w:b/>
          <w:bCs/>
        </w:rPr>
        <w:t>✓</w:t>
      </w:r>
      <w:r w:rsidRPr="006C5FAC">
        <w:t> </w:t>
      </w:r>
      <w:proofErr w:type="spellStart"/>
      <w:r w:rsidRPr="006C5FAC">
        <w:rPr>
          <w:b/>
          <w:bCs/>
        </w:rPr>
        <w:t>Niacynamid</w:t>
      </w:r>
      <w:proofErr w:type="spellEnd"/>
      <w:r w:rsidRPr="006C5FAC">
        <w:t xml:space="preserve"> – postać witaminy B₃ o cechach silnego antyoksydantu – ma skuteczne i szerokie działanie odmładzające. Jest prekursorem molekuły młodości – NAD+ niezbędnej do wytwarzania energii komórkowej i prawidłowej pracy mitochondriów. Regeneruje barierę skórną stymulując różnicowanie się </w:t>
      </w:r>
      <w:proofErr w:type="spellStart"/>
      <w:r w:rsidRPr="006C5FAC">
        <w:t>keratynocytów</w:t>
      </w:r>
      <w:proofErr w:type="spellEnd"/>
      <w:r w:rsidRPr="006C5FAC">
        <w:t xml:space="preserve">, zwiększa nawilżenie i elastyczność skóry. Stymuluje produkcję kolagenu i redukuje zmarszczki. Poprawia mikrokrążenie, działa łagodząco i redukuje objawy podrażnień. Normalizuje proces złuszczania się naskórka, reguluje wytwarzanie </w:t>
      </w:r>
      <w:proofErr w:type="spellStart"/>
      <w:r w:rsidRPr="006C5FAC">
        <w:t>sebum</w:t>
      </w:r>
      <w:proofErr w:type="spellEnd"/>
      <w:r w:rsidRPr="006C5FAC">
        <w:t>, rozjaśnia przebarwienia i wyrównuje koloryt skóry.</w:t>
      </w:r>
    </w:p>
    <w:p w14:paraId="009E0BD5" w14:textId="77777777" w:rsidR="006C5FAC" w:rsidRPr="006C5FAC" w:rsidRDefault="006C5FAC" w:rsidP="006C5FAC">
      <w:r w:rsidRPr="006C5FAC">
        <w:rPr>
          <w:rFonts w:ascii="Segoe UI Symbol" w:hAnsi="Segoe UI Symbol" w:cs="Segoe UI Symbol"/>
          <w:b/>
          <w:bCs/>
        </w:rPr>
        <w:t>✓</w:t>
      </w:r>
      <w:r w:rsidRPr="006C5FAC">
        <w:t> </w:t>
      </w:r>
      <w:r w:rsidRPr="006C5FAC">
        <w:rPr>
          <w:b/>
          <w:bCs/>
        </w:rPr>
        <w:t>Mela-</w:t>
      </w:r>
      <w:proofErr w:type="spellStart"/>
      <w:r w:rsidRPr="006C5FAC">
        <w:rPr>
          <w:b/>
          <w:bCs/>
        </w:rPr>
        <w:t>Ginseng</w:t>
      </w:r>
      <w:proofErr w:type="spellEnd"/>
      <w:r w:rsidRPr="006C5FAC">
        <w:t> – ekstrakt z koreańskiego korzenia żeń-</w:t>
      </w:r>
      <w:proofErr w:type="spellStart"/>
      <w:r w:rsidRPr="006C5FAC">
        <w:t>szenia</w:t>
      </w:r>
      <w:proofErr w:type="spellEnd"/>
      <w:r w:rsidRPr="006C5FAC">
        <w:t xml:space="preserve"> standaryzowany. Zapobiega wytwarzaniu i gromadzeniu </w:t>
      </w:r>
      <w:proofErr w:type="spellStart"/>
      <w:r w:rsidRPr="006C5FAC">
        <w:t>melanocytów</w:t>
      </w:r>
      <w:proofErr w:type="spellEnd"/>
      <w:r w:rsidRPr="006C5FAC">
        <w:t xml:space="preserve"> w skórze, redukuje pigmentację i przebarwienia. Działa także </w:t>
      </w:r>
      <w:proofErr w:type="spellStart"/>
      <w:r w:rsidRPr="006C5FAC">
        <w:t>przeciwzmarszczkowo</w:t>
      </w:r>
      <w:proofErr w:type="spellEnd"/>
      <w:r w:rsidRPr="006C5FAC">
        <w:t xml:space="preserve"> oraz przeciwstarzeniowo, poprawia dotlenienie tkanek.</w:t>
      </w:r>
    </w:p>
    <w:p w14:paraId="4A389BC2" w14:textId="77777777" w:rsidR="006C5FAC" w:rsidRPr="006C5FAC" w:rsidRDefault="006C5FAC" w:rsidP="006C5FAC">
      <w:r w:rsidRPr="006C5FAC">
        <w:rPr>
          <w:rFonts w:ascii="Segoe UI Symbol" w:hAnsi="Segoe UI Symbol" w:cs="Segoe UI Symbol"/>
          <w:b/>
          <w:bCs/>
        </w:rPr>
        <w:t>✓</w:t>
      </w:r>
      <w:r w:rsidRPr="006C5FAC">
        <w:rPr>
          <w:b/>
          <w:bCs/>
        </w:rPr>
        <w:t> </w:t>
      </w:r>
      <w:proofErr w:type="spellStart"/>
      <w:r w:rsidRPr="006C5FAC">
        <w:rPr>
          <w:b/>
          <w:bCs/>
        </w:rPr>
        <w:t>Vitamin</w:t>
      </w:r>
      <w:proofErr w:type="spellEnd"/>
      <w:r w:rsidRPr="006C5FAC">
        <w:rPr>
          <w:b/>
          <w:bCs/>
        </w:rPr>
        <w:t xml:space="preserve"> D Booster</w:t>
      </w:r>
      <w:r w:rsidRPr="006C5FAC">
        <w:t xml:space="preserve"> – polisacharydowa frakcja </w:t>
      </w:r>
      <w:proofErr w:type="spellStart"/>
      <w:r w:rsidRPr="006C5FAC">
        <w:t>oligofruktozanów</w:t>
      </w:r>
      <w:proofErr w:type="spellEnd"/>
      <w:r w:rsidRPr="006C5FAC">
        <w:t xml:space="preserve"> pozyskiwana z korzenia cykorii. </w:t>
      </w:r>
      <w:proofErr w:type="spellStart"/>
      <w:r w:rsidRPr="006C5FAC">
        <w:t>Vitamin</w:t>
      </w:r>
      <w:proofErr w:type="spellEnd"/>
      <w:r w:rsidRPr="006C5FAC">
        <w:t xml:space="preserve"> D Booster działając w sposób analogiczny do witaminy D, przywraca funkcje receptora witaminy D (VDR), stymuluje sieć molekularną zaangażowaną w różnicowanie </w:t>
      </w:r>
      <w:proofErr w:type="spellStart"/>
      <w:r w:rsidRPr="006C5FAC">
        <w:t>keratynocytów</w:t>
      </w:r>
      <w:proofErr w:type="spellEnd"/>
      <w:r w:rsidRPr="006C5FAC">
        <w:t>, przyśpiesza regenerację bariery ochronnej skóry.</w:t>
      </w:r>
    </w:p>
    <w:p w14:paraId="78BC2FD9" w14:textId="77777777" w:rsidR="006C5FAC" w:rsidRPr="006C5FAC" w:rsidRDefault="006C5FAC" w:rsidP="006C5FAC">
      <w:r w:rsidRPr="006C5FAC">
        <w:rPr>
          <w:rFonts w:ascii="Segoe UI Symbol" w:hAnsi="Segoe UI Symbol" w:cs="Segoe UI Symbol"/>
          <w:b/>
          <w:bCs/>
        </w:rPr>
        <w:t>✓</w:t>
      </w:r>
      <w:r w:rsidRPr="006C5FAC">
        <w:rPr>
          <w:b/>
          <w:bCs/>
        </w:rPr>
        <w:t xml:space="preserve"> </w:t>
      </w:r>
      <w:proofErr w:type="spellStart"/>
      <w:r w:rsidRPr="006C5FAC">
        <w:rPr>
          <w:b/>
          <w:bCs/>
        </w:rPr>
        <w:t>Vecticell</w:t>
      </w:r>
      <w:proofErr w:type="spellEnd"/>
      <w:r w:rsidRPr="006C5FAC">
        <w:rPr>
          <w:b/>
          <w:bCs/>
        </w:rPr>
        <w:t xml:space="preserve"> C</w:t>
      </w:r>
      <w:r w:rsidRPr="006C5FAC">
        <w:t xml:space="preserve"> – kompleks witamin C w kapsułkach zawiera różne postaci tej witaminy. Kompleks działa antyrodnikowo, </w:t>
      </w:r>
      <w:proofErr w:type="spellStart"/>
      <w:r w:rsidRPr="006C5FAC">
        <w:t>fotoochronnie</w:t>
      </w:r>
      <w:proofErr w:type="spellEnd"/>
      <w:r w:rsidRPr="006C5FAC">
        <w:t xml:space="preserve"> i przeciwstarzeniowo. Rozjaśnia i wspomaga usuwanie przebarwień, wyrównuje koloryt skóry. Działa antyoksydacyjnie poprzez zwalczanie wolnych rodników.</w:t>
      </w:r>
    </w:p>
    <w:p w14:paraId="6684A359" w14:textId="77777777" w:rsidR="006C5FAC" w:rsidRPr="006C5FAC" w:rsidRDefault="006C5FAC" w:rsidP="006C5FAC">
      <w:r w:rsidRPr="006C5FAC">
        <w:rPr>
          <w:rFonts w:ascii="Segoe UI Symbol" w:hAnsi="Segoe UI Symbol" w:cs="Segoe UI Symbol"/>
          <w:b/>
          <w:bCs/>
        </w:rPr>
        <w:t>✓</w:t>
      </w:r>
      <w:r w:rsidRPr="006C5FAC">
        <w:t> </w:t>
      </w:r>
      <w:r w:rsidRPr="006C5FAC">
        <w:rPr>
          <w:b/>
          <w:bCs/>
        </w:rPr>
        <w:t>Kwas hialuronowy wielkocząsteczkowy 1MDa</w:t>
      </w:r>
      <w:r w:rsidRPr="006C5FAC">
        <w:t xml:space="preserve"> – tworzy film ochronny, zwiększa rezerwy nawilżenia, zmniejsza </w:t>
      </w:r>
      <w:proofErr w:type="spellStart"/>
      <w:r w:rsidRPr="006C5FAC">
        <w:t>przeznaskórkową</w:t>
      </w:r>
      <w:proofErr w:type="spellEnd"/>
      <w:r w:rsidRPr="006C5FAC">
        <w:t xml:space="preserve"> utratę wody (TEWL). Chroni skórę przed wysuszeniem i niekorzystnym wpływem czynników zewnętrznych.</w:t>
      </w:r>
    </w:p>
    <w:p w14:paraId="097B6F91" w14:textId="77777777" w:rsidR="006C5FAC" w:rsidRDefault="006C5FAC" w:rsidP="006C5FAC">
      <w:pPr>
        <w:rPr>
          <w:b/>
          <w:bCs/>
        </w:rPr>
      </w:pPr>
      <w:r w:rsidRPr="006C5FAC">
        <w:rPr>
          <w:rFonts w:ascii="Segoe UI Symbol" w:hAnsi="Segoe UI Symbol" w:cs="Segoe UI Symbol"/>
          <w:b/>
          <w:bCs/>
        </w:rPr>
        <w:t>✓</w:t>
      </w:r>
      <w:r w:rsidRPr="006C5FAC">
        <w:t>  Formułę aktywną uzupełniają: </w:t>
      </w:r>
      <w:r w:rsidRPr="006C5FAC">
        <w:rPr>
          <w:b/>
          <w:bCs/>
        </w:rPr>
        <w:t xml:space="preserve">witamina E, </w:t>
      </w:r>
      <w:proofErr w:type="spellStart"/>
      <w:r w:rsidRPr="006C5FAC">
        <w:rPr>
          <w:b/>
          <w:bCs/>
        </w:rPr>
        <w:t>alantoina</w:t>
      </w:r>
      <w:proofErr w:type="spellEnd"/>
      <w:r w:rsidRPr="006C5FAC">
        <w:rPr>
          <w:b/>
          <w:bCs/>
        </w:rPr>
        <w:t>, kolagen morski, elastyna morska, glikogen morski, ekstrakty z miodu, ogórecznika, melisy lekarskiej, z komosy ryżowej </w:t>
      </w:r>
      <w:r w:rsidRPr="006C5FAC">
        <w:t>i </w:t>
      </w:r>
      <w:r w:rsidRPr="006C5FAC">
        <w:rPr>
          <w:b/>
          <w:bCs/>
        </w:rPr>
        <w:t xml:space="preserve">masło </w:t>
      </w:r>
      <w:proofErr w:type="spellStart"/>
      <w:r w:rsidRPr="006C5FAC">
        <w:rPr>
          <w:b/>
          <w:bCs/>
        </w:rPr>
        <w:t>Shea</w:t>
      </w:r>
      <w:proofErr w:type="spellEnd"/>
      <w:r w:rsidRPr="006C5FAC">
        <w:rPr>
          <w:b/>
          <w:bCs/>
        </w:rPr>
        <w:t>.</w:t>
      </w:r>
    </w:p>
    <w:p w14:paraId="3F9EF34E" w14:textId="77777777" w:rsidR="006C5FAC" w:rsidRDefault="006C5FAC" w:rsidP="006C5FAC">
      <w:pPr>
        <w:rPr>
          <w:b/>
          <w:bCs/>
        </w:rPr>
      </w:pPr>
    </w:p>
    <w:p w14:paraId="32851352" w14:textId="06B13B44" w:rsidR="006C5FAC" w:rsidRPr="006C5FAC" w:rsidRDefault="006C5FAC" w:rsidP="006C5FAC">
      <w:r w:rsidRPr="006C5FAC">
        <w:t>Więcej informacji znajdziesz na:</w:t>
      </w:r>
    </w:p>
    <w:p w14:paraId="78EFA67D" w14:textId="759EA03F" w:rsidR="006C5FAC" w:rsidRPr="006C5FAC" w:rsidRDefault="006C5FAC" w:rsidP="006C5FAC">
      <w:hyperlink r:id="rId6" w:history="1">
        <w:r w:rsidRPr="006C5FAC">
          <w:rPr>
            <w:rStyle w:val="Hipercze"/>
          </w:rPr>
          <w:t xml:space="preserve">Krem z retinolem (czystym, </w:t>
        </w:r>
        <w:proofErr w:type="spellStart"/>
        <w:r w:rsidRPr="006C5FAC">
          <w:rPr>
            <w:rStyle w:val="Hipercze"/>
          </w:rPr>
          <w:t>mikrokapsułkowanym</w:t>
        </w:r>
        <w:proofErr w:type="spellEnd"/>
        <w:r w:rsidRPr="006C5FAC">
          <w:rPr>
            <w:rStyle w:val="Hipercze"/>
          </w:rPr>
          <w:t xml:space="preserve">) na noc - </w:t>
        </w:r>
        <w:proofErr w:type="spellStart"/>
        <w:r w:rsidRPr="006C5FAC">
          <w:rPr>
            <w:rStyle w:val="Hipercze"/>
          </w:rPr>
          <w:t>Chantarelle</w:t>
        </w:r>
        <w:proofErr w:type="spellEnd"/>
      </w:hyperlink>
    </w:p>
    <w:p w14:paraId="779935DD" w14:textId="77777777" w:rsidR="006C5FAC" w:rsidRPr="006C5FAC" w:rsidRDefault="006C5FAC" w:rsidP="006C5FAC"/>
    <w:p w14:paraId="63642D73" w14:textId="3A831347" w:rsidR="006C5FAC" w:rsidRPr="006C5FAC" w:rsidRDefault="006C5FAC" w:rsidP="006C5FAC"/>
    <w:p w14:paraId="5E63F9CD" w14:textId="77777777" w:rsidR="006C5FAC" w:rsidRPr="006C5FAC" w:rsidRDefault="006C5FAC" w:rsidP="006C5FAC"/>
    <w:sectPr w:rsidR="006C5FAC" w:rsidRPr="006C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F0880"/>
    <w:multiLevelType w:val="multilevel"/>
    <w:tmpl w:val="8C06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E1231"/>
    <w:multiLevelType w:val="multilevel"/>
    <w:tmpl w:val="2A00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12619">
    <w:abstractNumId w:val="1"/>
  </w:num>
  <w:num w:numId="2" w16cid:durableId="112068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44"/>
    <w:rsid w:val="00180544"/>
    <w:rsid w:val="006C5FAC"/>
    <w:rsid w:val="006E7A18"/>
    <w:rsid w:val="00F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FAC1"/>
  <w15:chartTrackingRefBased/>
  <w15:docId w15:val="{41EC9D3A-3BEB-4AD6-8F65-5BD5C8EC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5FAC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5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boost-krem-z-czystym-retinolem-na-noc-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2024-12-06T14:12:00Z</dcterms:created>
  <dcterms:modified xsi:type="dcterms:W3CDTF">2024-12-06T14:16:00Z</dcterms:modified>
</cp:coreProperties>
</file>