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F3E89" w:rsidP="006F3E89" w:rsidRDefault="006F3E89" w14:paraId="367561D4" w14:textId="4AAB88EC">
      <w:pPr>
        <w:jc w:val="center"/>
      </w:pPr>
      <w:r>
        <w:rPr>
          <w:noProof/>
        </w:rPr>
        <w:drawing>
          <wp:inline distT="0" distB="0" distL="0" distR="0" wp14:anchorId="31B0AB30" wp14:editId="34A8C0E7">
            <wp:extent cx="1759040" cy="768389"/>
            <wp:effectExtent l="0" t="0" r="0" b="0"/>
            <wp:docPr id="839002655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002655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F3E89" w:rsidR="006F3E89" w:rsidP="006F3E89" w:rsidRDefault="006F3E89" w14:paraId="31E70677" w14:textId="029B79C2">
      <w:pPr>
        <w:jc w:val="center"/>
        <w:rPr>
          <w:b/>
          <w:bCs/>
          <w:sz w:val="36"/>
          <w:szCs w:val="36"/>
        </w:rPr>
      </w:pPr>
      <w:r w:rsidRPr="006F3E89">
        <w:rPr>
          <w:b/>
          <w:bCs/>
          <w:sz w:val="36"/>
          <w:szCs w:val="36"/>
        </w:rPr>
        <w:t>KIDD VOODOO</w:t>
      </w:r>
    </w:p>
    <w:p w:rsidRPr="008275DE" w:rsidR="008275DE" w:rsidP="006F3E89" w:rsidRDefault="008275DE" w14:paraId="7CEBF960" w14:textId="77777777">
      <w:pPr>
        <w:jc w:val="center"/>
        <w:rPr>
          <w:b/>
          <w:bCs/>
          <w:sz w:val="32"/>
          <w:szCs w:val="32"/>
        </w:rPr>
      </w:pPr>
      <w:r w:rsidRPr="008275DE">
        <w:rPr>
          <w:b/>
          <w:bCs/>
          <w:sz w:val="32"/>
          <w:szCs w:val="32"/>
        </w:rPr>
        <w:t>El fenómeno chileno está de vuelta con dos explosivos shows: la música urbana se prepara para tomar CDMX y Monterrey</w:t>
      </w:r>
    </w:p>
    <w:p w:rsidRPr="008275DE" w:rsidR="006F3E89" w:rsidP="006F3E89" w:rsidRDefault="006F3E89" w14:paraId="003E05A1" w14:textId="50237FD5">
      <w:pPr>
        <w:jc w:val="center"/>
        <w:rPr>
          <w:sz w:val="28"/>
          <w:szCs w:val="28"/>
        </w:rPr>
      </w:pPr>
      <w:r w:rsidRPr="008275DE">
        <w:rPr>
          <w:sz w:val="28"/>
          <w:szCs w:val="28"/>
        </w:rPr>
        <w:t xml:space="preserve">Foro Puebla, CDMX – 14 de noviembre </w:t>
      </w:r>
    </w:p>
    <w:p w:rsidRPr="008275DE" w:rsidR="006F3E89" w:rsidP="00847298" w:rsidRDefault="006F3E89" w14:paraId="729D7E57" w14:textId="7F4B4648">
      <w:pPr>
        <w:jc w:val="center"/>
        <w:rPr>
          <w:sz w:val="28"/>
          <w:szCs w:val="28"/>
        </w:rPr>
      </w:pPr>
      <w:r w:rsidRPr="008275DE">
        <w:rPr>
          <w:sz w:val="28"/>
          <w:szCs w:val="28"/>
        </w:rPr>
        <w:t>Café Iguana, MTY – 16 de noviembre</w:t>
      </w:r>
    </w:p>
    <w:p w:rsidRPr="008275DE" w:rsidR="008275DE" w:rsidP="00847298" w:rsidRDefault="008275DE" w14:paraId="1443F1E2" w14:textId="72AB6F4F">
      <w:pPr>
        <w:jc w:val="center"/>
        <w:rPr>
          <w:sz w:val="28"/>
          <w:szCs w:val="28"/>
        </w:rPr>
      </w:pPr>
      <w:r w:rsidRPr="008275DE">
        <w:rPr>
          <w:sz w:val="28"/>
          <w:szCs w:val="28"/>
        </w:rPr>
        <w:t>Venta general: 8 de octubre</w:t>
      </w:r>
    </w:p>
    <w:p w:rsidR="006F3E89" w:rsidP="00C243E6" w:rsidRDefault="006F3E89" w14:paraId="5FBD7ED9" w14:textId="77777777"/>
    <w:p w:rsidR="00C243E6" w:rsidP="00C243E6" w:rsidRDefault="00C243E6" w14:paraId="37A26176" w14:textId="548F1F6D">
      <w:r w:rsidR="23A2F267">
        <w:rPr/>
        <w:t>Dos</w:t>
      </w:r>
      <w:r w:rsidR="00C243E6">
        <w:rPr/>
        <w:t xml:space="preserve"> noche</w:t>
      </w:r>
      <w:r w:rsidR="7DD3F59B">
        <w:rPr/>
        <w:t>s</w:t>
      </w:r>
      <w:r w:rsidR="00C243E6">
        <w:rPr/>
        <w:t xml:space="preserve"> donde el reggaetón</w:t>
      </w:r>
      <w:r w:rsidR="0172F951">
        <w:rPr/>
        <w:t xml:space="preserve"> y</w:t>
      </w:r>
      <w:r w:rsidR="00C243E6">
        <w:rPr/>
        <w:t xml:space="preserve"> el </w:t>
      </w:r>
      <w:r w:rsidR="00C243E6">
        <w:rPr/>
        <w:t>trap</w:t>
      </w:r>
      <w:r w:rsidR="00C243E6">
        <w:rPr/>
        <w:t xml:space="preserve"> se encuentran</w:t>
      </w:r>
      <w:r w:rsidR="2B476F1B">
        <w:rPr/>
        <w:t>,</w:t>
      </w:r>
      <w:r w:rsidR="00C243E6">
        <w:rPr/>
        <w:t xml:space="preserve"> </w:t>
      </w:r>
      <w:r w:rsidR="65932301">
        <w:rPr/>
        <w:t>será</w:t>
      </w:r>
      <w:r w:rsidR="75AFCF0E">
        <w:rPr/>
        <w:t>n</w:t>
      </w:r>
      <w:r w:rsidR="65932301">
        <w:rPr/>
        <w:t xml:space="preserve"> puesta</w:t>
      </w:r>
      <w:r w:rsidR="6F34F3DE">
        <w:rPr/>
        <w:t>s</w:t>
      </w:r>
      <w:r w:rsidR="65932301">
        <w:rPr/>
        <w:t xml:space="preserve"> en acción</w:t>
      </w:r>
      <w:r w:rsidR="00C243E6">
        <w:rPr/>
        <w:t xml:space="preserve"> </w:t>
      </w:r>
      <w:r w:rsidR="7F7D2013">
        <w:rPr/>
        <w:t>por</w:t>
      </w:r>
      <w:r w:rsidR="00C243E6">
        <w:rPr/>
        <w:t xml:space="preserve"> Kidd </w:t>
      </w:r>
      <w:r w:rsidR="00C243E6">
        <w:rPr/>
        <w:t>Voodo</w:t>
      </w:r>
      <w:r w:rsidR="06CFD200">
        <w:rPr/>
        <w:t>o</w:t>
      </w:r>
      <w:r w:rsidR="006F3E89">
        <w:rPr/>
        <w:t>, pues e</w:t>
      </w:r>
      <w:r w:rsidR="00C243E6">
        <w:rPr/>
        <w:t xml:space="preserve">l “Sátiro” de Maipú, llega con </w:t>
      </w:r>
      <w:r w:rsidR="1D23684E">
        <w:rPr/>
        <w:t>un par de</w:t>
      </w:r>
      <w:r w:rsidR="00C243E6">
        <w:rPr/>
        <w:t xml:space="preserve"> </w:t>
      </w:r>
      <w:r w:rsidR="00C243E6">
        <w:rPr/>
        <w:t>shows</w:t>
      </w:r>
      <w:r w:rsidR="00C243E6">
        <w:rPr/>
        <w:t xml:space="preserve"> intensos y provocadores que rompen esquemas y encienden al público. La cita</w:t>
      </w:r>
      <w:r w:rsidR="006F3E89">
        <w:rPr/>
        <w:t xml:space="preserve"> es</w:t>
      </w:r>
      <w:r w:rsidR="00C243E6">
        <w:rPr/>
        <w:t xml:space="preserve"> el próximo 14 de noviembre en el Foro Puebla,</w:t>
      </w:r>
      <w:r w:rsidR="006F3E89">
        <w:rPr/>
        <w:t xml:space="preserve"> CDMX</w:t>
      </w:r>
      <w:r w:rsidR="256AC073">
        <w:rPr/>
        <w:t xml:space="preserve"> y,</w:t>
      </w:r>
      <w:r w:rsidR="00C243E6">
        <w:rPr/>
        <w:t xml:space="preserve"> en Monterrey</w:t>
      </w:r>
      <w:r w:rsidR="2A0733B5">
        <w:rPr/>
        <w:t>,</w:t>
      </w:r>
      <w:r w:rsidR="00C243E6">
        <w:rPr/>
        <w:t xml:space="preserve"> las puertas del emblemático Café Iguana </w:t>
      </w:r>
      <w:r w:rsidR="006F3E89">
        <w:rPr/>
        <w:t xml:space="preserve">se abrirán el 16 de noviembre </w:t>
      </w:r>
      <w:r w:rsidR="006F3E89">
        <w:rPr/>
        <w:t>para recibir una descarga sonora</w:t>
      </w:r>
      <w:r w:rsidR="2AE03056">
        <w:rPr/>
        <w:t>,</w:t>
      </w:r>
      <w:r w:rsidR="006F3E89">
        <w:rPr/>
        <w:t xml:space="preserve"> donde el desenfreno</w:t>
      </w:r>
      <w:r w:rsidR="006F3E89">
        <w:rPr/>
        <w:t xml:space="preserve"> y</w:t>
      </w:r>
      <w:r w:rsidR="006F3E89">
        <w:rPr/>
        <w:t xml:space="preserve"> la lírica </w:t>
      </w:r>
      <w:r w:rsidR="006F3E89">
        <w:rPr/>
        <w:t xml:space="preserve">tomarán el control de la </w:t>
      </w:r>
      <w:r w:rsidR="4FF81E33">
        <w:rPr/>
        <w:t>fiesta</w:t>
      </w:r>
      <w:r w:rsidR="006F3E89">
        <w:rPr/>
        <w:t>.</w:t>
      </w:r>
    </w:p>
    <w:p w:rsidR="00272176" w:rsidP="00C243E6" w:rsidRDefault="006F3E89" w14:paraId="1352B220" w14:textId="0B8E31F5">
      <w:r w:rsidR="006F3E89">
        <w:rPr/>
        <w:t xml:space="preserve">Con bombas virales como </w:t>
      </w:r>
      <w:r w:rsidR="2CE86D48">
        <w:rPr/>
        <w:t>“</w:t>
      </w:r>
      <w:r w:rsidR="006F3E89">
        <w:rPr/>
        <w:t>PONTE LOKITA</w:t>
      </w:r>
      <w:r w:rsidR="40390FBD">
        <w:rPr/>
        <w:t>”</w:t>
      </w:r>
      <w:r w:rsidR="006F3E89">
        <w:rPr/>
        <w:t xml:space="preserve"> y </w:t>
      </w:r>
      <w:r w:rsidR="0940798D">
        <w:rPr/>
        <w:t>"</w:t>
      </w:r>
      <w:r w:rsidR="006F3E89">
        <w:rPr/>
        <w:t>Me Mareo</w:t>
      </w:r>
      <w:r w:rsidR="1AF26167">
        <w:rPr/>
        <w:t>"</w:t>
      </w:r>
      <w:r w:rsidR="006F3E89">
        <w:rPr/>
        <w:t xml:space="preserve">, Kidd </w:t>
      </w:r>
      <w:r w:rsidR="006F3E89">
        <w:rPr/>
        <w:t>Voodoo</w:t>
      </w:r>
      <w:r w:rsidR="006F3E89">
        <w:rPr/>
        <w:t xml:space="preserve">, </w:t>
      </w:r>
      <w:r w:rsidR="006F3E89">
        <w:rPr/>
        <w:t>el que anda rompiendo todo desde Chile</w:t>
      </w:r>
      <w:r w:rsidR="006F3E89">
        <w:rPr/>
        <w:t xml:space="preserve">, </w:t>
      </w:r>
      <w:r w:rsidR="00272176">
        <w:rPr/>
        <w:t xml:space="preserve">regresa a México bajo la promesa de dar una experiencia en vivo intensa y sin filtros donde sus más grandes éxitos se encuentran con sus sencillos más frescos. </w:t>
      </w:r>
    </w:p>
    <w:p w:rsidR="00C243E6" w:rsidP="00C243E6" w:rsidRDefault="00C243E6" w14:paraId="6423F2AE" w14:textId="3D8595AC">
      <w:r w:rsidR="00C243E6">
        <w:rPr/>
        <w:t xml:space="preserve">El pasado 7 de agosto Kidd </w:t>
      </w:r>
      <w:r w:rsidR="00C243E6">
        <w:rPr/>
        <w:t>Voodoo</w:t>
      </w:r>
      <w:r w:rsidR="00C243E6">
        <w:rPr/>
        <w:t xml:space="preserve"> lanzó </w:t>
      </w:r>
      <w:r w:rsidRPr="49B5A441" w:rsidR="00C243E6">
        <w:rPr>
          <w:i w:val="1"/>
          <w:iCs w:val="1"/>
        </w:rPr>
        <w:t>SATIROLOGÍA (DELUXE EDITION),</w:t>
      </w:r>
      <w:r w:rsidR="00C243E6">
        <w:rPr/>
        <w:t xml:space="preserve"> un poderoso trabajo de estudio que </w:t>
      </w:r>
      <w:r w:rsidR="2769C5A5">
        <w:rPr/>
        <w:t xml:space="preserve">tiene </w:t>
      </w:r>
      <w:r w:rsidR="00C243E6">
        <w:rPr/>
        <w:t xml:space="preserve">colaboraciones con artistas como Ñengo Flow, </w:t>
      </w:r>
      <w:r w:rsidR="00C243E6">
        <w:rPr/>
        <w:t>Slayter</w:t>
      </w:r>
      <w:r w:rsidR="00C243E6">
        <w:rPr/>
        <w:t>, Yandel, entre otros</w:t>
      </w:r>
      <w:r w:rsidR="2DE5ED7E">
        <w:rPr/>
        <w:t xml:space="preserve">, en el que muestra </w:t>
      </w:r>
      <w:r w:rsidR="00C243E6">
        <w:rPr/>
        <w:t xml:space="preserve">su versatilidad para explorar nuevos territorios </w:t>
      </w:r>
      <w:r w:rsidR="01F5905B">
        <w:rPr/>
        <w:t>de</w:t>
      </w:r>
      <w:r w:rsidR="00C243E6">
        <w:rPr/>
        <w:t xml:space="preserve"> la música urbana. </w:t>
      </w:r>
    </w:p>
    <w:p w:rsidRPr="00C243E6" w:rsidR="00C243E6" w:rsidP="00C243E6" w:rsidRDefault="00C243E6" w14:paraId="5221D7B9" w14:textId="77777777">
      <w:pPr>
        <w:jc w:val="center"/>
        <w:rPr>
          <w:b/>
          <w:bCs/>
          <w:sz w:val="28"/>
          <w:szCs w:val="28"/>
        </w:rPr>
      </w:pPr>
      <w:r w:rsidRPr="00C243E6">
        <w:rPr>
          <w:b/>
          <w:bCs/>
          <w:sz w:val="28"/>
          <w:szCs w:val="28"/>
        </w:rPr>
        <w:t xml:space="preserve">OCESA </w:t>
      </w:r>
      <w:proofErr w:type="spellStart"/>
      <w:r w:rsidRPr="00C243E6">
        <w:rPr>
          <w:b/>
          <w:bCs/>
          <w:sz w:val="28"/>
          <w:szCs w:val="28"/>
        </w:rPr>
        <w:t>Fact</w:t>
      </w:r>
      <w:proofErr w:type="spellEnd"/>
    </w:p>
    <w:p w:rsidRPr="00C243E6" w:rsidR="00C243E6" w:rsidP="00C243E6" w:rsidRDefault="00C243E6" w14:paraId="775DBE3A" w14:textId="70046B76">
      <w:pPr>
        <w:jc w:val="center"/>
        <w:rPr>
          <w:b w:val="1"/>
          <w:bCs w:val="1"/>
          <w:sz w:val="28"/>
          <w:szCs w:val="28"/>
        </w:rPr>
      </w:pPr>
      <w:r w:rsidRPr="49B5A441" w:rsidR="00C243E6">
        <w:rPr>
          <w:b w:val="1"/>
          <w:bCs w:val="1"/>
          <w:sz w:val="28"/>
          <w:szCs w:val="28"/>
        </w:rPr>
        <w:t xml:space="preserve">Kidd </w:t>
      </w:r>
      <w:r w:rsidRPr="49B5A441" w:rsidR="00C243E6">
        <w:rPr>
          <w:b w:val="1"/>
          <w:bCs w:val="1"/>
          <w:sz w:val="28"/>
          <w:szCs w:val="28"/>
        </w:rPr>
        <w:t>Voodoo</w:t>
      </w:r>
      <w:r w:rsidRPr="49B5A441" w:rsidR="00C243E6">
        <w:rPr>
          <w:b w:val="1"/>
          <w:bCs w:val="1"/>
          <w:sz w:val="28"/>
          <w:szCs w:val="28"/>
        </w:rPr>
        <w:t xml:space="preserve"> fue reconocido co</w:t>
      </w:r>
      <w:r w:rsidRPr="49B5A441" w:rsidR="53AC9CE6">
        <w:rPr>
          <w:b w:val="1"/>
          <w:bCs w:val="1"/>
          <w:sz w:val="28"/>
          <w:szCs w:val="28"/>
        </w:rPr>
        <w:t>mo</w:t>
      </w:r>
      <w:r w:rsidRPr="49B5A441" w:rsidR="00C243E6">
        <w:rPr>
          <w:b w:val="1"/>
          <w:bCs w:val="1"/>
          <w:sz w:val="28"/>
          <w:szCs w:val="28"/>
        </w:rPr>
        <w:t xml:space="preserve"> Artista del Año en los Premios Cordillera 2025, consolidando su posición como una de las figuras más destacadas y representativas de la música actual.</w:t>
      </w:r>
    </w:p>
    <w:p w:rsidR="00C243E6" w:rsidP="00C243E6" w:rsidRDefault="00C243E6" w14:paraId="6257B818" w14:textId="77777777"/>
    <w:p w:rsidR="00C243E6" w:rsidP="00C243E6" w:rsidRDefault="00C243E6" w14:paraId="27486D60" w14:textId="586A1595">
      <w:r w:rsidR="00C243E6">
        <w:rPr/>
        <w:t xml:space="preserve">Su carrera, marcada por una estética única y letras que conectan con </w:t>
      </w:r>
      <w:r w:rsidR="54D800DA">
        <w:rPr/>
        <w:t>los fans</w:t>
      </w:r>
      <w:r w:rsidR="00C243E6">
        <w:rPr/>
        <w:t>, lo ha llevado a destacarse en plataformas digitales alcanzando más de 10 millones de oyentes mensuales, además</w:t>
      </w:r>
      <w:r w:rsidR="00F70632">
        <w:rPr/>
        <w:t xml:space="preserve"> de contar </w:t>
      </w:r>
      <w:r w:rsidR="00C243E6">
        <w:rPr/>
        <w:t>con una amplia presencia en escenarios nacionales e internacionales.</w:t>
      </w:r>
      <w:r w:rsidR="00C243E6">
        <w:rPr/>
        <w:t xml:space="preserve"> Tras su exitoso debut</w:t>
      </w:r>
      <w:r w:rsidR="36AF313D">
        <w:rPr/>
        <w:t xml:space="preserve">, </w:t>
      </w:r>
      <w:r w:rsidRPr="49B5A441" w:rsidR="00C243E6">
        <w:rPr>
          <w:i w:val="1"/>
          <w:iCs w:val="1"/>
        </w:rPr>
        <w:t>Los Rompecorazones, Vol. 2</w:t>
      </w:r>
      <w:r w:rsidR="00C243E6">
        <w:rPr/>
        <w:t xml:space="preserve"> </w:t>
      </w:r>
      <w:r w:rsidR="3BD27891">
        <w:rPr/>
        <w:t>en</w:t>
      </w:r>
      <w:r w:rsidR="00C243E6">
        <w:rPr/>
        <w:t xml:space="preserve"> </w:t>
      </w:r>
      <w:r w:rsidR="00C243E6">
        <w:rPr/>
        <w:t xml:space="preserve">2024, el artista continúa expandiendo su universo musical con grandes colaboraciones y sencillos que </w:t>
      </w:r>
      <w:r w:rsidR="008275DE">
        <w:rPr/>
        <w:t xml:space="preserve">lo </w:t>
      </w:r>
      <w:r w:rsidR="00C243E6">
        <w:rPr/>
        <w:t xml:space="preserve">apuntalan a ser </w:t>
      </w:r>
      <w:r w:rsidR="00F70632">
        <w:rPr/>
        <w:t xml:space="preserve">pieza clave en el futuro </w:t>
      </w:r>
      <w:r w:rsidR="00C243E6">
        <w:rPr/>
        <w:t>de la música urban</w:t>
      </w:r>
      <w:r w:rsidR="00F70632">
        <w:rPr/>
        <w:t>a</w:t>
      </w:r>
      <w:r w:rsidR="00C243E6">
        <w:rPr/>
        <w:t>.</w:t>
      </w:r>
    </w:p>
    <w:p w:rsidR="00847298" w:rsidP="00C243E6" w:rsidRDefault="00C243E6" w14:paraId="7063D2DA" w14:textId="4A5C21A4">
      <w:r>
        <w:lastRenderedPageBreak/>
        <w:t xml:space="preserve">Si buscas algo distinto, potente y auténtico, este concierto es para ti. Asegura tus boletos </w:t>
      </w:r>
      <w:r w:rsidR="00847298">
        <w:t>durante</w:t>
      </w:r>
      <w:r w:rsidR="00F70632">
        <w:t xml:space="preserve"> la venta general el </w:t>
      </w:r>
      <w:r w:rsidR="006F3E89">
        <w:t xml:space="preserve">8 </w:t>
      </w:r>
      <w:r w:rsidR="00F70632">
        <w:t xml:space="preserve">de octubre a través de Ticketmaster o </w:t>
      </w:r>
      <w:r w:rsidR="00F6676F">
        <w:t xml:space="preserve">bien, en </w:t>
      </w:r>
      <w:r w:rsidR="00F70632">
        <w:t>las taquillas de los</w:t>
      </w:r>
      <w:r w:rsidR="00F6676F">
        <w:t xml:space="preserve"> respectivos</w:t>
      </w:r>
      <w:r w:rsidR="00F70632">
        <w:t xml:space="preserve"> inmuebles. </w:t>
      </w:r>
    </w:p>
    <w:p w:rsidR="00847298" w:rsidP="00C243E6" w:rsidRDefault="00847298" w14:paraId="6081FB98" w14:textId="77777777"/>
    <w:p w:rsidRPr="00847298" w:rsidR="00272176" w:rsidP="00272176" w:rsidRDefault="00272176" w14:paraId="10E578E3" w14:textId="0D9FE289">
      <w:pPr>
        <w:jc w:val="center"/>
        <w:rPr>
          <w:b/>
          <w:bCs/>
          <w:sz w:val="30"/>
          <w:szCs w:val="30"/>
        </w:rPr>
      </w:pPr>
      <w:r w:rsidRPr="00847298">
        <w:rPr>
          <w:b/>
          <w:bCs/>
          <w:sz w:val="30"/>
          <w:szCs w:val="30"/>
        </w:rPr>
        <w:t xml:space="preserve">Conecta con Kidd </w:t>
      </w:r>
      <w:proofErr w:type="spellStart"/>
      <w:r w:rsidRPr="00847298">
        <w:rPr>
          <w:b/>
          <w:bCs/>
          <w:sz w:val="30"/>
          <w:szCs w:val="30"/>
        </w:rPr>
        <w:t>Voodoo</w:t>
      </w:r>
      <w:proofErr w:type="spellEnd"/>
    </w:p>
    <w:p w:rsidR="00272176" w:rsidP="008275DE" w:rsidRDefault="00272176" w14:paraId="4939A180" w14:textId="6F041E83">
      <w:pPr>
        <w:jc w:val="center"/>
        <w:rPr>
          <w:b/>
          <w:bCs/>
          <w:sz w:val="30"/>
          <w:szCs w:val="30"/>
        </w:rPr>
      </w:pPr>
      <w:hyperlink w:history="1" r:id="rId5">
        <w:r w:rsidRPr="00847298">
          <w:rPr>
            <w:rStyle w:val="Hipervnculo"/>
            <w:b/>
            <w:bCs/>
            <w:sz w:val="30"/>
            <w:szCs w:val="30"/>
          </w:rPr>
          <w:t>YOUTUBE</w:t>
        </w:r>
      </w:hyperlink>
      <w:r w:rsidRPr="00847298">
        <w:rPr>
          <w:b/>
          <w:bCs/>
          <w:sz w:val="30"/>
          <w:szCs w:val="30"/>
        </w:rPr>
        <w:t xml:space="preserve"> | </w:t>
      </w:r>
      <w:hyperlink w:history="1" r:id="rId6">
        <w:r w:rsidRPr="00847298">
          <w:rPr>
            <w:rStyle w:val="Hipervnculo"/>
            <w:b/>
            <w:bCs/>
            <w:sz w:val="30"/>
            <w:szCs w:val="30"/>
          </w:rPr>
          <w:t>INSTAGRAM</w:t>
        </w:r>
      </w:hyperlink>
      <w:r w:rsidRPr="00847298">
        <w:rPr>
          <w:b/>
          <w:bCs/>
          <w:sz w:val="30"/>
          <w:szCs w:val="30"/>
        </w:rPr>
        <w:t xml:space="preserve"> </w:t>
      </w:r>
    </w:p>
    <w:p w:rsidRPr="00847298" w:rsidR="008275DE" w:rsidP="008275DE" w:rsidRDefault="008275DE" w14:paraId="62A6BB6D" w14:textId="77777777">
      <w:pPr>
        <w:jc w:val="center"/>
        <w:rPr>
          <w:b/>
          <w:bCs/>
          <w:sz w:val="30"/>
          <w:szCs w:val="30"/>
        </w:rPr>
      </w:pPr>
    </w:p>
    <w:p w:rsidRPr="00847298" w:rsidR="00847298" w:rsidP="00847298" w:rsidRDefault="00847298" w14:paraId="464274CB" w14:textId="77777777">
      <w:pPr>
        <w:jc w:val="center"/>
        <w:rPr>
          <w:b/>
          <w:bCs/>
          <w:sz w:val="30"/>
          <w:szCs w:val="30"/>
        </w:rPr>
      </w:pPr>
      <w:r w:rsidRPr="00847298">
        <w:rPr>
          <w:b/>
          <w:bCs/>
          <w:sz w:val="30"/>
          <w:szCs w:val="30"/>
        </w:rPr>
        <w:t>Conoce más de este y otros conciertos en:</w:t>
      </w:r>
    </w:p>
    <w:p w:rsidRPr="00847298" w:rsidR="00847298" w:rsidP="00847298" w:rsidRDefault="00847298" w14:paraId="7E8767C9" w14:textId="77777777">
      <w:pPr>
        <w:jc w:val="center"/>
        <w:rPr>
          <w:sz w:val="30"/>
          <w:szCs w:val="30"/>
        </w:rPr>
      </w:pPr>
      <w:hyperlink w:history="1" r:id="rId7">
        <w:r w:rsidRPr="00847298">
          <w:rPr>
            <w:rStyle w:val="Hipervnculo"/>
            <w:b/>
            <w:bCs/>
            <w:sz w:val="30"/>
            <w:szCs w:val="30"/>
          </w:rPr>
          <w:t>www.ocesa.com.mx</w:t>
        </w:r>
      </w:hyperlink>
      <w:r w:rsidRPr="00847298">
        <w:rPr>
          <w:b/>
          <w:bCs/>
          <w:sz w:val="30"/>
          <w:szCs w:val="30"/>
        </w:rPr>
        <w:br/>
      </w:r>
      <w:hyperlink w:history="1" r:id="rId8">
        <w:r w:rsidRPr="00847298">
          <w:rPr>
            <w:rStyle w:val="Hipervnculo"/>
            <w:b/>
            <w:bCs/>
            <w:sz w:val="30"/>
            <w:szCs w:val="30"/>
          </w:rPr>
          <w:t>www.facebook.com/ocesamx</w:t>
        </w:r>
      </w:hyperlink>
      <w:r w:rsidRPr="00847298">
        <w:rPr>
          <w:b/>
          <w:bCs/>
          <w:sz w:val="30"/>
          <w:szCs w:val="30"/>
        </w:rPr>
        <w:br/>
      </w:r>
      <w:hyperlink w:history="1" r:id="rId9">
        <w:r w:rsidRPr="00847298">
          <w:rPr>
            <w:rStyle w:val="Hipervnculo"/>
            <w:b/>
            <w:bCs/>
            <w:sz w:val="30"/>
            <w:szCs w:val="30"/>
          </w:rPr>
          <w:t>www.twitter.com/ocesa_total</w:t>
        </w:r>
      </w:hyperlink>
      <w:r w:rsidRPr="00847298">
        <w:rPr>
          <w:b/>
          <w:bCs/>
          <w:sz w:val="30"/>
          <w:szCs w:val="30"/>
        </w:rPr>
        <w:br/>
      </w:r>
      <w:hyperlink w:history="1" r:id="rId10">
        <w:r w:rsidRPr="00847298">
          <w:rPr>
            <w:rStyle w:val="Hipervnculo"/>
            <w:b/>
            <w:bCs/>
            <w:sz w:val="30"/>
            <w:szCs w:val="30"/>
          </w:rPr>
          <w:t>www.instagram.com/ocesa</w:t>
        </w:r>
      </w:hyperlink>
    </w:p>
    <w:p w:rsidRPr="00847298" w:rsidR="00847298" w:rsidP="00847298" w:rsidRDefault="00847298" w14:paraId="2BA57445" w14:textId="5CF5705E">
      <w:pPr>
        <w:spacing w:line="384" w:lineRule="auto"/>
        <w:ind w:left="1015" w:right="973"/>
        <w:jc w:val="center"/>
        <w:rPr>
          <w:b/>
          <w:color w:val="467886"/>
          <w:spacing w:val="-2"/>
          <w:sz w:val="30"/>
          <w:szCs w:val="30"/>
          <w:u w:val="single" w:color="467886"/>
        </w:rPr>
        <w:sectPr w:rsidRPr="00847298" w:rsidR="00847298" w:rsidSect="00847298">
          <w:pgSz w:w="11910" w:h="16840" w:orient="portrait"/>
          <w:pgMar w:top="1040" w:right="1060" w:bottom="280" w:left="1020" w:header="720" w:footer="720" w:gutter="0"/>
          <w:cols w:space="720"/>
        </w:sectPr>
      </w:pPr>
      <w:r w:rsidRPr="00847298">
        <w:rPr>
          <w:b/>
          <w:color w:val="467886"/>
          <w:spacing w:val="-2"/>
          <w:sz w:val="30"/>
          <w:szCs w:val="30"/>
          <w:u w:val="single" w:color="467886"/>
        </w:rPr>
        <w:t>www.tiktok.c</w:t>
      </w:r>
      <w:r w:rsidRPr="00847298">
        <w:rPr>
          <w:b/>
          <w:color w:val="467886"/>
          <w:spacing w:val="-2"/>
          <w:sz w:val="30"/>
          <w:szCs w:val="30"/>
          <w:u w:val="single" w:color="467886"/>
        </w:rPr>
        <w:t>o</w:t>
      </w:r>
      <w:r w:rsidRPr="00847298">
        <w:rPr>
          <w:b/>
          <w:color w:val="467886"/>
          <w:spacing w:val="-2"/>
          <w:sz w:val="30"/>
          <w:szCs w:val="30"/>
          <w:u w:val="single" w:color="467886"/>
        </w:rPr>
        <w:t>m/@ocesamx</w:t>
      </w:r>
    </w:p>
    <w:p w:rsidRPr="00272176" w:rsidR="00272176" w:rsidP="00847298" w:rsidRDefault="00272176" w14:paraId="0D369A8F" w14:textId="77777777">
      <w:pPr>
        <w:rPr>
          <w:b/>
          <w:bCs/>
        </w:rPr>
      </w:pPr>
    </w:p>
    <w:sectPr w:rsidRPr="00272176" w:rsidR="00272176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E6"/>
    <w:rsid w:val="00272176"/>
    <w:rsid w:val="0045131C"/>
    <w:rsid w:val="006A68E7"/>
    <w:rsid w:val="006F3E89"/>
    <w:rsid w:val="007D1605"/>
    <w:rsid w:val="008275DE"/>
    <w:rsid w:val="00847298"/>
    <w:rsid w:val="009F7EBC"/>
    <w:rsid w:val="00AE7762"/>
    <w:rsid w:val="00B164C1"/>
    <w:rsid w:val="00B56492"/>
    <w:rsid w:val="00C243E6"/>
    <w:rsid w:val="00F21CC7"/>
    <w:rsid w:val="00F6676F"/>
    <w:rsid w:val="00F70632"/>
    <w:rsid w:val="0172F951"/>
    <w:rsid w:val="01F5905B"/>
    <w:rsid w:val="06CFD200"/>
    <w:rsid w:val="0940798D"/>
    <w:rsid w:val="0F2702B8"/>
    <w:rsid w:val="1A7FE15D"/>
    <w:rsid w:val="1AF26167"/>
    <w:rsid w:val="1D23684E"/>
    <w:rsid w:val="23A2F267"/>
    <w:rsid w:val="256AC073"/>
    <w:rsid w:val="2769C5A5"/>
    <w:rsid w:val="2A0733B5"/>
    <w:rsid w:val="2AE03056"/>
    <w:rsid w:val="2B2CD6BE"/>
    <w:rsid w:val="2B476F1B"/>
    <w:rsid w:val="2CE86D48"/>
    <w:rsid w:val="2DE5ED7E"/>
    <w:rsid w:val="36AF313D"/>
    <w:rsid w:val="3BD27891"/>
    <w:rsid w:val="3DFE2232"/>
    <w:rsid w:val="40390FBD"/>
    <w:rsid w:val="43B6D795"/>
    <w:rsid w:val="47B73553"/>
    <w:rsid w:val="49B5A441"/>
    <w:rsid w:val="4CCBE8AD"/>
    <w:rsid w:val="4FF81E33"/>
    <w:rsid w:val="53AC9CE6"/>
    <w:rsid w:val="54D800DA"/>
    <w:rsid w:val="5A700177"/>
    <w:rsid w:val="65932301"/>
    <w:rsid w:val="6F34F3DE"/>
    <w:rsid w:val="75AFCF0E"/>
    <w:rsid w:val="7BB7A8E2"/>
    <w:rsid w:val="7DD3F59B"/>
    <w:rsid w:val="7F7D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68DC1"/>
  <w15:chartTrackingRefBased/>
  <w15:docId w15:val="{F023ADC0-84CF-4533-924A-08190377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43E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43E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4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4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C243E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C243E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C243E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C243E6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C243E6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C243E6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C243E6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C243E6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C243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43E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C243E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C2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43E6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C243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43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43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43E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243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43E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7217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2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ocesamx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http://www.ocesa.com.mx/" TargetMode="Externa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instagram.com/kiddvoodoo/" TargetMode="External" Id="rId6" /><Relationship Type="http://schemas.openxmlformats.org/officeDocument/2006/relationships/fontTable" Target="fontTable.xml" Id="rId11" /><Relationship Type="http://schemas.openxmlformats.org/officeDocument/2006/relationships/hyperlink" Target="http://www.youtube.com/@KiddVoodoo" TargetMode="External" Id="rId5" /><Relationship Type="http://schemas.openxmlformats.org/officeDocument/2006/relationships/hyperlink" Target="https://www.instagram.com/ocesa" TargetMode="External" Id="rId10" /><Relationship Type="http://schemas.openxmlformats.org/officeDocument/2006/relationships/image" Target="media/image1.png" Id="rId4" /><Relationship Type="http://schemas.openxmlformats.org/officeDocument/2006/relationships/hyperlink" Target="https://www.twitter.com/ocesa_total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Arantza Diaz Ramirez</dc:creator>
  <keywords/>
  <dc:description/>
  <lastModifiedBy>Milton Cuahutémoc Barboza Arriaga</lastModifiedBy>
  <revision>9</revision>
  <dcterms:created xsi:type="dcterms:W3CDTF">2025-10-02T22:49:00.0000000Z</dcterms:created>
  <dcterms:modified xsi:type="dcterms:W3CDTF">2025-10-03T16:56:52.4509857Z</dcterms:modified>
</coreProperties>
</file>