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641E" w14:textId="77777777" w:rsidR="00F55105" w:rsidRDefault="00F55105" w:rsidP="00FA1E1B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Cs/>
          <w:lang w:val="pt-PT"/>
        </w:rPr>
      </w:pPr>
    </w:p>
    <w:p w14:paraId="42C1F0C6" w14:textId="3BF67E1A" w:rsidR="003A5B32" w:rsidRDefault="003A5B32" w:rsidP="00FA1E1B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sz w:val="36"/>
          <w:szCs w:val="36"/>
        </w:rPr>
      </w:pPr>
      <w:r w:rsidRPr="003A5B32">
        <w:rPr>
          <w:rFonts w:ascii="Arial" w:eastAsia="Calibri" w:hAnsi="Arial" w:cs="Arial"/>
          <w:b/>
          <w:sz w:val="36"/>
          <w:szCs w:val="36"/>
        </w:rPr>
        <w:t xml:space="preserve">Grupo </w:t>
      </w:r>
      <w:proofErr w:type="spellStart"/>
      <w:r w:rsidRPr="003A5B32">
        <w:rPr>
          <w:rFonts w:ascii="Arial" w:eastAsia="Calibri" w:hAnsi="Arial" w:cs="Arial"/>
          <w:b/>
          <w:sz w:val="36"/>
          <w:szCs w:val="36"/>
        </w:rPr>
        <w:t>Mosqueteiros</w:t>
      </w:r>
      <w:proofErr w:type="spellEnd"/>
      <w:r w:rsidRPr="003A5B32">
        <w:rPr>
          <w:rFonts w:ascii="Arial" w:eastAsia="Calibri" w:hAnsi="Arial" w:cs="Arial"/>
          <w:b/>
          <w:sz w:val="36"/>
          <w:szCs w:val="36"/>
        </w:rPr>
        <w:t xml:space="preserve"> lança “</w:t>
      </w:r>
      <w:proofErr w:type="spellStart"/>
      <w:r w:rsidRPr="003A5B32">
        <w:rPr>
          <w:rFonts w:ascii="Arial" w:eastAsia="Calibri" w:hAnsi="Arial" w:cs="Arial"/>
          <w:b/>
          <w:sz w:val="36"/>
          <w:szCs w:val="36"/>
        </w:rPr>
        <w:t>Por</w:t>
      </w:r>
      <w:proofErr w:type="spellEnd"/>
      <w:r w:rsidRPr="003A5B32">
        <w:rPr>
          <w:rFonts w:ascii="Arial" w:eastAsia="Calibri" w:hAnsi="Arial" w:cs="Arial"/>
          <w:b/>
          <w:sz w:val="36"/>
          <w:szCs w:val="36"/>
        </w:rPr>
        <w:t xml:space="preserve"> </w:t>
      </w:r>
      <w:proofErr w:type="spellStart"/>
      <w:r w:rsidRPr="003A5B32">
        <w:rPr>
          <w:rFonts w:ascii="Arial" w:eastAsia="Calibri" w:hAnsi="Arial" w:cs="Arial"/>
          <w:b/>
          <w:sz w:val="36"/>
          <w:szCs w:val="36"/>
        </w:rPr>
        <w:t>Nossa</w:t>
      </w:r>
      <w:proofErr w:type="spellEnd"/>
      <w:r w:rsidRPr="003A5B32">
        <w:rPr>
          <w:rFonts w:ascii="Arial" w:eastAsia="Calibri" w:hAnsi="Arial" w:cs="Arial"/>
          <w:b/>
          <w:sz w:val="36"/>
          <w:szCs w:val="36"/>
        </w:rPr>
        <w:t xml:space="preserve"> Conta” </w:t>
      </w:r>
      <w:r w:rsidR="00C731C8" w:rsidRPr="00C731C8">
        <w:rPr>
          <w:rFonts w:ascii="Arial" w:eastAsia="Calibri" w:hAnsi="Arial" w:cs="Arial"/>
          <w:b/>
          <w:sz w:val="36"/>
          <w:szCs w:val="36"/>
        </w:rPr>
        <w:t xml:space="preserve">e </w:t>
      </w:r>
      <w:proofErr w:type="spellStart"/>
      <w:r w:rsidR="00C731C8" w:rsidRPr="00C731C8">
        <w:rPr>
          <w:rFonts w:ascii="Arial" w:eastAsia="Calibri" w:hAnsi="Arial" w:cs="Arial"/>
          <w:b/>
          <w:sz w:val="36"/>
          <w:szCs w:val="36"/>
        </w:rPr>
        <w:t>oferece</w:t>
      </w:r>
      <w:proofErr w:type="spellEnd"/>
      <w:r w:rsidR="00C731C8">
        <w:rPr>
          <w:rFonts w:ascii="Arial" w:eastAsia="Calibri" w:hAnsi="Arial" w:cs="Arial"/>
          <w:b/>
          <w:sz w:val="36"/>
          <w:szCs w:val="36"/>
        </w:rPr>
        <w:t xml:space="preserve"> </w:t>
      </w:r>
      <w:proofErr w:type="spellStart"/>
      <w:r w:rsidR="00C731C8" w:rsidRPr="00C731C8">
        <w:rPr>
          <w:rFonts w:ascii="Arial" w:eastAsia="Calibri" w:hAnsi="Arial" w:cs="Arial"/>
          <w:b/>
          <w:sz w:val="36"/>
          <w:szCs w:val="36"/>
        </w:rPr>
        <w:t>propinas</w:t>
      </w:r>
      <w:proofErr w:type="spellEnd"/>
      <w:r w:rsidR="00C731C8" w:rsidRPr="00C731C8">
        <w:rPr>
          <w:rFonts w:ascii="Arial" w:eastAsia="Calibri" w:hAnsi="Arial" w:cs="Arial"/>
          <w:b/>
          <w:sz w:val="36"/>
          <w:szCs w:val="36"/>
        </w:rPr>
        <w:t xml:space="preserve"> a</w:t>
      </w:r>
      <w:r w:rsidR="00C731C8">
        <w:rPr>
          <w:rFonts w:ascii="Arial" w:eastAsia="Calibri" w:hAnsi="Arial" w:cs="Arial"/>
          <w:b/>
          <w:sz w:val="36"/>
          <w:szCs w:val="36"/>
        </w:rPr>
        <w:t xml:space="preserve"> 200</w:t>
      </w:r>
      <w:r w:rsidR="00C731C8" w:rsidRPr="00C731C8">
        <w:rPr>
          <w:rFonts w:ascii="Arial" w:eastAsia="Calibri" w:hAnsi="Arial" w:cs="Arial"/>
          <w:b/>
          <w:sz w:val="36"/>
          <w:szCs w:val="36"/>
        </w:rPr>
        <w:t xml:space="preserve"> </w:t>
      </w:r>
      <w:proofErr w:type="spellStart"/>
      <w:r w:rsidR="00C731C8" w:rsidRPr="00C731C8">
        <w:rPr>
          <w:rFonts w:ascii="Arial" w:eastAsia="Calibri" w:hAnsi="Arial" w:cs="Arial"/>
          <w:b/>
          <w:sz w:val="36"/>
          <w:szCs w:val="36"/>
        </w:rPr>
        <w:t>estudantes</w:t>
      </w:r>
      <w:proofErr w:type="spellEnd"/>
      <w:r w:rsidR="00C731C8" w:rsidRPr="00C731C8">
        <w:rPr>
          <w:rFonts w:ascii="Arial" w:eastAsia="Calibri" w:hAnsi="Arial" w:cs="Arial"/>
          <w:b/>
          <w:sz w:val="36"/>
          <w:szCs w:val="36"/>
        </w:rPr>
        <w:t xml:space="preserve"> </w:t>
      </w:r>
      <w:proofErr w:type="spellStart"/>
      <w:r w:rsidR="00FA1E1B">
        <w:rPr>
          <w:rFonts w:ascii="Arial" w:eastAsia="Calibri" w:hAnsi="Arial" w:cs="Arial"/>
          <w:b/>
          <w:sz w:val="36"/>
          <w:szCs w:val="36"/>
        </w:rPr>
        <w:t>deslocados</w:t>
      </w:r>
      <w:proofErr w:type="spellEnd"/>
    </w:p>
    <w:p w14:paraId="6C705273" w14:textId="77777777" w:rsidR="003A5B32" w:rsidRDefault="003A5B32" w:rsidP="003A5B32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sz w:val="36"/>
          <w:szCs w:val="36"/>
        </w:rPr>
      </w:pPr>
    </w:p>
    <w:p w14:paraId="3F5A3669" w14:textId="1ED0E5AF" w:rsidR="00A2687C" w:rsidRPr="00BA2135" w:rsidRDefault="00A2687C" w:rsidP="00A2687C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</w:rPr>
      </w:pPr>
      <w:r w:rsidRPr="00BA2135">
        <w:rPr>
          <w:rFonts w:ascii="Arial" w:eastAsia="Calibri" w:hAnsi="Arial" w:cs="Arial"/>
          <w:b/>
          <w:sz w:val="23"/>
          <w:szCs w:val="23"/>
        </w:rPr>
        <w:t xml:space="preserve">Para </w:t>
      </w:r>
      <w:proofErr w:type="spellStart"/>
      <w:r w:rsidRPr="00BA2135">
        <w:rPr>
          <w:rFonts w:ascii="Arial" w:eastAsia="Calibri" w:hAnsi="Arial" w:cs="Arial"/>
          <w:b/>
          <w:sz w:val="23"/>
          <w:szCs w:val="23"/>
        </w:rPr>
        <w:t>apoiar</w:t>
      </w:r>
      <w:proofErr w:type="spellEnd"/>
      <w:r w:rsidRPr="00BA2135">
        <w:rPr>
          <w:rFonts w:ascii="Arial" w:eastAsia="Calibri" w:hAnsi="Arial" w:cs="Arial"/>
          <w:b/>
          <w:sz w:val="23"/>
          <w:szCs w:val="23"/>
        </w:rPr>
        <w:t xml:space="preserve"> os </w:t>
      </w:r>
      <w:proofErr w:type="spellStart"/>
      <w:r w:rsidRPr="00BA2135">
        <w:rPr>
          <w:rFonts w:ascii="Arial" w:eastAsia="Calibri" w:hAnsi="Arial" w:cs="Arial"/>
          <w:b/>
          <w:sz w:val="23"/>
          <w:szCs w:val="23"/>
        </w:rPr>
        <w:t>jovens</w:t>
      </w:r>
      <w:proofErr w:type="spellEnd"/>
      <w:r w:rsidRPr="00BA2135">
        <w:rPr>
          <w:rFonts w:ascii="Arial" w:eastAsia="Calibri" w:hAnsi="Arial" w:cs="Arial"/>
          <w:b/>
          <w:sz w:val="23"/>
          <w:szCs w:val="23"/>
        </w:rPr>
        <w:t xml:space="preserve"> que </w:t>
      </w:r>
      <w:proofErr w:type="spellStart"/>
      <w:r w:rsidRPr="00BA2135">
        <w:rPr>
          <w:rFonts w:ascii="Arial" w:eastAsia="Calibri" w:hAnsi="Arial" w:cs="Arial"/>
          <w:b/>
          <w:sz w:val="23"/>
          <w:szCs w:val="23"/>
        </w:rPr>
        <w:t>estudam</w:t>
      </w:r>
      <w:proofErr w:type="spellEnd"/>
      <w:r w:rsidRPr="00BA2135">
        <w:rPr>
          <w:rFonts w:ascii="Arial" w:eastAsia="Calibri" w:hAnsi="Arial" w:cs="Arial"/>
          <w:b/>
          <w:sz w:val="23"/>
          <w:szCs w:val="23"/>
        </w:rPr>
        <w:t xml:space="preserve"> longe de casa, o </w:t>
      </w:r>
      <w:r w:rsidRPr="00BA2135">
        <w:rPr>
          <w:rFonts w:ascii="Arial" w:eastAsia="Calibri" w:hAnsi="Arial" w:cs="Arial"/>
          <w:b/>
          <w:bCs/>
          <w:sz w:val="23"/>
          <w:szCs w:val="23"/>
        </w:rPr>
        <w:t xml:space="preserve">Grupo </w:t>
      </w:r>
      <w:proofErr w:type="spellStart"/>
      <w:r w:rsidRPr="00BA2135">
        <w:rPr>
          <w:rFonts w:ascii="Arial" w:eastAsia="Calibri" w:hAnsi="Arial" w:cs="Arial"/>
          <w:b/>
          <w:bCs/>
          <w:sz w:val="23"/>
          <w:szCs w:val="23"/>
        </w:rPr>
        <w:t>Mosqueteiros</w:t>
      </w:r>
      <w:proofErr w:type="spellEnd"/>
      <w:r w:rsidRPr="00BA2135">
        <w:rPr>
          <w:rFonts w:ascii="Arial" w:eastAsia="Calibri" w:hAnsi="Arial" w:cs="Arial"/>
          <w:b/>
          <w:sz w:val="23"/>
          <w:szCs w:val="23"/>
        </w:rPr>
        <w:t xml:space="preserve"> lança o </w:t>
      </w:r>
      <w:proofErr w:type="spellStart"/>
      <w:r w:rsidRPr="00BA2135">
        <w:rPr>
          <w:rFonts w:ascii="Arial" w:eastAsia="Calibri" w:hAnsi="Arial" w:cs="Arial"/>
          <w:b/>
          <w:sz w:val="23"/>
          <w:szCs w:val="23"/>
        </w:rPr>
        <w:t>projeto</w:t>
      </w:r>
      <w:proofErr w:type="spellEnd"/>
      <w:r w:rsidRPr="00BA2135">
        <w:rPr>
          <w:rFonts w:ascii="Arial" w:eastAsia="Calibri" w:hAnsi="Arial" w:cs="Arial"/>
          <w:b/>
          <w:sz w:val="23"/>
          <w:szCs w:val="23"/>
        </w:rPr>
        <w:t xml:space="preserve"> </w:t>
      </w:r>
      <w:r w:rsidRPr="00BA2135">
        <w:rPr>
          <w:rFonts w:ascii="Arial" w:eastAsia="Calibri" w:hAnsi="Arial" w:cs="Arial"/>
          <w:b/>
          <w:bCs/>
          <w:sz w:val="23"/>
          <w:szCs w:val="23"/>
        </w:rPr>
        <w:t>“</w:t>
      </w:r>
      <w:proofErr w:type="spellStart"/>
      <w:r w:rsidRPr="00BA2135">
        <w:rPr>
          <w:rFonts w:ascii="Arial" w:eastAsia="Calibri" w:hAnsi="Arial" w:cs="Arial"/>
          <w:b/>
          <w:bCs/>
          <w:sz w:val="23"/>
          <w:szCs w:val="23"/>
        </w:rPr>
        <w:t>Por</w:t>
      </w:r>
      <w:proofErr w:type="spellEnd"/>
      <w:r w:rsidRPr="00BA2135">
        <w:rPr>
          <w:rFonts w:ascii="Arial" w:eastAsia="Calibri" w:hAnsi="Arial" w:cs="Arial"/>
          <w:b/>
          <w:bCs/>
          <w:sz w:val="23"/>
          <w:szCs w:val="23"/>
        </w:rPr>
        <w:t xml:space="preserve"> </w:t>
      </w:r>
      <w:proofErr w:type="spellStart"/>
      <w:r w:rsidRPr="00BA2135">
        <w:rPr>
          <w:rFonts w:ascii="Arial" w:eastAsia="Calibri" w:hAnsi="Arial" w:cs="Arial"/>
          <w:b/>
          <w:bCs/>
          <w:sz w:val="23"/>
          <w:szCs w:val="23"/>
        </w:rPr>
        <w:t>Nossa</w:t>
      </w:r>
      <w:proofErr w:type="spellEnd"/>
      <w:r w:rsidRPr="00BA2135">
        <w:rPr>
          <w:rFonts w:ascii="Arial" w:eastAsia="Calibri" w:hAnsi="Arial" w:cs="Arial"/>
          <w:b/>
          <w:bCs/>
          <w:sz w:val="23"/>
          <w:szCs w:val="23"/>
        </w:rPr>
        <w:t xml:space="preserve"> Conta. </w:t>
      </w:r>
      <w:proofErr w:type="spellStart"/>
      <w:r w:rsidRPr="00BA2135">
        <w:rPr>
          <w:rFonts w:ascii="Arial" w:eastAsia="Calibri" w:hAnsi="Arial" w:cs="Arial"/>
          <w:b/>
          <w:bCs/>
          <w:sz w:val="23"/>
          <w:szCs w:val="23"/>
        </w:rPr>
        <w:t>Juntos</w:t>
      </w:r>
      <w:proofErr w:type="spellEnd"/>
      <w:r w:rsidRPr="00BA2135">
        <w:rPr>
          <w:rFonts w:ascii="Arial" w:eastAsia="Calibri" w:hAnsi="Arial" w:cs="Arial"/>
          <w:b/>
          <w:bCs/>
          <w:sz w:val="23"/>
          <w:szCs w:val="23"/>
        </w:rPr>
        <w:t xml:space="preserve"> pelos </w:t>
      </w:r>
      <w:proofErr w:type="spellStart"/>
      <w:r w:rsidRPr="00BA2135">
        <w:rPr>
          <w:rFonts w:ascii="Arial" w:eastAsia="Calibri" w:hAnsi="Arial" w:cs="Arial"/>
          <w:b/>
          <w:bCs/>
          <w:sz w:val="23"/>
          <w:szCs w:val="23"/>
        </w:rPr>
        <w:t>Estudantes</w:t>
      </w:r>
      <w:proofErr w:type="spellEnd"/>
      <w:r w:rsidRPr="00BA2135">
        <w:rPr>
          <w:rFonts w:ascii="Arial" w:eastAsia="Calibri" w:hAnsi="Arial" w:cs="Arial"/>
          <w:b/>
          <w:bCs/>
          <w:sz w:val="23"/>
          <w:szCs w:val="23"/>
        </w:rPr>
        <w:t>”</w:t>
      </w:r>
      <w:r w:rsidRPr="00BA2135">
        <w:rPr>
          <w:rFonts w:ascii="Arial" w:eastAsia="Calibri" w:hAnsi="Arial" w:cs="Arial"/>
          <w:b/>
          <w:sz w:val="23"/>
          <w:szCs w:val="23"/>
        </w:rPr>
        <w:t xml:space="preserve">, que </w:t>
      </w:r>
      <w:proofErr w:type="spellStart"/>
      <w:r w:rsidRPr="00BA2135">
        <w:rPr>
          <w:rFonts w:ascii="Arial" w:eastAsia="Calibri" w:hAnsi="Arial" w:cs="Arial"/>
          <w:b/>
          <w:sz w:val="23"/>
          <w:szCs w:val="23"/>
        </w:rPr>
        <w:t>vai</w:t>
      </w:r>
      <w:proofErr w:type="spellEnd"/>
      <w:r w:rsidRPr="00BA2135">
        <w:rPr>
          <w:rFonts w:ascii="Arial" w:eastAsia="Calibri" w:hAnsi="Arial" w:cs="Arial"/>
          <w:b/>
          <w:sz w:val="23"/>
          <w:szCs w:val="23"/>
        </w:rPr>
        <w:t xml:space="preserve"> </w:t>
      </w:r>
      <w:proofErr w:type="spellStart"/>
      <w:r w:rsidRPr="00BA2135">
        <w:rPr>
          <w:rFonts w:ascii="Arial" w:eastAsia="Calibri" w:hAnsi="Arial" w:cs="Arial"/>
          <w:b/>
          <w:sz w:val="23"/>
          <w:szCs w:val="23"/>
        </w:rPr>
        <w:t>atribuir</w:t>
      </w:r>
      <w:proofErr w:type="spellEnd"/>
      <w:r w:rsidRPr="00BA2135">
        <w:rPr>
          <w:rFonts w:ascii="Arial" w:eastAsia="Calibri" w:hAnsi="Arial" w:cs="Arial"/>
          <w:b/>
          <w:sz w:val="23"/>
          <w:szCs w:val="23"/>
        </w:rPr>
        <w:t xml:space="preserve"> o </w:t>
      </w:r>
      <w:proofErr w:type="spellStart"/>
      <w:r w:rsidRPr="00BA2135">
        <w:rPr>
          <w:rFonts w:ascii="Arial" w:eastAsia="Calibri" w:hAnsi="Arial" w:cs="Arial"/>
          <w:b/>
          <w:sz w:val="23"/>
          <w:szCs w:val="23"/>
        </w:rPr>
        <w:t>valor</w:t>
      </w:r>
      <w:proofErr w:type="spellEnd"/>
      <w:r w:rsidRPr="00BA2135">
        <w:rPr>
          <w:rFonts w:ascii="Arial" w:eastAsia="Calibri" w:hAnsi="Arial" w:cs="Arial"/>
          <w:b/>
          <w:sz w:val="23"/>
          <w:szCs w:val="23"/>
        </w:rPr>
        <w:t xml:space="preserve"> </w:t>
      </w:r>
      <w:proofErr w:type="spellStart"/>
      <w:r w:rsidRPr="00BA2135">
        <w:rPr>
          <w:rFonts w:ascii="Arial" w:eastAsia="Calibri" w:hAnsi="Arial" w:cs="Arial"/>
          <w:b/>
          <w:sz w:val="23"/>
          <w:szCs w:val="23"/>
        </w:rPr>
        <w:t>máximo</w:t>
      </w:r>
      <w:proofErr w:type="spellEnd"/>
      <w:r w:rsidRPr="00BA2135">
        <w:rPr>
          <w:rFonts w:ascii="Arial" w:eastAsia="Calibri" w:hAnsi="Arial" w:cs="Arial"/>
          <w:b/>
          <w:sz w:val="23"/>
          <w:szCs w:val="23"/>
        </w:rPr>
        <w:t xml:space="preserve"> da </w:t>
      </w:r>
      <w:proofErr w:type="spellStart"/>
      <w:r w:rsidRPr="00BA2135">
        <w:rPr>
          <w:rFonts w:ascii="Arial" w:eastAsia="Calibri" w:hAnsi="Arial" w:cs="Arial"/>
          <w:b/>
          <w:sz w:val="23"/>
          <w:szCs w:val="23"/>
        </w:rPr>
        <w:t>propina</w:t>
      </w:r>
      <w:proofErr w:type="spellEnd"/>
      <w:r w:rsidRPr="00BA2135">
        <w:rPr>
          <w:rFonts w:ascii="Arial" w:eastAsia="Calibri" w:hAnsi="Arial" w:cs="Arial"/>
          <w:b/>
          <w:sz w:val="23"/>
          <w:szCs w:val="23"/>
        </w:rPr>
        <w:t xml:space="preserve"> </w:t>
      </w:r>
      <w:proofErr w:type="spellStart"/>
      <w:r w:rsidRPr="00BA2135">
        <w:rPr>
          <w:rFonts w:ascii="Arial" w:eastAsia="Calibri" w:hAnsi="Arial" w:cs="Arial"/>
          <w:b/>
          <w:sz w:val="23"/>
          <w:szCs w:val="23"/>
        </w:rPr>
        <w:t>em</w:t>
      </w:r>
      <w:proofErr w:type="spellEnd"/>
      <w:r w:rsidRPr="00BA2135">
        <w:rPr>
          <w:rFonts w:ascii="Arial" w:eastAsia="Calibri" w:hAnsi="Arial" w:cs="Arial"/>
          <w:b/>
          <w:sz w:val="23"/>
          <w:szCs w:val="23"/>
        </w:rPr>
        <w:t xml:space="preserve"> Portugal (</w:t>
      </w:r>
      <w:r w:rsidR="02BC61DE" w:rsidRPr="54A10792">
        <w:rPr>
          <w:rFonts w:ascii="Arial" w:eastAsia="Calibri" w:hAnsi="Arial" w:cs="Arial"/>
          <w:b/>
          <w:bCs/>
          <w:sz w:val="23"/>
          <w:szCs w:val="23"/>
        </w:rPr>
        <w:t>697</w:t>
      </w:r>
      <w:r w:rsidRPr="00BA2135">
        <w:rPr>
          <w:rFonts w:ascii="Arial" w:eastAsia="Calibri" w:hAnsi="Arial" w:cs="Arial"/>
          <w:b/>
          <w:bCs/>
          <w:sz w:val="23"/>
          <w:szCs w:val="23"/>
        </w:rPr>
        <w:t>€</w:t>
      </w:r>
      <w:r w:rsidRPr="00BA2135">
        <w:rPr>
          <w:rFonts w:ascii="Arial" w:eastAsia="Calibri" w:hAnsi="Arial" w:cs="Arial"/>
          <w:b/>
          <w:sz w:val="23"/>
          <w:szCs w:val="23"/>
        </w:rPr>
        <w:t xml:space="preserve">) a </w:t>
      </w:r>
      <w:r w:rsidRPr="00BA2135">
        <w:rPr>
          <w:rFonts w:ascii="Arial" w:eastAsia="Calibri" w:hAnsi="Arial" w:cs="Arial"/>
          <w:b/>
          <w:bCs/>
          <w:sz w:val="23"/>
          <w:szCs w:val="23"/>
        </w:rPr>
        <w:t xml:space="preserve">200 </w:t>
      </w:r>
      <w:proofErr w:type="spellStart"/>
      <w:r w:rsidRPr="00BA2135">
        <w:rPr>
          <w:rFonts w:ascii="Arial" w:eastAsia="Calibri" w:hAnsi="Arial" w:cs="Arial"/>
          <w:b/>
          <w:bCs/>
          <w:sz w:val="23"/>
          <w:szCs w:val="23"/>
        </w:rPr>
        <w:t>estudantes</w:t>
      </w:r>
      <w:proofErr w:type="spellEnd"/>
      <w:r w:rsidRPr="00BA2135">
        <w:rPr>
          <w:rFonts w:ascii="Arial" w:eastAsia="Calibri" w:hAnsi="Arial" w:cs="Arial"/>
          <w:b/>
          <w:bCs/>
          <w:sz w:val="23"/>
          <w:szCs w:val="23"/>
        </w:rPr>
        <w:t xml:space="preserve"> </w:t>
      </w:r>
      <w:proofErr w:type="spellStart"/>
      <w:r w:rsidR="00C731C8">
        <w:rPr>
          <w:rFonts w:ascii="Arial" w:eastAsia="Calibri" w:hAnsi="Arial" w:cs="Arial"/>
          <w:b/>
          <w:bCs/>
          <w:sz w:val="23"/>
          <w:szCs w:val="23"/>
        </w:rPr>
        <w:t>universi</w:t>
      </w:r>
      <w:r w:rsidR="00FA1E1B">
        <w:rPr>
          <w:rFonts w:ascii="Arial" w:eastAsia="Calibri" w:hAnsi="Arial" w:cs="Arial"/>
          <w:b/>
          <w:bCs/>
          <w:sz w:val="23"/>
          <w:szCs w:val="23"/>
        </w:rPr>
        <w:t>tários</w:t>
      </w:r>
      <w:proofErr w:type="spellEnd"/>
      <w:r w:rsidR="00FA1E1B">
        <w:rPr>
          <w:rFonts w:ascii="Arial" w:eastAsia="Calibri" w:hAnsi="Arial" w:cs="Arial"/>
          <w:b/>
          <w:bCs/>
          <w:sz w:val="23"/>
          <w:szCs w:val="23"/>
        </w:rPr>
        <w:t xml:space="preserve"> </w:t>
      </w:r>
      <w:proofErr w:type="spellStart"/>
      <w:r w:rsidRPr="00BA2135">
        <w:rPr>
          <w:rFonts w:ascii="Arial" w:eastAsia="Calibri" w:hAnsi="Arial" w:cs="Arial"/>
          <w:b/>
          <w:bCs/>
          <w:sz w:val="23"/>
          <w:szCs w:val="23"/>
        </w:rPr>
        <w:t>deslocados</w:t>
      </w:r>
      <w:proofErr w:type="spellEnd"/>
      <w:r w:rsidRPr="00BA2135">
        <w:rPr>
          <w:rFonts w:ascii="Arial" w:eastAsia="Calibri" w:hAnsi="Arial" w:cs="Arial"/>
          <w:b/>
          <w:sz w:val="23"/>
          <w:szCs w:val="23"/>
        </w:rPr>
        <w:t xml:space="preserve"> de </w:t>
      </w:r>
      <w:proofErr w:type="spellStart"/>
      <w:r w:rsidRPr="00BA2135">
        <w:rPr>
          <w:rFonts w:ascii="Arial" w:eastAsia="Calibri" w:hAnsi="Arial" w:cs="Arial"/>
          <w:b/>
          <w:sz w:val="23"/>
          <w:szCs w:val="23"/>
        </w:rPr>
        <w:t>todos</w:t>
      </w:r>
      <w:proofErr w:type="spellEnd"/>
      <w:r w:rsidRPr="00BA2135">
        <w:rPr>
          <w:rFonts w:ascii="Arial" w:eastAsia="Calibri" w:hAnsi="Arial" w:cs="Arial"/>
          <w:b/>
          <w:sz w:val="23"/>
          <w:szCs w:val="23"/>
        </w:rPr>
        <w:t xml:space="preserve"> os </w:t>
      </w:r>
      <w:proofErr w:type="spellStart"/>
      <w:r w:rsidRPr="00BA2135">
        <w:rPr>
          <w:rFonts w:ascii="Arial" w:eastAsia="Calibri" w:hAnsi="Arial" w:cs="Arial"/>
          <w:b/>
          <w:sz w:val="23"/>
          <w:szCs w:val="23"/>
        </w:rPr>
        <w:t>distritos</w:t>
      </w:r>
      <w:proofErr w:type="spellEnd"/>
      <w:r w:rsidRPr="00BA2135">
        <w:rPr>
          <w:rFonts w:ascii="Arial" w:eastAsia="Calibri" w:hAnsi="Arial" w:cs="Arial"/>
          <w:b/>
          <w:sz w:val="23"/>
          <w:szCs w:val="23"/>
        </w:rPr>
        <w:t xml:space="preserve"> do </w:t>
      </w:r>
      <w:proofErr w:type="spellStart"/>
      <w:r w:rsidRPr="00BA2135">
        <w:rPr>
          <w:rFonts w:ascii="Arial" w:eastAsia="Calibri" w:hAnsi="Arial" w:cs="Arial"/>
          <w:b/>
          <w:sz w:val="23"/>
          <w:szCs w:val="23"/>
        </w:rPr>
        <w:t>país</w:t>
      </w:r>
      <w:proofErr w:type="spellEnd"/>
      <w:r w:rsidR="2796C1EA" w:rsidRPr="54A10792">
        <w:rPr>
          <w:rFonts w:ascii="Arial" w:eastAsia="Calibri" w:hAnsi="Arial" w:cs="Arial"/>
          <w:b/>
          <w:bCs/>
          <w:sz w:val="23"/>
          <w:szCs w:val="23"/>
        </w:rPr>
        <w:t xml:space="preserve"> e </w:t>
      </w:r>
      <w:proofErr w:type="spellStart"/>
      <w:r w:rsidR="2796C1EA" w:rsidRPr="54A10792">
        <w:rPr>
          <w:rFonts w:ascii="Arial" w:eastAsia="Calibri" w:hAnsi="Arial" w:cs="Arial"/>
          <w:b/>
          <w:bCs/>
          <w:sz w:val="23"/>
          <w:szCs w:val="23"/>
        </w:rPr>
        <w:t>regiões</w:t>
      </w:r>
      <w:proofErr w:type="spellEnd"/>
      <w:r w:rsidR="2796C1EA" w:rsidRPr="54A10792">
        <w:rPr>
          <w:rFonts w:ascii="Arial" w:eastAsia="Calibri" w:hAnsi="Arial" w:cs="Arial"/>
          <w:b/>
          <w:bCs/>
          <w:sz w:val="23"/>
          <w:szCs w:val="23"/>
        </w:rPr>
        <w:t xml:space="preserve"> </w:t>
      </w:r>
      <w:proofErr w:type="spellStart"/>
      <w:r w:rsidR="2796C1EA" w:rsidRPr="54A10792">
        <w:rPr>
          <w:rFonts w:ascii="Arial" w:eastAsia="Calibri" w:hAnsi="Arial" w:cs="Arial"/>
          <w:b/>
          <w:bCs/>
          <w:sz w:val="23"/>
          <w:szCs w:val="23"/>
        </w:rPr>
        <w:t>autónomas</w:t>
      </w:r>
      <w:proofErr w:type="spellEnd"/>
      <w:r w:rsidRPr="00BA2135">
        <w:rPr>
          <w:rFonts w:ascii="Arial" w:eastAsia="Calibri" w:hAnsi="Arial" w:cs="Arial"/>
          <w:b/>
          <w:sz w:val="23"/>
          <w:szCs w:val="23"/>
        </w:rPr>
        <w:t>.</w:t>
      </w:r>
    </w:p>
    <w:p w14:paraId="12985E00" w14:textId="77777777" w:rsidR="00A2687C" w:rsidRPr="003A5B32" w:rsidRDefault="00A2687C" w:rsidP="003A5B32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sz w:val="36"/>
          <w:szCs w:val="36"/>
        </w:rPr>
      </w:pPr>
    </w:p>
    <w:p w14:paraId="253EBC84" w14:textId="7F24B8D7" w:rsidR="003A5B32" w:rsidRDefault="00A2687C" w:rsidP="003A5B32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pt-PT"/>
        </w:rPr>
      </w:pPr>
      <w:r w:rsidRPr="00C3683D">
        <w:rPr>
          <w:rFonts w:ascii="Arial" w:hAnsi="Arial" w:cs="Arial"/>
          <w:lang w:val="pt-PT"/>
        </w:rPr>
        <w:t xml:space="preserve">Alcanena, </w:t>
      </w:r>
      <w:r w:rsidR="00B671C7">
        <w:rPr>
          <w:rFonts w:ascii="Arial" w:hAnsi="Arial" w:cs="Arial"/>
          <w:lang w:val="pt-PT"/>
        </w:rPr>
        <w:t>7</w:t>
      </w:r>
      <w:r>
        <w:rPr>
          <w:rFonts w:ascii="Arial" w:hAnsi="Arial" w:cs="Arial"/>
          <w:lang w:val="pt-PT"/>
        </w:rPr>
        <w:t xml:space="preserve"> de </w:t>
      </w:r>
      <w:r w:rsidR="0010759C">
        <w:rPr>
          <w:rFonts w:ascii="Arial" w:hAnsi="Arial" w:cs="Arial"/>
          <w:lang w:val="pt-PT"/>
        </w:rPr>
        <w:t>outu</w:t>
      </w:r>
      <w:r>
        <w:rPr>
          <w:rFonts w:ascii="Arial" w:hAnsi="Arial" w:cs="Arial"/>
          <w:lang w:val="pt-PT"/>
        </w:rPr>
        <w:t>bro</w:t>
      </w:r>
      <w:r w:rsidRPr="00C3683D">
        <w:rPr>
          <w:rFonts w:ascii="Arial" w:hAnsi="Arial" w:cs="Arial"/>
          <w:lang w:val="pt-PT"/>
        </w:rPr>
        <w:t xml:space="preserve"> de 2025: </w:t>
      </w:r>
      <w:r w:rsidR="003A5B32" w:rsidRPr="003A5B32">
        <w:rPr>
          <w:rFonts w:ascii="Arial" w:eastAsia="Calibri" w:hAnsi="Arial" w:cs="Arial"/>
          <w:bCs/>
          <w:lang w:val="pt-PT"/>
        </w:rPr>
        <w:t xml:space="preserve">O </w:t>
      </w:r>
      <w:r w:rsidR="003A5B32" w:rsidRPr="003A5B32">
        <w:rPr>
          <w:rFonts w:ascii="Arial" w:eastAsia="Calibri" w:hAnsi="Arial" w:cs="Arial"/>
          <w:lang w:val="pt-PT"/>
        </w:rPr>
        <w:t>Grupo Mosqueteiros</w:t>
      </w:r>
      <w:r>
        <w:rPr>
          <w:rFonts w:ascii="Arial" w:eastAsia="Calibri" w:hAnsi="Arial" w:cs="Arial"/>
          <w:lang w:val="pt-PT"/>
        </w:rPr>
        <w:t xml:space="preserve"> </w:t>
      </w:r>
      <w:r w:rsidR="003A5B32" w:rsidRPr="003A5B32">
        <w:rPr>
          <w:rFonts w:ascii="Arial" w:eastAsia="Calibri" w:hAnsi="Arial" w:cs="Arial"/>
          <w:lang w:val="pt-PT"/>
        </w:rPr>
        <w:t xml:space="preserve">lança </w:t>
      </w:r>
      <w:r w:rsidR="003A5B32" w:rsidRPr="003A5B32">
        <w:rPr>
          <w:rFonts w:ascii="Arial" w:eastAsia="Calibri" w:hAnsi="Arial" w:cs="Arial"/>
          <w:b/>
          <w:bCs/>
          <w:lang w:val="pt-PT"/>
        </w:rPr>
        <w:t>“Por Nossa Conta. Juntos pelos Estudantes”</w:t>
      </w:r>
      <w:r w:rsidR="003A5B32" w:rsidRPr="003A5B32">
        <w:rPr>
          <w:rFonts w:ascii="Arial" w:eastAsia="Calibri" w:hAnsi="Arial" w:cs="Arial"/>
          <w:lang w:val="pt-PT"/>
        </w:rPr>
        <w:t>, uma iniciativa inédita que pretende apoiar jovens universitários que estudam longe de casa.</w:t>
      </w:r>
    </w:p>
    <w:p w14:paraId="0F2ABC15" w14:textId="77777777" w:rsidR="003D2662" w:rsidRPr="003A5B32" w:rsidRDefault="003D2662" w:rsidP="003A5B32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pt-PT"/>
        </w:rPr>
      </w:pPr>
    </w:p>
    <w:p w14:paraId="72D2CC99" w14:textId="4F081EA6" w:rsidR="003A5B32" w:rsidRDefault="003A5B32" w:rsidP="003A5B32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lang w:val="pt-PT"/>
        </w:rPr>
      </w:pPr>
      <w:r w:rsidRPr="003A5B32">
        <w:rPr>
          <w:rFonts w:ascii="Arial" w:eastAsia="Calibri" w:hAnsi="Arial" w:cs="Arial"/>
          <w:bCs/>
          <w:lang w:val="pt-PT"/>
        </w:rPr>
        <w:t>O projeto</w:t>
      </w:r>
      <w:r w:rsidR="00320070">
        <w:rPr>
          <w:rFonts w:ascii="Arial" w:eastAsia="Calibri" w:hAnsi="Arial" w:cs="Arial"/>
          <w:bCs/>
          <w:lang w:val="pt-PT"/>
        </w:rPr>
        <w:t>,</w:t>
      </w:r>
      <w:r w:rsidR="00A2687C">
        <w:rPr>
          <w:rFonts w:ascii="Arial" w:eastAsia="Calibri" w:hAnsi="Arial" w:cs="Arial"/>
          <w:bCs/>
          <w:lang w:val="pt-PT"/>
        </w:rPr>
        <w:t xml:space="preserve"> que conta com o apoio da Fundação da Juventude</w:t>
      </w:r>
      <w:r w:rsidR="00320070">
        <w:rPr>
          <w:rFonts w:ascii="Arial" w:eastAsia="Calibri" w:hAnsi="Arial" w:cs="Arial"/>
          <w:bCs/>
          <w:lang w:val="pt-PT"/>
        </w:rPr>
        <w:t>,</w:t>
      </w:r>
      <w:r w:rsidRPr="003A5B32">
        <w:rPr>
          <w:rFonts w:ascii="Arial" w:eastAsia="Calibri" w:hAnsi="Arial" w:cs="Arial"/>
          <w:bCs/>
          <w:lang w:val="pt-PT"/>
        </w:rPr>
        <w:t xml:space="preserve"> </w:t>
      </w:r>
      <w:r w:rsidR="007362DB">
        <w:rPr>
          <w:rFonts w:ascii="Arial" w:eastAsia="Calibri" w:hAnsi="Arial" w:cs="Arial"/>
          <w:bCs/>
          <w:lang w:val="pt-PT"/>
        </w:rPr>
        <w:t>vai atribuir</w:t>
      </w:r>
      <w:r w:rsidRPr="003A5B32">
        <w:rPr>
          <w:rFonts w:ascii="Arial" w:eastAsia="Calibri" w:hAnsi="Arial" w:cs="Arial"/>
          <w:bCs/>
          <w:lang w:val="pt-PT"/>
        </w:rPr>
        <w:t xml:space="preserve"> o </w:t>
      </w:r>
      <w:r w:rsidR="00A2687C">
        <w:rPr>
          <w:rFonts w:ascii="Arial" w:eastAsia="Calibri" w:hAnsi="Arial" w:cs="Arial"/>
          <w:bCs/>
          <w:lang w:val="pt-PT"/>
        </w:rPr>
        <w:t xml:space="preserve">valor máximo da propina </w:t>
      </w:r>
      <w:r w:rsidR="00320070">
        <w:rPr>
          <w:rFonts w:ascii="Arial" w:eastAsia="Calibri" w:hAnsi="Arial" w:cs="Arial"/>
          <w:bCs/>
          <w:lang w:val="pt-PT"/>
        </w:rPr>
        <w:t xml:space="preserve">em Portugal </w:t>
      </w:r>
      <w:r w:rsidR="007362DB">
        <w:rPr>
          <w:rFonts w:ascii="Arial" w:eastAsia="Calibri" w:hAnsi="Arial" w:cs="Arial"/>
          <w:bCs/>
          <w:lang w:val="pt-PT"/>
        </w:rPr>
        <w:t>(</w:t>
      </w:r>
      <w:r w:rsidR="74E040BA" w:rsidRPr="4C885D6C">
        <w:rPr>
          <w:rFonts w:ascii="Arial" w:eastAsia="Calibri" w:hAnsi="Arial" w:cs="Arial"/>
          <w:lang w:val="pt-PT"/>
        </w:rPr>
        <w:t xml:space="preserve">697€, </w:t>
      </w:r>
      <w:r w:rsidR="74E040BA" w:rsidRPr="2E0741C3">
        <w:rPr>
          <w:rFonts w:ascii="Arial" w:eastAsia="Calibri" w:hAnsi="Arial" w:cs="Arial"/>
          <w:lang w:val="pt-PT"/>
        </w:rPr>
        <w:t xml:space="preserve">arredondados para </w:t>
      </w:r>
      <w:r w:rsidR="00463CCA">
        <w:rPr>
          <w:rFonts w:ascii="Arial" w:eastAsia="Calibri" w:hAnsi="Arial" w:cs="Arial"/>
          <w:lang w:val="pt-PT"/>
        </w:rPr>
        <w:t>7</w:t>
      </w:r>
      <w:r w:rsidR="007362DB">
        <w:rPr>
          <w:rFonts w:ascii="Arial" w:eastAsia="Calibri" w:hAnsi="Arial" w:cs="Arial"/>
          <w:bCs/>
          <w:lang w:val="pt-PT"/>
        </w:rPr>
        <w:t xml:space="preserve">00€) </w:t>
      </w:r>
      <w:r w:rsidR="00320070">
        <w:rPr>
          <w:rFonts w:ascii="Arial" w:eastAsia="Calibri" w:hAnsi="Arial" w:cs="Arial"/>
          <w:bCs/>
          <w:lang w:val="pt-PT"/>
        </w:rPr>
        <w:t>a 200 estudantes,</w:t>
      </w:r>
      <w:r w:rsidR="00B44D39">
        <w:rPr>
          <w:rFonts w:ascii="Arial" w:eastAsia="Calibri" w:hAnsi="Arial" w:cs="Arial"/>
          <w:bCs/>
          <w:lang w:val="pt-PT"/>
        </w:rPr>
        <w:t xml:space="preserve"> </w:t>
      </w:r>
      <w:r w:rsidR="00B44D39" w:rsidRPr="00B44D39">
        <w:rPr>
          <w:rFonts w:ascii="Arial" w:eastAsia="Calibri" w:hAnsi="Arial" w:cs="Arial"/>
          <w:bCs/>
          <w:lang w:val="pt-PT"/>
        </w:rPr>
        <w:t>1</w:t>
      </w:r>
      <w:r w:rsidR="00B44D39" w:rsidRPr="00B44D39">
        <w:rPr>
          <w:rFonts w:ascii="Arial" w:eastAsia="Calibri" w:hAnsi="Arial" w:cs="Arial"/>
          <w:bCs/>
        </w:rPr>
        <w:t xml:space="preserve">0 </w:t>
      </w:r>
      <w:proofErr w:type="spellStart"/>
      <w:r w:rsidR="00B44D39" w:rsidRPr="00B44D39">
        <w:rPr>
          <w:rFonts w:ascii="Arial" w:eastAsia="Calibri" w:hAnsi="Arial" w:cs="Arial"/>
          <w:bCs/>
        </w:rPr>
        <w:t>vencedores</w:t>
      </w:r>
      <w:proofErr w:type="spellEnd"/>
      <w:r w:rsidR="00B44D39" w:rsidRPr="00B44D39">
        <w:rPr>
          <w:rFonts w:ascii="Arial" w:eastAsia="Calibri" w:hAnsi="Arial" w:cs="Arial"/>
          <w:bCs/>
        </w:rPr>
        <w:t xml:space="preserve"> </w:t>
      </w:r>
      <w:proofErr w:type="spellStart"/>
      <w:r w:rsidR="00B44D39" w:rsidRPr="00B44D39">
        <w:rPr>
          <w:rFonts w:ascii="Arial" w:eastAsia="Calibri" w:hAnsi="Arial" w:cs="Arial"/>
          <w:bCs/>
        </w:rPr>
        <w:t>por</w:t>
      </w:r>
      <w:proofErr w:type="spellEnd"/>
      <w:r w:rsidR="00B44D39" w:rsidRPr="00B44D39">
        <w:rPr>
          <w:rFonts w:ascii="Arial" w:eastAsia="Calibri" w:hAnsi="Arial" w:cs="Arial"/>
          <w:bCs/>
        </w:rPr>
        <w:t xml:space="preserve"> </w:t>
      </w:r>
      <w:proofErr w:type="spellStart"/>
      <w:r w:rsidR="00B44D39" w:rsidRPr="00B44D39">
        <w:rPr>
          <w:rFonts w:ascii="Arial" w:eastAsia="Calibri" w:hAnsi="Arial" w:cs="Arial"/>
          <w:bCs/>
        </w:rPr>
        <w:t>cada</w:t>
      </w:r>
      <w:proofErr w:type="spellEnd"/>
      <w:r w:rsidR="00B44D39" w:rsidRPr="00B44D39">
        <w:rPr>
          <w:rFonts w:ascii="Arial" w:eastAsia="Calibri" w:hAnsi="Arial" w:cs="Arial"/>
          <w:bCs/>
        </w:rPr>
        <w:t xml:space="preserve"> </w:t>
      </w:r>
      <w:proofErr w:type="spellStart"/>
      <w:r w:rsidR="00B44D39" w:rsidRPr="00B44D39">
        <w:rPr>
          <w:rFonts w:ascii="Arial" w:eastAsia="Calibri" w:hAnsi="Arial" w:cs="Arial"/>
          <w:bCs/>
        </w:rPr>
        <w:t>distrito</w:t>
      </w:r>
      <w:proofErr w:type="spellEnd"/>
      <w:r w:rsidR="00B44D39" w:rsidRPr="00B44D39">
        <w:rPr>
          <w:rFonts w:ascii="Arial" w:eastAsia="Calibri" w:hAnsi="Arial" w:cs="Arial"/>
          <w:bCs/>
        </w:rPr>
        <w:t xml:space="preserve"> e </w:t>
      </w:r>
      <w:proofErr w:type="spellStart"/>
      <w:r w:rsidR="00B44D39" w:rsidRPr="00B44D39">
        <w:rPr>
          <w:rFonts w:ascii="Arial" w:eastAsia="Calibri" w:hAnsi="Arial" w:cs="Arial"/>
          <w:bCs/>
        </w:rPr>
        <w:t>cada</w:t>
      </w:r>
      <w:proofErr w:type="spellEnd"/>
      <w:r w:rsidR="00B44D39" w:rsidRPr="00B44D39">
        <w:rPr>
          <w:rFonts w:ascii="Arial" w:eastAsia="Calibri" w:hAnsi="Arial" w:cs="Arial"/>
          <w:bCs/>
        </w:rPr>
        <w:t xml:space="preserve"> </w:t>
      </w:r>
      <w:proofErr w:type="spellStart"/>
      <w:r w:rsidR="00B44D39" w:rsidRPr="00B44D39">
        <w:rPr>
          <w:rFonts w:ascii="Arial" w:eastAsia="Calibri" w:hAnsi="Arial" w:cs="Arial"/>
          <w:bCs/>
        </w:rPr>
        <w:t>região</w:t>
      </w:r>
      <w:proofErr w:type="spellEnd"/>
      <w:r w:rsidR="00B44D39" w:rsidRPr="00B44D39">
        <w:rPr>
          <w:rFonts w:ascii="Arial" w:eastAsia="Calibri" w:hAnsi="Arial" w:cs="Arial"/>
          <w:bCs/>
        </w:rPr>
        <w:t xml:space="preserve"> </w:t>
      </w:r>
      <w:proofErr w:type="spellStart"/>
      <w:r w:rsidR="00B44D39" w:rsidRPr="00B44D39">
        <w:rPr>
          <w:rFonts w:ascii="Arial" w:eastAsia="Calibri" w:hAnsi="Arial" w:cs="Arial"/>
          <w:bCs/>
        </w:rPr>
        <w:t>autónoma</w:t>
      </w:r>
      <w:proofErr w:type="spellEnd"/>
      <w:r w:rsidR="00B44D39" w:rsidRPr="00B44D39">
        <w:rPr>
          <w:rFonts w:ascii="Arial" w:eastAsia="Calibri" w:hAnsi="Arial" w:cs="Arial"/>
          <w:bCs/>
        </w:rPr>
        <w:t xml:space="preserve"> de </w:t>
      </w:r>
      <w:r w:rsidR="00B44D39">
        <w:rPr>
          <w:rFonts w:ascii="Arial" w:eastAsia="Calibri" w:hAnsi="Arial" w:cs="Arial"/>
          <w:bCs/>
        </w:rPr>
        <w:t>Portugal,</w:t>
      </w:r>
      <w:r w:rsidR="00320070">
        <w:rPr>
          <w:rFonts w:ascii="Arial" w:eastAsia="Calibri" w:hAnsi="Arial" w:cs="Arial"/>
          <w:bCs/>
          <w:lang w:val="pt-PT"/>
        </w:rPr>
        <w:t xml:space="preserve"> </w:t>
      </w:r>
      <w:r w:rsidRPr="003A5B32">
        <w:rPr>
          <w:rFonts w:ascii="Arial" w:eastAsia="Calibri" w:hAnsi="Arial" w:cs="Arial"/>
          <w:bCs/>
          <w:lang w:val="pt-PT"/>
        </w:rPr>
        <w:t xml:space="preserve">com o objetivo de aliviar os encargos financeiros de quem enfrenta o desafio de estudar a mais de 50 km da sua residência habitual. </w:t>
      </w:r>
      <w:r w:rsidR="00320070">
        <w:rPr>
          <w:rFonts w:ascii="Arial" w:eastAsia="Calibri" w:hAnsi="Arial" w:cs="Arial"/>
          <w:bCs/>
          <w:lang w:val="pt-PT"/>
        </w:rPr>
        <w:t>Esta</w:t>
      </w:r>
      <w:r w:rsidRPr="003A5B32">
        <w:rPr>
          <w:rFonts w:ascii="Arial" w:eastAsia="Calibri" w:hAnsi="Arial" w:cs="Arial"/>
          <w:bCs/>
          <w:lang w:val="pt-PT"/>
        </w:rPr>
        <w:t xml:space="preserve"> iniciativa ganha particular relevância num momento em que já está anunciada a subida das propinas no Ensino Superior a partir do ano letivo </w:t>
      </w:r>
      <w:r w:rsidRPr="003A5B32">
        <w:rPr>
          <w:rFonts w:ascii="Arial" w:eastAsia="Calibri" w:hAnsi="Arial" w:cs="Arial"/>
          <w:lang w:val="pt-PT"/>
        </w:rPr>
        <w:t>2026/2027,</w:t>
      </w:r>
      <w:r w:rsidRPr="003A5B32">
        <w:rPr>
          <w:rFonts w:ascii="Arial" w:eastAsia="Calibri" w:hAnsi="Arial" w:cs="Arial"/>
          <w:bCs/>
          <w:lang w:val="pt-PT"/>
        </w:rPr>
        <w:t xml:space="preserve"> reforçando a importância de medidas que ajudem os jovens e as famílias portuguesas a gerir os custos da educação.</w:t>
      </w:r>
    </w:p>
    <w:p w14:paraId="36993F6C" w14:textId="77777777" w:rsidR="00320070" w:rsidRDefault="00320070" w:rsidP="003A5B32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lang w:val="pt-PT"/>
        </w:rPr>
      </w:pPr>
    </w:p>
    <w:p w14:paraId="26372231" w14:textId="0AE0885F" w:rsidR="007362DB" w:rsidRDefault="007362DB" w:rsidP="003A5B32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lang w:val="pt-PT"/>
        </w:rPr>
      </w:pPr>
      <w:r w:rsidRPr="007362DB">
        <w:rPr>
          <w:rFonts w:ascii="Arial" w:eastAsia="Calibri" w:hAnsi="Arial" w:cs="Arial"/>
          <w:bCs/>
        </w:rPr>
        <w:t xml:space="preserve">O </w:t>
      </w:r>
      <w:proofErr w:type="spellStart"/>
      <w:r w:rsidRPr="007362DB">
        <w:rPr>
          <w:rFonts w:ascii="Arial" w:eastAsia="Calibri" w:hAnsi="Arial" w:cs="Arial"/>
          <w:bCs/>
        </w:rPr>
        <w:t>apoio</w:t>
      </w:r>
      <w:proofErr w:type="spellEnd"/>
      <w:r w:rsidRPr="007362DB">
        <w:rPr>
          <w:rFonts w:ascii="Arial" w:eastAsia="Calibri" w:hAnsi="Arial" w:cs="Arial"/>
          <w:bCs/>
        </w:rPr>
        <w:t xml:space="preserve"> </w:t>
      </w:r>
      <w:proofErr w:type="spellStart"/>
      <w:r w:rsidRPr="007362DB">
        <w:rPr>
          <w:rFonts w:ascii="Arial" w:eastAsia="Calibri" w:hAnsi="Arial" w:cs="Arial"/>
          <w:bCs/>
        </w:rPr>
        <w:t>será</w:t>
      </w:r>
      <w:proofErr w:type="spellEnd"/>
      <w:r w:rsidRPr="007362DB">
        <w:rPr>
          <w:rFonts w:ascii="Arial" w:eastAsia="Calibri" w:hAnsi="Arial" w:cs="Arial"/>
          <w:bCs/>
        </w:rPr>
        <w:t xml:space="preserve"> </w:t>
      </w:r>
      <w:proofErr w:type="spellStart"/>
      <w:r w:rsidRPr="007362DB">
        <w:rPr>
          <w:rFonts w:ascii="Arial" w:eastAsia="Calibri" w:hAnsi="Arial" w:cs="Arial"/>
          <w:bCs/>
        </w:rPr>
        <w:t>entregue</w:t>
      </w:r>
      <w:proofErr w:type="spellEnd"/>
      <w:r w:rsidRPr="007362DB">
        <w:rPr>
          <w:rFonts w:ascii="Arial" w:eastAsia="Calibri" w:hAnsi="Arial" w:cs="Arial"/>
          <w:bCs/>
        </w:rPr>
        <w:t xml:space="preserve"> </w:t>
      </w:r>
      <w:proofErr w:type="spellStart"/>
      <w:r w:rsidRPr="007362DB">
        <w:rPr>
          <w:rFonts w:ascii="Arial" w:eastAsia="Calibri" w:hAnsi="Arial" w:cs="Arial"/>
          <w:bCs/>
        </w:rPr>
        <w:t>em</w:t>
      </w:r>
      <w:proofErr w:type="spellEnd"/>
      <w:r w:rsidR="001E7ABA">
        <w:rPr>
          <w:rFonts w:ascii="Arial" w:eastAsia="Calibri" w:hAnsi="Arial" w:cs="Arial"/>
          <w:bCs/>
        </w:rPr>
        <w:t xml:space="preserve"> </w:t>
      </w:r>
      <w:proofErr w:type="spellStart"/>
      <w:r w:rsidR="001E7ABA">
        <w:rPr>
          <w:rFonts w:ascii="Arial" w:eastAsia="Calibri" w:hAnsi="Arial" w:cs="Arial"/>
          <w:bCs/>
        </w:rPr>
        <w:t>vales</w:t>
      </w:r>
      <w:proofErr w:type="spellEnd"/>
      <w:r w:rsidR="001E7ABA">
        <w:rPr>
          <w:rFonts w:ascii="Arial" w:eastAsia="Calibri" w:hAnsi="Arial" w:cs="Arial"/>
          <w:bCs/>
        </w:rPr>
        <w:t xml:space="preserve"> de</w:t>
      </w:r>
      <w:r w:rsidRPr="007362DB">
        <w:rPr>
          <w:rFonts w:ascii="Arial" w:eastAsia="Calibri" w:hAnsi="Arial" w:cs="Arial"/>
          <w:bCs/>
        </w:rPr>
        <w:t xml:space="preserve"> </w:t>
      </w:r>
      <w:proofErr w:type="spellStart"/>
      <w:r w:rsidRPr="007362DB">
        <w:rPr>
          <w:rFonts w:ascii="Arial" w:eastAsia="Calibri" w:hAnsi="Arial" w:cs="Arial"/>
          <w:bCs/>
        </w:rPr>
        <w:t>compras</w:t>
      </w:r>
      <w:proofErr w:type="spellEnd"/>
      <w:r w:rsidRPr="007362DB">
        <w:rPr>
          <w:rFonts w:ascii="Arial" w:eastAsia="Calibri" w:hAnsi="Arial" w:cs="Arial"/>
          <w:bCs/>
        </w:rPr>
        <w:t xml:space="preserve"> </w:t>
      </w:r>
      <w:proofErr w:type="spellStart"/>
      <w:r w:rsidRPr="007362DB">
        <w:rPr>
          <w:rFonts w:ascii="Arial" w:eastAsia="Calibri" w:hAnsi="Arial" w:cs="Arial"/>
          <w:bCs/>
        </w:rPr>
        <w:t>nas</w:t>
      </w:r>
      <w:proofErr w:type="spellEnd"/>
      <w:r w:rsidRPr="007362DB">
        <w:rPr>
          <w:rFonts w:ascii="Arial" w:eastAsia="Calibri" w:hAnsi="Arial" w:cs="Arial"/>
          <w:bCs/>
        </w:rPr>
        <w:t xml:space="preserve"> </w:t>
      </w:r>
      <w:proofErr w:type="spellStart"/>
      <w:r w:rsidRPr="007362DB">
        <w:rPr>
          <w:rFonts w:ascii="Arial" w:eastAsia="Calibri" w:hAnsi="Arial" w:cs="Arial"/>
          <w:bCs/>
        </w:rPr>
        <w:t>insígnias</w:t>
      </w:r>
      <w:proofErr w:type="spellEnd"/>
      <w:r w:rsidRPr="007362DB">
        <w:rPr>
          <w:rFonts w:ascii="Arial" w:eastAsia="Calibri" w:hAnsi="Arial" w:cs="Arial"/>
          <w:bCs/>
        </w:rPr>
        <w:t xml:space="preserve"> do Grupo – </w:t>
      </w:r>
      <w:r w:rsidRPr="007362DB">
        <w:rPr>
          <w:rFonts w:ascii="Arial" w:eastAsia="Calibri" w:hAnsi="Arial" w:cs="Arial"/>
          <w:b/>
          <w:bCs/>
        </w:rPr>
        <w:t xml:space="preserve">Intermarché, Bricomarché e </w:t>
      </w:r>
      <w:proofErr w:type="spellStart"/>
      <w:r w:rsidRPr="007362DB">
        <w:rPr>
          <w:rFonts w:ascii="Arial" w:eastAsia="Calibri" w:hAnsi="Arial" w:cs="Arial"/>
          <w:b/>
          <w:bCs/>
        </w:rPr>
        <w:t>Roady</w:t>
      </w:r>
      <w:proofErr w:type="spellEnd"/>
      <w:r w:rsidRPr="007362DB">
        <w:rPr>
          <w:rFonts w:ascii="Arial" w:eastAsia="Calibri" w:hAnsi="Arial" w:cs="Arial"/>
          <w:bCs/>
        </w:rPr>
        <w:t xml:space="preserve"> – </w:t>
      </w:r>
      <w:proofErr w:type="spellStart"/>
      <w:r w:rsidRPr="007362DB">
        <w:rPr>
          <w:rFonts w:ascii="Arial" w:eastAsia="Calibri" w:hAnsi="Arial" w:cs="Arial"/>
          <w:bCs/>
        </w:rPr>
        <w:t>ajudando</w:t>
      </w:r>
      <w:proofErr w:type="spellEnd"/>
      <w:r w:rsidR="00D82EFE">
        <w:rPr>
          <w:rFonts w:ascii="Arial" w:eastAsia="Calibri" w:hAnsi="Arial" w:cs="Arial"/>
          <w:bCs/>
        </w:rPr>
        <w:t xml:space="preserve"> </w:t>
      </w:r>
      <w:proofErr w:type="spellStart"/>
      <w:r w:rsidR="00D82EFE">
        <w:rPr>
          <w:rFonts w:ascii="Arial" w:eastAsia="Calibri" w:hAnsi="Arial" w:cs="Arial"/>
          <w:bCs/>
        </w:rPr>
        <w:t>assim</w:t>
      </w:r>
      <w:proofErr w:type="spellEnd"/>
      <w:r w:rsidRPr="007362DB">
        <w:rPr>
          <w:rFonts w:ascii="Arial" w:eastAsia="Calibri" w:hAnsi="Arial" w:cs="Arial"/>
          <w:bCs/>
        </w:rPr>
        <w:t xml:space="preserve"> os </w:t>
      </w:r>
      <w:proofErr w:type="spellStart"/>
      <w:r w:rsidRPr="007362DB">
        <w:rPr>
          <w:rFonts w:ascii="Arial" w:eastAsia="Calibri" w:hAnsi="Arial" w:cs="Arial"/>
          <w:bCs/>
        </w:rPr>
        <w:t>jovens</w:t>
      </w:r>
      <w:proofErr w:type="spellEnd"/>
      <w:r w:rsidRPr="007362DB">
        <w:rPr>
          <w:rFonts w:ascii="Arial" w:eastAsia="Calibri" w:hAnsi="Arial" w:cs="Arial"/>
          <w:bCs/>
        </w:rPr>
        <w:t xml:space="preserve"> a </w:t>
      </w:r>
      <w:proofErr w:type="spellStart"/>
      <w:r w:rsidRPr="007362DB">
        <w:rPr>
          <w:rFonts w:ascii="Arial" w:eastAsia="Calibri" w:hAnsi="Arial" w:cs="Arial"/>
          <w:bCs/>
        </w:rPr>
        <w:t>aliviar</w:t>
      </w:r>
      <w:proofErr w:type="spellEnd"/>
      <w:r w:rsidRPr="007362DB">
        <w:rPr>
          <w:rFonts w:ascii="Arial" w:eastAsia="Calibri" w:hAnsi="Arial" w:cs="Arial"/>
          <w:bCs/>
        </w:rPr>
        <w:t xml:space="preserve"> os </w:t>
      </w:r>
      <w:proofErr w:type="spellStart"/>
      <w:r w:rsidRPr="007362DB">
        <w:rPr>
          <w:rFonts w:ascii="Arial" w:eastAsia="Calibri" w:hAnsi="Arial" w:cs="Arial"/>
          <w:bCs/>
        </w:rPr>
        <w:t>custos</w:t>
      </w:r>
      <w:proofErr w:type="spellEnd"/>
      <w:r w:rsidRPr="007362DB">
        <w:rPr>
          <w:rFonts w:ascii="Arial" w:eastAsia="Calibri" w:hAnsi="Arial" w:cs="Arial"/>
          <w:bCs/>
        </w:rPr>
        <w:t xml:space="preserve"> do dia </w:t>
      </w:r>
      <w:proofErr w:type="spellStart"/>
      <w:r w:rsidRPr="007362DB">
        <w:rPr>
          <w:rFonts w:ascii="Arial" w:eastAsia="Calibri" w:hAnsi="Arial" w:cs="Arial"/>
          <w:bCs/>
        </w:rPr>
        <w:t>a</w:t>
      </w:r>
      <w:proofErr w:type="spellEnd"/>
      <w:r w:rsidRPr="007362DB">
        <w:rPr>
          <w:rFonts w:ascii="Arial" w:eastAsia="Calibri" w:hAnsi="Arial" w:cs="Arial"/>
          <w:bCs/>
        </w:rPr>
        <w:t xml:space="preserve"> dia</w:t>
      </w:r>
      <w:r w:rsidR="52FB1A8D" w:rsidRPr="5522597E">
        <w:rPr>
          <w:rFonts w:ascii="Arial" w:eastAsia="Calibri" w:hAnsi="Arial" w:cs="Arial"/>
        </w:rPr>
        <w:t>,</w:t>
      </w:r>
      <w:r w:rsidRPr="007362DB">
        <w:rPr>
          <w:rFonts w:ascii="Arial" w:eastAsia="Calibri" w:hAnsi="Arial" w:cs="Arial"/>
          <w:bCs/>
        </w:rPr>
        <w:t xml:space="preserve"> </w:t>
      </w:r>
      <w:proofErr w:type="spellStart"/>
      <w:r w:rsidR="52FB1A8D" w:rsidRPr="2EF972DC">
        <w:rPr>
          <w:rFonts w:ascii="Arial" w:eastAsia="Calibri" w:hAnsi="Arial" w:cs="Arial"/>
        </w:rPr>
        <w:t>seja</w:t>
      </w:r>
      <w:proofErr w:type="spellEnd"/>
      <w:r w:rsidR="52FB1A8D" w:rsidRPr="2EF972DC">
        <w:rPr>
          <w:rFonts w:ascii="Arial" w:eastAsia="Calibri" w:hAnsi="Arial" w:cs="Arial"/>
        </w:rPr>
        <w:t xml:space="preserve"> de </w:t>
      </w:r>
      <w:proofErr w:type="spellStart"/>
      <w:r w:rsidR="52FB1A8D" w:rsidRPr="09BE29DB">
        <w:rPr>
          <w:rFonts w:ascii="Arial" w:eastAsia="Calibri" w:hAnsi="Arial" w:cs="Arial"/>
        </w:rPr>
        <w:t>alimentação</w:t>
      </w:r>
      <w:proofErr w:type="spellEnd"/>
      <w:r w:rsidR="52FB1A8D" w:rsidRPr="09BE29DB">
        <w:rPr>
          <w:rFonts w:ascii="Arial" w:eastAsia="Calibri" w:hAnsi="Arial" w:cs="Arial"/>
        </w:rPr>
        <w:t xml:space="preserve">, </w:t>
      </w:r>
      <w:proofErr w:type="spellStart"/>
      <w:r w:rsidR="52FB1A8D" w:rsidRPr="09BE29DB">
        <w:rPr>
          <w:rFonts w:ascii="Arial" w:eastAsia="Calibri" w:hAnsi="Arial" w:cs="Arial"/>
        </w:rPr>
        <w:t>mobilar</w:t>
      </w:r>
      <w:proofErr w:type="spellEnd"/>
      <w:r w:rsidR="52FB1A8D" w:rsidRPr="09BE29DB">
        <w:rPr>
          <w:rFonts w:ascii="Arial" w:eastAsia="Calibri" w:hAnsi="Arial" w:cs="Arial"/>
        </w:rPr>
        <w:t xml:space="preserve"> o quarto ou </w:t>
      </w:r>
      <w:proofErr w:type="spellStart"/>
      <w:r w:rsidR="52FB1A8D" w:rsidRPr="09BE29DB">
        <w:rPr>
          <w:rFonts w:ascii="Arial" w:eastAsia="Calibri" w:hAnsi="Arial" w:cs="Arial"/>
        </w:rPr>
        <w:t>revisão</w:t>
      </w:r>
      <w:proofErr w:type="spellEnd"/>
      <w:r w:rsidR="52FB1A8D" w:rsidRPr="09BE29DB">
        <w:rPr>
          <w:rFonts w:ascii="Arial" w:eastAsia="Calibri" w:hAnsi="Arial" w:cs="Arial"/>
        </w:rPr>
        <w:t xml:space="preserve"> </w:t>
      </w:r>
      <w:proofErr w:type="spellStart"/>
      <w:r w:rsidR="52FB1A8D" w:rsidRPr="09BE29DB">
        <w:rPr>
          <w:rFonts w:ascii="Arial" w:eastAsia="Calibri" w:hAnsi="Arial" w:cs="Arial"/>
        </w:rPr>
        <w:t>automóvel</w:t>
      </w:r>
      <w:proofErr w:type="spellEnd"/>
      <w:r w:rsidR="52FB1A8D" w:rsidRPr="09BE29DB">
        <w:rPr>
          <w:rFonts w:ascii="Arial" w:eastAsia="Calibri" w:hAnsi="Arial" w:cs="Arial"/>
        </w:rPr>
        <w:t>,</w:t>
      </w:r>
      <w:r w:rsidRPr="2EF972DC">
        <w:rPr>
          <w:rFonts w:ascii="Arial" w:eastAsia="Calibri" w:hAnsi="Arial" w:cs="Arial"/>
        </w:rPr>
        <w:t xml:space="preserve"> </w:t>
      </w:r>
      <w:r w:rsidRPr="007362DB">
        <w:rPr>
          <w:rFonts w:ascii="Arial" w:eastAsia="Calibri" w:hAnsi="Arial" w:cs="Arial"/>
          <w:bCs/>
        </w:rPr>
        <w:t xml:space="preserve">e a </w:t>
      </w:r>
      <w:proofErr w:type="spellStart"/>
      <w:r w:rsidRPr="007362DB">
        <w:rPr>
          <w:rFonts w:ascii="Arial" w:eastAsia="Calibri" w:hAnsi="Arial" w:cs="Arial"/>
          <w:bCs/>
        </w:rPr>
        <w:t>concentrar</w:t>
      </w:r>
      <w:proofErr w:type="spellEnd"/>
      <w:r w:rsidRPr="007362DB">
        <w:rPr>
          <w:rFonts w:ascii="Arial" w:eastAsia="Calibri" w:hAnsi="Arial" w:cs="Arial"/>
          <w:bCs/>
        </w:rPr>
        <w:t xml:space="preserve">-se no </w:t>
      </w:r>
      <w:proofErr w:type="spellStart"/>
      <w:r w:rsidRPr="007362DB">
        <w:rPr>
          <w:rFonts w:ascii="Arial" w:eastAsia="Calibri" w:hAnsi="Arial" w:cs="Arial"/>
          <w:bCs/>
        </w:rPr>
        <w:t>seu</w:t>
      </w:r>
      <w:proofErr w:type="spellEnd"/>
      <w:r w:rsidRPr="007362DB">
        <w:rPr>
          <w:rFonts w:ascii="Arial" w:eastAsia="Calibri" w:hAnsi="Arial" w:cs="Arial"/>
          <w:bCs/>
        </w:rPr>
        <w:t xml:space="preserve"> </w:t>
      </w:r>
      <w:proofErr w:type="spellStart"/>
      <w:r w:rsidRPr="007362DB">
        <w:rPr>
          <w:rFonts w:ascii="Arial" w:eastAsia="Calibri" w:hAnsi="Arial" w:cs="Arial"/>
          <w:bCs/>
        </w:rPr>
        <w:t>futuro</w:t>
      </w:r>
      <w:proofErr w:type="spellEnd"/>
      <w:r w:rsidRPr="007362DB">
        <w:rPr>
          <w:rFonts w:ascii="Arial" w:eastAsia="Calibri" w:hAnsi="Arial" w:cs="Arial"/>
          <w:bCs/>
        </w:rPr>
        <w:t xml:space="preserve"> </w:t>
      </w:r>
      <w:proofErr w:type="spellStart"/>
      <w:r w:rsidRPr="007362DB">
        <w:rPr>
          <w:rFonts w:ascii="Arial" w:eastAsia="Calibri" w:hAnsi="Arial" w:cs="Arial"/>
          <w:bCs/>
        </w:rPr>
        <w:t>académico</w:t>
      </w:r>
      <w:proofErr w:type="spellEnd"/>
      <w:r w:rsidRPr="007362DB">
        <w:rPr>
          <w:rFonts w:ascii="Arial" w:eastAsia="Calibri" w:hAnsi="Arial" w:cs="Arial"/>
          <w:bCs/>
        </w:rPr>
        <w:t xml:space="preserve"> e </w:t>
      </w:r>
      <w:proofErr w:type="spellStart"/>
      <w:r w:rsidRPr="007362DB">
        <w:rPr>
          <w:rFonts w:ascii="Arial" w:eastAsia="Calibri" w:hAnsi="Arial" w:cs="Arial"/>
          <w:bCs/>
        </w:rPr>
        <w:t>pessoal</w:t>
      </w:r>
      <w:proofErr w:type="spellEnd"/>
      <w:r w:rsidRPr="007362DB">
        <w:rPr>
          <w:rFonts w:ascii="Arial" w:eastAsia="Calibri" w:hAnsi="Arial" w:cs="Arial"/>
          <w:bCs/>
        </w:rPr>
        <w:t>.</w:t>
      </w:r>
    </w:p>
    <w:p w14:paraId="1FEB0970" w14:textId="77777777" w:rsidR="007362DB" w:rsidRPr="003A5B32" w:rsidRDefault="007362DB" w:rsidP="003A5B32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lang w:val="pt-PT"/>
        </w:rPr>
      </w:pPr>
    </w:p>
    <w:p w14:paraId="31CBD12A" w14:textId="52C735FE" w:rsidR="00315BF0" w:rsidRDefault="00320070" w:rsidP="003A5B32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i/>
          <w:iCs/>
          <w:lang w:val="pt-PT"/>
        </w:rPr>
      </w:pPr>
      <w:r w:rsidRPr="00320070">
        <w:rPr>
          <w:rFonts w:ascii="Arial" w:eastAsia="Calibri" w:hAnsi="Arial" w:cs="Arial"/>
          <w:lang w:val="pt-PT"/>
        </w:rPr>
        <w:t xml:space="preserve">Para </w:t>
      </w:r>
      <w:r w:rsidR="003A5B32" w:rsidRPr="003A5B32">
        <w:rPr>
          <w:rFonts w:ascii="Arial" w:eastAsia="Calibri" w:hAnsi="Arial" w:cs="Arial"/>
          <w:b/>
          <w:bCs/>
          <w:lang w:val="pt-PT"/>
        </w:rPr>
        <w:t xml:space="preserve">Rita Ferreira, </w:t>
      </w:r>
      <w:r w:rsidR="00C033DA">
        <w:rPr>
          <w:rFonts w:ascii="Arial" w:eastAsia="Calibri" w:hAnsi="Arial" w:cs="Arial"/>
          <w:b/>
          <w:bCs/>
          <w:lang w:val="pt-PT"/>
        </w:rPr>
        <w:t xml:space="preserve">Responsável </w:t>
      </w:r>
      <w:r w:rsidR="003A5B32" w:rsidRPr="003A5B32">
        <w:rPr>
          <w:rFonts w:ascii="Arial" w:eastAsia="Calibri" w:hAnsi="Arial" w:cs="Arial"/>
          <w:b/>
          <w:bCs/>
          <w:lang w:val="pt-PT"/>
        </w:rPr>
        <w:t>da Direção de Comunicação e Informação do Grupo Mosqueteiros</w:t>
      </w:r>
      <w:r w:rsidR="003A5B32" w:rsidRPr="003A5B32">
        <w:rPr>
          <w:rFonts w:ascii="Arial" w:eastAsia="Calibri" w:hAnsi="Arial" w:cs="Arial"/>
          <w:bCs/>
          <w:lang w:val="pt-PT"/>
        </w:rPr>
        <w:t xml:space="preserve">, </w:t>
      </w:r>
      <w:r w:rsidR="003A5B32" w:rsidRPr="003A5B32">
        <w:rPr>
          <w:rFonts w:ascii="Arial" w:eastAsia="Calibri" w:hAnsi="Arial" w:cs="Arial"/>
          <w:bCs/>
          <w:i/>
          <w:iCs/>
          <w:lang w:val="pt-PT"/>
        </w:rPr>
        <w:t xml:space="preserve">“O projeto ‘Por Nossa Conta’ </w:t>
      </w:r>
      <w:r w:rsidR="007C7947">
        <w:rPr>
          <w:rFonts w:ascii="Arial" w:eastAsia="Calibri" w:hAnsi="Arial" w:cs="Arial"/>
          <w:bCs/>
          <w:i/>
          <w:iCs/>
          <w:lang w:val="pt-PT"/>
        </w:rPr>
        <w:t xml:space="preserve">reflete o nosso compromisso de estar ao lado </w:t>
      </w:r>
      <w:r w:rsidR="00AE769F">
        <w:rPr>
          <w:rFonts w:ascii="Arial" w:eastAsia="Calibri" w:hAnsi="Arial" w:cs="Arial"/>
          <w:bCs/>
          <w:i/>
          <w:iCs/>
          <w:lang w:val="pt-PT"/>
        </w:rPr>
        <w:t xml:space="preserve">das comunidades e </w:t>
      </w:r>
      <w:r w:rsidR="003A5B32" w:rsidRPr="003A5B32">
        <w:rPr>
          <w:rFonts w:ascii="Arial" w:eastAsia="Calibri" w:hAnsi="Arial" w:cs="Arial"/>
          <w:bCs/>
          <w:i/>
          <w:iCs/>
          <w:lang w:val="pt-PT"/>
        </w:rPr>
        <w:t xml:space="preserve">nasce da vontade do Grupo Mosqueteiros de estar </w:t>
      </w:r>
      <w:r w:rsidR="008E00B2">
        <w:rPr>
          <w:rFonts w:ascii="Arial" w:eastAsia="Calibri" w:hAnsi="Arial" w:cs="Arial"/>
          <w:bCs/>
          <w:i/>
          <w:iCs/>
          <w:lang w:val="pt-PT"/>
        </w:rPr>
        <w:t xml:space="preserve">junto </w:t>
      </w:r>
      <w:r w:rsidR="003A5B32" w:rsidRPr="003A5B32">
        <w:rPr>
          <w:rFonts w:ascii="Arial" w:eastAsia="Calibri" w:hAnsi="Arial" w:cs="Arial"/>
          <w:bCs/>
          <w:i/>
          <w:iCs/>
          <w:lang w:val="pt-PT"/>
        </w:rPr>
        <w:t>dos jovens que, todos os anos, se deslocam para estudar. Queremos que estes estudantes sintam que não estão sozinhos e que podem contar connosco nesta etapa desafiante das suas vidas.”</w:t>
      </w:r>
    </w:p>
    <w:p w14:paraId="3BE53D7B" w14:textId="77777777" w:rsidR="00EB1E70" w:rsidRDefault="00EB1E70" w:rsidP="003A5B32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i/>
          <w:iCs/>
          <w:lang w:val="pt-PT"/>
        </w:rPr>
      </w:pPr>
    </w:p>
    <w:p w14:paraId="5EA4BC59" w14:textId="3ED40C0A" w:rsidR="00EB1E70" w:rsidRPr="00EB1E70" w:rsidRDefault="00EB1E70" w:rsidP="003A5B32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lang w:val="pt-PT"/>
        </w:rPr>
      </w:pPr>
      <w:r w:rsidRPr="00EB1E70">
        <w:rPr>
          <w:rFonts w:ascii="Arial" w:eastAsia="Calibri" w:hAnsi="Arial" w:cs="Arial"/>
          <w:bCs/>
        </w:rPr>
        <w:t xml:space="preserve">As </w:t>
      </w:r>
      <w:proofErr w:type="spellStart"/>
      <w:r w:rsidRPr="00EB1E70">
        <w:rPr>
          <w:rFonts w:ascii="Arial" w:eastAsia="Calibri" w:hAnsi="Arial" w:cs="Arial"/>
          <w:bCs/>
        </w:rPr>
        <w:t>candidaturas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estão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abertas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até</w:t>
      </w:r>
      <w:proofErr w:type="spellEnd"/>
      <w:r w:rsidRPr="00EB1E70">
        <w:rPr>
          <w:rFonts w:ascii="Arial" w:eastAsia="Calibri" w:hAnsi="Arial" w:cs="Arial"/>
          <w:bCs/>
        </w:rPr>
        <w:t xml:space="preserve"> ao dia </w:t>
      </w:r>
      <w:r w:rsidRPr="00EB1E70">
        <w:rPr>
          <w:rFonts w:ascii="Arial" w:eastAsia="Calibri" w:hAnsi="Arial" w:cs="Arial"/>
          <w:b/>
          <w:bCs/>
        </w:rPr>
        <w:t xml:space="preserve">21 de </w:t>
      </w:r>
      <w:proofErr w:type="spellStart"/>
      <w:r w:rsidRPr="00EB1E70">
        <w:rPr>
          <w:rFonts w:ascii="Arial" w:eastAsia="Calibri" w:hAnsi="Arial" w:cs="Arial"/>
          <w:b/>
          <w:bCs/>
        </w:rPr>
        <w:t>outubro</w:t>
      </w:r>
      <w:proofErr w:type="spellEnd"/>
      <w:r w:rsidRPr="00EB1E70">
        <w:rPr>
          <w:rFonts w:ascii="Arial" w:eastAsia="Calibri" w:hAnsi="Arial" w:cs="Arial"/>
          <w:bCs/>
        </w:rPr>
        <w:t xml:space="preserve">, </w:t>
      </w:r>
      <w:proofErr w:type="spellStart"/>
      <w:r w:rsidRPr="00EB1E70">
        <w:rPr>
          <w:rFonts w:ascii="Arial" w:eastAsia="Calibri" w:hAnsi="Arial" w:cs="Arial"/>
          <w:bCs/>
        </w:rPr>
        <w:t>através</w:t>
      </w:r>
      <w:proofErr w:type="spellEnd"/>
      <w:r w:rsidRPr="00EB1E70">
        <w:rPr>
          <w:rFonts w:ascii="Arial" w:eastAsia="Calibri" w:hAnsi="Arial" w:cs="Arial"/>
          <w:bCs/>
        </w:rPr>
        <w:t xml:space="preserve"> da </w:t>
      </w:r>
      <w:r>
        <w:rPr>
          <w:rFonts w:ascii="Arial" w:eastAsia="Calibri" w:hAnsi="Arial" w:cs="Arial"/>
          <w:bCs/>
        </w:rPr>
        <w:t>landing page</w:t>
      </w:r>
      <w:r w:rsidRPr="00EB1E70">
        <w:rPr>
          <w:rFonts w:ascii="Arial" w:eastAsia="Calibri" w:hAnsi="Arial" w:cs="Arial"/>
          <w:bCs/>
        </w:rPr>
        <w:t xml:space="preserve"> </w:t>
      </w:r>
      <w:hyperlink r:id="rId9" w:tgtFrame="_new" w:history="1">
        <w:r w:rsidRPr="00EB1E70">
          <w:rPr>
            <w:rStyle w:val="Hiperligao"/>
            <w:rFonts w:ascii="Arial" w:eastAsia="Calibri" w:hAnsi="Arial" w:cs="Arial"/>
            <w:b/>
            <w:bCs/>
          </w:rPr>
          <w:t>www.por-nossa-conta.pt</w:t>
        </w:r>
      </w:hyperlink>
      <w:r w:rsidRPr="00EB1E70">
        <w:rPr>
          <w:rFonts w:ascii="Arial" w:eastAsia="Calibri" w:hAnsi="Arial" w:cs="Arial"/>
          <w:bCs/>
        </w:rPr>
        <w:t xml:space="preserve">. Para </w:t>
      </w:r>
      <w:proofErr w:type="spellStart"/>
      <w:r w:rsidRPr="00EB1E70">
        <w:rPr>
          <w:rFonts w:ascii="Arial" w:eastAsia="Calibri" w:hAnsi="Arial" w:cs="Arial"/>
          <w:bCs/>
        </w:rPr>
        <w:t>participar</w:t>
      </w:r>
      <w:proofErr w:type="spellEnd"/>
      <w:r w:rsidRPr="00EB1E70">
        <w:rPr>
          <w:rFonts w:ascii="Arial" w:eastAsia="Calibri" w:hAnsi="Arial" w:cs="Arial"/>
          <w:bCs/>
        </w:rPr>
        <w:t xml:space="preserve">, os </w:t>
      </w:r>
      <w:proofErr w:type="spellStart"/>
      <w:r w:rsidRPr="00EB1E70">
        <w:rPr>
          <w:rFonts w:ascii="Arial" w:eastAsia="Calibri" w:hAnsi="Arial" w:cs="Arial"/>
          <w:bCs/>
        </w:rPr>
        <w:t>estudantes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devem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preencher</w:t>
      </w:r>
      <w:proofErr w:type="spellEnd"/>
      <w:r w:rsidRPr="00EB1E70">
        <w:rPr>
          <w:rFonts w:ascii="Arial" w:eastAsia="Calibri" w:hAnsi="Arial" w:cs="Arial"/>
          <w:bCs/>
        </w:rPr>
        <w:t xml:space="preserve"> o </w:t>
      </w:r>
      <w:proofErr w:type="spellStart"/>
      <w:r w:rsidRPr="00EB1E70">
        <w:rPr>
          <w:rFonts w:ascii="Arial" w:eastAsia="Calibri" w:hAnsi="Arial" w:cs="Arial"/>
          <w:bCs/>
        </w:rPr>
        <w:t>formulário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disponível</w:t>
      </w:r>
      <w:proofErr w:type="spellEnd"/>
      <w:r w:rsidRPr="00EB1E70">
        <w:rPr>
          <w:rFonts w:ascii="Arial" w:eastAsia="Calibri" w:hAnsi="Arial" w:cs="Arial"/>
          <w:bCs/>
        </w:rPr>
        <w:t xml:space="preserve"> no site, </w:t>
      </w:r>
      <w:proofErr w:type="spellStart"/>
      <w:r w:rsidRPr="00EB1E70">
        <w:rPr>
          <w:rFonts w:ascii="Arial" w:eastAsia="Calibri" w:hAnsi="Arial" w:cs="Arial"/>
          <w:bCs/>
        </w:rPr>
        <w:t>anexar</w:t>
      </w:r>
      <w:proofErr w:type="spellEnd"/>
      <w:r w:rsidRPr="00EB1E70">
        <w:rPr>
          <w:rFonts w:ascii="Arial" w:eastAsia="Calibri" w:hAnsi="Arial" w:cs="Arial"/>
          <w:bCs/>
        </w:rPr>
        <w:t xml:space="preserve"> o </w:t>
      </w:r>
      <w:proofErr w:type="spellStart"/>
      <w:r w:rsidRPr="00EB1E70">
        <w:rPr>
          <w:rFonts w:ascii="Arial" w:eastAsia="Calibri" w:hAnsi="Arial" w:cs="Arial"/>
          <w:bCs/>
        </w:rPr>
        <w:t>comprovativo</w:t>
      </w:r>
      <w:proofErr w:type="spellEnd"/>
      <w:r w:rsidRPr="00EB1E70">
        <w:rPr>
          <w:rFonts w:ascii="Arial" w:eastAsia="Calibri" w:hAnsi="Arial" w:cs="Arial"/>
          <w:bCs/>
        </w:rPr>
        <w:t xml:space="preserve"> de </w:t>
      </w:r>
      <w:proofErr w:type="spellStart"/>
      <w:r w:rsidRPr="00EB1E70">
        <w:rPr>
          <w:rFonts w:ascii="Arial" w:eastAsia="Calibri" w:hAnsi="Arial" w:cs="Arial"/>
          <w:bCs/>
        </w:rPr>
        <w:t>matrícula</w:t>
      </w:r>
      <w:proofErr w:type="spellEnd"/>
      <w:r w:rsidRPr="00EB1E70">
        <w:rPr>
          <w:rFonts w:ascii="Arial" w:eastAsia="Calibri" w:hAnsi="Arial" w:cs="Arial"/>
          <w:bCs/>
        </w:rPr>
        <w:t xml:space="preserve"> e o </w:t>
      </w:r>
      <w:proofErr w:type="spellStart"/>
      <w:r w:rsidRPr="00EB1E70">
        <w:rPr>
          <w:rFonts w:ascii="Arial" w:eastAsia="Calibri" w:hAnsi="Arial" w:cs="Arial"/>
          <w:bCs/>
        </w:rPr>
        <w:t>comprovativo</w:t>
      </w:r>
      <w:proofErr w:type="spellEnd"/>
      <w:r w:rsidRPr="00EB1E70">
        <w:rPr>
          <w:rFonts w:ascii="Arial" w:eastAsia="Calibri" w:hAnsi="Arial" w:cs="Arial"/>
          <w:bCs/>
        </w:rPr>
        <w:t xml:space="preserve"> de </w:t>
      </w:r>
      <w:proofErr w:type="spellStart"/>
      <w:r w:rsidRPr="00EB1E70">
        <w:rPr>
          <w:rFonts w:ascii="Arial" w:eastAsia="Calibri" w:hAnsi="Arial" w:cs="Arial"/>
          <w:bCs/>
        </w:rPr>
        <w:t>residência</w:t>
      </w:r>
      <w:proofErr w:type="spellEnd"/>
      <w:r w:rsidRPr="00EB1E70">
        <w:rPr>
          <w:rFonts w:ascii="Arial" w:eastAsia="Calibri" w:hAnsi="Arial" w:cs="Arial"/>
          <w:bCs/>
        </w:rPr>
        <w:t xml:space="preserve">, e </w:t>
      </w:r>
      <w:proofErr w:type="spellStart"/>
      <w:r w:rsidRPr="00EB1E70">
        <w:rPr>
          <w:rFonts w:ascii="Arial" w:eastAsia="Calibri" w:hAnsi="Arial" w:cs="Arial"/>
          <w:bCs/>
        </w:rPr>
        <w:t>submeter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uma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r w:rsidRPr="00EB1E70">
        <w:rPr>
          <w:rFonts w:ascii="Arial" w:eastAsia="Calibri" w:hAnsi="Arial" w:cs="Arial"/>
          <w:b/>
          <w:bCs/>
        </w:rPr>
        <w:t>carta ao “</w:t>
      </w:r>
      <w:proofErr w:type="spellStart"/>
      <w:r w:rsidRPr="00EB1E70">
        <w:rPr>
          <w:rFonts w:ascii="Arial" w:eastAsia="Calibri" w:hAnsi="Arial" w:cs="Arial"/>
          <w:b/>
          <w:bCs/>
        </w:rPr>
        <w:t>futuro</w:t>
      </w:r>
      <w:proofErr w:type="spellEnd"/>
      <w:r w:rsidRPr="00EB1E70">
        <w:rPr>
          <w:rFonts w:ascii="Arial" w:eastAsia="Calibri" w:hAnsi="Arial" w:cs="Arial"/>
          <w:b/>
          <w:bCs/>
        </w:rPr>
        <w:t xml:space="preserve"> eu”</w:t>
      </w:r>
      <w:r w:rsidRPr="00EB1E70">
        <w:rPr>
          <w:rFonts w:ascii="Arial" w:eastAsia="Calibri" w:hAnsi="Arial" w:cs="Arial"/>
          <w:bCs/>
        </w:rPr>
        <w:t xml:space="preserve"> onde </w:t>
      </w:r>
      <w:proofErr w:type="spellStart"/>
      <w:r w:rsidRPr="00EB1E70">
        <w:rPr>
          <w:rFonts w:ascii="Arial" w:eastAsia="Calibri" w:hAnsi="Arial" w:cs="Arial"/>
          <w:bCs/>
        </w:rPr>
        <w:t>expliquem</w:t>
      </w:r>
      <w:proofErr w:type="spellEnd"/>
      <w:r w:rsidRPr="00EB1E70">
        <w:rPr>
          <w:rFonts w:ascii="Arial" w:eastAsia="Calibri" w:hAnsi="Arial" w:cs="Arial"/>
          <w:bCs/>
        </w:rPr>
        <w:t xml:space="preserve"> de que forma a </w:t>
      </w:r>
      <w:proofErr w:type="spellStart"/>
      <w:r w:rsidRPr="00EB1E70">
        <w:rPr>
          <w:rFonts w:ascii="Arial" w:eastAsia="Calibri" w:hAnsi="Arial" w:cs="Arial"/>
          <w:bCs/>
        </w:rPr>
        <w:t>formação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universitária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contribui</w:t>
      </w:r>
      <w:proofErr w:type="spellEnd"/>
      <w:r w:rsidRPr="00EB1E70">
        <w:rPr>
          <w:rFonts w:ascii="Arial" w:eastAsia="Calibri" w:hAnsi="Arial" w:cs="Arial"/>
          <w:bCs/>
        </w:rPr>
        <w:t xml:space="preserve"> para o </w:t>
      </w:r>
      <w:proofErr w:type="spellStart"/>
      <w:r w:rsidRPr="00EB1E70">
        <w:rPr>
          <w:rFonts w:ascii="Arial" w:eastAsia="Calibri" w:hAnsi="Arial" w:cs="Arial"/>
          <w:bCs/>
        </w:rPr>
        <w:t>seu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propósito</w:t>
      </w:r>
      <w:proofErr w:type="spellEnd"/>
      <w:r w:rsidRPr="00EB1E70">
        <w:rPr>
          <w:rFonts w:ascii="Arial" w:eastAsia="Calibri" w:hAnsi="Arial" w:cs="Arial"/>
          <w:bCs/>
        </w:rPr>
        <w:t xml:space="preserve"> de vida e </w:t>
      </w:r>
      <w:proofErr w:type="spellStart"/>
      <w:r w:rsidRPr="00EB1E70">
        <w:rPr>
          <w:rFonts w:ascii="Arial" w:eastAsia="Calibri" w:hAnsi="Arial" w:cs="Arial"/>
          <w:bCs/>
        </w:rPr>
        <w:t>como</w:t>
      </w:r>
      <w:proofErr w:type="spellEnd"/>
      <w:r w:rsidRPr="00EB1E70">
        <w:rPr>
          <w:rFonts w:ascii="Arial" w:eastAsia="Calibri" w:hAnsi="Arial" w:cs="Arial"/>
          <w:bCs/>
        </w:rPr>
        <w:t xml:space="preserve"> este </w:t>
      </w:r>
      <w:proofErr w:type="spellStart"/>
      <w:r w:rsidRPr="00EB1E70">
        <w:rPr>
          <w:rFonts w:ascii="Arial" w:eastAsia="Calibri" w:hAnsi="Arial" w:cs="Arial"/>
          <w:bCs/>
        </w:rPr>
        <w:t>apoio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pode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ajudá</w:t>
      </w:r>
      <w:proofErr w:type="spellEnd"/>
      <w:r w:rsidRPr="00EB1E70">
        <w:rPr>
          <w:rFonts w:ascii="Arial" w:eastAsia="Calibri" w:hAnsi="Arial" w:cs="Arial"/>
          <w:bCs/>
        </w:rPr>
        <w:t xml:space="preserve">-los a </w:t>
      </w:r>
      <w:proofErr w:type="spellStart"/>
      <w:r w:rsidRPr="00EB1E70">
        <w:rPr>
          <w:rFonts w:ascii="Arial" w:eastAsia="Calibri" w:hAnsi="Arial" w:cs="Arial"/>
          <w:bCs/>
        </w:rPr>
        <w:t>alcançar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independência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financeira</w:t>
      </w:r>
      <w:proofErr w:type="spellEnd"/>
      <w:r w:rsidRPr="00EB1E70">
        <w:rPr>
          <w:rFonts w:ascii="Arial" w:eastAsia="Calibri" w:hAnsi="Arial" w:cs="Arial"/>
          <w:bCs/>
        </w:rPr>
        <w:t xml:space="preserve">. No final da </w:t>
      </w:r>
      <w:proofErr w:type="spellStart"/>
      <w:r w:rsidRPr="00EB1E70">
        <w:rPr>
          <w:rFonts w:ascii="Arial" w:eastAsia="Calibri" w:hAnsi="Arial" w:cs="Arial"/>
          <w:bCs/>
        </w:rPr>
        <w:t>inscrição</w:t>
      </w:r>
      <w:proofErr w:type="spellEnd"/>
      <w:r w:rsidRPr="00EB1E70">
        <w:rPr>
          <w:rFonts w:ascii="Arial" w:eastAsia="Calibri" w:hAnsi="Arial" w:cs="Arial"/>
          <w:bCs/>
        </w:rPr>
        <w:t xml:space="preserve">, o </w:t>
      </w:r>
      <w:proofErr w:type="spellStart"/>
      <w:r w:rsidRPr="00EB1E70">
        <w:rPr>
          <w:rFonts w:ascii="Arial" w:eastAsia="Calibri" w:hAnsi="Arial" w:cs="Arial"/>
          <w:bCs/>
        </w:rPr>
        <w:t>sistema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gera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automaticamente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uma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imagem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personalizada</w:t>
      </w:r>
      <w:proofErr w:type="spellEnd"/>
      <w:r w:rsidRPr="00EB1E70">
        <w:rPr>
          <w:rFonts w:ascii="Arial" w:eastAsia="Calibri" w:hAnsi="Arial" w:cs="Arial"/>
          <w:bCs/>
        </w:rPr>
        <w:t xml:space="preserve"> que </w:t>
      </w:r>
      <w:proofErr w:type="spellStart"/>
      <w:r w:rsidRPr="00EB1E70">
        <w:rPr>
          <w:rFonts w:ascii="Arial" w:eastAsia="Calibri" w:hAnsi="Arial" w:cs="Arial"/>
          <w:bCs/>
        </w:rPr>
        <w:t>cada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candidato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deverá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partilhar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nas</w:t>
      </w:r>
      <w:proofErr w:type="spellEnd"/>
      <w:r w:rsidRPr="00EB1E70">
        <w:rPr>
          <w:rFonts w:ascii="Arial" w:eastAsia="Calibri" w:hAnsi="Arial" w:cs="Arial"/>
          <w:bCs/>
        </w:rPr>
        <w:t xml:space="preserve"> suas </w:t>
      </w:r>
      <w:proofErr w:type="spellStart"/>
      <w:r w:rsidRPr="00EB1E70">
        <w:rPr>
          <w:rFonts w:ascii="Arial" w:eastAsia="Calibri" w:hAnsi="Arial" w:cs="Arial"/>
          <w:bCs/>
        </w:rPr>
        <w:t>redes</w:t>
      </w:r>
      <w:proofErr w:type="spellEnd"/>
      <w:r w:rsidRPr="00EB1E70">
        <w:rPr>
          <w:rFonts w:ascii="Arial" w:eastAsia="Calibri" w:hAnsi="Arial" w:cs="Arial"/>
          <w:bCs/>
        </w:rPr>
        <w:t xml:space="preserve"> </w:t>
      </w:r>
      <w:proofErr w:type="spellStart"/>
      <w:r w:rsidRPr="00EB1E70">
        <w:rPr>
          <w:rFonts w:ascii="Arial" w:eastAsia="Calibri" w:hAnsi="Arial" w:cs="Arial"/>
          <w:bCs/>
        </w:rPr>
        <w:t>sociais</w:t>
      </w:r>
      <w:proofErr w:type="spellEnd"/>
      <w:r w:rsidRPr="00EB1E70">
        <w:rPr>
          <w:rFonts w:ascii="Arial" w:eastAsia="Calibri" w:hAnsi="Arial" w:cs="Arial"/>
          <w:bCs/>
        </w:rPr>
        <w:t xml:space="preserve"> com a </w:t>
      </w:r>
      <w:proofErr w:type="gramStart"/>
      <w:r w:rsidRPr="00EB1E70">
        <w:rPr>
          <w:rFonts w:ascii="Arial" w:eastAsia="Calibri" w:hAnsi="Arial" w:cs="Arial"/>
          <w:bCs/>
        </w:rPr>
        <w:t>hashtag</w:t>
      </w:r>
      <w:proofErr w:type="gramEnd"/>
      <w:r w:rsidRPr="00EB1E70">
        <w:rPr>
          <w:rFonts w:ascii="Arial" w:eastAsia="Calibri" w:hAnsi="Arial" w:cs="Arial"/>
          <w:bCs/>
        </w:rPr>
        <w:t xml:space="preserve"> </w:t>
      </w:r>
      <w:r w:rsidRPr="00EB1E70">
        <w:rPr>
          <w:rFonts w:ascii="Arial" w:eastAsia="Calibri" w:hAnsi="Arial" w:cs="Arial"/>
          <w:b/>
          <w:bCs/>
        </w:rPr>
        <w:t>#PorNossaConta</w:t>
      </w:r>
      <w:r w:rsidRPr="00EB1E70">
        <w:rPr>
          <w:rFonts w:ascii="Arial" w:eastAsia="Calibri" w:hAnsi="Arial" w:cs="Arial"/>
          <w:bCs/>
        </w:rPr>
        <w:t>.</w:t>
      </w:r>
    </w:p>
    <w:p w14:paraId="5D18939F" w14:textId="77777777" w:rsidR="00320070" w:rsidRPr="003A5B32" w:rsidRDefault="00320070" w:rsidP="003A5B32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lang w:val="pt-PT"/>
        </w:rPr>
      </w:pPr>
    </w:p>
    <w:p w14:paraId="4F660D61" w14:textId="4596E083" w:rsidR="009B3904" w:rsidRDefault="009B3904" w:rsidP="58939DD5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</w:rPr>
      </w:pPr>
      <w:r w:rsidRPr="009B3904">
        <w:rPr>
          <w:rFonts w:ascii="Arial" w:eastAsia="Calibri" w:hAnsi="Arial" w:cs="Arial"/>
          <w:bCs/>
        </w:rPr>
        <w:t xml:space="preserve">As </w:t>
      </w:r>
      <w:proofErr w:type="spellStart"/>
      <w:r w:rsidRPr="009B3904">
        <w:rPr>
          <w:rFonts w:ascii="Arial" w:eastAsia="Calibri" w:hAnsi="Arial" w:cs="Arial"/>
          <w:bCs/>
        </w:rPr>
        <w:t>participações</w:t>
      </w:r>
      <w:proofErr w:type="spellEnd"/>
      <w:r w:rsidRPr="009B3904">
        <w:rPr>
          <w:rFonts w:ascii="Arial" w:eastAsia="Calibri" w:hAnsi="Arial" w:cs="Arial"/>
          <w:bCs/>
        </w:rPr>
        <w:t xml:space="preserve"> </w:t>
      </w:r>
      <w:proofErr w:type="spellStart"/>
      <w:r w:rsidRPr="009B3904">
        <w:rPr>
          <w:rFonts w:ascii="Arial" w:eastAsia="Calibri" w:hAnsi="Arial" w:cs="Arial"/>
          <w:bCs/>
        </w:rPr>
        <w:t>serão</w:t>
      </w:r>
      <w:proofErr w:type="spellEnd"/>
      <w:r w:rsidRPr="009B3904">
        <w:rPr>
          <w:rFonts w:ascii="Arial" w:eastAsia="Calibri" w:hAnsi="Arial" w:cs="Arial"/>
          <w:bCs/>
        </w:rPr>
        <w:t xml:space="preserve"> </w:t>
      </w:r>
      <w:proofErr w:type="spellStart"/>
      <w:r w:rsidRPr="009B3904">
        <w:rPr>
          <w:rFonts w:ascii="Arial" w:eastAsia="Calibri" w:hAnsi="Arial" w:cs="Arial"/>
          <w:bCs/>
        </w:rPr>
        <w:t>avaliadas</w:t>
      </w:r>
      <w:proofErr w:type="spellEnd"/>
      <w:r w:rsidRPr="009B3904">
        <w:rPr>
          <w:rFonts w:ascii="Arial" w:eastAsia="Calibri" w:hAnsi="Arial" w:cs="Arial"/>
          <w:bCs/>
        </w:rPr>
        <w:t xml:space="preserve"> </w:t>
      </w:r>
      <w:proofErr w:type="spellStart"/>
      <w:r w:rsidRPr="009B3904">
        <w:rPr>
          <w:rFonts w:ascii="Arial" w:eastAsia="Calibri" w:hAnsi="Arial" w:cs="Arial"/>
          <w:bCs/>
        </w:rPr>
        <w:t>por</w:t>
      </w:r>
      <w:proofErr w:type="spellEnd"/>
      <w:r w:rsidRPr="009B3904">
        <w:rPr>
          <w:rFonts w:ascii="Arial" w:eastAsia="Calibri" w:hAnsi="Arial" w:cs="Arial"/>
          <w:bCs/>
        </w:rPr>
        <w:t xml:space="preserve"> um </w:t>
      </w:r>
      <w:proofErr w:type="spellStart"/>
      <w:r w:rsidRPr="009B3904">
        <w:rPr>
          <w:rFonts w:ascii="Arial" w:eastAsia="Calibri" w:hAnsi="Arial" w:cs="Arial"/>
          <w:bCs/>
        </w:rPr>
        <w:t>júri</w:t>
      </w:r>
      <w:proofErr w:type="spellEnd"/>
      <w:r w:rsidRPr="009B3904">
        <w:rPr>
          <w:rFonts w:ascii="Arial" w:eastAsia="Calibri" w:hAnsi="Arial" w:cs="Arial"/>
          <w:bCs/>
        </w:rPr>
        <w:t xml:space="preserve"> composto </w:t>
      </w:r>
      <w:proofErr w:type="spellStart"/>
      <w:r w:rsidRPr="009B3904">
        <w:rPr>
          <w:rFonts w:ascii="Arial" w:eastAsia="Calibri" w:hAnsi="Arial" w:cs="Arial"/>
          <w:bCs/>
        </w:rPr>
        <w:t>por</w:t>
      </w:r>
      <w:proofErr w:type="spellEnd"/>
      <w:r w:rsidRPr="009B3904">
        <w:rPr>
          <w:rFonts w:ascii="Arial" w:eastAsia="Calibri" w:hAnsi="Arial" w:cs="Arial"/>
          <w:bCs/>
        </w:rPr>
        <w:t xml:space="preserve"> </w:t>
      </w:r>
      <w:proofErr w:type="spellStart"/>
      <w:r w:rsidRPr="009B3904">
        <w:rPr>
          <w:rFonts w:ascii="Arial" w:eastAsia="Calibri" w:hAnsi="Arial" w:cs="Arial"/>
          <w:bCs/>
        </w:rPr>
        <w:t>representantes</w:t>
      </w:r>
      <w:proofErr w:type="spellEnd"/>
      <w:r w:rsidRPr="009B3904">
        <w:rPr>
          <w:rFonts w:ascii="Arial" w:eastAsia="Calibri" w:hAnsi="Arial" w:cs="Arial"/>
          <w:bCs/>
        </w:rPr>
        <w:t xml:space="preserve"> do </w:t>
      </w:r>
      <w:r w:rsidRPr="009B3904">
        <w:rPr>
          <w:rFonts w:ascii="Arial" w:eastAsia="Calibri" w:hAnsi="Arial" w:cs="Arial"/>
          <w:b/>
          <w:bCs/>
        </w:rPr>
        <w:t xml:space="preserve">Grupo </w:t>
      </w:r>
      <w:proofErr w:type="spellStart"/>
      <w:r w:rsidRPr="009B3904">
        <w:rPr>
          <w:rFonts w:ascii="Arial" w:eastAsia="Calibri" w:hAnsi="Arial" w:cs="Arial"/>
          <w:b/>
          <w:bCs/>
        </w:rPr>
        <w:t>Mosqueteiros</w:t>
      </w:r>
      <w:proofErr w:type="spellEnd"/>
      <w:r w:rsidRPr="009B3904">
        <w:rPr>
          <w:rFonts w:ascii="Arial" w:eastAsia="Calibri" w:hAnsi="Arial" w:cs="Arial"/>
          <w:bCs/>
        </w:rPr>
        <w:t xml:space="preserve">, que </w:t>
      </w:r>
      <w:proofErr w:type="spellStart"/>
      <w:r w:rsidRPr="009B3904">
        <w:rPr>
          <w:rFonts w:ascii="Arial" w:eastAsia="Calibri" w:hAnsi="Arial" w:cs="Arial"/>
          <w:bCs/>
        </w:rPr>
        <w:t>terá</w:t>
      </w:r>
      <w:proofErr w:type="spellEnd"/>
      <w:r w:rsidRPr="009B3904">
        <w:rPr>
          <w:rFonts w:ascii="Arial" w:eastAsia="Calibri" w:hAnsi="Arial" w:cs="Arial"/>
          <w:bCs/>
        </w:rPr>
        <w:t xml:space="preserve"> </w:t>
      </w:r>
      <w:proofErr w:type="spellStart"/>
      <w:r w:rsidRPr="009B3904">
        <w:rPr>
          <w:rFonts w:ascii="Arial" w:eastAsia="Calibri" w:hAnsi="Arial" w:cs="Arial"/>
          <w:bCs/>
        </w:rPr>
        <w:t>em</w:t>
      </w:r>
      <w:proofErr w:type="spellEnd"/>
      <w:r w:rsidRPr="009B3904">
        <w:rPr>
          <w:rFonts w:ascii="Arial" w:eastAsia="Calibri" w:hAnsi="Arial" w:cs="Arial"/>
          <w:bCs/>
        </w:rPr>
        <w:t xml:space="preserve"> conta a </w:t>
      </w:r>
      <w:proofErr w:type="spellStart"/>
      <w:r w:rsidRPr="009B3904">
        <w:rPr>
          <w:rFonts w:ascii="Arial" w:eastAsia="Calibri" w:hAnsi="Arial" w:cs="Arial"/>
          <w:b/>
          <w:bCs/>
        </w:rPr>
        <w:t>criatividade</w:t>
      </w:r>
      <w:proofErr w:type="spellEnd"/>
      <w:r w:rsidRPr="009B3904">
        <w:rPr>
          <w:rFonts w:ascii="Arial" w:eastAsia="Calibri" w:hAnsi="Arial" w:cs="Arial"/>
          <w:b/>
          <w:bCs/>
        </w:rPr>
        <w:t xml:space="preserve"> </w:t>
      </w:r>
      <w:proofErr w:type="spellStart"/>
      <w:r w:rsidRPr="009B3904">
        <w:rPr>
          <w:rFonts w:ascii="Arial" w:eastAsia="Calibri" w:hAnsi="Arial" w:cs="Arial"/>
          <w:b/>
          <w:bCs/>
        </w:rPr>
        <w:t>das</w:t>
      </w:r>
      <w:proofErr w:type="spellEnd"/>
      <w:r w:rsidRPr="009B3904">
        <w:rPr>
          <w:rFonts w:ascii="Arial" w:eastAsia="Calibri" w:hAnsi="Arial" w:cs="Arial"/>
          <w:b/>
          <w:bCs/>
        </w:rPr>
        <w:t xml:space="preserve"> cartas </w:t>
      </w:r>
      <w:proofErr w:type="spellStart"/>
      <w:r w:rsidRPr="009B3904">
        <w:rPr>
          <w:rFonts w:ascii="Arial" w:eastAsia="Calibri" w:hAnsi="Arial" w:cs="Arial"/>
          <w:b/>
          <w:bCs/>
        </w:rPr>
        <w:t>submetidas</w:t>
      </w:r>
      <w:proofErr w:type="spellEnd"/>
      <w:r w:rsidRPr="009B3904">
        <w:rPr>
          <w:rFonts w:ascii="Arial" w:eastAsia="Calibri" w:hAnsi="Arial" w:cs="Arial"/>
          <w:bCs/>
        </w:rPr>
        <w:t xml:space="preserve">. Os </w:t>
      </w:r>
      <w:proofErr w:type="spellStart"/>
      <w:r w:rsidRPr="009B3904">
        <w:rPr>
          <w:rFonts w:ascii="Arial" w:eastAsia="Calibri" w:hAnsi="Arial" w:cs="Arial"/>
          <w:bCs/>
        </w:rPr>
        <w:t>vencedores</w:t>
      </w:r>
      <w:proofErr w:type="spellEnd"/>
      <w:r w:rsidRPr="009B3904">
        <w:rPr>
          <w:rFonts w:ascii="Arial" w:eastAsia="Calibri" w:hAnsi="Arial" w:cs="Arial"/>
          <w:bCs/>
        </w:rPr>
        <w:t xml:space="preserve"> </w:t>
      </w:r>
      <w:proofErr w:type="spellStart"/>
      <w:r w:rsidRPr="009B3904">
        <w:rPr>
          <w:rFonts w:ascii="Arial" w:eastAsia="Calibri" w:hAnsi="Arial" w:cs="Arial"/>
          <w:bCs/>
        </w:rPr>
        <w:t>serão</w:t>
      </w:r>
      <w:proofErr w:type="spellEnd"/>
      <w:r w:rsidRPr="009B3904">
        <w:rPr>
          <w:rFonts w:ascii="Arial" w:eastAsia="Calibri" w:hAnsi="Arial" w:cs="Arial"/>
          <w:bCs/>
        </w:rPr>
        <w:t xml:space="preserve"> </w:t>
      </w:r>
      <w:proofErr w:type="spellStart"/>
      <w:r w:rsidRPr="3D6B6A8C" w:rsidDel="004F2AA2">
        <w:rPr>
          <w:rFonts w:ascii="Arial" w:eastAsia="Calibri" w:hAnsi="Arial" w:cs="Arial"/>
        </w:rPr>
        <w:t>conhecidos</w:t>
      </w:r>
      <w:proofErr w:type="spellEnd"/>
      <w:r w:rsidR="004F2AA2">
        <w:rPr>
          <w:rFonts w:ascii="Arial" w:eastAsia="Calibri" w:hAnsi="Arial" w:cs="Arial"/>
          <w:bCs/>
        </w:rPr>
        <w:t xml:space="preserve"> </w:t>
      </w:r>
      <w:r w:rsidR="3E2B44B6" w:rsidRPr="4E614940">
        <w:rPr>
          <w:rFonts w:ascii="Arial" w:eastAsia="Calibri" w:hAnsi="Arial" w:cs="Arial"/>
        </w:rPr>
        <w:t xml:space="preserve">e </w:t>
      </w:r>
      <w:proofErr w:type="spellStart"/>
      <w:r w:rsidR="3E2B44B6" w:rsidRPr="4E614940">
        <w:rPr>
          <w:rFonts w:ascii="Arial" w:eastAsia="Calibri" w:hAnsi="Arial" w:cs="Arial"/>
        </w:rPr>
        <w:t>contactados</w:t>
      </w:r>
      <w:proofErr w:type="spellEnd"/>
      <w:r w:rsidR="3E2B44B6" w:rsidRPr="4E614940">
        <w:rPr>
          <w:rFonts w:ascii="Arial" w:eastAsia="Calibri" w:hAnsi="Arial" w:cs="Arial"/>
        </w:rPr>
        <w:t xml:space="preserve"> pelo Grupo</w:t>
      </w:r>
      <w:r w:rsidR="004F2AA2" w:rsidRPr="5D31386D">
        <w:rPr>
          <w:rFonts w:ascii="Arial" w:eastAsia="Calibri" w:hAnsi="Arial" w:cs="Arial"/>
        </w:rPr>
        <w:t xml:space="preserve"> </w:t>
      </w:r>
      <w:proofErr w:type="spellStart"/>
      <w:r w:rsidR="3E2B44B6" w:rsidRPr="7C43B1BE">
        <w:rPr>
          <w:rFonts w:ascii="Arial" w:eastAsia="Calibri" w:hAnsi="Arial" w:cs="Arial"/>
        </w:rPr>
        <w:t>Mosqueteiros</w:t>
      </w:r>
      <w:proofErr w:type="spellEnd"/>
      <w:r w:rsidR="004F2AA2" w:rsidRPr="7C43B1BE">
        <w:rPr>
          <w:rFonts w:ascii="Arial" w:eastAsia="Calibri" w:hAnsi="Arial" w:cs="Arial"/>
        </w:rPr>
        <w:t xml:space="preserve"> </w:t>
      </w:r>
      <w:r w:rsidR="004F2AA2">
        <w:rPr>
          <w:rFonts w:ascii="Arial" w:eastAsia="Calibri" w:hAnsi="Arial" w:cs="Arial"/>
          <w:bCs/>
        </w:rPr>
        <w:t xml:space="preserve">no dia </w:t>
      </w:r>
      <w:r w:rsidR="6521FBE3" w:rsidRPr="2BDEE5EA">
        <w:rPr>
          <w:rFonts w:ascii="Arial" w:eastAsia="Calibri" w:hAnsi="Arial" w:cs="Arial"/>
        </w:rPr>
        <w:t>7</w:t>
      </w:r>
      <w:r w:rsidR="004F2AA2">
        <w:rPr>
          <w:rFonts w:ascii="Arial" w:eastAsia="Calibri" w:hAnsi="Arial" w:cs="Arial"/>
          <w:bCs/>
        </w:rPr>
        <w:t xml:space="preserve"> de </w:t>
      </w:r>
      <w:proofErr w:type="spellStart"/>
      <w:r w:rsidR="004F2AA2">
        <w:rPr>
          <w:rFonts w:ascii="Arial" w:eastAsia="Calibri" w:hAnsi="Arial" w:cs="Arial"/>
          <w:bCs/>
        </w:rPr>
        <w:t>novembro</w:t>
      </w:r>
      <w:proofErr w:type="spellEnd"/>
      <w:r w:rsidR="004F2AA2">
        <w:rPr>
          <w:rFonts w:ascii="Arial" w:eastAsia="Calibri" w:hAnsi="Arial" w:cs="Arial"/>
          <w:bCs/>
        </w:rPr>
        <w:t>.</w:t>
      </w:r>
    </w:p>
    <w:p w14:paraId="64969225" w14:textId="77777777" w:rsidR="009B3904" w:rsidRDefault="009B3904" w:rsidP="003A5B32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3CF566E7" w14:textId="77777777" w:rsidR="002342DD" w:rsidRPr="003A5B32" w:rsidRDefault="002342DD" w:rsidP="003A5B32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lang w:val="pt-PT"/>
        </w:rPr>
      </w:pPr>
    </w:p>
    <w:p w14:paraId="2B578E9D" w14:textId="77777777" w:rsidR="003A5B32" w:rsidRPr="003A5B32" w:rsidRDefault="003A5B32" w:rsidP="003A5B32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lang w:val="pt-PT"/>
        </w:rPr>
      </w:pPr>
      <w:r w:rsidRPr="003A5B32">
        <w:rPr>
          <w:rFonts w:ascii="Arial" w:eastAsia="Calibri" w:hAnsi="Arial" w:cs="Arial"/>
          <w:bCs/>
          <w:lang w:val="pt-PT"/>
        </w:rPr>
        <w:t xml:space="preserve">Com mais de 30 anos de presença em Portugal, o Grupo Mosqueteiros distingue-se pelo seu modelo único de comércio independente e de proximidade, contando atualmente com mais de 367 pontos de venda nas insígnias </w:t>
      </w:r>
      <w:proofErr w:type="spellStart"/>
      <w:r w:rsidRPr="003A5B32">
        <w:rPr>
          <w:rFonts w:ascii="Arial" w:eastAsia="Calibri" w:hAnsi="Arial" w:cs="Arial"/>
          <w:bCs/>
          <w:lang w:val="pt-PT"/>
        </w:rPr>
        <w:t>Intermarché</w:t>
      </w:r>
      <w:proofErr w:type="spellEnd"/>
      <w:r w:rsidRPr="003A5B32">
        <w:rPr>
          <w:rFonts w:ascii="Arial" w:eastAsia="Calibri" w:hAnsi="Arial" w:cs="Arial"/>
          <w:bCs/>
          <w:lang w:val="pt-PT"/>
        </w:rPr>
        <w:t xml:space="preserve">, </w:t>
      </w:r>
      <w:proofErr w:type="spellStart"/>
      <w:r w:rsidRPr="003A5B32">
        <w:rPr>
          <w:rFonts w:ascii="Arial" w:eastAsia="Calibri" w:hAnsi="Arial" w:cs="Arial"/>
          <w:bCs/>
          <w:lang w:val="pt-PT"/>
        </w:rPr>
        <w:t>Bricomarché</w:t>
      </w:r>
      <w:proofErr w:type="spellEnd"/>
      <w:r w:rsidRPr="003A5B32">
        <w:rPr>
          <w:rFonts w:ascii="Arial" w:eastAsia="Calibri" w:hAnsi="Arial" w:cs="Arial"/>
          <w:bCs/>
          <w:lang w:val="pt-PT"/>
        </w:rPr>
        <w:t xml:space="preserve"> e </w:t>
      </w:r>
      <w:proofErr w:type="spellStart"/>
      <w:r w:rsidRPr="003A5B32">
        <w:rPr>
          <w:rFonts w:ascii="Arial" w:eastAsia="Calibri" w:hAnsi="Arial" w:cs="Arial"/>
          <w:bCs/>
          <w:lang w:val="pt-PT"/>
        </w:rPr>
        <w:t>Roady</w:t>
      </w:r>
      <w:proofErr w:type="spellEnd"/>
      <w:r w:rsidRPr="003A5B32">
        <w:rPr>
          <w:rFonts w:ascii="Arial" w:eastAsia="Calibri" w:hAnsi="Arial" w:cs="Arial"/>
          <w:bCs/>
          <w:lang w:val="pt-PT"/>
        </w:rPr>
        <w:t>, em mais de 189 concelhos do país.</w:t>
      </w:r>
    </w:p>
    <w:p w14:paraId="50C5892D" w14:textId="77777777" w:rsidR="003A5B32" w:rsidRDefault="003A5B32" w:rsidP="003E05F6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Cs/>
          <w:lang w:val="pt-PT"/>
        </w:rPr>
      </w:pPr>
    </w:p>
    <w:p w14:paraId="3F3B24EB" w14:textId="77777777" w:rsidR="000245E1" w:rsidRPr="002375E4" w:rsidRDefault="000245E1" w:rsidP="000245E1">
      <w:pPr>
        <w:jc w:val="both"/>
        <w:rPr>
          <w:rFonts w:ascii="Arial" w:hAnsi="Arial" w:cs="Arial"/>
          <w:lang w:val="pt-PT"/>
        </w:rPr>
      </w:pPr>
    </w:p>
    <w:tbl>
      <w:tblPr>
        <w:tblW w:w="9178" w:type="dxa"/>
        <w:jc w:val="right"/>
        <w:tblLook w:val="00A0" w:firstRow="1" w:lastRow="0" w:firstColumn="1" w:lastColumn="0" w:noHBand="0" w:noVBand="0"/>
      </w:tblPr>
      <w:tblGrid>
        <w:gridCol w:w="9178"/>
      </w:tblGrid>
      <w:tr w:rsidR="000245E1" w:rsidRPr="008A25AB" w14:paraId="367A33B3" w14:textId="77777777">
        <w:trPr>
          <w:trHeight w:val="357"/>
          <w:jc w:val="right"/>
        </w:trPr>
        <w:tc>
          <w:tcPr>
            <w:tcW w:w="9178" w:type="dxa"/>
            <w:shd w:val="clear" w:color="auto" w:fill="C00000"/>
            <w:vAlign w:val="center"/>
          </w:tcPr>
          <w:p w14:paraId="5B042DD3" w14:textId="77777777" w:rsidR="000245E1" w:rsidRPr="002375E4" w:rsidRDefault="000245E1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val="pt-PT"/>
              </w:rPr>
            </w:pPr>
          </w:p>
          <w:p w14:paraId="4A5EEB6B" w14:textId="143132FB" w:rsidR="000245E1" w:rsidRPr="002375E4" w:rsidRDefault="000245E1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val="pt-PT"/>
              </w:rPr>
            </w:pPr>
            <w:r w:rsidRPr="002375E4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val="pt-PT"/>
              </w:rPr>
              <w:t xml:space="preserve">Para mais informações contactar: </w:t>
            </w: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val="pt-PT"/>
              </w:rPr>
              <w:t>Lift</w:t>
            </w:r>
          </w:p>
        </w:tc>
      </w:tr>
      <w:tr w:rsidR="000245E1" w:rsidRPr="008A25AB" w14:paraId="6EC9CBB0" w14:textId="77777777">
        <w:trPr>
          <w:trHeight w:val="837"/>
          <w:jc w:val="right"/>
        </w:trPr>
        <w:tc>
          <w:tcPr>
            <w:tcW w:w="9178" w:type="dxa"/>
            <w:vAlign w:val="center"/>
          </w:tcPr>
          <w:tbl>
            <w:tblPr>
              <w:tblW w:w="8505" w:type="dxa"/>
              <w:tblInd w:w="108" w:type="dxa"/>
              <w:tblLook w:val="00A0" w:firstRow="1" w:lastRow="0" w:firstColumn="1" w:lastColumn="0" w:noHBand="0" w:noVBand="0"/>
            </w:tblPr>
            <w:tblGrid>
              <w:gridCol w:w="8505"/>
            </w:tblGrid>
            <w:tr w:rsidR="000245E1" w:rsidRPr="008A25AB" w14:paraId="14D6DC49" w14:textId="77777777">
              <w:trPr>
                <w:trHeight w:val="837"/>
              </w:trPr>
              <w:tc>
                <w:tcPr>
                  <w:tcW w:w="8505" w:type="dxa"/>
                  <w:vAlign w:val="center"/>
                </w:tcPr>
                <w:p w14:paraId="091E2CFA" w14:textId="77777777" w:rsidR="000245E1" w:rsidRPr="002375E4" w:rsidRDefault="000245E1" w:rsidP="000245E1">
                  <w:pPr>
                    <w:pStyle w:val="Corpodetexto"/>
                    <w:numPr>
                      <w:ilvl w:val="0"/>
                      <w:numId w:val="3"/>
                    </w:numPr>
                    <w:spacing w:line="276" w:lineRule="auto"/>
                    <w:jc w:val="right"/>
                    <w:rPr>
                      <w:rFonts w:ascii="Arial" w:hAnsi="Arial" w:cs="Arial"/>
                      <w:b/>
                      <w:bCs/>
                      <w:sz w:val="2"/>
                      <w:szCs w:val="14"/>
                    </w:rPr>
                  </w:pPr>
                </w:p>
                <w:p w14:paraId="65B02937" w14:textId="77777777" w:rsidR="000245E1" w:rsidRPr="007A5027" w:rsidRDefault="000245E1">
                  <w:pPr>
                    <w:pStyle w:val="Corpodetexto"/>
                    <w:spacing w:line="276" w:lineRule="auto"/>
                    <w:jc w:val="right"/>
                    <w:rPr>
                      <w:rStyle w:val="Hiperligao"/>
                      <w:rFonts w:ascii="Arial" w:hAnsi="Arial" w:cs="Arial"/>
                      <w:lang w:val="es-ES"/>
                    </w:rPr>
                  </w:pPr>
                  <w:r w:rsidRPr="007A5027">
                    <w:rPr>
                      <w:rFonts w:ascii="Arial" w:hAnsi="Arial" w:cs="Arial"/>
                      <w:b/>
                      <w:bCs/>
                      <w:sz w:val="16"/>
                      <w:szCs w:val="14"/>
                      <w:lang w:val="es-ES"/>
                    </w:rPr>
                    <w:t>Filipa Fonsec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4"/>
                      <w:lang w:val="es-ES"/>
                    </w:rPr>
                    <w:t>a</w:t>
                  </w:r>
                  <w:r w:rsidRPr="007A5027"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  <w:t xml:space="preserve"> | +351 </w:t>
                  </w:r>
                  <w:r w:rsidRPr="004A5530"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  <w:t>917 176</w:t>
                  </w:r>
                  <w:r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  <w:t> </w:t>
                  </w:r>
                  <w:r w:rsidRPr="004A5530"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  <w:t>862</w:t>
                  </w:r>
                  <w:r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  <w:t xml:space="preserve"> </w:t>
                  </w:r>
                  <w:r w:rsidRPr="007A5027"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  <w:t xml:space="preserve">| </w:t>
                  </w:r>
                  <w:hyperlink r:id="rId10" w:history="1">
                    <w:r w:rsidRPr="00D31FA8">
                      <w:rPr>
                        <w:rStyle w:val="Hiperligao"/>
                        <w:rFonts w:ascii="Arial" w:hAnsi="Arial" w:cs="Arial"/>
                        <w:lang w:val="es-ES"/>
                      </w:rPr>
                      <w:t>filipa.fonseca@lift.com.pt</w:t>
                    </w:r>
                  </w:hyperlink>
                </w:p>
                <w:p w14:paraId="322A1E3D" w14:textId="77777777" w:rsidR="000245E1" w:rsidRPr="007A5027" w:rsidRDefault="000245E1">
                  <w:pPr>
                    <w:pStyle w:val="Corpodetexto"/>
                    <w:spacing w:line="276" w:lineRule="auto"/>
                    <w:jc w:val="right"/>
                    <w:rPr>
                      <w:rFonts w:ascii="Arial" w:hAnsi="Arial" w:cs="Arial"/>
                      <w:sz w:val="16"/>
                      <w:szCs w:val="14"/>
                      <w:lang w:val="es-ES"/>
                    </w:rPr>
                  </w:pPr>
                </w:p>
              </w:tc>
            </w:tr>
            <w:tr w:rsidR="000245E1" w:rsidRPr="008A25AB" w14:paraId="168CF623" w14:textId="77777777">
              <w:trPr>
                <w:trHeight w:val="837"/>
              </w:trPr>
              <w:tc>
                <w:tcPr>
                  <w:tcW w:w="8505" w:type="dxa"/>
                  <w:vAlign w:val="center"/>
                </w:tcPr>
                <w:p w14:paraId="11CD92FF" w14:textId="77777777" w:rsidR="000245E1" w:rsidRPr="007A5027" w:rsidRDefault="000245E1">
                  <w:pPr>
                    <w:pStyle w:val="Corpodetexto"/>
                    <w:spacing w:line="276" w:lineRule="auto"/>
                    <w:jc w:val="right"/>
                    <w:rPr>
                      <w:rFonts w:ascii="Arial" w:hAnsi="Arial" w:cs="Arial"/>
                      <w:b/>
                      <w:bCs/>
                      <w:sz w:val="2"/>
                      <w:szCs w:val="14"/>
                      <w:lang w:val="es-ES"/>
                    </w:rPr>
                  </w:pPr>
                </w:p>
              </w:tc>
            </w:tr>
          </w:tbl>
          <w:p w14:paraId="38CB6AB7" w14:textId="77777777" w:rsidR="000245E1" w:rsidRPr="007A5027" w:rsidRDefault="000245E1">
            <w:pPr>
              <w:pStyle w:val="Corpodetexto"/>
              <w:spacing w:line="276" w:lineRule="auto"/>
              <w:rPr>
                <w:rFonts w:ascii="Arial" w:hAnsi="Arial" w:cs="Arial"/>
                <w:sz w:val="16"/>
                <w:szCs w:val="14"/>
                <w:lang w:val="es-ES"/>
              </w:rPr>
            </w:pPr>
          </w:p>
        </w:tc>
      </w:tr>
    </w:tbl>
    <w:p w14:paraId="4E981DA4" w14:textId="77777777" w:rsidR="000245E1" w:rsidRPr="002375E4" w:rsidRDefault="000245E1" w:rsidP="000245E1">
      <w:pPr>
        <w:spacing w:line="360" w:lineRule="auto"/>
        <w:jc w:val="both"/>
        <w:rPr>
          <w:rFonts w:ascii="Arial" w:hAnsi="Arial" w:cs="Arial"/>
          <w:lang w:val="pt-PT"/>
        </w:rPr>
      </w:pPr>
      <w:r w:rsidRPr="002375E4">
        <w:rPr>
          <w:rFonts w:ascii="Arial" w:hAnsi="Arial" w:cs="Arial"/>
          <w:b/>
          <w:sz w:val="18"/>
          <w:lang w:val="pt-PT"/>
        </w:rPr>
        <w:t>Sobre o</w:t>
      </w:r>
      <w:r>
        <w:rPr>
          <w:rFonts w:ascii="Arial" w:hAnsi="Arial" w:cs="Arial"/>
          <w:b/>
          <w:sz w:val="18"/>
          <w:lang w:val="pt-PT"/>
        </w:rPr>
        <w:t xml:space="preserve"> Grupo Mosqueteiros</w:t>
      </w:r>
      <w:r w:rsidRPr="002375E4">
        <w:rPr>
          <w:rFonts w:ascii="Arial" w:hAnsi="Arial" w:cs="Arial"/>
          <w:b/>
          <w:sz w:val="18"/>
          <w:lang w:val="pt-PT"/>
        </w:rPr>
        <w:t xml:space="preserve"> </w:t>
      </w:r>
    </w:p>
    <w:p w14:paraId="2CA12E33" w14:textId="520C1C92" w:rsidR="000245E1" w:rsidRPr="00CC64E5" w:rsidRDefault="000245E1" w:rsidP="000245E1">
      <w:pPr>
        <w:spacing w:line="276" w:lineRule="auto"/>
        <w:jc w:val="both"/>
        <w:rPr>
          <w:rFonts w:ascii="Arial" w:hAnsi="Arial" w:cs="Arial"/>
          <w:bCs/>
          <w:sz w:val="18"/>
          <w:lang w:val="pt-PT"/>
        </w:rPr>
      </w:pPr>
      <w:r w:rsidRPr="00CC64E5">
        <w:rPr>
          <w:rFonts w:ascii="Arial" w:hAnsi="Arial" w:cs="Arial"/>
          <w:bCs/>
          <w:sz w:val="18"/>
          <w:lang w:val="pt-PT"/>
        </w:rPr>
        <w:t xml:space="preserve">O Grupo Mosqueteiros é um dos maiores grupos de </w:t>
      </w:r>
      <w:r>
        <w:rPr>
          <w:rFonts w:ascii="Arial" w:hAnsi="Arial" w:cs="Arial"/>
          <w:bCs/>
          <w:sz w:val="18"/>
          <w:lang w:val="pt-PT"/>
        </w:rPr>
        <w:t>d</w:t>
      </w:r>
      <w:r w:rsidRPr="00CC64E5">
        <w:rPr>
          <w:rFonts w:ascii="Arial" w:hAnsi="Arial" w:cs="Arial"/>
          <w:bCs/>
          <w:sz w:val="18"/>
          <w:lang w:val="pt-PT"/>
        </w:rPr>
        <w:t xml:space="preserve">istribuição mundiais </w:t>
      </w:r>
      <w:proofErr w:type="spellStart"/>
      <w:r w:rsidRPr="00CC64E5">
        <w:rPr>
          <w:rFonts w:ascii="Arial" w:hAnsi="Arial" w:cs="Arial"/>
          <w:bCs/>
          <w:sz w:val="18"/>
          <w:lang w:val="pt-PT"/>
        </w:rPr>
        <w:t>multi-insígnia</w:t>
      </w:r>
      <w:proofErr w:type="spellEnd"/>
      <w:r w:rsidRPr="00CC64E5">
        <w:rPr>
          <w:rFonts w:ascii="Arial" w:hAnsi="Arial" w:cs="Arial"/>
          <w:bCs/>
          <w:sz w:val="18"/>
          <w:lang w:val="pt-PT"/>
        </w:rPr>
        <w:t>, que opera em quatro países europeus: Portugal, França, Polónia e Bélgica. O Grupo caracteriza-se por um posicionamento único no setor de atividade, uma vez que a sua gestão global em cada país é partilhada pelo conjunto dos proprietários de cada uma das lojas (mais de 3 mil aderentes), que têm como principal missão a máxima proximidade com as comunidades.</w:t>
      </w:r>
    </w:p>
    <w:p w14:paraId="3E761D24" w14:textId="77777777" w:rsidR="000245E1" w:rsidRPr="002375E4" w:rsidRDefault="000245E1" w:rsidP="000245E1">
      <w:pPr>
        <w:spacing w:line="276" w:lineRule="auto"/>
        <w:jc w:val="both"/>
        <w:rPr>
          <w:rFonts w:ascii="Arial" w:hAnsi="Arial" w:cs="Arial"/>
          <w:bCs/>
          <w:sz w:val="18"/>
          <w:lang w:val="pt-PT"/>
        </w:rPr>
      </w:pPr>
      <w:r w:rsidRPr="00CC64E5">
        <w:rPr>
          <w:rFonts w:ascii="Arial" w:hAnsi="Arial" w:cs="Arial"/>
          <w:bCs/>
          <w:sz w:val="18"/>
          <w:lang w:val="pt-PT"/>
        </w:rPr>
        <w:t xml:space="preserve">Em Portugal, o Grupo Mosqueteiros está presente com três insígnias: </w:t>
      </w:r>
      <w:proofErr w:type="spellStart"/>
      <w:r w:rsidRPr="00CC64E5">
        <w:rPr>
          <w:rFonts w:ascii="Arial" w:hAnsi="Arial" w:cs="Arial"/>
          <w:bCs/>
          <w:sz w:val="18"/>
          <w:lang w:val="pt-PT"/>
        </w:rPr>
        <w:t>Intermarché</w:t>
      </w:r>
      <w:proofErr w:type="spellEnd"/>
      <w:r w:rsidRPr="00CC64E5">
        <w:rPr>
          <w:rFonts w:ascii="Arial" w:hAnsi="Arial" w:cs="Arial"/>
          <w:bCs/>
          <w:sz w:val="18"/>
          <w:lang w:val="pt-PT"/>
        </w:rPr>
        <w:t xml:space="preserve">, supermercados especialistas em produtos frescos; </w:t>
      </w:r>
      <w:proofErr w:type="spellStart"/>
      <w:r w:rsidRPr="00CC64E5">
        <w:rPr>
          <w:rFonts w:ascii="Arial" w:hAnsi="Arial" w:cs="Arial"/>
          <w:bCs/>
          <w:sz w:val="18"/>
          <w:lang w:val="pt-PT"/>
        </w:rPr>
        <w:t>Bricomarché</w:t>
      </w:r>
      <w:proofErr w:type="spellEnd"/>
      <w:r w:rsidRPr="00CC64E5">
        <w:rPr>
          <w:rFonts w:ascii="Arial" w:hAnsi="Arial" w:cs="Arial"/>
          <w:bCs/>
          <w:sz w:val="18"/>
          <w:lang w:val="pt-PT"/>
        </w:rPr>
        <w:t xml:space="preserve">, que integra cinco áreas (decoração, bricolage, materiais de construção, jardinagem e produtos para animais de estimação); e </w:t>
      </w:r>
      <w:proofErr w:type="spellStart"/>
      <w:r w:rsidRPr="00CC64E5">
        <w:rPr>
          <w:rFonts w:ascii="Arial" w:hAnsi="Arial" w:cs="Arial"/>
          <w:bCs/>
          <w:sz w:val="18"/>
          <w:lang w:val="pt-PT"/>
        </w:rPr>
        <w:t>Roady</w:t>
      </w:r>
      <w:proofErr w:type="spellEnd"/>
      <w:r w:rsidRPr="00CC64E5">
        <w:rPr>
          <w:rFonts w:ascii="Arial" w:hAnsi="Arial" w:cs="Arial"/>
          <w:bCs/>
          <w:sz w:val="18"/>
          <w:lang w:val="pt-PT"/>
        </w:rPr>
        <w:t>, um centro-auto especialista na manutenção e equipamentos para automóvel. No nosso país o Grupo tem mais de 355 pontos de venda e emprega mais de 14 mil colaboradores, assumindo diariamente a responsabilidade pelos clientes, parceiros, sociedade e colaboradores, que têm no Grupo várias oportunidades de desenvolvimento.</w:t>
      </w:r>
    </w:p>
    <w:p w14:paraId="5464EF3F" w14:textId="77777777" w:rsidR="000245E1" w:rsidRPr="000245E1" w:rsidRDefault="000245E1" w:rsidP="00C62707">
      <w:pPr>
        <w:widowControl w:val="0"/>
        <w:tabs>
          <w:tab w:val="right" w:pos="963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pt-PT"/>
        </w:rPr>
      </w:pPr>
    </w:p>
    <w:sectPr w:rsidR="000245E1" w:rsidRPr="000245E1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E85B" w14:textId="77777777" w:rsidR="00201AE1" w:rsidRDefault="00201AE1" w:rsidP="00492255">
      <w:pPr>
        <w:spacing w:after="0" w:line="240" w:lineRule="auto"/>
      </w:pPr>
      <w:r>
        <w:separator/>
      </w:r>
    </w:p>
  </w:endnote>
  <w:endnote w:type="continuationSeparator" w:id="0">
    <w:p w14:paraId="04639B59" w14:textId="77777777" w:rsidR="00201AE1" w:rsidRDefault="00201AE1" w:rsidP="004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F68A" w14:textId="77777777" w:rsidR="00201AE1" w:rsidRDefault="00201AE1" w:rsidP="00492255">
      <w:pPr>
        <w:spacing w:after="0" w:line="240" w:lineRule="auto"/>
      </w:pPr>
      <w:r>
        <w:separator/>
      </w:r>
    </w:p>
  </w:footnote>
  <w:footnote w:type="continuationSeparator" w:id="0">
    <w:p w14:paraId="09D20EBC" w14:textId="77777777" w:rsidR="00201AE1" w:rsidRDefault="00201AE1" w:rsidP="00492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B2D1" w14:textId="7AA7AC42" w:rsidR="00492255" w:rsidRDefault="00FA3D81" w:rsidP="006246DD">
    <w:pPr>
      <w:pStyle w:val="Cabealho"/>
      <w:jc w:val="center"/>
    </w:pPr>
    <w:r>
      <w:rPr>
        <w:noProof/>
      </w:rPr>
      <w:drawing>
        <wp:inline distT="0" distB="0" distL="0" distR="0" wp14:anchorId="54B93302" wp14:editId="049395BD">
          <wp:extent cx="1347152" cy="962025"/>
          <wp:effectExtent l="0" t="0" r="0" b="0"/>
          <wp:docPr id="12582635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123" cy="97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5666F8" w14:textId="77777777" w:rsidR="002A142D" w:rsidRDefault="002A142D" w:rsidP="002A142D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11AA"/>
    <w:multiLevelType w:val="hybridMultilevel"/>
    <w:tmpl w:val="91BA0F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171C7"/>
    <w:multiLevelType w:val="hybridMultilevel"/>
    <w:tmpl w:val="6804CC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15120"/>
    <w:multiLevelType w:val="multilevel"/>
    <w:tmpl w:val="FE90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767549">
    <w:abstractNumId w:val="0"/>
  </w:num>
  <w:num w:numId="2" w16cid:durableId="1804225845">
    <w:abstractNumId w:val="2"/>
  </w:num>
  <w:num w:numId="3" w16cid:durableId="2093237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46"/>
    <w:rsid w:val="00001CE3"/>
    <w:rsid w:val="000126B1"/>
    <w:rsid w:val="00015864"/>
    <w:rsid w:val="000245E1"/>
    <w:rsid w:val="00026573"/>
    <w:rsid w:val="00031D72"/>
    <w:rsid w:val="00042FD6"/>
    <w:rsid w:val="000642F7"/>
    <w:rsid w:val="000655D8"/>
    <w:rsid w:val="00066572"/>
    <w:rsid w:val="000665EA"/>
    <w:rsid w:val="00080C41"/>
    <w:rsid w:val="00091708"/>
    <w:rsid w:val="000B0315"/>
    <w:rsid w:val="000B3346"/>
    <w:rsid w:val="000B4BB9"/>
    <w:rsid w:val="000B7879"/>
    <w:rsid w:val="000C6693"/>
    <w:rsid w:val="000C67BE"/>
    <w:rsid w:val="000C6C42"/>
    <w:rsid w:val="000D1A4B"/>
    <w:rsid w:val="000D2D72"/>
    <w:rsid w:val="000F5F76"/>
    <w:rsid w:val="00103EE8"/>
    <w:rsid w:val="00104555"/>
    <w:rsid w:val="00105D77"/>
    <w:rsid w:val="0010759C"/>
    <w:rsid w:val="0011023C"/>
    <w:rsid w:val="00140B75"/>
    <w:rsid w:val="00144AE9"/>
    <w:rsid w:val="0016568F"/>
    <w:rsid w:val="00175F3F"/>
    <w:rsid w:val="00184568"/>
    <w:rsid w:val="00191B92"/>
    <w:rsid w:val="00193C7E"/>
    <w:rsid w:val="001A790D"/>
    <w:rsid w:val="001B0F24"/>
    <w:rsid w:val="001B2F50"/>
    <w:rsid w:val="001D131C"/>
    <w:rsid w:val="001E7ABA"/>
    <w:rsid w:val="001F558D"/>
    <w:rsid w:val="001F6BA1"/>
    <w:rsid w:val="00201AE1"/>
    <w:rsid w:val="002058C2"/>
    <w:rsid w:val="002342DD"/>
    <w:rsid w:val="00234431"/>
    <w:rsid w:val="0024523C"/>
    <w:rsid w:val="00251951"/>
    <w:rsid w:val="002615A0"/>
    <w:rsid w:val="00267DFD"/>
    <w:rsid w:val="00292792"/>
    <w:rsid w:val="0029562D"/>
    <w:rsid w:val="002A0931"/>
    <w:rsid w:val="002A142D"/>
    <w:rsid w:val="002A6A63"/>
    <w:rsid w:val="002B58B0"/>
    <w:rsid w:val="002C0FE0"/>
    <w:rsid w:val="002E5455"/>
    <w:rsid w:val="00302B0B"/>
    <w:rsid w:val="00306691"/>
    <w:rsid w:val="00311C95"/>
    <w:rsid w:val="00315BF0"/>
    <w:rsid w:val="00320070"/>
    <w:rsid w:val="00321516"/>
    <w:rsid w:val="00326CD8"/>
    <w:rsid w:val="003305FE"/>
    <w:rsid w:val="00342975"/>
    <w:rsid w:val="00345A60"/>
    <w:rsid w:val="0034715B"/>
    <w:rsid w:val="00353BF3"/>
    <w:rsid w:val="0036244B"/>
    <w:rsid w:val="0036551C"/>
    <w:rsid w:val="00374089"/>
    <w:rsid w:val="00383773"/>
    <w:rsid w:val="00397B2D"/>
    <w:rsid w:val="003A11DC"/>
    <w:rsid w:val="003A5B32"/>
    <w:rsid w:val="003D2662"/>
    <w:rsid w:val="003E05F6"/>
    <w:rsid w:val="003E63A1"/>
    <w:rsid w:val="003F3A35"/>
    <w:rsid w:val="00415FB3"/>
    <w:rsid w:val="00430E10"/>
    <w:rsid w:val="00431016"/>
    <w:rsid w:val="004504A6"/>
    <w:rsid w:val="00454211"/>
    <w:rsid w:val="004578CA"/>
    <w:rsid w:val="00463CCA"/>
    <w:rsid w:val="0046779B"/>
    <w:rsid w:val="004703E9"/>
    <w:rsid w:val="00492255"/>
    <w:rsid w:val="004A4D0F"/>
    <w:rsid w:val="004C11F4"/>
    <w:rsid w:val="004C6EA0"/>
    <w:rsid w:val="004D4AEE"/>
    <w:rsid w:val="004E5D40"/>
    <w:rsid w:val="004F2AA2"/>
    <w:rsid w:val="004F3942"/>
    <w:rsid w:val="004F44CF"/>
    <w:rsid w:val="00501BE4"/>
    <w:rsid w:val="00515660"/>
    <w:rsid w:val="00525313"/>
    <w:rsid w:val="00526C12"/>
    <w:rsid w:val="00527E7A"/>
    <w:rsid w:val="00547748"/>
    <w:rsid w:val="005562C3"/>
    <w:rsid w:val="00575451"/>
    <w:rsid w:val="00585105"/>
    <w:rsid w:val="00594CC5"/>
    <w:rsid w:val="005A6BFF"/>
    <w:rsid w:val="005B0F7A"/>
    <w:rsid w:val="005B2468"/>
    <w:rsid w:val="005C3FEA"/>
    <w:rsid w:val="005C4B3F"/>
    <w:rsid w:val="005C54AD"/>
    <w:rsid w:val="005D3274"/>
    <w:rsid w:val="006070B4"/>
    <w:rsid w:val="0062182B"/>
    <w:rsid w:val="006246DD"/>
    <w:rsid w:val="006312B0"/>
    <w:rsid w:val="0063191A"/>
    <w:rsid w:val="00631DAD"/>
    <w:rsid w:val="00632F30"/>
    <w:rsid w:val="00655243"/>
    <w:rsid w:val="00655FD5"/>
    <w:rsid w:val="00662E5A"/>
    <w:rsid w:val="0068086A"/>
    <w:rsid w:val="00687091"/>
    <w:rsid w:val="00693DC7"/>
    <w:rsid w:val="006A032A"/>
    <w:rsid w:val="006A6754"/>
    <w:rsid w:val="006B1B12"/>
    <w:rsid w:val="006B2C81"/>
    <w:rsid w:val="006B5433"/>
    <w:rsid w:val="006D18E9"/>
    <w:rsid w:val="00702929"/>
    <w:rsid w:val="007069EE"/>
    <w:rsid w:val="0072154D"/>
    <w:rsid w:val="00721B84"/>
    <w:rsid w:val="00730DDE"/>
    <w:rsid w:val="007362DB"/>
    <w:rsid w:val="00743B3D"/>
    <w:rsid w:val="00746AD1"/>
    <w:rsid w:val="00751553"/>
    <w:rsid w:val="007534EB"/>
    <w:rsid w:val="00760418"/>
    <w:rsid w:val="007635AA"/>
    <w:rsid w:val="007655AE"/>
    <w:rsid w:val="00771ABA"/>
    <w:rsid w:val="00791D19"/>
    <w:rsid w:val="007923D4"/>
    <w:rsid w:val="007A2CF4"/>
    <w:rsid w:val="007C7947"/>
    <w:rsid w:val="007C7C4E"/>
    <w:rsid w:val="007D232F"/>
    <w:rsid w:val="007E18F5"/>
    <w:rsid w:val="007E5068"/>
    <w:rsid w:val="007F4ADF"/>
    <w:rsid w:val="008018A2"/>
    <w:rsid w:val="00807E78"/>
    <w:rsid w:val="0081341B"/>
    <w:rsid w:val="00814107"/>
    <w:rsid w:val="008214B7"/>
    <w:rsid w:val="008245A8"/>
    <w:rsid w:val="008437A7"/>
    <w:rsid w:val="00845849"/>
    <w:rsid w:val="008500F9"/>
    <w:rsid w:val="0086470D"/>
    <w:rsid w:val="00876720"/>
    <w:rsid w:val="00885E39"/>
    <w:rsid w:val="00894B32"/>
    <w:rsid w:val="008B3187"/>
    <w:rsid w:val="008B5DA6"/>
    <w:rsid w:val="008C2610"/>
    <w:rsid w:val="008C4A55"/>
    <w:rsid w:val="008C5132"/>
    <w:rsid w:val="008D05D2"/>
    <w:rsid w:val="008D1CC0"/>
    <w:rsid w:val="008D4743"/>
    <w:rsid w:val="008E00B2"/>
    <w:rsid w:val="008E22FE"/>
    <w:rsid w:val="008E2AA8"/>
    <w:rsid w:val="008E4035"/>
    <w:rsid w:val="008E5CF0"/>
    <w:rsid w:val="008E6C2E"/>
    <w:rsid w:val="0090063A"/>
    <w:rsid w:val="00902AE4"/>
    <w:rsid w:val="00926D7A"/>
    <w:rsid w:val="00935B4D"/>
    <w:rsid w:val="00943447"/>
    <w:rsid w:val="00950BFB"/>
    <w:rsid w:val="00954014"/>
    <w:rsid w:val="0096170E"/>
    <w:rsid w:val="00964419"/>
    <w:rsid w:val="00976349"/>
    <w:rsid w:val="009765BC"/>
    <w:rsid w:val="009808B1"/>
    <w:rsid w:val="00993696"/>
    <w:rsid w:val="00995EAE"/>
    <w:rsid w:val="009B3904"/>
    <w:rsid w:val="00A000B0"/>
    <w:rsid w:val="00A03BDB"/>
    <w:rsid w:val="00A10EF4"/>
    <w:rsid w:val="00A12927"/>
    <w:rsid w:val="00A13BC0"/>
    <w:rsid w:val="00A14798"/>
    <w:rsid w:val="00A152BB"/>
    <w:rsid w:val="00A244B3"/>
    <w:rsid w:val="00A2687C"/>
    <w:rsid w:val="00A37CDA"/>
    <w:rsid w:val="00A55566"/>
    <w:rsid w:val="00A92303"/>
    <w:rsid w:val="00A97115"/>
    <w:rsid w:val="00AB06C7"/>
    <w:rsid w:val="00AB0E89"/>
    <w:rsid w:val="00AB183D"/>
    <w:rsid w:val="00AB4E2D"/>
    <w:rsid w:val="00AB58E5"/>
    <w:rsid w:val="00AC14EE"/>
    <w:rsid w:val="00AE769F"/>
    <w:rsid w:val="00AF73AE"/>
    <w:rsid w:val="00B055D0"/>
    <w:rsid w:val="00B05F86"/>
    <w:rsid w:val="00B06CF6"/>
    <w:rsid w:val="00B15829"/>
    <w:rsid w:val="00B178F9"/>
    <w:rsid w:val="00B404C5"/>
    <w:rsid w:val="00B44D39"/>
    <w:rsid w:val="00B45D48"/>
    <w:rsid w:val="00B57C12"/>
    <w:rsid w:val="00B625FE"/>
    <w:rsid w:val="00B65EDF"/>
    <w:rsid w:val="00B671C7"/>
    <w:rsid w:val="00B82152"/>
    <w:rsid w:val="00B8454C"/>
    <w:rsid w:val="00B91271"/>
    <w:rsid w:val="00BA19CE"/>
    <w:rsid w:val="00BA2135"/>
    <w:rsid w:val="00BA48C7"/>
    <w:rsid w:val="00BA7D7D"/>
    <w:rsid w:val="00BB1FE1"/>
    <w:rsid w:val="00BB353E"/>
    <w:rsid w:val="00BB7448"/>
    <w:rsid w:val="00BC41BA"/>
    <w:rsid w:val="00BC487B"/>
    <w:rsid w:val="00BC7395"/>
    <w:rsid w:val="00BE1723"/>
    <w:rsid w:val="00BE25FA"/>
    <w:rsid w:val="00BF2D9E"/>
    <w:rsid w:val="00BF7D63"/>
    <w:rsid w:val="00C033DA"/>
    <w:rsid w:val="00C16822"/>
    <w:rsid w:val="00C20A67"/>
    <w:rsid w:val="00C31FB1"/>
    <w:rsid w:val="00C32281"/>
    <w:rsid w:val="00C36065"/>
    <w:rsid w:val="00C3683D"/>
    <w:rsid w:val="00C425FB"/>
    <w:rsid w:val="00C53B7A"/>
    <w:rsid w:val="00C5598D"/>
    <w:rsid w:val="00C570CA"/>
    <w:rsid w:val="00C62707"/>
    <w:rsid w:val="00C66D0A"/>
    <w:rsid w:val="00C731C8"/>
    <w:rsid w:val="00C8106D"/>
    <w:rsid w:val="00C953DC"/>
    <w:rsid w:val="00CB0AEB"/>
    <w:rsid w:val="00CC08F0"/>
    <w:rsid w:val="00CC1A12"/>
    <w:rsid w:val="00CC5B7C"/>
    <w:rsid w:val="00CE19C8"/>
    <w:rsid w:val="00CE79B7"/>
    <w:rsid w:val="00CE7C2D"/>
    <w:rsid w:val="00D0220E"/>
    <w:rsid w:val="00D3653F"/>
    <w:rsid w:val="00D4137E"/>
    <w:rsid w:val="00D644AD"/>
    <w:rsid w:val="00D67413"/>
    <w:rsid w:val="00D773B0"/>
    <w:rsid w:val="00D82EFE"/>
    <w:rsid w:val="00D844EE"/>
    <w:rsid w:val="00D91243"/>
    <w:rsid w:val="00D97957"/>
    <w:rsid w:val="00DA1336"/>
    <w:rsid w:val="00DA782C"/>
    <w:rsid w:val="00DB1AA7"/>
    <w:rsid w:val="00DB2F7C"/>
    <w:rsid w:val="00DB4366"/>
    <w:rsid w:val="00DC107C"/>
    <w:rsid w:val="00DD048D"/>
    <w:rsid w:val="00DD13DA"/>
    <w:rsid w:val="00DD4394"/>
    <w:rsid w:val="00DE187A"/>
    <w:rsid w:val="00DE37CD"/>
    <w:rsid w:val="00DE6617"/>
    <w:rsid w:val="00DF0E36"/>
    <w:rsid w:val="00E02EB4"/>
    <w:rsid w:val="00E0384C"/>
    <w:rsid w:val="00E075A4"/>
    <w:rsid w:val="00E347D7"/>
    <w:rsid w:val="00E40107"/>
    <w:rsid w:val="00E62968"/>
    <w:rsid w:val="00E63A6E"/>
    <w:rsid w:val="00E650B7"/>
    <w:rsid w:val="00E71443"/>
    <w:rsid w:val="00E72EEC"/>
    <w:rsid w:val="00E830E3"/>
    <w:rsid w:val="00E939E1"/>
    <w:rsid w:val="00EB1E70"/>
    <w:rsid w:val="00ED63A1"/>
    <w:rsid w:val="00ED6540"/>
    <w:rsid w:val="00ED69CC"/>
    <w:rsid w:val="00EF13A5"/>
    <w:rsid w:val="00EF328C"/>
    <w:rsid w:val="00F014B6"/>
    <w:rsid w:val="00F04D15"/>
    <w:rsid w:val="00F1581F"/>
    <w:rsid w:val="00F16015"/>
    <w:rsid w:val="00F519C0"/>
    <w:rsid w:val="00F51BAE"/>
    <w:rsid w:val="00F5219F"/>
    <w:rsid w:val="00F521C6"/>
    <w:rsid w:val="00F55105"/>
    <w:rsid w:val="00F62479"/>
    <w:rsid w:val="00F870FE"/>
    <w:rsid w:val="00F93229"/>
    <w:rsid w:val="00F946CB"/>
    <w:rsid w:val="00FA1E1B"/>
    <w:rsid w:val="00FA3D81"/>
    <w:rsid w:val="00FA417C"/>
    <w:rsid w:val="00FB008E"/>
    <w:rsid w:val="00FB1617"/>
    <w:rsid w:val="00FB5F3B"/>
    <w:rsid w:val="00FB71C8"/>
    <w:rsid w:val="00FC08D1"/>
    <w:rsid w:val="00FC462F"/>
    <w:rsid w:val="00FD5701"/>
    <w:rsid w:val="00FE04B3"/>
    <w:rsid w:val="00FE07D3"/>
    <w:rsid w:val="02BC61DE"/>
    <w:rsid w:val="098007D0"/>
    <w:rsid w:val="09BE29DB"/>
    <w:rsid w:val="136D70A7"/>
    <w:rsid w:val="18052419"/>
    <w:rsid w:val="2796C1EA"/>
    <w:rsid w:val="2BDEE5EA"/>
    <w:rsid w:val="2E0741C3"/>
    <w:rsid w:val="2EF972DC"/>
    <w:rsid w:val="3D6B6A8C"/>
    <w:rsid w:val="3E2B44B6"/>
    <w:rsid w:val="478E45BA"/>
    <w:rsid w:val="4C885D6C"/>
    <w:rsid w:val="4E614940"/>
    <w:rsid w:val="52FB1A8D"/>
    <w:rsid w:val="54A10792"/>
    <w:rsid w:val="5522597E"/>
    <w:rsid w:val="58939DD5"/>
    <w:rsid w:val="5D31386D"/>
    <w:rsid w:val="632DBF25"/>
    <w:rsid w:val="6521FBE3"/>
    <w:rsid w:val="74E040BA"/>
    <w:rsid w:val="7B534927"/>
    <w:rsid w:val="7C43B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AC158"/>
  <w15:chartTrackingRefBased/>
  <w15:docId w15:val="{8A6F7BD3-0D4C-4574-B48F-2CB55760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87C"/>
    <w:rPr>
      <w:lang w:val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3346"/>
    <w:pPr>
      <w:ind w:left="720"/>
      <w:contextualSpacing/>
    </w:pPr>
  </w:style>
  <w:style w:type="paragraph" w:styleId="Reviso">
    <w:name w:val="Revision"/>
    <w:hidden/>
    <w:uiPriority w:val="99"/>
    <w:semiHidden/>
    <w:rsid w:val="00ED6540"/>
    <w:pPr>
      <w:spacing w:after="0" w:line="240" w:lineRule="auto"/>
    </w:pPr>
    <w:rPr>
      <w:lang w:val="fr-FR"/>
    </w:rPr>
  </w:style>
  <w:style w:type="paragraph" w:styleId="Cabealho">
    <w:name w:val="header"/>
    <w:basedOn w:val="Normal"/>
    <w:link w:val="CabealhoCarter"/>
    <w:uiPriority w:val="99"/>
    <w:unhideWhenUsed/>
    <w:rsid w:val="00492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92255"/>
    <w:rPr>
      <w:lang w:val="fr-FR"/>
    </w:rPr>
  </w:style>
  <w:style w:type="paragraph" w:styleId="Rodap">
    <w:name w:val="footer"/>
    <w:basedOn w:val="Normal"/>
    <w:link w:val="RodapCarter"/>
    <w:uiPriority w:val="99"/>
    <w:unhideWhenUsed/>
    <w:rsid w:val="004922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92255"/>
    <w:rPr>
      <w:lang w:val="fr-FR"/>
    </w:rPr>
  </w:style>
  <w:style w:type="character" w:styleId="Hiperligao">
    <w:name w:val="Hyperlink"/>
    <w:uiPriority w:val="99"/>
    <w:rsid w:val="001D131C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070B4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48C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BA48C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BA48C7"/>
    <w:rPr>
      <w:sz w:val="20"/>
      <w:szCs w:val="20"/>
      <w:lang w:val="fr-FR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A48C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A48C7"/>
    <w:rPr>
      <w:b/>
      <w:bCs/>
      <w:sz w:val="20"/>
      <w:szCs w:val="20"/>
      <w:lang w:val="fr-FR"/>
    </w:rPr>
  </w:style>
  <w:style w:type="paragraph" w:styleId="Corpodetexto">
    <w:name w:val="Body Text"/>
    <w:basedOn w:val="Normal"/>
    <w:link w:val="CorpodetextoCarter"/>
    <w:rsid w:val="000245E1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pt-PT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rsid w:val="000245E1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6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2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6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ilipa.fonseca@lift.com.pt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or-nossa-cont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C2870138F0FF4F89E47989528F2E0C" ma:contentTypeVersion="15" ma:contentTypeDescription="Crear nuevo documento." ma:contentTypeScope="" ma:versionID="a6719b5be710da8dae3035049f5ff95b">
  <xsd:schema xmlns:xsd="http://www.w3.org/2001/XMLSchema" xmlns:xs="http://www.w3.org/2001/XMLSchema" xmlns:p="http://schemas.microsoft.com/office/2006/metadata/properties" xmlns:ns2="9239fd49-f11a-40ac-935b-3418b0cf1d9e" xmlns:ns3="3f27f492-41ca-4047-9ba7-35649cf30226" targetNamespace="http://schemas.microsoft.com/office/2006/metadata/properties" ma:root="true" ma:fieldsID="255848ef014705808fa9c288d4e1d567" ns2:_="" ns3:_="">
    <xsd:import namespace="9239fd49-f11a-40ac-935b-3418b0cf1d9e"/>
    <xsd:import namespace="3f27f492-41ca-4047-9ba7-35649cf30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fd49-f11a-40ac-935b-3418b0cf1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7f492-41ca-4047-9ba7-35649cf3022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ú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7CF01-5C53-45A5-9578-DC10FE7D7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24652-DD45-40A0-8393-B2EEA6186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9fd49-f11a-40ac-935b-3418b0cf1d9e"/>
    <ds:schemaRef ds:uri="3f27f492-41ca-4047-9ba7-35649cf3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2</Pages>
  <Words>676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Links>
    <vt:vector size="12" baseType="variant">
      <vt:variant>
        <vt:i4>6946882</vt:i4>
      </vt:variant>
      <vt:variant>
        <vt:i4>3</vt:i4>
      </vt:variant>
      <vt:variant>
        <vt:i4>0</vt:i4>
      </vt:variant>
      <vt:variant>
        <vt:i4>5</vt:i4>
      </vt:variant>
      <vt:variant>
        <vt:lpwstr>mailto:filipa.fonseca@lift.com.pt</vt:lpwstr>
      </vt:variant>
      <vt:variant>
        <vt:lpwstr/>
      </vt:variant>
      <vt:variant>
        <vt:i4>6684770</vt:i4>
      </vt:variant>
      <vt:variant>
        <vt:i4>0</vt:i4>
      </vt:variant>
      <vt:variant>
        <vt:i4>0</vt:i4>
      </vt:variant>
      <vt:variant>
        <vt:i4>5</vt:i4>
      </vt:variant>
      <vt:variant>
        <vt:lpwstr>http://www.por-nossa-conta.pt/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SANTOS</dc:creator>
  <cp:keywords/>
  <dc:description/>
  <cp:lastModifiedBy>Filipa Fonseca</cp:lastModifiedBy>
  <cp:revision>68</cp:revision>
  <cp:lastPrinted>2025-01-08T22:21:00Z</cp:lastPrinted>
  <dcterms:created xsi:type="dcterms:W3CDTF">2025-09-09T23:27:00Z</dcterms:created>
  <dcterms:modified xsi:type="dcterms:W3CDTF">2025-10-06T14:24:00Z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0x01010078C2870138F0FF4F89E47989528F2E0C</vt:lpwstr>
  </property>
</Properties>
</file>