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DE28" w14:textId="674FC953" w:rsidR="00DB6CEF" w:rsidRPr="00DB6CEF" w:rsidRDefault="00DB6CEF" w:rsidP="00DB6CEF">
      <w:pPr>
        <w:suppressAutoHyphens w:val="0"/>
        <w:jc w:val="both"/>
        <w:rPr>
          <w:rFonts w:ascii="Arial" w:eastAsia="Calibri" w:hAnsi="Arial" w:cs="Arial"/>
          <w:color w:val="FF0000"/>
          <w:sz w:val="40"/>
          <w:szCs w:val="40"/>
          <w:lang w:eastAsia="pl-PL"/>
        </w:rPr>
      </w:pPr>
      <w:bookmarkStart w:id="0" w:name="_Hlk155786022"/>
      <w:r w:rsidRPr="00DB6CEF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1D7D9A" w:rsidRPr="001D7D9A">
        <w:rPr>
          <w:rFonts w:ascii="Arial" w:eastAsia="Calibri" w:hAnsi="Arial" w:cs="Arial"/>
          <w:color w:val="FF0000"/>
          <w:sz w:val="40"/>
          <w:szCs w:val="40"/>
          <w:lang w:eastAsia="pl-PL"/>
        </w:rPr>
        <w:t>Jedna trzecia Polaków przyznaje, że dzięki aplikacji mobilnej lepiej kontroluje budżet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7A65D50F" w14:textId="265BF703" w:rsidR="4BA03068" w:rsidRDefault="19BB778A" w:rsidP="03DC298A">
      <w:pPr>
        <w:numPr>
          <w:ilvl w:val="0"/>
          <w:numId w:val="47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18AA3BA">
        <w:rPr>
          <w:rFonts w:ascii="Arial" w:eastAsia="Calibri" w:hAnsi="Arial" w:cs="Arial"/>
          <w:b/>
          <w:bCs/>
          <w:lang w:eastAsia="pl-PL"/>
        </w:rPr>
        <w:t xml:space="preserve">Zakupy na raty w drodze do pracy, </w:t>
      </w:r>
      <w:r w:rsidR="4BA03068" w:rsidRPr="018AA3BA">
        <w:rPr>
          <w:rFonts w:ascii="Arial" w:eastAsia="Calibri" w:hAnsi="Arial" w:cs="Arial"/>
          <w:b/>
          <w:bCs/>
          <w:lang w:eastAsia="pl-PL"/>
        </w:rPr>
        <w:t xml:space="preserve">założenie lokaty </w:t>
      </w:r>
      <w:r w:rsidR="001A1B3B" w:rsidRPr="018AA3BA">
        <w:rPr>
          <w:rFonts w:ascii="Arial" w:eastAsia="Calibri" w:hAnsi="Arial" w:cs="Arial"/>
          <w:b/>
          <w:bCs/>
          <w:lang w:eastAsia="pl-PL"/>
        </w:rPr>
        <w:t xml:space="preserve">podczas </w:t>
      </w:r>
      <w:r w:rsidR="4BA03068" w:rsidRPr="018AA3BA">
        <w:rPr>
          <w:rFonts w:ascii="Arial" w:eastAsia="Calibri" w:hAnsi="Arial" w:cs="Arial"/>
          <w:b/>
          <w:bCs/>
          <w:lang w:eastAsia="pl-PL"/>
        </w:rPr>
        <w:t>przerw</w:t>
      </w:r>
      <w:r w:rsidR="001A1B3B" w:rsidRPr="018AA3BA">
        <w:rPr>
          <w:rFonts w:ascii="Arial" w:eastAsia="Calibri" w:hAnsi="Arial" w:cs="Arial"/>
          <w:b/>
          <w:bCs/>
          <w:lang w:eastAsia="pl-PL"/>
        </w:rPr>
        <w:t>y</w:t>
      </w:r>
      <w:r w:rsidR="4BA03068" w:rsidRPr="018AA3BA">
        <w:rPr>
          <w:rFonts w:ascii="Arial" w:eastAsia="Calibri" w:hAnsi="Arial" w:cs="Arial"/>
          <w:b/>
          <w:bCs/>
          <w:lang w:eastAsia="pl-PL"/>
        </w:rPr>
        <w:t xml:space="preserve"> na kawę czy złożenie wniosku o kredyt bez wizyty w oddziale – wiele zadań finansowych przeniosło się dziś do aplikacji bankowych. </w:t>
      </w:r>
    </w:p>
    <w:p w14:paraId="30948454" w14:textId="2DD9E489" w:rsidR="001E1B51" w:rsidRPr="00751C61" w:rsidRDefault="007A175F" w:rsidP="26D53324">
      <w:pPr>
        <w:numPr>
          <w:ilvl w:val="0"/>
          <w:numId w:val="47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3DC298A">
        <w:rPr>
          <w:rFonts w:ascii="Arial" w:eastAsia="Calibri" w:hAnsi="Arial" w:cs="Arial"/>
          <w:b/>
          <w:bCs/>
          <w:lang w:eastAsia="pl-PL"/>
        </w:rPr>
        <w:t xml:space="preserve">Potwierdza to najnowszy raport Santander Consumer Banku „Polaków portfel własny: na bank w aplikacji”, z którego wynika, </w:t>
      </w:r>
      <w:r w:rsidR="04A2A0C1" w:rsidRPr="03DC298A">
        <w:rPr>
          <w:rFonts w:ascii="Arial" w:eastAsia="Calibri" w:hAnsi="Arial" w:cs="Arial"/>
          <w:b/>
          <w:bCs/>
          <w:lang w:eastAsia="pl-PL"/>
        </w:rPr>
        <w:t>że co trzeci Polak (33 proc.) lepiej kontroluje budżet i mniej wydaje dzięki aplikacji banku.</w:t>
      </w:r>
    </w:p>
    <w:p w14:paraId="48322F47" w14:textId="036A55EB" w:rsidR="5048B8F9" w:rsidRDefault="5048B8F9" w:rsidP="07F4F8EC">
      <w:pPr>
        <w:numPr>
          <w:ilvl w:val="0"/>
          <w:numId w:val="47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3DC298A">
        <w:rPr>
          <w:rFonts w:ascii="Arial" w:eastAsia="Calibri" w:hAnsi="Arial" w:cs="Arial"/>
          <w:b/>
          <w:bCs/>
          <w:lang w:eastAsia="pl-PL"/>
        </w:rPr>
        <w:t>5</w:t>
      </w:r>
      <w:r w:rsidR="7A59BEF1" w:rsidRPr="03DC298A">
        <w:rPr>
          <w:rFonts w:ascii="Arial" w:eastAsia="Calibri" w:hAnsi="Arial" w:cs="Arial"/>
          <w:b/>
          <w:bCs/>
          <w:lang w:eastAsia="pl-PL"/>
        </w:rPr>
        <w:t>7</w:t>
      </w:r>
      <w:r w:rsidRPr="03DC298A">
        <w:rPr>
          <w:rFonts w:ascii="Arial" w:eastAsia="Calibri" w:hAnsi="Arial" w:cs="Arial"/>
          <w:b/>
          <w:bCs/>
          <w:lang w:eastAsia="pl-PL"/>
        </w:rPr>
        <w:t xml:space="preserve"> proc. </w:t>
      </w:r>
      <w:r w:rsidR="403C6DBC" w:rsidRPr="03DC298A">
        <w:rPr>
          <w:rFonts w:ascii="Arial" w:eastAsia="Calibri" w:hAnsi="Arial" w:cs="Arial"/>
          <w:b/>
          <w:bCs/>
          <w:lang w:eastAsia="pl-PL"/>
        </w:rPr>
        <w:t>a</w:t>
      </w:r>
      <w:r w:rsidRPr="03DC298A">
        <w:rPr>
          <w:rFonts w:ascii="Arial" w:eastAsia="Calibri" w:hAnsi="Arial" w:cs="Arial"/>
          <w:b/>
          <w:bCs/>
          <w:lang w:eastAsia="pl-PL"/>
        </w:rPr>
        <w:t>nkietowanych był</w:t>
      </w:r>
      <w:r w:rsidR="66F6B851" w:rsidRPr="03DC298A">
        <w:rPr>
          <w:rFonts w:ascii="Arial" w:eastAsia="Calibri" w:hAnsi="Arial" w:cs="Arial"/>
          <w:b/>
          <w:bCs/>
          <w:lang w:eastAsia="pl-PL"/>
        </w:rPr>
        <w:t>o</w:t>
      </w:r>
      <w:r w:rsidRPr="03DC298A">
        <w:rPr>
          <w:rFonts w:ascii="Arial" w:eastAsia="Calibri" w:hAnsi="Arial" w:cs="Arial"/>
          <w:b/>
          <w:bCs/>
          <w:lang w:eastAsia="pl-PL"/>
        </w:rPr>
        <w:t xml:space="preserve">by skłonnych kupić produkt finansowy (np. </w:t>
      </w:r>
      <w:r w:rsidR="31B15D7D" w:rsidRPr="03DC298A">
        <w:rPr>
          <w:rFonts w:ascii="Arial" w:eastAsia="Calibri" w:hAnsi="Arial" w:cs="Arial"/>
          <w:b/>
          <w:bCs/>
          <w:lang w:eastAsia="pl-PL"/>
        </w:rPr>
        <w:t>k</w:t>
      </w:r>
      <w:r w:rsidRPr="03DC298A">
        <w:rPr>
          <w:rFonts w:ascii="Arial" w:eastAsia="Calibri" w:hAnsi="Arial" w:cs="Arial"/>
          <w:b/>
          <w:bCs/>
          <w:lang w:eastAsia="pl-PL"/>
        </w:rPr>
        <w:t>redyt, lokatę) całkowicie online, bez kontaktu z doradcą.</w:t>
      </w:r>
    </w:p>
    <w:p w14:paraId="5156ACB0" w14:textId="24F66AC4" w:rsidR="2E4E0284" w:rsidRDefault="2E4E0284" w:rsidP="07F4F8EC">
      <w:pPr>
        <w:numPr>
          <w:ilvl w:val="0"/>
          <w:numId w:val="47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7F4F8EC">
        <w:rPr>
          <w:rFonts w:ascii="Arial" w:eastAsia="Calibri" w:hAnsi="Arial" w:cs="Arial"/>
          <w:b/>
          <w:bCs/>
          <w:lang w:eastAsia="pl-PL"/>
        </w:rPr>
        <w:t>Jednego na trzech badanych (33 proc.), który jeszcze tego nie robi, przekonałaby możliwość konsultacji z doradcą w razie potrzeby.</w:t>
      </w:r>
    </w:p>
    <w:p w14:paraId="31F18584" w14:textId="67599700" w:rsidR="26D53324" w:rsidRDefault="26D53324" w:rsidP="26D53324">
      <w:pPr>
        <w:jc w:val="both"/>
        <w:rPr>
          <w:rFonts w:ascii="Arial" w:eastAsia="Calibri" w:hAnsi="Arial" w:cs="Arial"/>
          <w:b/>
          <w:bCs/>
          <w:lang w:eastAsia="pl-PL"/>
        </w:rPr>
      </w:pPr>
    </w:p>
    <w:p w14:paraId="0DF5C641" w14:textId="70BD0BA6" w:rsidR="00F07A92" w:rsidRPr="004D2C55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26D53324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51EEDD33" w:rsidRPr="26D53324">
        <w:rPr>
          <w:rFonts w:ascii="Arial" w:eastAsia="Calibri" w:hAnsi="Arial" w:cs="Arial"/>
          <w:color w:val="FF0000"/>
          <w:lang w:eastAsia="pl-PL"/>
        </w:rPr>
        <w:t>30</w:t>
      </w:r>
      <w:r w:rsidR="007A175F" w:rsidRPr="26D53324">
        <w:rPr>
          <w:rFonts w:ascii="Arial" w:eastAsia="Calibri" w:hAnsi="Arial" w:cs="Arial"/>
          <w:color w:val="FF0000"/>
          <w:lang w:eastAsia="pl-PL"/>
        </w:rPr>
        <w:t xml:space="preserve"> września</w:t>
      </w:r>
      <w:r w:rsidR="00481DFA" w:rsidRPr="26D53324">
        <w:rPr>
          <w:rFonts w:ascii="Arial" w:eastAsia="Calibri" w:hAnsi="Arial" w:cs="Arial"/>
          <w:color w:val="FF0000"/>
          <w:lang w:eastAsia="pl-PL"/>
        </w:rPr>
        <w:t xml:space="preserve"> </w:t>
      </w:r>
      <w:r w:rsidRPr="26D53324">
        <w:rPr>
          <w:rFonts w:ascii="Arial" w:eastAsia="Calibri" w:hAnsi="Arial" w:cs="Arial"/>
          <w:color w:val="FF0000"/>
          <w:lang w:eastAsia="pl-PL"/>
        </w:rPr>
        <w:t>202</w:t>
      </w:r>
      <w:r w:rsidR="00B24D0D" w:rsidRPr="26D53324">
        <w:rPr>
          <w:rFonts w:ascii="Arial" w:eastAsia="Calibri" w:hAnsi="Arial" w:cs="Arial"/>
          <w:color w:val="FF0000"/>
          <w:lang w:eastAsia="pl-PL"/>
        </w:rPr>
        <w:t>5</w:t>
      </w:r>
      <w:r w:rsidRPr="26D53324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2DFD3CA4" w14:textId="382A782D" w:rsidR="4379377B" w:rsidRDefault="2D104994" w:rsidP="018AA3BA">
      <w:pPr>
        <w:jc w:val="both"/>
        <w:rPr>
          <w:rFonts w:ascii="Arial" w:hAnsi="Arial" w:cs="Arial"/>
        </w:rPr>
      </w:pPr>
      <w:r w:rsidRPr="018AA3BA">
        <w:rPr>
          <w:rFonts w:ascii="Arial" w:hAnsi="Arial" w:cs="Arial"/>
        </w:rPr>
        <w:t xml:space="preserve">Wielu Polaków korzysta z aplikacji bankowych, które oferują </w:t>
      </w:r>
      <w:r w:rsidR="1549B94C" w:rsidRPr="018AA3BA">
        <w:rPr>
          <w:rFonts w:ascii="Arial" w:hAnsi="Arial" w:cs="Arial"/>
        </w:rPr>
        <w:t>dzisiaj szeroki</w:t>
      </w:r>
      <w:r w:rsidRPr="018AA3BA">
        <w:rPr>
          <w:rFonts w:ascii="Arial" w:hAnsi="Arial" w:cs="Arial"/>
        </w:rPr>
        <w:t xml:space="preserve"> zakres usług. To już nie tylko cyfrowa alternatywa dla spraw załatwianych kiedyś przy okienku – narzędzia mobilne potrafią też wpływać na decyzje zakupowe. Co trzeci Polak</w:t>
      </w:r>
      <w:r w:rsidR="4379377B" w:rsidRPr="018AA3BA">
        <w:rPr>
          <w:rFonts w:ascii="Arial" w:hAnsi="Arial" w:cs="Arial"/>
        </w:rPr>
        <w:t xml:space="preserve"> dzięki aplikacji banku </w:t>
      </w:r>
      <w:r w:rsidR="16A2443B" w:rsidRPr="018AA3BA">
        <w:rPr>
          <w:rFonts w:ascii="Arial" w:hAnsi="Arial" w:cs="Arial"/>
        </w:rPr>
        <w:t>lepiej kontroluje budżet</w:t>
      </w:r>
      <w:r w:rsidR="70B9D394" w:rsidRPr="018AA3BA">
        <w:rPr>
          <w:rFonts w:ascii="Arial" w:hAnsi="Arial" w:cs="Arial"/>
        </w:rPr>
        <w:t xml:space="preserve"> i ogranicza wydatki</w:t>
      </w:r>
      <w:r w:rsidR="4379377B" w:rsidRPr="018AA3BA">
        <w:rPr>
          <w:rFonts w:ascii="Arial" w:hAnsi="Arial" w:cs="Arial"/>
        </w:rPr>
        <w:t xml:space="preserve"> np. odkłada zakupy w czasie po sprawdzeniu stanu konta. </w:t>
      </w:r>
      <w:r w:rsidR="2384B06D" w:rsidRPr="018AA3BA">
        <w:rPr>
          <w:rFonts w:ascii="Arial" w:hAnsi="Arial" w:cs="Arial"/>
        </w:rPr>
        <w:t xml:space="preserve">Częściej dotyczy to kobiet (35 proc.) niż mężczyzn </w:t>
      </w:r>
      <w:r w:rsidR="0F448492" w:rsidRPr="018AA3BA">
        <w:rPr>
          <w:rFonts w:ascii="Arial" w:hAnsi="Arial" w:cs="Arial"/>
        </w:rPr>
        <w:t>(</w:t>
      </w:r>
      <w:r w:rsidR="2384B06D" w:rsidRPr="018AA3BA">
        <w:rPr>
          <w:rFonts w:ascii="Arial" w:hAnsi="Arial" w:cs="Arial"/>
        </w:rPr>
        <w:t>32 proc.</w:t>
      </w:r>
      <w:r w:rsidR="5A529A69" w:rsidRPr="018AA3BA">
        <w:rPr>
          <w:rFonts w:ascii="Arial" w:hAnsi="Arial" w:cs="Arial"/>
        </w:rPr>
        <w:t>)</w:t>
      </w:r>
      <w:r w:rsidR="2384B06D" w:rsidRPr="018AA3BA">
        <w:rPr>
          <w:rFonts w:ascii="Arial" w:hAnsi="Arial" w:cs="Arial"/>
        </w:rPr>
        <w:t>.</w:t>
      </w:r>
      <w:r w:rsidR="293BD885" w:rsidRPr="018AA3BA">
        <w:rPr>
          <w:rFonts w:ascii="Arial" w:hAnsi="Arial" w:cs="Arial"/>
        </w:rPr>
        <w:t xml:space="preserve"> </w:t>
      </w:r>
      <w:r w:rsidR="2738005D" w:rsidRPr="018AA3BA">
        <w:rPr>
          <w:rFonts w:ascii="Arial" w:hAnsi="Arial" w:cs="Arial"/>
        </w:rPr>
        <w:t xml:space="preserve">Na lepszą kontrolę finansów dzięki aplikacji zwracali uwagę również mieszkańcy wsi – 38 proc. </w:t>
      </w:r>
      <w:r w:rsidR="293BD885" w:rsidRPr="018AA3BA">
        <w:rPr>
          <w:rFonts w:ascii="Arial" w:hAnsi="Arial" w:cs="Arial"/>
        </w:rPr>
        <w:t>Rozwiązania mobilne w pilnowaniu ponoszonych kosztów najbardziej pomagają osobom w wieku</w:t>
      </w:r>
      <w:r w:rsidR="2B056E1A" w:rsidRPr="018AA3BA">
        <w:rPr>
          <w:rFonts w:ascii="Arial" w:hAnsi="Arial" w:cs="Arial"/>
        </w:rPr>
        <w:t xml:space="preserve"> </w:t>
      </w:r>
      <w:r w:rsidR="2516C2E5" w:rsidRPr="018AA3BA">
        <w:rPr>
          <w:rFonts w:ascii="Arial" w:hAnsi="Arial" w:cs="Arial"/>
        </w:rPr>
        <w:t xml:space="preserve">18-29 lat – twierdzi tak aż 42 proc. </w:t>
      </w:r>
      <w:r w:rsidR="1412498F" w:rsidRPr="018AA3BA">
        <w:rPr>
          <w:rFonts w:ascii="Arial" w:hAnsi="Arial" w:cs="Arial"/>
        </w:rPr>
        <w:t>a</w:t>
      </w:r>
      <w:r w:rsidR="2516C2E5" w:rsidRPr="018AA3BA">
        <w:rPr>
          <w:rFonts w:ascii="Arial" w:hAnsi="Arial" w:cs="Arial"/>
        </w:rPr>
        <w:t xml:space="preserve">nkietowanych z tej grupy. </w:t>
      </w:r>
      <w:r w:rsidR="1060998F" w:rsidRPr="018AA3BA">
        <w:rPr>
          <w:rFonts w:ascii="Arial" w:hAnsi="Arial" w:cs="Arial"/>
        </w:rPr>
        <w:t xml:space="preserve">Najrzadziej </w:t>
      </w:r>
      <w:r w:rsidR="193FBE53" w:rsidRPr="018AA3BA">
        <w:rPr>
          <w:rFonts w:ascii="Arial" w:hAnsi="Arial" w:cs="Arial"/>
        </w:rPr>
        <w:t xml:space="preserve">natomiast </w:t>
      </w:r>
      <w:r w:rsidR="1060998F" w:rsidRPr="018AA3BA">
        <w:rPr>
          <w:rFonts w:ascii="Arial" w:hAnsi="Arial" w:cs="Arial"/>
        </w:rPr>
        <w:t xml:space="preserve">wskazywali tak czterdziestolatkowie (25 proc.). </w:t>
      </w:r>
    </w:p>
    <w:p w14:paraId="4DDD0567" w14:textId="6B7DB22E" w:rsidR="4379377B" w:rsidRDefault="4379377B" w:rsidP="07F4F8EC">
      <w:pPr>
        <w:jc w:val="both"/>
        <w:rPr>
          <w:rFonts w:ascii="Arial" w:hAnsi="Arial" w:cs="Arial"/>
        </w:rPr>
      </w:pPr>
      <w:r w:rsidRPr="1A6290E1">
        <w:rPr>
          <w:rFonts w:ascii="Arial" w:hAnsi="Arial" w:cs="Arial"/>
        </w:rPr>
        <w:t xml:space="preserve">Z drugiej strony, </w:t>
      </w:r>
      <w:r w:rsidR="17D9527A" w:rsidRPr="1A6290E1">
        <w:rPr>
          <w:rFonts w:ascii="Arial" w:hAnsi="Arial" w:cs="Arial"/>
        </w:rPr>
        <w:t>niemal</w:t>
      </w:r>
      <w:r w:rsidRPr="1A6290E1">
        <w:rPr>
          <w:rFonts w:ascii="Arial" w:hAnsi="Arial" w:cs="Arial"/>
        </w:rPr>
        <w:t xml:space="preserve"> </w:t>
      </w:r>
      <w:r w:rsidR="00E64A30" w:rsidRPr="1A6290E1">
        <w:rPr>
          <w:rFonts w:ascii="Arial" w:hAnsi="Arial" w:cs="Arial"/>
        </w:rPr>
        <w:t>jedna piąta (19 proc.)</w:t>
      </w:r>
      <w:r w:rsidRPr="1A6290E1">
        <w:rPr>
          <w:rFonts w:ascii="Arial" w:hAnsi="Arial" w:cs="Arial"/>
        </w:rPr>
        <w:t xml:space="preserve"> ankietowanych zadeklarował</w:t>
      </w:r>
      <w:r w:rsidR="00E64A30" w:rsidRPr="1A6290E1">
        <w:rPr>
          <w:rFonts w:ascii="Arial" w:hAnsi="Arial" w:cs="Arial"/>
        </w:rPr>
        <w:t>a</w:t>
      </w:r>
      <w:r w:rsidRPr="1A6290E1">
        <w:rPr>
          <w:rFonts w:ascii="Arial" w:hAnsi="Arial" w:cs="Arial"/>
        </w:rPr>
        <w:t xml:space="preserve">, </w:t>
      </w:r>
      <w:r w:rsidR="0D1BDF4E" w:rsidRPr="1A6290E1">
        <w:rPr>
          <w:rFonts w:ascii="Arial" w:hAnsi="Arial" w:cs="Arial"/>
        </w:rPr>
        <w:t>że przez aplikację wydają więcej</w:t>
      </w:r>
      <w:r w:rsidR="3468ED80" w:rsidRPr="1A6290E1">
        <w:rPr>
          <w:rFonts w:ascii="Arial" w:hAnsi="Arial" w:cs="Arial"/>
        </w:rPr>
        <w:t>. Z</w:t>
      </w:r>
      <w:r w:rsidR="0D1BDF4E" w:rsidRPr="1A6290E1">
        <w:rPr>
          <w:rFonts w:ascii="Arial" w:hAnsi="Arial" w:cs="Arial"/>
        </w:rPr>
        <w:t>darza im się m</w:t>
      </w:r>
      <w:r w:rsidR="0F88F6AD" w:rsidRPr="1A6290E1">
        <w:rPr>
          <w:rFonts w:ascii="Arial" w:hAnsi="Arial" w:cs="Arial"/>
        </w:rPr>
        <w:t>iędzy innymi</w:t>
      </w:r>
      <w:r w:rsidR="0D1BDF4E" w:rsidRPr="1A6290E1">
        <w:rPr>
          <w:rFonts w:ascii="Arial" w:hAnsi="Arial" w:cs="Arial"/>
        </w:rPr>
        <w:t xml:space="preserve"> częściej robić spontaniczne zakupy.</w:t>
      </w:r>
      <w:r w:rsidR="055B5438" w:rsidRPr="1A6290E1">
        <w:rPr>
          <w:rFonts w:ascii="Arial" w:hAnsi="Arial" w:cs="Arial"/>
        </w:rPr>
        <w:t xml:space="preserve"> Również na tę odpowiedź częściej wskazywały Polki (21 proc. wobec 17 proc. panów). </w:t>
      </w:r>
      <w:r w:rsidR="39FC3BCE" w:rsidRPr="1A6290E1">
        <w:rPr>
          <w:rFonts w:ascii="Arial" w:eastAsia="Arial" w:hAnsi="Arial" w:cs="Arial"/>
        </w:rPr>
        <w:t>Najbardziej podatni okazują się najmłodsi – aż 26 proc. osób w wieku 18–29 lat deklaruje taki wpływ. Wśród seniorów powyżej 60. roku życia odsetek ten wynosi jedynie 10 proc. Jednocześnie, t</w:t>
      </w:r>
      <w:r w:rsidR="0D1BDF4E" w:rsidRPr="1A6290E1">
        <w:rPr>
          <w:rFonts w:ascii="Arial" w:hAnsi="Arial" w:cs="Arial"/>
        </w:rPr>
        <w:t>yl</w:t>
      </w:r>
      <w:r w:rsidR="0FA89E2C" w:rsidRPr="1A6290E1">
        <w:rPr>
          <w:rFonts w:ascii="Arial" w:hAnsi="Arial" w:cs="Arial"/>
        </w:rPr>
        <w:t xml:space="preserve">ko </w:t>
      </w:r>
      <w:r w:rsidR="0D6A3E7C" w:rsidRPr="1A6290E1">
        <w:rPr>
          <w:rFonts w:ascii="Arial" w:hAnsi="Arial" w:cs="Arial"/>
        </w:rPr>
        <w:t xml:space="preserve">4 proc. </w:t>
      </w:r>
      <w:r w:rsidR="4C7CD3E4" w:rsidRPr="1A6290E1">
        <w:rPr>
          <w:rFonts w:ascii="Arial" w:hAnsi="Arial" w:cs="Arial"/>
        </w:rPr>
        <w:t xml:space="preserve">Polaków </w:t>
      </w:r>
      <w:r w:rsidR="67AA9866" w:rsidRPr="1A6290E1">
        <w:rPr>
          <w:rFonts w:ascii="Arial" w:hAnsi="Arial" w:cs="Arial"/>
        </w:rPr>
        <w:t>k</w:t>
      </w:r>
      <w:r w:rsidR="0D6A3E7C" w:rsidRPr="1A6290E1">
        <w:rPr>
          <w:rFonts w:ascii="Arial" w:hAnsi="Arial" w:cs="Arial"/>
        </w:rPr>
        <w:t xml:space="preserve">orzysta z innych narzędzi do kontrolowania wydatków. </w:t>
      </w:r>
    </w:p>
    <w:p w14:paraId="09F84009" w14:textId="5044BC82" w:rsidR="07F4F8EC" w:rsidRDefault="07F4F8EC" w:rsidP="07F4F8EC">
      <w:pPr>
        <w:jc w:val="both"/>
        <w:rPr>
          <w:rFonts w:ascii="Arial" w:hAnsi="Arial" w:cs="Arial"/>
        </w:rPr>
      </w:pPr>
    </w:p>
    <w:p w14:paraId="3CD79CE8" w14:textId="07DD8A32" w:rsidR="6E5217F2" w:rsidRDefault="6E5217F2" w:rsidP="018AA3BA">
      <w:pPr>
        <w:jc w:val="both"/>
        <w:rPr>
          <w:rFonts w:ascii="Arial" w:hAnsi="Arial" w:cs="Arial"/>
          <w:b/>
          <w:bCs/>
        </w:rPr>
      </w:pPr>
      <w:r w:rsidRPr="018AA3BA">
        <w:rPr>
          <w:rFonts w:ascii="Arial" w:hAnsi="Arial" w:cs="Arial"/>
          <w:b/>
          <w:bCs/>
        </w:rPr>
        <w:t>Kredyty i lokaty na kliknięcie</w:t>
      </w:r>
    </w:p>
    <w:p w14:paraId="3967FB66" w14:textId="71A4BC6E" w:rsidR="66977E85" w:rsidRDefault="66977E85" w:rsidP="018AA3BA">
      <w:pPr>
        <w:jc w:val="both"/>
        <w:rPr>
          <w:rFonts w:ascii="Arial" w:hAnsi="Arial" w:cs="Arial"/>
        </w:rPr>
      </w:pPr>
      <w:r w:rsidRPr="018AA3BA">
        <w:rPr>
          <w:rFonts w:ascii="Arial" w:hAnsi="Arial" w:cs="Arial"/>
        </w:rPr>
        <w:t>Aplikacje bankowe to już nie tylko narzędzi</w:t>
      </w:r>
      <w:r w:rsidR="77A52A0A" w:rsidRPr="018AA3BA">
        <w:rPr>
          <w:rFonts w:ascii="Arial" w:hAnsi="Arial" w:cs="Arial"/>
        </w:rPr>
        <w:t>a</w:t>
      </w:r>
      <w:r w:rsidRPr="018AA3BA">
        <w:rPr>
          <w:rFonts w:ascii="Arial" w:hAnsi="Arial" w:cs="Arial"/>
        </w:rPr>
        <w:t xml:space="preserve"> do sprawdzania salda czy wykonywania przelewów – oferują także produkty dodatkowe, takie jak kredyty, lokaty czy konta oszczędnościowe. Ponad połowa badanych (57 proc.) deklaruje, że byłaby skłonna skorzystać z takich rozwiązań całkowicie online, bez kontaktu z doradcą. Zdecydowanie otwartych na tę możliwość jest 25 proc. ankietowanych, a kolejne 32 proc. raczej podjęłoby taką decyzję.</w:t>
      </w:r>
    </w:p>
    <w:p w14:paraId="2B306F9A" w14:textId="71AF1D39" w:rsidR="03DC298A" w:rsidRDefault="03DC298A" w:rsidP="03DC298A">
      <w:pPr>
        <w:jc w:val="both"/>
        <w:rPr>
          <w:rFonts w:ascii="Arial" w:hAnsi="Arial" w:cs="Arial"/>
        </w:rPr>
      </w:pPr>
    </w:p>
    <w:p w14:paraId="60FCD860" w14:textId="03F5BAEC" w:rsidR="009D2E23" w:rsidRDefault="5A90BAB7" w:rsidP="018AA3BA">
      <w:pPr>
        <w:spacing w:line="259" w:lineRule="auto"/>
        <w:jc w:val="both"/>
        <w:rPr>
          <w:rFonts w:ascii="Arial" w:hAnsi="Arial" w:cs="Arial"/>
        </w:rPr>
      </w:pPr>
      <w:r w:rsidRPr="1A6290E1">
        <w:rPr>
          <w:rFonts w:ascii="Arial" w:hAnsi="Arial" w:cs="Arial"/>
        </w:rPr>
        <w:t xml:space="preserve">– </w:t>
      </w:r>
      <w:r w:rsidR="069B4B66" w:rsidRPr="1A6290E1">
        <w:rPr>
          <w:rFonts w:ascii="Arial" w:hAnsi="Arial" w:cs="Arial"/>
          <w:i/>
          <w:iCs/>
        </w:rPr>
        <w:t>Jak pokazuje nasze badanie, aplikacja bankowa dla wielu osób nie jest już wyłącznie narzędziem do obsługi rachunku, ale wpływa szerzej na sposób korzystania z usług finansowych.</w:t>
      </w:r>
      <w:r w:rsidR="6BDB1503" w:rsidRPr="1A6290E1">
        <w:rPr>
          <w:rFonts w:ascii="Arial" w:hAnsi="Arial" w:cs="Arial"/>
          <w:i/>
          <w:iCs/>
        </w:rPr>
        <w:t xml:space="preserve"> </w:t>
      </w:r>
      <w:r w:rsidR="1C007D57" w:rsidRPr="1A6290E1">
        <w:rPr>
          <w:rFonts w:ascii="Arial" w:eastAsia="Arial" w:hAnsi="Arial" w:cs="Arial"/>
          <w:i/>
          <w:iCs/>
        </w:rPr>
        <w:t xml:space="preserve">Najbardziej otwarci są pięćdziesięciolatkowie – aż 70 proc. z nich byłoby skłonnych założyć lokatę lub zaciągnąć kredyt bez kontaktu z doradcą. Najrzadziej taką gotowość deklarują seniorzy powyżej 60. roku życia (44 proc.). Zróżnicowanie widać także pod względem miejsca zamieszkania – pozytywnie nastawieni są głównie </w:t>
      </w:r>
      <w:r w:rsidR="600BBE0E" w:rsidRPr="1A6290E1">
        <w:rPr>
          <w:rFonts w:ascii="Arial" w:eastAsia="Arial" w:hAnsi="Arial" w:cs="Arial"/>
          <w:i/>
          <w:iCs/>
        </w:rPr>
        <w:t>osoby ze</w:t>
      </w:r>
      <w:r w:rsidR="1C007D57" w:rsidRPr="1A6290E1">
        <w:rPr>
          <w:rFonts w:ascii="Arial" w:eastAsia="Arial" w:hAnsi="Arial" w:cs="Arial"/>
          <w:i/>
          <w:iCs/>
        </w:rPr>
        <w:t xml:space="preserve"> średnich miast (50–250 tys. ludności), gdzie takiej odpowiedzi udzieliło 65 proc. ankietowanych. Największe wątpliwości mają natomiast mieszkańcy wsi – tu gotowość zadeklarowała połowa respondentów (50 proc.)</w:t>
      </w:r>
      <w:r w:rsidR="60E99982" w:rsidRPr="1A6290E1">
        <w:rPr>
          <w:rFonts w:ascii="Arial" w:hAnsi="Arial" w:cs="Arial"/>
          <w:i/>
          <w:iCs/>
        </w:rPr>
        <w:t xml:space="preserve"> </w:t>
      </w:r>
      <w:r w:rsidR="3DD7FEBD" w:rsidRPr="1A6290E1">
        <w:rPr>
          <w:rFonts w:ascii="Arial" w:hAnsi="Arial" w:cs="Arial"/>
          <w:i/>
          <w:iCs/>
        </w:rPr>
        <w:t>–</w:t>
      </w:r>
      <w:r w:rsidR="593F5298" w:rsidRPr="1A6290E1">
        <w:rPr>
          <w:rFonts w:ascii="Arial" w:hAnsi="Arial" w:cs="Arial"/>
        </w:rPr>
        <w:t xml:space="preserve"> komentuje </w:t>
      </w:r>
      <w:r w:rsidR="00435C48">
        <w:rPr>
          <w:rFonts w:ascii="Arial" w:hAnsi="Arial" w:cs="Arial"/>
          <w:b/>
          <w:bCs/>
        </w:rPr>
        <w:t>Marcin Bednarczyk, Product Owner z Centrum Rozwoju Bankowości Mobilnej i Akwizycji Klienta</w:t>
      </w:r>
      <w:r w:rsidR="593F5298" w:rsidRPr="1A6290E1">
        <w:rPr>
          <w:rFonts w:ascii="Arial" w:hAnsi="Arial" w:cs="Arial"/>
          <w:b/>
          <w:bCs/>
        </w:rPr>
        <w:t xml:space="preserve"> z Santander Consumer Banku.</w:t>
      </w:r>
    </w:p>
    <w:p w14:paraId="7556B9C7" w14:textId="2B42B397" w:rsidR="00EC4733" w:rsidRPr="00EC4733" w:rsidRDefault="00EC4733" w:rsidP="5C23EED1">
      <w:pPr>
        <w:spacing w:line="259" w:lineRule="auto"/>
        <w:jc w:val="both"/>
        <w:rPr>
          <w:rFonts w:ascii="Arial" w:hAnsi="Arial" w:cs="Arial"/>
          <w:b/>
          <w:bCs/>
        </w:rPr>
      </w:pPr>
    </w:p>
    <w:p w14:paraId="7405DFA4" w14:textId="0E8BECA8" w:rsidR="00EC4733" w:rsidRPr="00EC4733" w:rsidRDefault="1EEBC2C5" w:rsidP="5C23EED1">
      <w:pPr>
        <w:spacing w:line="259" w:lineRule="auto"/>
        <w:jc w:val="both"/>
      </w:pPr>
      <w:r w:rsidRPr="03DC298A">
        <w:rPr>
          <w:rFonts w:ascii="Arial" w:hAnsi="Arial" w:cs="Arial"/>
          <w:b/>
          <w:bCs/>
        </w:rPr>
        <w:t xml:space="preserve">Co mogłoby zachęcić </w:t>
      </w:r>
      <w:r w:rsidR="79F037BC" w:rsidRPr="03DC298A">
        <w:rPr>
          <w:rFonts w:ascii="Arial" w:hAnsi="Arial" w:cs="Arial"/>
          <w:b/>
          <w:bCs/>
        </w:rPr>
        <w:t>nieprzekonanych</w:t>
      </w:r>
      <w:r w:rsidRPr="03DC298A">
        <w:rPr>
          <w:rFonts w:ascii="Arial" w:hAnsi="Arial" w:cs="Arial"/>
          <w:b/>
          <w:bCs/>
        </w:rPr>
        <w:t xml:space="preserve">? </w:t>
      </w:r>
    </w:p>
    <w:p w14:paraId="2CA50987" w14:textId="1D6D69D2" w:rsidR="263C42F5" w:rsidRDefault="263C42F5" w:rsidP="018AA3BA">
      <w:pPr>
        <w:jc w:val="both"/>
        <w:rPr>
          <w:rFonts w:ascii="Arial" w:hAnsi="Arial" w:cs="Arial"/>
        </w:rPr>
      </w:pPr>
      <w:r w:rsidRPr="018AA3BA">
        <w:rPr>
          <w:rFonts w:ascii="Arial" w:eastAsia="Arial" w:hAnsi="Arial" w:cs="Arial"/>
        </w:rPr>
        <w:lastRenderedPageBreak/>
        <w:t>Wśród osób, które nie zdecydowałyby się dziś na kredyt czy lokatę w aplikacji mobilnej, aż jedna trzecia (33 proc.) zmieniłaby zdanie, gdyby miała możliwość konsultacji z doradcą w razie potrzeby. Dla 30 proc. kluczowa byłaby gwarancja bezpieczeństwa transakcji i ochrony danych osobowych. Co czwarty badany z tej grupy oczekiwałby jasnych i zrozumiałych warunków oferty przedstawionych w aplikacji lub na stronie banku. Z kolei 21 proc. skłoniłaby atrakcyjniejsza oferta niż w placówce. Po 17 proc. wskazało, że mogłyby przekonać ich prostszy proces zakupowy oraz możliwość porównania ofert i wykonania symulacji kosztów kredytu czy zysków z lokaty.</w:t>
      </w:r>
    </w:p>
    <w:p w14:paraId="07946AB4" w14:textId="2718EF01" w:rsidR="00EC4733" w:rsidRPr="00EC4733" w:rsidRDefault="00EC4733" w:rsidP="5C23EED1">
      <w:pPr>
        <w:suppressAutoHyphens w:val="0"/>
        <w:jc w:val="both"/>
        <w:rPr>
          <w:rFonts w:ascii="Arial" w:hAnsi="Arial" w:cs="Arial"/>
        </w:rPr>
      </w:pPr>
    </w:p>
    <w:p w14:paraId="3B689729" w14:textId="58344B3C" w:rsidR="00EC4733" w:rsidRPr="00EC4733" w:rsidRDefault="3026BA0E" w:rsidP="5C23EED1">
      <w:pPr>
        <w:spacing w:line="259" w:lineRule="auto"/>
        <w:jc w:val="both"/>
        <w:rPr>
          <w:rFonts w:ascii="Arial" w:hAnsi="Arial" w:cs="Arial"/>
        </w:rPr>
      </w:pPr>
      <w:r w:rsidRPr="03DC298A">
        <w:rPr>
          <w:rFonts w:ascii="Arial" w:hAnsi="Arial" w:cs="Arial"/>
        </w:rPr>
        <w:t>–</w:t>
      </w:r>
      <w:r w:rsidRPr="03DC298A">
        <w:rPr>
          <w:rFonts w:ascii="Arial" w:hAnsi="Arial" w:cs="Arial"/>
          <w:i/>
          <w:iCs/>
          <w:lang w:val="es-ES"/>
        </w:rPr>
        <w:t xml:space="preserve"> </w:t>
      </w:r>
      <w:r w:rsidR="06F94113" w:rsidRPr="03DC298A">
        <w:rPr>
          <w:rFonts w:ascii="Arial" w:hAnsi="Arial" w:cs="Arial"/>
          <w:i/>
          <w:iCs/>
          <w:lang w:val="es-ES"/>
        </w:rPr>
        <w:t>Ponad 83 proc. aktywnych użytkowników naszej aplikacji mobilnej ma co najmniej jeden kredyt (dane za lipiec 2025). Coraz częściej oczekują oni prostych i szybkich rozwiązań, które pozwalają załatwić formalności online. Podobnie jak w innych sferach życia, także w usługach finansowych klienci chcą wygody i intuicyjności. Dlatego wniosek kredytowy w aplikacji można złożyć w kilku krokach, a osoby, które potrzebują wsparcia mają do dyspozycji czat umożliwiający bezpośredni kontakt z doradcą</w:t>
      </w:r>
      <w:r w:rsidR="2DAD99A4" w:rsidRPr="03DC298A">
        <w:rPr>
          <w:rFonts w:ascii="Arial" w:hAnsi="Arial" w:cs="Arial"/>
          <w:i/>
          <w:iCs/>
          <w:lang w:val="es-ES"/>
        </w:rPr>
        <w:t xml:space="preserve"> </w:t>
      </w:r>
      <w:r w:rsidR="00500A2B" w:rsidRPr="03DC298A">
        <w:rPr>
          <w:rFonts w:ascii="Arial" w:hAnsi="Arial" w:cs="Arial"/>
        </w:rPr>
        <w:t>–</w:t>
      </w:r>
      <w:r w:rsidR="00EC4733" w:rsidRPr="03DC298A">
        <w:rPr>
          <w:rFonts w:ascii="Arial" w:hAnsi="Arial" w:cs="Arial"/>
        </w:rPr>
        <w:t xml:space="preserve"> podkreśla </w:t>
      </w:r>
      <w:r w:rsidR="00987F6C">
        <w:rPr>
          <w:rFonts w:ascii="Arial" w:hAnsi="Arial" w:cs="Arial"/>
          <w:b/>
          <w:bCs/>
        </w:rPr>
        <w:t>Marcin Bednarczyk</w:t>
      </w:r>
      <w:r w:rsidR="00EC4733" w:rsidRPr="03DC298A">
        <w:rPr>
          <w:rFonts w:ascii="Arial" w:hAnsi="Arial" w:cs="Arial"/>
          <w:b/>
          <w:bCs/>
        </w:rPr>
        <w:t xml:space="preserve"> z Santander Consumer Banku.</w:t>
      </w:r>
    </w:p>
    <w:p w14:paraId="19AE0CEC" w14:textId="5366B11B" w:rsidR="009631F1" w:rsidRPr="009631F1" w:rsidRDefault="009631F1" w:rsidP="009631F1">
      <w:pPr>
        <w:suppressAutoHyphens w:val="0"/>
        <w:jc w:val="both"/>
        <w:rPr>
          <w:rFonts w:ascii="Arial" w:hAnsi="Arial" w:cs="Arial"/>
        </w:rPr>
      </w:pPr>
    </w:p>
    <w:p w14:paraId="5C48A3D3" w14:textId="77777777" w:rsidR="009231F0" w:rsidRPr="00B77AD9" w:rsidRDefault="009231F0" w:rsidP="009231F0">
      <w:pPr>
        <w:suppressAutoHyphens w:val="0"/>
        <w:jc w:val="both"/>
        <w:rPr>
          <w:rFonts w:ascii="Arial" w:hAnsi="Arial" w:cs="Arial"/>
        </w:rPr>
      </w:pPr>
    </w:p>
    <w:bookmarkEnd w:id="0"/>
    <w:p w14:paraId="165FE248" w14:textId="44EDA50B" w:rsidR="00CD128C" w:rsidRPr="001C3104" w:rsidRDefault="00CD128C" w:rsidP="00CD128C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001C3104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008F7423" w:rsidRPr="008F7423">
        <w:rPr>
          <w:rFonts w:ascii="Arial" w:hAnsi="Arial" w:cs="Arial"/>
          <w:i/>
          <w:iCs/>
          <w:sz w:val="18"/>
          <w:szCs w:val="18"/>
        </w:rPr>
        <w:t>9</w:t>
      </w:r>
      <w:r w:rsidRPr="008F7423">
        <w:rPr>
          <w:rFonts w:ascii="Arial" w:hAnsi="Arial" w:cs="Arial"/>
          <w:i/>
          <w:iCs/>
          <w:sz w:val="18"/>
          <w:szCs w:val="18"/>
        </w:rPr>
        <w:t>-</w:t>
      </w:r>
      <w:r w:rsidR="008F7423" w:rsidRPr="008F7423">
        <w:rPr>
          <w:rFonts w:ascii="Arial" w:hAnsi="Arial" w:cs="Arial"/>
          <w:i/>
          <w:iCs/>
          <w:sz w:val="18"/>
          <w:szCs w:val="18"/>
        </w:rPr>
        <w:t>18</w:t>
      </w:r>
      <w:r w:rsidRPr="008F7423">
        <w:rPr>
          <w:rFonts w:ascii="Arial" w:hAnsi="Arial" w:cs="Arial"/>
          <w:i/>
          <w:iCs/>
          <w:sz w:val="18"/>
          <w:szCs w:val="18"/>
        </w:rPr>
        <w:t xml:space="preserve"> </w:t>
      </w:r>
      <w:r w:rsidR="00BD49D4" w:rsidRPr="008F7423">
        <w:rPr>
          <w:rFonts w:ascii="Arial" w:hAnsi="Arial" w:cs="Arial"/>
          <w:i/>
          <w:iCs/>
          <w:sz w:val="18"/>
          <w:szCs w:val="18"/>
        </w:rPr>
        <w:t>s</w:t>
      </w:r>
      <w:r w:rsidR="008F7423" w:rsidRPr="008F7423">
        <w:rPr>
          <w:rFonts w:ascii="Arial" w:hAnsi="Arial" w:cs="Arial"/>
          <w:i/>
          <w:iCs/>
          <w:sz w:val="18"/>
          <w:szCs w:val="18"/>
        </w:rPr>
        <w:t>ierpnia</w:t>
      </w:r>
      <w:r w:rsidRPr="008F7423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008F7423">
        <w:rPr>
          <w:rFonts w:ascii="Arial" w:hAnsi="Arial" w:cs="Arial"/>
          <w:i/>
          <w:iCs/>
          <w:sz w:val="18"/>
          <w:szCs w:val="18"/>
        </w:rPr>
        <w:t>5</w:t>
      </w:r>
      <w:r w:rsidRPr="008F7423">
        <w:rPr>
          <w:rFonts w:ascii="Arial" w:hAnsi="Arial" w:cs="Arial"/>
          <w:i/>
          <w:iCs/>
          <w:sz w:val="18"/>
          <w:szCs w:val="18"/>
        </w:rPr>
        <w:t xml:space="preserve"> r. </w:t>
      </w:r>
      <w:r w:rsidRPr="00381E79">
        <w:rPr>
          <w:rFonts w:ascii="Arial" w:hAnsi="Arial" w:cs="Arial"/>
          <w:i/>
          <w:iCs/>
          <w:sz w:val="18"/>
          <w:szCs w:val="18"/>
        </w:rPr>
        <w:t>W badaniu wzięła udział reprezentatywna grupa dorosłych Polaków. Próba n = 1000.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7B3F" w14:textId="77777777" w:rsidR="008A6081" w:rsidRPr="00DC6786" w:rsidRDefault="008A6081">
      <w:r w:rsidRPr="00DC6786">
        <w:separator/>
      </w:r>
    </w:p>
  </w:endnote>
  <w:endnote w:type="continuationSeparator" w:id="0">
    <w:p w14:paraId="683451DD" w14:textId="77777777" w:rsidR="008A6081" w:rsidRPr="00DC6786" w:rsidRDefault="008A6081">
      <w:r w:rsidRPr="00DC6786">
        <w:continuationSeparator/>
      </w:r>
    </w:p>
  </w:endnote>
  <w:endnote w:type="continuationNotice" w:id="1">
    <w:p w14:paraId="303B4E5B" w14:textId="77777777" w:rsidR="008A6081" w:rsidRPr="00DC6786" w:rsidRDefault="008A6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30AC" w14:textId="77777777" w:rsidR="008A6081" w:rsidRPr="00DC6786" w:rsidRDefault="008A6081">
      <w:r w:rsidRPr="00DC6786">
        <w:separator/>
      </w:r>
    </w:p>
  </w:footnote>
  <w:footnote w:type="continuationSeparator" w:id="0">
    <w:p w14:paraId="3B532770" w14:textId="77777777" w:rsidR="008A6081" w:rsidRPr="00DC6786" w:rsidRDefault="008A6081">
      <w:r w:rsidRPr="00DC6786">
        <w:continuationSeparator/>
      </w:r>
    </w:p>
  </w:footnote>
  <w:footnote w:type="continuationNotice" w:id="1">
    <w:p w14:paraId="6C9B0D60" w14:textId="77777777" w:rsidR="008A6081" w:rsidRPr="00DC6786" w:rsidRDefault="008A6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F100"/>
    <w:multiLevelType w:val="hybridMultilevel"/>
    <w:tmpl w:val="611E10E4"/>
    <w:lvl w:ilvl="0" w:tplc="395848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5C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4F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28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6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64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AE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F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1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8" w15:restartNumberingAfterBreak="0">
    <w:nsid w:val="0E4A6804"/>
    <w:multiLevelType w:val="multilevel"/>
    <w:tmpl w:val="6DC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8C6966"/>
    <w:multiLevelType w:val="hybridMultilevel"/>
    <w:tmpl w:val="2AB85E82"/>
    <w:lvl w:ilvl="0" w:tplc="22962B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047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2D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09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66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E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8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C4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777E3"/>
    <w:multiLevelType w:val="multilevel"/>
    <w:tmpl w:val="37F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A1E604"/>
    <w:multiLevelType w:val="hybridMultilevel"/>
    <w:tmpl w:val="B9DC9EE0"/>
    <w:lvl w:ilvl="0" w:tplc="A13E5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40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C7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22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2D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A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8E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07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1543B"/>
    <w:multiLevelType w:val="hybridMultilevel"/>
    <w:tmpl w:val="AFEC786A"/>
    <w:lvl w:ilvl="0" w:tplc="FBEAEE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DA8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42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CB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22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8A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8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4D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CD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3515"/>
    <w:multiLevelType w:val="multilevel"/>
    <w:tmpl w:val="44A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198FD"/>
    <w:multiLevelType w:val="hybridMultilevel"/>
    <w:tmpl w:val="B9CC6A2A"/>
    <w:lvl w:ilvl="0" w:tplc="6EE81D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8E6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E1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A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80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6D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E6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02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AD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25619">
    <w:abstractNumId w:val="9"/>
  </w:num>
  <w:num w:numId="2" w16cid:durableId="18438732">
    <w:abstractNumId w:val="48"/>
  </w:num>
  <w:num w:numId="3" w16cid:durableId="1692686911">
    <w:abstractNumId w:val="15"/>
  </w:num>
  <w:num w:numId="4" w16cid:durableId="194083867">
    <w:abstractNumId w:val="1"/>
  </w:num>
  <w:num w:numId="5" w16cid:durableId="1890728792">
    <w:abstractNumId w:val="20"/>
  </w:num>
  <w:num w:numId="6" w16cid:durableId="375201565">
    <w:abstractNumId w:val="38"/>
  </w:num>
  <w:num w:numId="7" w16cid:durableId="855920131">
    <w:abstractNumId w:val="32"/>
  </w:num>
  <w:num w:numId="8" w16cid:durableId="1322539184">
    <w:abstractNumId w:val="6"/>
  </w:num>
  <w:num w:numId="9" w16cid:durableId="1235313604">
    <w:abstractNumId w:val="34"/>
  </w:num>
  <w:num w:numId="10" w16cid:durableId="490826779">
    <w:abstractNumId w:val="17"/>
  </w:num>
  <w:num w:numId="11" w16cid:durableId="1049500605">
    <w:abstractNumId w:val="46"/>
  </w:num>
  <w:num w:numId="12" w16cid:durableId="1365211890">
    <w:abstractNumId w:val="22"/>
  </w:num>
  <w:num w:numId="13" w16cid:durableId="1498882444">
    <w:abstractNumId w:val="43"/>
  </w:num>
  <w:num w:numId="14" w16cid:durableId="973484545">
    <w:abstractNumId w:val="47"/>
  </w:num>
  <w:num w:numId="15" w16cid:durableId="478233363">
    <w:abstractNumId w:val="13"/>
  </w:num>
  <w:num w:numId="16" w16cid:durableId="1985691678">
    <w:abstractNumId w:val="3"/>
  </w:num>
  <w:num w:numId="17" w16cid:durableId="1103648852">
    <w:abstractNumId w:val="27"/>
  </w:num>
  <w:num w:numId="18" w16cid:durableId="1955791209">
    <w:abstractNumId w:val="40"/>
  </w:num>
  <w:num w:numId="19" w16cid:durableId="1447575674">
    <w:abstractNumId w:val="26"/>
  </w:num>
  <w:num w:numId="20" w16cid:durableId="1366327068">
    <w:abstractNumId w:val="18"/>
  </w:num>
  <w:num w:numId="21" w16cid:durableId="1620330750">
    <w:abstractNumId w:val="28"/>
  </w:num>
  <w:num w:numId="22" w16cid:durableId="673646411">
    <w:abstractNumId w:val="45"/>
  </w:num>
  <w:num w:numId="23" w16cid:durableId="16542742">
    <w:abstractNumId w:val="35"/>
  </w:num>
  <w:num w:numId="24" w16cid:durableId="942415907">
    <w:abstractNumId w:val="5"/>
  </w:num>
  <w:num w:numId="25" w16cid:durableId="2443885">
    <w:abstractNumId w:val="19"/>
  </w:num>
  <w:num w:numId="26" w16cid:durableId="1929382518">
    <w:abstractNumId w:val="10"/>
  </w:num>
  <w:num w:numId="27" w16cid:durableId="2048286525">
    <w:abstractNumId w:val="42"/>
  </w:num>
  <w:num w:numId="28" w16cid:durableId="1582446870">
    <w:abstractNumId w:val="41"/>
  </w:num>
  <w:num w:numId="29" w16cid:durableId="878393158">
    <w:abstractNumId w:val="37"/>
  </w:num>
  <w:num w:numId="30" w16cid:durableId="986010794">
    <w:abstractNumId w:val="0"/>
  </w:num>
  <w:num w:numId="31" w16cid:durableId="2058578835">
    <w:abstractNumId w:val="31"/>
  </w:num>
  <w:num w:numId="32" w16cid:durableId="1149518885">
    <w:abstractNumId w:val="44"/>
  </w:num>
  <w:num w:numId="33" w16cid:durableId="686179402">
    <w:abstractNumId w:val="33"/>
  </w:num>
  <w:num w:numId="34" w16cid:durableId="616527778">
    <w:abstractNumId w:val="24"/>
  </w:num>
  <w:num w:numId="35" w16cid:durableId="445776401">
    <w:abstractNumId w:val="4"/>
  </w:num>
  <w:num w:numId="36" w16cid:durableId="592393772">
    <w:abstractNumId w:val="12"/>
  </w:num>
  <w:num w:numId="37" w16cid:durableId="1721662259">
    <w:abstractNumId w:val="39"/>
  </w:num>
  <w:num w:numId="38" w16cid:durableId="798844757">
    <w:abstractNumId w:val="30"/>
  </w:num>
  <w:num w:numId="39" w16cid:durableId="1763916599">
    <w:abstractNumId w:val="11"/>
  </w:num>
  <w:num w:numId="40" w16cid:durableId="837497559">
    <w:abstractNumId w:val="49"/>
  </w:num>
  <w:num w:numId="41" w16cid:durableId="915092159">
    <w:abstractNumId w:val="2"/>
  </w:num>
  <w:num w:numId="42" w16cid:durableId="2020503076">
    <w:abstractNumId w:val="36"/>
  </w:num>
  <w:num w:numId="43" w16cid:durableId="1301568833">
    <w:abstractNumId w:val="23"/>
  </w:num>
  <w:num w:numId="44" w16cid:durableId="932934982">
    <w:abstractNumId w:val="29"/>
  </w:num>
  <w:num w:numId="45" w16cid:durableId="481503488">
    <w:abstractNumId w:val="7"/>
  </w:num>
  <w:num w:numId="46" w16cid:durableId="1483695524">
    <w:abstractNumId w:val="16"/>
  </w:num>
  <w:num w:numId="47" w16cid:durableId="1880555811">
    <w:abstractNumId w:val="25"/>
  </w:num>
  <w:num w:numId="48" w16cid:durableId="2142458365">
    <w:abstractNumId w:val="8"/>
  </w:num>
  <w:num w:numId="49" w16cid:durableId="1394044736">
    <w:abstractNumId w:val="14"/>
  </w:num>
  <w:num w:numId="50" w16cid:durableId="1557626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20743"/>
    <w:rsid w:val="00020D9D"/>
    <w:rsid w:val="00022349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B3E"/>
    <w:rsid w:val="00066F4C"/>
    <w:rsid w:val="00067367"/>
    <w:rsid w:val="000713F3"/>
    <w:rsid w:val="00071E2E"/>
    <w:rsid w:val="00071F12"/>
    <w:rsid w:val="0007283D"/>
    <w:rsid w:val="000728C7"/>
    <w:rsid w:val="00072DB8"/>
    <w:rsid w:val="000750B7"/>
    <w:rsid w:val="00075645"/>
    <w:rsid w:val="0007632F"/>
    <w:rsid w:val="00076335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A42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862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A9C"/>
    <w:rsid w:val="000F505A"/>
    <w:rsid w:val="000F5628"/>
    <w:rsid w:val="000F580F"/>
    <w:rsid w:val="000F5D0F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06CD"/>
    <w:rsid w:val="001117E4"/>
    <w:rsid w:val="00111F66"/>
    <w:rsid w:val="001124CC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4B6"/>
    <w:rsid w:val="00121968"/>
    <w:rsid w:val="00121A21"/>
    <w:rsid w:val="00121CCC"/>
    <w:rsid w:val="00121E16"/>
    <w:rsid w:val="00122582"/>
    <w:rsid w:val="00122636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1B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8FB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C68"/>
    <w:rsid w:val="00192AD9"/>
    <w:rsid w:val="00192B86"/>
    <w:rsid w:val="00192BF8"/>
    <w:rsid w:val="00192C32"/>
    <w:rsid w:val="001931EA"/>
    <w:rsid w:val="001931F4"/>
    <w:rsid w:val="00193C6F"/>
    <w:rsid w:val="00194C68"/>
    <w:rsid w:val="00196C8E"/>
    <w:rsid w:val="0019787A"/>
    <w:rsid w:val="00197B6D"/>
    <w:rsid w:val="001A0750"/>
    <w:rsid w:val="001A09C8"/>
    <w:rsid w:val="001A0BCE"/>
    <w:rsid w:val="001A18CD"/>
    <w:rsid w:val="001A1B3B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D9A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214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66D1"/>
    <w:rsid w:val="002472CB"/>
    <w:rsid w:val="00247563"/>
    <w:rsid w:val="00247569"/>
    <w:rsid w:val="0024766C"/>
    <w:rsid w:val="0024775B"/>
    <w:rsid w:val="00247B8C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FD2"/>
    <w:rsid w:val="00297010"/>
    <w:rsid w:val="00297537"/>
    <w:rsid w:val="0029762D"/>
    <w:rsid w:val="002A03F3"/>
    <w:rsid w:val="002A0B28"/>
    <w:rsid w:val="002A0D60"/>
    <w:rsid w:val="002A1B57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5BDF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78D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1A15"/>
    <w:rsid w:val="002E3B93"/>
    <w:rsid w:val="002E47F9"/>
    <w:rsid w:val="002E4EDD"/>
    <w:rsid w:val="002E56B2"/>
    <w:rsid w:val="002E5F4B"/>
    <w:rsid w:val="002E64B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5E2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0D12"/>
    <w:rsid w:val="003A1081"/>
    <w:rsid w:val="003A154D"/>
    <w:rsid w:val="003A1798"/>
    <w:rsid w:val="003A20AF"/>
    <w:rsid w:val="003A21BD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9D7"/>
    <w:rsid w:val="003E3A26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7035"/>
    <w:rsid w:val="00417181"/>
    <w:rsid w:val="0041786F"/>
    <w:rsid w:val="00420110"/>
    <w:rsid w:val="0042024B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5C4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8A7"/>
    <w:rsid w:val="0044693F"/>
    <w:rsid w:val="00446CE6"/>
    <w:rsid w:val="0045091F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75E"/>
    <w:rsid w:val="0047286F"/>
    <w:rsid w:val="00474C9D"/>
    <w:rsid w:val="00475468"/>
    <w:rsid w:val="0047624E"/>
    <w:rsid w:val="004763DF"/>
    <w:rsid w:val="00476BD4"/>
    <w:rsid w:val="00476E5F"/>
    <w:rsid w:val="00477C1A"/>
    <w:rsid w:val="004800DF"/>
    <w:rsid w:val="00481DFA"/>
    <w:rsid w:val="00481E93"/>
    <w:rsid w:val="004820EC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58C"/>
    <w:rsid w:val="005736B6"/>
    <w:rsid w:val="005756D2"/>
    <w:rsid w:val="0057580B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848"/>
    <w:rsid w:val="00601125"/>
    <w:rsid w:val="00601482"/>
    <w:rsid w:val="00601AB6"/>
    <w:rsid w:val="00601F8E"/>
    <w:rsid w:val="00602211"/>
    <w:rsid w:val="006023C3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90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E07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2238"/>
    <w:rsid w:val="007322B8"/>
    <w:rsid w:val="0073242F"/>
    <w:rsid w:val="00732A65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37871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0C41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F5"/>
    <w:rsid w:val="007B47FE"/>
    <w:rsid w:val="007B4E2F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383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72B8"/>
    <w:rsid w:val="00890E5A"/>
    <w:rsid w:val="008921A6"/>
    <w:rsid w:val="00892596"/>
    <w:rsid w:val="00892FCB"/>
    <w:rsid w:val="0089394F"/>
    <w:rsid w:val="0089400D"/>
    <w:rsid w:val="008944F8"/>
    <w:rsid w:val="00894E8E"/>
    <w:rsid w:val="0089510F"/>
    <w:rsid w:val="00895780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6081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F11"/>
    <w:rsid w:val="008D7A08"/>
    <w:rsid w:val="008D7CC3"/>
    <w:rsid w:val="008E0971"/>
    <w:rsid w:val="008E1AEE"/>
    <w:rsid w:val="008E2A0D"/>
    <w:rsid w:val="008E2BA7"/>
    <w:rsid w:val="008E3089"/>
    <w:rsid w:val="008E3A9E"/>
    <w:rsid w:val="008E3B97"/>
    <w:rsid w:val="008E3CC2"/>
    <w:rsid w:val="008E41EA"/>
    <w:rsid w:val="008E4504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639F"/>
    <w:rsid w:val="00916EFF"/>
    <w:rsid w:val="00917254"/>
    <w:rsid w:val="00917EB0"/>
    <w:rsid w:val="0092073B"/>
    <w:rsid w:val="00920BEB"/>
    <w:rsid w:val="009214E6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3B0E5"/>
    <w:rsid w:val="009407A3"/>
    <w:rsid w:val="00940900"/>
    <w:rsid w:val="00940B4A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D22"/>
    <w:rsid w:val="00964289"/>
    <w:rsid w:val="0096428D"/>
    <w:rsid w:val="00964545"/>
    <w:rsid w:val="00964974"/>
    <w:rsid w:val="009658B2"/>
    <w:rsid w:val="009674AD"/>
    <w:rsid w:val="00970BC9"/>
    <w:rsid w:val="00970C55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6C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4778"/>
    <w:rsid w:val="009B4D2D"/>
    <w:rsid w:val="009B4E0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1590"/>
    <w:rsid w:val="009E1BB2"/>
    <w:rsid w:val="009E23B6"/>
    <w:rsid w:val="009E25FC"/>
    <w:rsid w:val="009E2679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5B12"/>
    <w:rsid w:val="00A46B1F"/>
    <w:rsid w:val="00A46D3E"/>
    <w:rsid w:val="00A46DC0"/>
    <w:rsid w:val="00A47C1A"/>
    <w:rsid w:val="00A50731"/>
    <w:rsid w:val="00A50F59"/>
    <w:rsid w:val="00A516A1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4D6"/>
    <w:rsid w:val="00A7158C"/>
    <w:rsid w:val="00A71A75"/>
    <w:rsid w:val="00A71B5D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0BE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C6B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3C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C21"/>
    <w:rsid w:val="00B61CB2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3407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E0392"/>
    <w:rsid w:val="00BE04A8"/>
    <w:rsid w:val="00BE0E00"/>
    <w:rsid w:val="00BE1077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BD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093"/>
    <w:rsid w:val="00C9536B"/>
    <w:rsid w:val="00C958B2"/>
    <w:rsid w:val="00C9673C"/>
    <w:rsid w:val="00C973FC"/>
    <w:rsid w:val="00C97651"/>
    <w:rsid w:val="00C97727"/>
    <w:rsid w:val="00C97B66"/>
    <w:rsid w:val="00CA0E2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F4D"/>
    <w:rsid w:val="00CB1F53"/>
    <w:rsid w:val="00CB229D"/>
    <w:rsid w:val="00CB28FE"/>
    <w:rsid w:val="00CB410C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B56"/>
    <w:rsid w:val="00D544E0"/>
    <w:rsid w:val="00D54FA3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140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4A30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3A9E"/>
    <w:rsid w:val="00E93FDD"/>
    <w:rsid w:val="00E94112"/>
    <w:rsid w:val="00E95219"/>
    <w:rsid w:val="00E9692E"/>
    <w:rsid w:val="00E96ED0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FF1"/>
    <w:rsid w:val="00F41DBC"/>
    <w:rsid w:val="00F4225B"/>
    <w:rsid w:val="00F4293B"/>
    <w:rsid w:val="00F42CB0"/>
    <w:rsid w:val="00F440BC"/>
    <w:rsid w:val="00F45589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31D0"/>
    <w:rsid w:val="00F53AEC"/>
    <w:rsid w:val="00F53D0C"/>
    <w:rsid w:val="00F53DC0"/>
    <w:rsid w:val="00F5432A"/>
    <w:rsid w:val="00F547C7"/>
    <w:rsid w:val="00F54CC3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937"/>
    <w:rsid w:val="00F80066"/>
    <w:rsid w:val="00F81556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4FDF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7EEC5"/>
    <w:rsid w:val="018AA3BA"/>
    <w:rsid w:val="02FB03F2"/>
    <w:rsid w:val="032C0217"/>
    <w:rsid w:val="033E7DB1"/>
    <w:rsid w:val="03429E67"/>
    <w:rsid w:val="03497478"/>
    <w:rsid w:val="036082E9"/>
    <w:rsid w:val="03B85CC1"/>
    <w:rsid w:val="03D0AC4F"/>
    <w:rsid w:val="03DC298A"/>
    <w:rsid w:val="03EB7245"/>
    <w:rsid w:val="03EE9632"/>
    <w:rsid w:val="03FE8663"/>
    <w:rsid w:val="0415E2EF"/>
    <w:rsid w:val="0428D2BD"/>
    <w:rsid w:val="04377D9D"/>
    <w:rsid w:val="04457D2B"/>
    <w:rsid w:val="0467F89D"/>
    <w:rsid w:val="048664A2"/>
    <w:rsid w:val="04910672"/>
    <w:rsid w:val="04A2A0C1"/>
    <w:rsid w:val="04CF556B"/>
    <w:rsid w:val="055A681C"/>
    <w:rsid w:val="055B5438"/>
    <w:rsid w:val="05852FEF"/>
    <w:rsid w:val="05DE1EA2"/>
    <w:rsid w:val="05E831EF"/>
    <w:rsid w:val="06184A56"/>
    <w:rsid w:val="0635D049"/>
    <w:rsid w:val="069B4B66"/>
    <w:rsid w:val="06B8C173"/>
    <w:rsid w:val="06F94113"/>
    <w:rsid w:val="07084D11"/>
    <w:rsid w:val="07103A97"/>
    <w:rsid w:val="071222A4"/>
    <w:rsid w:val="0722187C"/>
    <w:rsid w:val="07485F92"/>
    <w:rsid w:val="07E4436A"/>
    <w:rsid w:val="07EF2FEE"/>
    <w:rsid w:val="07F4F8EC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7FAB2"/>
    <w:rsid w:val="093BCE83"/>
    <w:rsid w:val="094CB651"/>
    <w:rsid w:val="0975ABFA"/>
    <w:rsid w:val="09D9036C"/>
    <w:rsid w:val="09F5B036"/>
    <w:rsid w:val="0A07328D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C02A9C4"/>
    <w:rsid w:val="0C2293FE"/>
    <w:rsid w:val="0C381697"/>
    <w:rsid w:val="0C5FDE88"/>
    <w:rsid w:val="0C9C66AD"/>
    <w:rsid w:val="0C9ED8E4"/>
    <w:rsid w:val="0CB0DA0A"/>
    <w:rsid w:val="0CB5776B"/>
    <w:rsid w:val="0CDB7CBC"/>
    <w:rsid w:val="0CF0279D"/>
    <w:rsid w:val="0D053FB7"/>
    <w:rsid w:val="0D1BDF4E"/>
    <w:rsid w:val="0D26A310"/>
    <w:rsid w:val="0D455159"/>
    <w:rsid w:val="0D4E5A51"/>
    <w:rsid w:val="0D68BE7E"/>
    <w:rsid w:val="0D6A3E7C"/>
    <w:rsid w:val="0D99E506"/>
    <w:rsid w:val="0E2E5CC5"/>
    <w:rsid w:val="0E31CF97"/>
    <w:rsid w:val="0E95DFC8"/>
    <w:rsid w:val="0EC3DF45"/>
    <w:rsid w:val="0F108CC5"/>
    <w:rsid w:val="0F448492"/>
    <w:rsid w:val="0F5D5B38"/>
    <w:rsid w:val="0F657B79"/>
    <w:rsid w:val="0F88F6AD"/>
    <w:rsid w:val="0FA59223"/>
    <w:rsid w:val="0FA89E2C"/>
    <w:rsid w:val="0FBCCB69"/>
    <w:rsid w:val="0FC35557"/>
    <w:rsid w:val="0FF69253"/>
    <w:rsid w:val="1060998F"/>
    <w:rsid w:val="106FA318"/>
    <w:rsid w:val="108AF684"/>
    <w:rsid w:val="1091D9A7"/>
    <w:rsid w:val="10D8FFB6"/>
    <w:rsid w:val="10E00E5F"/>
    <w:rsid w:val="111DEE2B"/>
    <w:rsid w:val="1135EF70"/>
    <w:rsid w:val="115C026A"/>
    <w:rsid w:val="118383B8"/>
    <w:rsid w:val="11DD2B5C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E75870"/>
    <w:rsid w:val="140506E2"/>
    <w:rsid w:val="1412498F"/>
    <w:rsid w:val="1417EB3C"/>
    <w:rsid w:val="141BB64F"/>
    <w:rsid w:val="145B62D7"/>
    <w:rsid w:val="1476DF95"/>
    <w:rsid w:val="1492966E"/>
    <w:rsid w:val="1493A32C"/>
    <w:rsid w:val="14D3A871"/>
    <w:rsid w:val="151D1980"/>
    <w:rsid w:val="154119D2"/>
    <w:rsid w:val="1549B94C"/>
    <w:rsid w:val="15C53630"/>
    <w:rsid w:val="15E1AB3A"/>
    <w:rsid w:val="162F738D"/>
    <w:rsid w:val="16A2443B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7D9527A"/>
    <w:rsid w:val="180D6E71"/>
    <w:rsid w:val="1814B210"/>
    <w:rsid w:val="1830262B"/>
    <w:rsid w:val="18440396"/>
    <w:rsid w:val="18B60852"/>
    <w:rsid w:val="18CBA1F8"/>
    <w:rsid w:val="18E7C826"/>
    <w:rsid w:val="19090C09"/>
    <w:rsid w:val="19267C08"/>
    <w:rsid w:val="193FBE53"/>
    <w:rsid w:val="19541636"/>
    <w:rsid w:val="19713470"/>
    <w:rsid w:val="19BB778A"/>
    <w:rsid w:val="19CA6585"/>
    <w:rsid w:val="19E2720B"/>
    <w:rsid w:val="19EBA403"/>
    <w:rsid w:val="19EDD5BD"/>
    <w:rsid w:val="1A008826"/>
    <w:rsid w:val="1A2809BF"/>
    <w:rsid w:val="1A5DFF23"/>
    <w:rsid w:val="1A6290E1"/>
    <w:rsid w:val="1B3769A8"/>
    <w:rsid w:val="1B3A1B8B"/>
    <w:rsid w:val="1B67C6ED"/>
    <w:rsid w:val="1B848ABF"/>
    <w:rsid w:val="1B917913"/>
    <w:rsid w:val="1B97E163"/>
    <w:rsid w:val="1BA067C6"/>
    <w:rsid w:val="1BABE226"/>
    <w:rsid w:val="1C007D57"/>
    <w:rsid w:val="1C1C3152"/>
    <w:rsid w:val="1C414AA3"/>
    <w:rsid w:val="1C821A61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72275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173C4"/>
    <w:rsid w:val="1EA4A94F"/>
    <w:rsid w:val="1EA782EE"/>
    <w:rsid w:val="1EEBC2C5"/>
    <w:rsid w:val="1EF40800"/>
    <w:rsid w:val="1FED4461"/>
    <w:rsid w:val="201954F4"/>
    <w:rsid w:val="20266F09"/>
    <w:rsid w:val="205C396E"/>
    <w:rsid w:val="20780CEA"/>
    <w:rsid w:val="208D063A"/>
    <w:rsid w:val="2090D299"/>
    <w:rsid w:val="211C0B36"/>
    <w:rsid w:val="217A45A5"/>
    <w:rsid w:val="21E3EB2D"/>
    <w:rsid w:val="2206BF05"/>
    <w:rsid w:val="220A3F42"/>
    <w:rsid w:val="225475EA"/>
    <w:rsid w:val="228252BE"/>
    <w:rsid w:val="230138D3"/>
    <w:rsid w:val="231133D2"/>
    <w:rsid w:val="2332FCE9"/>
    <w:rsid w:val="23341DE2"/>
    <w:rsid w:val="2365F81A"/>
    <w:rsid w:val="23716E97"/>
    <w:rsid w:val="237D4036"/>
    <w:rsid w:val="2384B06D"/>
    <w:rsid w:val="23CD6C53"/>
    <w:rsid w:val="23D4D288"/>
    <w:rsid w:val="240724EB"/>
    <w:rsid w:val="242AA150"/>
    <w:rsid w:val="242EB1C8"/>
    <w:rsid w:val="243F1CC4"/>
    <w:rsid w:val="247CE82A"/>
    <w:rsid w:val="24D1E7F3"/>
    <w:rsid w:val="250FDC2C"/>
    <w:rsid w:val="2516C2E5"/>
    <w:rsid w:val="25172B8F"/>
    <w:rsid w:val="25B0131C"/>
    <w:rsid w:val="260349DA"/>
    <w:rsid w:val="2614E7EA"/>
    <w:rsid w:val="262F3C54"/>
    <w:rsid w:val="263C42F5"/>
    <w:rsid w:val="26644FE0"/>
    <w:rsid w:val="267BC14A"/>
    <w:rsid w:val="26823F27"/>
    <w:rsid w:val="26AE6B0B"/>
    <w:rsid w:val="26B33068"/>
    <w:rsid w:val="26C513F3"/>
    <w:rsid w:val="26C82F45"/>
    <w:rsid w:val="26D53324"/>
    <w:rsid w:val="26E35DB0"/>
    <w:rsid w:val="26EC0316"/>
    <w:rsid w:val="2738005D"/>
    <w:rsid w:val="27605F74"/>
    <w:rsid w:val="2798342A"/>
    <w:rsid w:val="27B5EA0B"/>
    <w:rsid w:val="27CABC9F"/>
    <w:rsid w:val="27D8A54B"/>
    <w:rsid w:val="2810C7E3"/>
    <w:rsid w:val="28A2C1D5"/>
    <w:rsid w:val="28B033CF"/>
    <w:rsid w:val="28F4EBA6"/>
    <w:rsid w:val="29086CA8"/>
    <w:rsid w:val="293BD885"/>
    <w:rsid w:val="29953BEE"/>
    <w:rsid w:val="29AE5543"/>
    <w:rsid w:val="29ED022E"/>
    <w:rsid w:val="2A23A3D8"/>
    <w:rsid w:val="2A5174AD"/>
    <w:rsid w:val="2A5F047A"/>
    <w:rsid w:val="2A893884"/>
    <w:rsid w:val="2AB273B9"/>
    <w:rsid w:val="2B056E1A"/>
    <w:rsid w:val="2B1606EC"/>
    <w:rsid w:val="2BB91D3C"/>
    <w:rsid w:val="2C19CFFE"/>
    <w:rsid w:val="2C414B91"/>
    <w:rsid w:val="2C48101C"/>
    <w:rsid w:val="2C7BE87D"/>
    <w:rsid w:val="2CF5ABB8"/>
    <w:rsid w:val="2D07EE77"/>
    <w:rsid w:val="2D104994"/>
    <w:rsid w:val="2D2B07BE"/>
    <w:rsid w:val="2D4D47A7"/>
    <w:rsid w:val="2D515F32"/>
    <w:rsid w:val="2D822583"/>
    <w:rsid w:val="2D936416"/>
    <w:rsid w:val="2DAD99A4"/>
    <w:rsid w:val="2DF3D52A"/>
    <w:rsid w:val="2E4757CC"/>
    <w:rsid w:val="2E47726D"/>
    <w:rsid w:val="2E47F81D"/>
    <w:rsid w:val="2E4E0284"/>
    <w:rsid w:val="2E5036C4"/>
    <w:rsid w:val="2E980B5D"/>
    <w:rsid w:val="2E9E449A"/>
    <w:rsid w:val="2EE41C92"/>
    <w:rsid w:val="2EFC8D3B"/>
    <w:rsid w:val="2EFEAEED"/>
    <w:rsid w:val="2F0812AF"/>
    <w:rsid w:val="2FD179CF"/>
    <w:rsid w:val="2FD628BE"/>
    <w:rsid w:val="301500DC"/>
    <w:rsid w:val="3026BA0E"/>
    <w:rsid w:val="3068E494"/>
    <w:rsid w:val="3081928D"/>
    <w:rsid w:val="30C8438F"/>
    <w:rsid w:val="3105625C"/>
    <w:rsid w:val="3136F2A1"/>
    <w:rsid w:val="3167D268"/>
    <w:rsid w:val="3168F75F"/>
    <w:rsid w:val="317E1087"/>
    <w:rsid w:val="31B15D7D"/>
    <w:rsid w:val="322771A9"/>
    <w:rsid w:val="32D33057"/>
    <w:rsid w:val="33077FC0"/>
    <w:rsid w:val="33096EAC"/>
    <w:rsid w:val="330D2833"/>
    <w:rsid w:val="3353CE6E"/>
    <w:rsid w:val="3376E414"/>
    <w:rsid w:val="33CEEB68"/>
    <w:rsid w:val="33DD0C8B"/>
    <w:rsid w:val="33E79D62"/>
    <w:rsid w:val="34053F10"/>
    <w:rsid w:val="34069E5C"/>
    <w:rsid w:val="3410FC89"/>
    <w:rsid w:val="341510E6"/>
    <w:rsid w:val="3468ED80"/>
    <w:rsid w:val="3480A7C3"/>
    <w:rsid w:val="349D8F8A"/>
    <w:rsid w:val="34A4AD41"/>
    <w:rsid w:val="34AF95F7"/>
    <w:rsid w:val="34DC776C"/>
    <w:rsid w:val="34F80FE5"/>
    <w:rsid w:val="355078DA"/>
    <w:rsid w:val="356EB49C"/>
    <w:rsid w:val="35812622"/>
    <w:rsid w:val="358BA991"/>
    <w:rsid w:val="35C93621"/>
    <w:rsid w:val="35E6E592"/>
    <w:rsid w:val="360911B8"/>
    <w:rsid w:val="361E48F2"/>
    <w:rsid w:val="366741A8"/>
    <w:rsid w:val="3687FA59"/>
    <w:rsid w:val="369486F8"/>
    <w:rsid w:val="36A063A9"/>
    <w:rsid w:val="36AA1704"/>
    <w:rsid w:val="36B44C18"/>
    <w:rsid w:val="36C720A9"/>
    <w:rsid w:val="36DF191B"/>
    <w:rsid w:val="3723537F"/>
    <w:rsid w:val="374ABAEB"/>
    <w:rsid w:val="375822CB"/>
    <w:rsid w:val="376C0AC0"/>
    <w:rsid w:val="37797826"/>
    <w:rsid w:val="37C67846"/>
    <w:rsid w:val="37CF1438"/>
    <w:rsid w:val="3806FCCD"/>
    <w:rsid w:val="3814CB1A"/>
    <w:rsid w:val="3826AF79"/>
    <w:rsid w:val="382FDED7"/>
    <w:rsid w:val="3850DC66"/>
    <w:rsid w:val="386AC4F8"/>
    <w:rsid w:val="386CDAA5"/>
    <w:rsid w:val="3873B787"/>
    <w:rsid w:val="38A8F88E"/>
    <w:rsid w:val="38DA4032"/>
    <w:rsid w:val="39273C50"/>
    <w:rsid w:val="396065F5"/>
    <w:rsid w:val="397CEB66"/>
    <w:rsid w:val="39C0DC1F"/>
    <w:rsid w:val="39D27A18"/>
    <w:rsid w:val="39EDC0E5"/>
    <w:rsid w:val="39FC3BCE"/>
    <w:rsid w:val="3A16B9DD"/>
    <w:rsid w:val="3A71786C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7FEBD"/>
    <w:rsid w:val="3E28D0F8"/>
    <w:rsid w:val="3E426B8B"/>
    <w:rsid w:val="3E6AF6B9"/>
    <w:rsid w:val="3E8D5E93"/>
    <w:rsid w:val="3ED64180"/>
    <w:rsid w:val="3EDB00B8"/>
    <w:rsid w:val="3EE3ADF2"/>
    <w:rsid w:val="3F26FC76"/>
    <w:rsid w:val="3F3D7D94"/>
    <w:rsid w:val="3F4D76BC"/>
    <w:rsid w:val="3FF8C631"/>
    <w:rsid w:val="403C6DBC"/>
    <w:rsid w:val="407126AC"/>
    <w:rsid w:val="4093EEE6"/>
    <w:rsid w:val="409DFE43"/>
    <w:rsid w:val="40B05022"/>
    <w:rsid w:val="40F86726"/>
    <w:rsid w:val="41126E01"/>
    <w:rsid w:val="4112DECB"/>
    <w:rsid w:val="414AD10E"/>
    <w:rsid w:val="4154E9FC"/>
    <w:rsid w:val="41B6B496"/>
    <w:rsid w:val="420CA091"/>
    <w:rsid w:val="42605365"/>
    <w:rsid w:val="4280EFFA"/>
    <w:rsid w:val="42CD7508"/>
    <w:rsid w:val="42E03839"/>
    <w:rsid w:val="43519CAB"/>
    <w:rsid w:val="435C1331"/>
    <w:rsid w:val="4379377B"/>
    <w:rsid w:val="44004A2E"/>
    <w:rsid w:val="443ABB7F"/>
    <w:rsid w:val="44A81423"/>
    <w:rsid w:val="44B92FE2"/>
    <w:rsid w:val="4508302E"/>
    <w:rsid w:val="45249DFA"/>
    <w:rsid w:val="453372F1"/>
    <w:rsid w:val="454FFB95"/>
    <w:rsid w:val="4598453F"/>
    <w:rsid w:val="45A1893C"/>
    <w:rsid w:val="45C59485"/>
    <w:rsid w:val="45D65242"/>
    <w:rsid w:val="45DC6549"/>
    <w:rsid w:val="45E0F82A"/>
    <w:rsid w:val="46242619"/>
    <w:rsid w:val="465C71B4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33175D"/>
    <w:rsid w:val="484509D3"/>
    <w:rsid w:val="4848568E"/>
    <w:rsid w:val="494C71F5"/>
    <w:rsid w:val="4983667F"/>
    <w:rsid w:val="49EEA56C"/>
    <w:rsid w:val="4A0CE223"/>
    <w:rsid w:val="4A16DEA2"/>
    <w:rsid w:val="4A5D19FD"/>
    <w:rsid w:val="4A7AC8D3"/>
    <w:rsid w:val="4A889F13"/>
    <w:rsid w:val="4A9E4FD7"/>
    <w:rsid w:val="4ABA0EFD"/>
    <w:rsid w:val="4AE0480D"/>
    <w:rsid w:val="4B0B4945"/>
    <w:rsid w:val="4B8A03D7"/>
    <w:rsid w:val="4BA03068"/>
    <w:rsid w:val="4BA8B284"/>
    <w:rsid w:val="4BBA8655"/>
    <w:rsid w:val="4BC53BBC"/>
    <w:rsid w:val="4C29991B"/>
    <w:rsid w:val="4C29F0B2"/>
    <w:rsid w:val="4C7CD3E4"/>
    <w:rsid w:val="4CDA15D9"/>
    <w:rsid w:val="4D029F54"/>
    <w:rsid w:val="4D22834F"/>
    <w:rsid w:val="4D302D25"/>
    <w:rsid w:val="4D3CAFBD"/>
    <w:rsid w:val="4DE21422"/>
    <w:rsid w:val="4DF4CDD0"/>
    <w:rsid w:val="4E436AFA"/>
    <w:rsid w:val="4EDEEE4B"/>
    <w:rsid w:val="4EDFB136"/>
    <w:rsid w:val="4EE79584"/>
    <w:rsid w:val="4F676253"/>
    <w:rsid w:val="4F95EC44"/>
    <w:rsid w:val="4FAB32CC"/>
    <w:rsid w:val="4FDCA596"/>
    <w:rsid w:val="5002BDF1"/>
    <w:rsid w:val="50301BD9"/>
    <w:rsid w:val="5048B8F9"/>
    <w:rsid w:val="50563C9D"/>
    <w:rsid w:val="508E8834"/>
    <w:rsid w:val="511C638B"/>
    <w:rsid w:val="51501298"/>
    <w:rsid w:val="516134B4"/>
    <w:rsid w:val="51677E44"/>
    <w:rsid w:val="51D3A388"/>
    <w:rsid w:val="51EEDD33"/>
    <w:rsid w:val="5216BA80"/>
    <w:rsid w:val="522790A6"/>
    <w:rsid w:val="524E961A"/>
    <w:rsid w:val="5265DAB7"/>
    <w:rsid w:val="5272BD4D"/>
    <w:rsid w:val="52A6EDC1"/>
    <w:rsid w:val="52DDB460"/>
    <w:rsid w:val="52F9884E"/>
    <w:rsid w:val="53144044"/>
    <w:rsid w:val="5342E242"/>
    <w:rsid w:val="535C6AF3"/>
    <w:rsid w:val="53AB9A75"/>
    <w:rsid w:val="53C0E8EC"/>
    <w:rsid w:val="5418BC8D"/>
    <w:rsid w:val="5436E601"/>
    <w:rsid w:val="54682013"/>
    <w:rsid w:val="54689F18"/>
    <w:rsid w:val="548ADAEC"/>
    <w:rsid w:val="54A7875C"/>
    <w:rsid w:val="5509ABDE"/>
    <w:rsid w:val="553A3552"/>
    <w:rsid w:val="5543DDB2"/>
    <w:rsid w:val="5565B542"/>
    <w:rsid w:val="55777DD4"/>
    <w:rsid w:val="55BCF5B4"/>
    <w:rsid w:val="5608F25E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7D4E02"/>
    <w:rsid w:val="5791FC62"/>
    <w:rsid w:val="57CD211C"/>
    <w:rsid w:val="57D823E2"/>
    <w:rsid w:val="58289926"/>
    <w:rsid w:val="58333130"/>
    <w:rsid w:val="58759D70"/>
    <w:rsid w:val="5887573C"/>
    <w:rsid w:val="58895203"/>
    <w:rsid w:val="588FB1A9"/>
    <w:rsid w:val="58AC5F14"/>
    <w:rsid w:val="58B12786"/>
    <w:rsid w:val="58D6C15D"/>
    <w:rsid w:val="58EF3182"/>
    <w:rsid w:val="591E783B"/>
    <w:rsid w:val="593F5298"/>
    <w:rsid w:val="595685E6"/>
    <w:rsid w:val="5973F443"/>
    <w:rsid w:val="59CC35BF"/>
    <w:rsid w:val="59F361C8"/>
    <w:rsid w:val="5A4BA17A"/>
    <w:rsid w:val="5A529A69"/>
    <w:rsid w:val="5A77AAB5"/>
    <w:rsid w:val="5A90BAB7"/>
    <w:rsid w:val="5ABEB83F"/>
    <w:rsid w:val="5B0C25B6"/>
    <w:rsid w:val="5B27AE69"/>
    <w:rsid w:val="5B78FF62"/>
    <w:rsid w:val="5B80A022"/>
    <w:rsid w:val="5BAAE613"/>
    <w:rsid w:val="5BB38D49"/>
    <w:rsid w:val="5BB7F0D6"/>
    <w:rsid w:val="5BCD96FB"/>
    <w:rsid w:val="5BD4E1CC"/>
    <w:rsid w:val="5BF96688"/>
    <w:rsid w:val="5C23EED1"/>
    <w:rsid w:val="5C481476"/>
    <w:rsid w:val="5C59B46B"/>
    <w:rsid w:val="5C6D0042"/>
    <w:rsid w:val="5C7928B9"/>
    <w:rsid w:val="5C9C6807"/>
    <w:rsid w:val="5CB1CFB9"/>
    <w:rsid w:val="5D03C76A"/>
    <w:rsid w:val="5D387950"/>
    <w:rsid w:val="5D4A40CA"/>
    <w:rsid w:val="5D71A2EE"/>
    <w:rsid w:val="5D8A42AD"/>
    <w:rsid w:val="5DAC053D"/>
    <w:rsid w:val="5DF7BF34"/>
    <w:rsid w:val="5E0F815E"/>
    <w:rsid w:val="5E6BB645"/>
    <w:rsid w:val="5E8BDCB3"/>
    <w:rsid w:val="5EBF2293"/>
    <w:rsid w:val="5F1CF95F"/>
    <w:rsid w:val="5F6AEF64"/>
    <w:rsid w:val="5F9059EE"/>
    <w:rsid w:val="5FCE04D6"/>
    <w:rsid w:val="5FDFD253"/>
    <w:rsid w:val="600BBE0E"/>
    <w:rsid w:val="60485A4D"/>
    <w:rsid w:val="60C57375"/>
    <w:rsid w:val="60E99982"/>
    <w:rsid w:val="61292313"/>
    <w:rsid w:val="6131EFF6"/>
    <w:rsid w:val="613D1FF6"/>
    <w:rsid w:val="61860092"/>
    <w:rsid w:val="619FA361"/>
    <w:rsid w:val="61A40D4E"/>
    <w:rsid w:val="620C2E09"/>
    <w:rsid w:val="62633440"/>
    <w:rsid w:val="626C08BD"/>
    <w:rsid w:val="6288D0C3"/>
    <w:rsid w:val="62C25CB1"/>
    <w:rsid w:val="62EB6BB7"/>
    <w:rsid w:val="6318C4DF"/>
    <w:rsid w:val="632154E0"/>
    <w:rsid w:val="636F0640"/>
    <w:rsid w:val="63FE9504"/>
    <w:rsid w:val="6406CABA"/>
    <w:rsid w:val="640AEDAB"/>
    <w:rsid w:val="640BE192"/>
    <w:rsid w:val="64275F97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40532A"/>
    <w:rsid w:val="6640938E"/>
    <w:rsid w:val="66977E85"/>
    <w:rsid w:val="66AD8568"/>
    <w:rsid w:val="66F6B851"/>
    <w:rsid w:val="67156EE3"/>
    <w:rsid w:val="673991D1"/>
    <w:rsid w:val="6745C792"/>
    <w:rsid w:val="674C113C"/>
    <w:rsid w:val="67A2980A"/>
    <w:rsid w:val="67AA9866"/>
    <w:rsid w:val="67DC238B"/>
    <w:rsid w:val="680911FB"/>
    <w:rsid w:val="681156F0"/>
    <w:rsid w:val="685C0F20"/>
    <w:rsid w:val="6898A9AD"/>
    <w:rsid w:val="68EEAD0C"/>
    <w:rsid w:val="68FFF0DD"/>
    <w:rsid w:val="6929C7CA"/>
    <w:rsid w:val="693115C6"/>
    <w:rsid w:val="6937393E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046781"/>
    <w:rsid w:val="6A247BBB"/>
    <w:rsid w:val="6A421C05"/>
    <w:rsid w:val="6A7B6358"/>
    <w:rsid w:val="6AA6706E"/>
    <w:rsid w:val="6B1D19BD"/>
    <w:rsid w:val="6B3CC4E8"/>
    <w:rsid w:val="6B47F07F"/>
    <w:rsid w:val="6B48F7B2"/>
    <w:rsid w:val="6B57F1EE"/>
    <w:rsid w:val="6BD66D80"/>
    <w:rsid w:val="6BDB1503"/>
    <w:rsid w:val="6C0DDB92"/>
    <w:rsid w:val="6C633E41"/>
    <w:rsid w:val="6CE3705A"/>
    <w:rsid w:val="6D592765"/>
    <w:rsid w:val="6D61435D"/>
    <w:rsid w:val="6DE62381"/>
    <w:rsid w:val="6DE7CE68"/>
    <w:rsid w:val="6E0C2504"/>
    <w:rsid w:val="6E115A9B"/>
    <w:rsid w:val="6E5217F2"/>
    <w:rsid w:val="6E7B0DEF"/>
    <w:rsid w:val="6EB19A58"/>
    <w:rsid w:val="6EB94BBF"/>
    <w:rsid w:val="6ED84E0D"/>
    <w:rsid w:val="6F841149"/>
    <w:rsid w:val="7019F6A3"/>
    <w:rsid w:val="70416345"/>
    <w:rsid w:val="708F5D3C"/>
    <w:rsid w:val="70AD116A"/>
    <w:rsid w:val="70B9D394"/>
    <w:rsid w:val="71143311"/>
    <w:rsid w:val="713C664E"/>
    <w:rsid w:val="719B51BB"/>
    <w:rsid w:val="71BB3A33"/>
    <w:rsid w:val="71F0EC81"/>
    <w:rsid w:val="7224B62D"/>
    <w:rsid w:val="722B2D9D"/>
    <w:rsid w:val="72B9AA30"/>
    <w:rsid w:val="72D512AA"/>
    <w:rsid w:val="72F6EAD5"/>
    <w:rsid w:val="72FDEE29"/>
    <w:rsid w:val="733039C5"/>
    <w:rsid w:val="73646173"/>
    <w:rsid w:val="73724139"/>
    <w:rsid w:val="73A43D4E"/>
    <w:rsid w:val="73C6FDFE"/>
    <w:rsid w:val="7421463E"/>
    <w:rsid w:val="74316F2E"/>
    <w:rsid w:val="74D22182"/>
    <w:rsid w:val="752207C4"/>
    <w:rsid w:val="754EB79E"/>
    <w:rsid w:val="755658E5"/>
    <w:rsid w:val="75CF6FF5"/>
    <w:rsid w:val="761CBCAE"/>
    <w:rsid w:val="764DBC64"/>
    <w:rsid w:val="766D2527"/>
    <w:rsid w:val="7693B103"/>
    <w:rsid w:val="76987273"/>
    <w:rsid w:val="76ACDE57"/>
    <w:rsid w:val="76D00726"/>
    <w:rsid w:val="770366EC"/>
    <w:rsid w:val="7747877B"/>
    <w:rsid w:val="77861C78"/>
    <w:rsid w:val="77A3F782"/>
    <w:rsid w:val="77A52A0A"/>
    <w:rsid w:val="77E9879A"/>
    <w:rsid w:val="78010802"/>
    <w:rsid w:val="78512A67"/>
    <w:rsid w:val="7859CEE3"/>
    <w:rsid w:val="78AED0B0"/>
    <w:rsid w:val="78FB61C3"/>
    <w:rsid w:val="792592DE"/>
    <w:rsid w:val="7934E4A3"/>
    <w:rsid w:val="7953F0F8"/>
    <w:rsid w:val="7958B8D0"/>
    <w:rsid w:val="79828ACF"/>
    <w:rsid w:val="79E88DE8"/>
    <w:rsid w:val="79F037BC"/>
    <w:rsid w:val="7A0A8F13"/>
    <w:rsid w:val="7A413076"/>
    <w:rsid w:val="7A59BEF1"/>
    <w:rsid w:val="7A69D766"/>
    <w:rsid w:val="7A6B3D2E"/>
    <w:rsid w:val="7A7603F7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7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da47dd3e3f07c1e01ff29ef1543fdfc4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26169b53d80e2039ef8146454665e8dd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6ED56B5B-3F96-4EEC-A02D-674DF604D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2025-09-12T12:03:00Z</dcterms:created>
  <dcterms:modified xsi:type="dcterms:W3CDTF">2025-09-18T08:58:00Z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