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78AA" w14:textId="77777777" w:rsidR="000B4BBD" w:rsidRPr="00D05F16" w:rsidRDefault="000B4BBD" w:rsidP="00A6543C">
      <w:pPr>
        <w:pStyle w:val="pagecontent-minimalisttitle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entury Gothic" w:hAnsi="Century Gothic"/>
          <w:b/>
        </w:rPr>
      </w:pPr>
    </w:p>
    <w:p w14:paraId="057F04C7" w14:textId="227D66F3" w:rsidR="00BF05C6" w:rsidRPr="001F2DEA" w:rsidRDefault="001F2DEA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/>
          <w:lang w:val="pl-PL"/>
        </w:rPr>
      </w:pPr>
      <w:proofErr w:type="spellStart"/>
      <w:r w:rsidRPr="001F2DEA">
        <w:rPr>
          <w:rFonts w:ascii="Century Gothic" w:hAnsi="Century Gothic"/>
          <w:b/>
          <w:lang w:val="pl-PL"/>
        </w:rPr>
        <w:t>MCPura</w:t>
      </w:r>
      <w:proofErr w:type="spellEnd"/>
      <w:r w:rsidRPr="001F2DEA">
        <w:rPr>
          <w:rFonts w:ascii="Century Gothic" w:hAnsi="Century Gothic"/>
          <w:b/>
          <w:lang w:val="pl-PL"/>
        </w:rPr>
        <w:t xml:space="preserve"> zachwyca tłumy na targach motoryzacyjnych w Turynie</w:t>
      </w:r>
      <w:r w:rsidR="00BF05C6" w:rsidRPr="001F2DEA">
        <w:rPr>
          <w:rFonts w:ascii="Century Gothic" w:hAnsi="Century Gothic"/>
          <w:b/>
          <w:lang w:val="pl-PL"/>
        </w:rPr>
        <w:t xml:space="preserve"> </w:t>
      </w:r>
    </w:p>
    <w:p w14:paraId="51300978" w14:textId="77777777" w:rsidR="001F2DEA" w:rsidRDefault="001F2DEA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sz w:val="22"/>
          <w:lang w:val="pl-PL"/>
        </w:rPr>
      </w:pPr>
    </w:p>
    <w:p w14:paraId="74E6F2CC" w14:textId="288353BC" w:rsidR="000B4BBD" w:rsidRPr="0009721E" w:rsidRDefault="001F2DEA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Cs/>
          <w:sz w:val="22"/>
          <w:szCs w:val="22"/>
          <w:lang w:val="pl-PL"/>
        </w:rPr>
      </w:pPr>
      <w:r w:rsidRPr="001F2DEA">
        <w:rPr>
          <w:rFonts w:ascii="Century Gothic" w:hAnsi="Century Gothic"/>
          <w:sz w:val="22"/>
          <w:lang w:val="pl-PL"/>
        </w:rPr>
        <w:t xml:space="preserve">Podczas drugiej edycji targów motoryzacyjnych w Turynie odbyła się włoska premiera modelu </w:t>
      </w:r>
      <w:r w:rsidRPr="001F2DEA">
        <w:rPr>
          <w:rFonts w:ascii="Century Gothic" w:hAnsi="Century Gothic"/>
          <w:b/>
          <w:bCs/>
          <w:sz w:val="22"/>
          <w:lang w:val="pl-PL"/>
        </w:rPr>
        <w:t xml:space="preserve">Maserati </w:t>
      </w:r>
      <w:proofErr w:type="spellStart"/>
      <w:r w:rsidRPr="001F2DEA">
        <w:rPr>
          <w:rFonts w:ascii="Century Gothic" w:hAnsi="Century Gothic"/>
          <w:b/>
          <w:bCs/>
          <w:sz w:val="22"/>
          <w:lang w:val="pl-PL"/>
        </w:rPr>
        <w:t>MCPura</w:t>
      </w:r>
      <w:proofErr w:type="spellEnd"/>
      <w:r w:rsidRPr="001F2DEA">
        <w:rPr>
          <w:rFonts w:ascii="Century Gothic" w:hAnsi="Century Gothic"/>
          <w:sz w:val="22"/>
          <w:lang w:val="pl-PL"/>
        </w:rPr>
        <w:t xml:space="preserve">, która przyciągnęła uwagę ponad 500 000 odwiedzających. Centrum miasta przekształciło się w scenę pod gołym niebem dla nowych modeli, prototypów i </w:t>
      </w:r>
      <w:proofErr w:type="spellStart"/>
      <w:r w:rsidRPr="001F2DEA">
        <w:rPr>
          <w:rFonts w:ascii="Century Gothic" w:hAnsi="Century Gothic"/>
          <w:sz w:val="22"/>
          <w:lang w:val="pl-PL"/>
        </w:rPr>
        <w:t>supersamochodów</w:t>
      </w:r>
      <w:proofErr w:type="spellEnd"/>
      <w:r w:rsidRPr="001F2DEA">
        <w:rPr>
          <w:rFonts w:ascii="Century Gothic" w:hAnsi="Century Gothic"/>
          <w:sz w:val="22"/>
          <w:lang w:val="pl-PL"/>
        </w:rPr>
        <w:t>.</w:t>
      </w:r>
      <w:r w:rsidR="004B72AD" w:rsidRPr="0009721E">
        <w:rPr>
          <w:rFonts w:ascii="Century Gothic" w:hAnsi="Century Gothic"/>
          <w:sz w:val="22"/>
          <w:lang w:val="pl-PL"/>
        </w:rPr>
        <w:t xml:space="preserve"> </w:t>
      </w:r>
    </w:p>
    <w:p w14:paraId="5AFD7844" w14:textId="77777777" w:rsidR="004E438D" w:rsidRPr="0009721E" w:rsidRDefault="004E438D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Cs/>
          <w:lang w:val="pl-PL"/>
        </w:rPr>
      </w:pPr>
    </w:p>
    <w:p w14:paraId="48FBA1CB" w14:textId="373CD5B9" w:rsidR="00BF05C6" w:rsidRPr="0009721E" w:rsidRDefault="004E438D" w:rsidP="001F2DEA">
      <w:pPr>
        <w:spacing w:line="276" w:lineRule="auto"/>
        <w:jc w:val="both"/>
        <w:rPr>
          <w:lang w:val="pl-PL"/>
        </w:rPr>
      </w:pPr>
      <w:r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>Modena</w:t>
      </w:r>
      <w:r w:rsidR="001F2DEA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>, 29 września 2025 r.</w:t>
      </w:r>
      <w:r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 xml:space="preserve"> </w:t>
      </w:r>
      <w:r w:rsidRPr="0009721E">
        <w:rPr>
          <w:rFonts w:ascii="Century Gothic" w:hAnsi="Century Gothic"/>
          <w:sz w:val="20"/>
          <w:lang w:val="pl-PL"/>
        </w:rPr>
        <w:t xml:space="preserve"> </w:t>
      </w:r>
      <w:r w:rsidR="001F2DEA" w:rsidRPr="001F2DEA">
        <w:rPr>
          <w:rFonts w:ascii="Century Gothic" w:hAnsi="Century Gothic"/>
          <w:sz w:val="20"/>
          <w:lang w:val="pl-PL"/>
        </w:rPr>
        <w:t xml:space="preserve">– Druga edycja targów motoryzacyjnych w Turynie zakończyła się wielkim sukcesem frekwencyjnym, stanowiąc scenę dla krajowej premiery nowego </w:t>
      </w:r>
      <w:r w:rsidR="001F2DEA" w:rsidRPr="001F2DEA">
        <w:rPr>
          <w:rFonts w:ascii="Century Gothic" w:hAnsi="Century Gothic"/>
          <w:b/>
          <w:bCs/>
          <w:sz w:val="20"/>
          <w:lang w:val="pl-PL"/>
        </w:rPr>
        <w:t xml:space="preserve">Maserati </w:t>
      </w:r>
      <w:proofErr w:type="spellStart"/>
      <w:r w:rsidR="001F2DEA" w:rsidRPr="001F2DEA">
        <w:rPr>
          <w:rFonts w:ascii="Century Gothic" w:hAnsi="Century Gothic"/>
          <w:b/>
          <w:bCs/>
          <w:sz w:val="20"/>
          <w:lang w:val="pl-PL"/>
        </w:rPr>
        <w:t>MCPura</w:t>
      </w:r>
      <w:proofErr w:type="spellEnd"/>
      <w:r w:rsidR="001F2DEA" w:rsidRPr="001F2DEA">
        <w:rPr>
          <w:rFonts w:ascii="Century Gothic" w:hAnsi="Century Gothic"/>
          <w:sz w:val="20"/>
          <w:lang w:val="pl-PL"/>
        </w:rPr>
        <w:t>. Premiera przyciągnęła uwagę ponad 500 000 odwiedzających, którzy od 26 do 28 września mogli cieszyć się wyjątkowymi wrażeniami wśród cudów przemysłu motoryzacyjnego i</w:t>
      </w:r>
      <w:r w:rsidR="001F2DEA">
        <w:rPr>
          <w:rFonts w:ascii="Century Gothic" w:hAnsi="Century Gothic"/>
          <w:sz w:val="20"/>
          <w:lang w:val="pl-PL"/>
        </w:rPr>
        <w:t> </w:t>
      </w:r>
      <w:r w:rsidR="001F2DEA" w:rsidRPr="001F2DEA">
        <w:rPr>
          <w:rFonts w:ascii="Century Gothic" w:hAnsi="Century Gothic"/>
          <w:sz w:val="20"/>
          <w:lang w:val="pl-PL"/>
        </w:rPr>
        <w:t xml:space="preserve">architektonicznych skarbów miasta. Innowacyjne produkty, prototypy i </w:t>
      </w:r>
      <w:proofErr w:type="spellStart"/>
      <w:r w:rsidR="001F2DEA" w:rsidRPr="001F2DEA">
        <w:rPr>
          <w:rFonts w:ascii="Century Gothic" w:hAnsi="Century Gothic"/>
          <w:sz w:val="20"/>
          <w:lang w:val="pl-PL"/>
        </w:rPr>
        <w:t>supersamochody</w:t>
      </w:r>
      <w:proofErr w:type="spellEnd"/>
      <w:r w:rsidR="001F2DEA" w:rsidRPr="001F2DEA">
        <w:rPr>
          <w:rFonts w:ascii="Century Gothic" w:hAnsi="Century Gothic"/>
          <w:sz w:val="20"/>
          <w:lang w:val="pl-PL"/>
        </w:rPr>
        <w:t xml:space="preserve"> ożywiły malownicze </w:t>
      </w:r>
      <w:proofErr w:type="spellStart"/>
      <w:r w:rsidR="001F2DEA" w:rsidRPr="001F2DEA">
        <w:rPr>
          <w:rFonts w:ascii="Century Gothic" w:hAnsi="Century Gothic"/>
          <w:sz w:val="20"/>
          <w:lang w:val="pl-PL"/>
        </w:rPr>
        <w:t>Piazza</w:t>
      </w:r>
      <w:proofErr w:type="spellEnd"/>
      <w:r w:rsidR="001F2DEA" w:rsidRPr="001F2DEA">
        <w:rPr>
          <w:rFonts w:ascii="Century Gothic" w:hAnsi="Century Gothic"/>
          <w:sz w:val="20"/>
          <w:lang w:val="pl-PL"/>
        </w:rPr>
        <w:t xml:space="preserve"> Castello i </w:t>
      </w:r>
      <w:proofErr w:type="spellStart"/>
      <w:r w:rsidR="001F2DEA" w:rsidRPr="001F2DEA">
        <w:rPr>
          <w:rFonts w:ascii="Century Gothic" w:hAnsi="Century Gothic"/>
          <w:sz w:val="20"/>
          <w:lang w:val="pl-PL"/>
        </w:rPr>
        <w:t>Piazzetta</w:t>
      </w:r>
      <w:proofErr w:type="spellEnd"/>
      <w:r w:rsidR="001F2DEA" w:rsidRPr="001F2DEA">
        <w:rPr>
          <w:rFonts w:ascii="Century Gothic" w:hAnsi="Century Gothic"/>
          <w:sz w:val="20"/>
          <w:lang w:val="pl-PL"/>
        </w:rPr>
        <w:t xml:space="preserve"> Reale, a także aleje Ogrodów Królewskich, przekształcając Turyn w autentyczną scenę pod gołym niebem, na której zaprezentowały się niektóre z</w:t>
      </w:r>
      <w:r w:rsidR="001F2DEA">
        <w:rPr>
          <w:rFonts w:ascii="Century Gothic" w:hAnsi="Century Gothic"/>
          <w:sz w:val="20"/>
          <w:lang w:val="pl-PL"/>
        </w:rPr>
        <w:t> </w:t>
      </w:r>
      <w:r w:rsidR="001F2DEA" w:rsidRPr="001F2DEA">
        <w:rPr>
          <w:rFonts w:ascii="Century Gothic" w:hAnsi="Century Gothic"/>
          <w:sz w:val="20"/>
          <w:lang w:val="pl-PL"/>
        </w:rPr>
        <w:t>najbardziej prestiżowych międzynarodowych marek.</w:t>
      </w:r>
    </w:p>
    <w:p w14:paraId="787AC175" w14:textId="77777777" w:rsidR="00805494" w:rsidRPr="0009721E" w:rsidRDefault="00805494" w:rsidP="00D05F1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</w:p>
    <w:p w14:paraId="185CA81B" w14:textId="469DC206" w:rsidR="00786A4E" w:rsidRPr="0009721E" w:rsidRDefault="001F2DEA" w:rsidP="00D05F1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  <w:r w:rsidRPr="001F2DEA">
        <w:rPr>
          <w:rFonts w:ascii="Century Gothic" w:hAnsi="Century Gothic"/>
          <w:sz w:val="20"/>
          <w:lang w:val="pl-PL"/>
        </w:rPr>
        <w:t xml:space="preserve">Na </w:t>
      </w:r>
      <w:proofErr w:type="spellStart"/>
      <w:r w:rsidRPr="001F2DEA">
        <w:rPr>
          <w:rFonts w:ascii="Century Gothic" w:hAnsi="Century Gothic"/>
          <w:sz w:val="20"/>
          <w:lang w:val="pl-PL"/>
        </w:rPr>
        <w:t>Piazzetta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Reale marka z Modeny zaprezentowała dwie odsłony swojego najnowszego arcydzieła: nowy model </w:t>
      </w:r>
      <w:proofErr w:type="spellStart"/>
      <w:r w:rsidRPr="001F2DEA">
        <w:rPr>
          <w:rFonts w:ascii="Century Gothic" w:hAnsi="Century Gothic"/>
          <w:b/>
          <w:bCs/>
          <w:sz w:val="20"/>
          <w:lang w:val="pl-PL"/>
        </w:rPr>
        <w:t>MCPura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, dostępny w wersji </w:t>
      </w:r>
      <w:proofErr w:type="spellStart"/>
      <w:r w:rsidRPr="001F2DEA">
        <w:rPr>
          <w:rFonts w:ascii="Century Gothic" w:hAnsi="Century Gothic"/>
          <w:sz w:val="20"/>
          <w:lang w:val="pl-PL"/>
        </w:rPr>
        <w:t>coupé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oraz </w:t>
      </w:r>
      <w:proofErr w:type="spellStart"/>
      <w:r w:rsidRPr="001F2DEA">
        <w:rPr>
          <w:rFonts w:ascii="Century Gothic" w:hAnsi="Century Gothic"/>
          <w:sz w:val="20"/>
          <w:lang w:val="pl-PL"/>
        </w:rPr>
        <w:t>cabrio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– o nazwie </w:t>
      </w:r>
      <w:proofErr w:type="spellStart"/>
      <w:r w:rsidRPr="001F2DEA">
        <w:rPr>
          <w:rFonts w:ascii="Century Gothic" w:hAnsi="Century Gothic"/>
          <w:b/>
          <w:bCs/>
          <w:sz w:val="20"/>
          <w:lang w:val="pl-PL"/>
        </w:rPr>
        <w:t>Cielo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– uosabiający najczystszą esencję energii i osiągów według marki spod znaku Trójzębu, w 100 proc. wyprodukowany we Włoszech.</w:t>
      </w:r>
    </w:p>
    <w:p w14:paraId="35A9DE5D" w14:textId="77777777" w:rsidR="00805494" w:rsidRPr="0009721E" w:rsidRDefault="00805494" w:rsidP="00D05F1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</w:p>
    <w:p w14:paraId="50C4655C" w14:textId="767854FD" w:rsidR="001F3043" w:rsidRPr="0009721E" w:rsidRDefault="001F2DEA" w:rsidP="00D05F1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  <w:r w:rsidRPr="001F2DEA">
        <w:rPr>
          <w:rFonts w:ascii="Century Gothic" w:hAnsi="Century Gothic"/>
          <w:sz w:val="20"/>
          <w:lang w:val="pl-PL"/>
        </w:rPr>
        <w:t xml:space="preserve">Nowy </w:t>
      </w:r>
      <w:proofErr w:type="spellStart"/>
      <w:r w:rsidRPr="001F2DEA">
        <w:rPr>
          <w:rFonts w:ascii="Century Gothic" w:hAnsi="Century Gothic"/>
          <w:sz w:val="20"/>
          <w:lang w:val="pl-PL"/>
        </w:rPr>
        <w:t>supersamochód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zadebiutował w wyrafinowanym kolorze nadwozia </w:t>
      </w:r>
      <w:proofErr w:type="spellStart"/>
      <w:r w:rsidRPr="001F2DEA">
        <w:rPr>
          <w:rFonts w:ascii="Century Gothic" w:hAnsi="Century Gothic"/>
          <w:sz w:val="20"/>
          <w:lang w:val="pl-PL"/>
        </w:rPr>
        <w:t>Ai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1F2DEA">
        <w:rPr>
          <w:rFonts w:ascii="Century Gothic" w:hAnsi="Century Gothic"/>
          <w:sz w:val="20"/>
          <w:lang w:val="pl-PL"/>
        </w:rPr>
        <w:t>Acqua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1F2DEA">
        <w:rPr>
          <w:rFonts w:ascii="Century Gothic" w:hAnsi="Century Gothic"/>
          <w:sz w:val="20"/>
          <w:lang w:val="pl-PL"/>
        </w:rPr>
        <w:t>Rainbow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– opracowanym w ramach programu personalizacji Maserati </w:t>
      </w:r>
      <w:proofErr w:type="spellStart"/>
      <w:r w:rsidRPr="001F2DEA">
        <w:rPr>
          <w:rFonts w:ascii="Century Gothic" w:hAnsi="Century Gothic"/>
          <w:sz w:val="20"/>
          <w:lang w:val="pl-PL"/>
        </w:rPr>
        <w:t>Fuoriserie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– z matowym wykończeniem dla wersji </w:t>
      </w:r>
      <w:proofErr w:type="spellStart"/>
      <w:r w:rsidRPr="001F2DEA">
        <w:rPr>
          <w:rFonts w:ascii="Century Gothic" w:hAnsi="Century Gothic"/>
          <w:sz w:val="20"/>
          <w:lang w:val="pl-PL"/>
        </w:rPr>
        <w:t>coupé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i błyszczącym dla </w:t>
      </w:r>
      <w:proofErr w:type="spellStart"/>
      <w:r w:rsidRPr="001F2DEA">
        <w:rPr>
          <w:rFonts w:ascii="Century Gothic" w:hAnsi="Century Gothic"/>
          <w:b/>
          <w:bCs/>
          <w:sz w:val="20"/>
          <w:lang w:val="pl-PL"/>
        </w:rPr>
        <w:t>MCPura</w:t>
      </w:r>
      <w:proofErr w:type="spellEnd"/>
      <w:r w:rsidRPr="001F2DEA">
        <w:rPr>
          <w:rFonts w:ascii="Century Gothic" w:hAnsi="Century Gothic"/>
          <w:b/>
          <w:bCs/>
          <w:sz w:val="20"/>
          <w:lang w:val="pl-PL"/>
        </w:rPr>
        <w:t xml:space="preserve"> </w:t>
      </w:r>
      <w:proofErr w:type="spellStart"/>
      <w:r w:rsidRPr="001F2DEA">
        <w:rPr>
          <w:rFonts w:ascii="Century Gothic" w:hAnsi="Century Gothic"/>
          <w:b/>
          <w:bCs/>
          <w:sz w:val="20"/>
          <w:lang w:val="pl-PL"/>
        </w:rPr>
        <w:t>Cielo</w:t>
      </w:r>
      <w:proofErr w:type="spellEnd"/>
      <w:r w:rsidRPr="001F2DEA">
        <w:rPr>
          <w:rFonts w:ascii="Century Gothic" w:hAnsi="Century Gothic"/>
          <w:sz w:val="20"/>
          <w:lang w:val="pl-PL"/>
        </w:rPr>
        <w:t>. Ten wyjątkowy odcień niebieskiego zmienia się w świetle słonecznym, prezentując efekt tęczy, zapewniając nieoczekiwane i emocjonujące wrażenia dzięki zastosowaniu rzadkich i wysoce wyrafinowanych pigmentów.</w:t>
      </w:r>
    </w:p>
    <w:p w14:paraId="19715084" w14:textId="77777777" w:rsidR="00647DB7" w:rsidRPr="0009721E" w:rsidRDefault="00647DB7" w:rsidP="00647DB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</w:p>
    <w:p w14:paraId="2B2AA67B" w14:textId="2E5DC7AB" w:rsidR="00A717A6" w:rsidRPr="001F2DEA" w:rsidRDefault="001F2DEA" w:rsidP="00647DB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bCs/>
          <w:sz w:val="20"/>
          <w:szCs w:val="20"/>
          <w:lang w:val="pl-PL"/>
        </w:rPr>
      </w:pPr>
      <w:r w:rsidRPr="001F2DEA">
        <w:rPr>
          <w:rFonts w:ascii="Century Gothic" w:hAnsi="Century Gothic"/>
          <w:bCs/>
          <w:sz w:val="20"/>
          <w:lang w:val="pl-PL"/>
        </w:rPr>
        <w:t xml:space="preserve">Ponadto w Ogrodach Królewskich, przed Fontanną Trytona, zwiedzający mogli podziwiać ekskluzywną kolekcję czterech modeli Maserati – </w:t>
      </w:r>
      <w:proofErr w:type="spellStart"/>
      <w:r w:rsidRPr="001F2DEA">
        <w:rPr>
          <w:rFonts w:ascii="Century Gothic" w:hAnsi="Century Gothic"/>
          <w:b/>
          <w:sz w:val="20"/>
          <w:lang w:val="pl-PL"/>
        </w:rPr>
        <w:t>Merak</w:t>
      </w:r>
      <w:proofErr w:type="spellEnd"/>
      <w:r w:rsidRPr="001F2DEA">
        <w:rPr>
          <w:rFonts w:ascii="Century Gothic" w:hAnsi="Century Gothic"/>
          <w:bCs/>
          <w:sz w:val="20"/>
          <w:lang w:val="pl-PL"/>
        </w:rPr>
        <w:t xml:space="preserve">, </w:t>
      </w:r>
      <w:proofErr w:type="spellStart"/>
      <w:r w:rsidRPr="001F2DEA">
        <w:rPr>
          <w:rFonts w:ascii="Century Gothic" w:hAnsi="Century Gothic"/>
          <w:b/>
          <w:sz w:val="20"/>
          <w:lang w:val="pl-PL"/>
        </w:rPr>
        <w:t>Ghibli</w:t>
      </w:r>
      <w:proofErr w:type="spellEnd"/>
      <w:r w:rsidRPr="001F2DEA">
        <w:rPr>
          <w:rFonts w:ascii="Century Gothic" w:hAnsi="Century Gothic"/>
          <w:b/>
          <w:sz w:val="20"/>
          <w:lang w:val="pl-PL"/>
        </w:rPr>
        <w:t xml:space="preserve"> SS</w:t>
      </w:r>
      <w:r w:rsidRPr="001F2DEA">
        <w:rPr>
          <w:rFonts w:ascii="Century Gothic" w:hAnsi="Century Gothic"/>
          <w:bCs/>
          <w:sz w:val="20"/>
          <w:lang w:val="pl-PL"/>
        </w:rPr>
        <w:t xml:space="preserve">, </w:t>
      </w:r>
      <w:r w:rsidRPr="001F2DEA">
        <w:rPr>
          <w:rFonts w:ascii="Century Gothic" w:hAnsi="Century Gothic"/>
          <w:b/>
          <w:sz w:val="20"/>
          <w:lang w:val="pl-PL"/>
        </w:rPr>
        <w:t>3500 GT</w:t>
      </w:r>
      <w:r w:rsidRPr="001F2DEA">
        <w:rPr>
          <w:rFonts w:ascii="Century Gothic" w:hAnsi="Century Gothic"/>
          <w:bCs/>
          <w:sz w:val="20"/>
          <w:lang w:val="pl-PL"/>
        </w:rPr>
        <w:t xml:space="preserve"> i </w:t>
      </w:r>
      <w:proofErr w:type="spellStart"/>
      <w:r w:rsidRPr="001F2DEA">
        <w:rPr>
          <w:rFonts w:ascii="Century Gothic" w:hAnsi="Century Gothic"/>
          <w:b/>
          <w:sz w:val="20"/>
          <w:lang w:val="pl-PL"/>
        </w:rPr>
        <w:t>MCXtrema</w:t>
      </w:r>
      <w:proofErr w:type="spellEnd"/>
      <w:r w:rsidRPr="001F2DEA">
        <w:rPr>
          <w:rFonts w:ascii="Century Gothic" w:hAnsi="Century Gothic"/>
          <w:bCs/>
          <w:sz w:val="20"/>
          <w:lang w:val="pl-PL"/>
        </w:rPr>
        <w:t xml:space="preserve"> – z</w:t>
      </w:r>
      <w:r>
        <w:rPr>
          <w:rFonts w:ascii="Century Gothic" w:hAnsi="Century Gothic"/>
          <w:bCs/>
          <w:sz w:val="20"/>
          <w:lang w:val="pl-PL"/>
        </w:rPr>
        <w:t> </w:t>
      </w:r>
      <w:r w:rsidRPr="001F2DEA">
        <w:rPr>
          <w:rFonts w:ascii="Century Gothic" w:hAnsi="Century Gothic"/>
          <w:bCs/>
          <w:sz w:val="20"/>
          <w:lang w:val="pl-PL"/>
        </w:rPr>
        <w:t xml:space="preserve">naciskiem na </w:t>
      </w:r>
      <w:proofErr w:type="spellStart"/>
      <w:r w:rsidRPr="001F2DEA">
        <w:rPr>
          <w:rFonts w:ascii="Century Gothic" w:hAnsi="Century Gothic"/>
          <w:bCs/>
          <w:sz w:val="20"/>
          <w:lang w:val="pl-PL"/>
        </w:rPr>
        <w:t>supersamochody</w:t>
      </w:r>
      <w:proofErr w:type="spellEnd"/>
      <w:r w:rsidRPr="001F2DEA">
        <w:rPr>
          <w:rFonts w:ascii="Century Gothic" w:hAnsi="Century Gothic"/>
          <w:bCs/>
          <w:sz w:val="20"/>
          <w:lang w:val="pl-PL"/>
        </w:rPr>
        <w:t xml:space="preserve"> i osiągi.</w:t>
      </w:r>
    </w:p>
    <w:p w14:paraId="467DF90E" w14:textId="77777777" w:rsidR="001F2DEA" w:rsidRDefault="001F2DEA" w:rsidP="00647DB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</w:p>
    <w:p w14:paraId="1E417DF3" w14:textId="465B34D4" w:rsidR="00647DB7" w:rsidRPr="0009721E" w:rsidRDefault="001F2DEA" w:rsidP="00647DB7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  <w:r w:rsidRPr="001F2DEA">
        <w:rPr>
          <w:rFonts w:ascii="Century Gothic" w:hAnsi="Century Gothic"/>
          <w:sz w:val="20"/>
          <w:lang w:val="pl-PL"/>
        </w:rPr>
        <w:t xml:space="preserve">Niekwestionowaną gwiazdą był Maserati </w:t>
      </w:r>
      <w:proofErr w:type="spellStart"/>
      <w:r w:rsidRPr="001F2DEA">
        <w:rPr>
          <w:rFonts w:ascii="Century Gothic" w:hAnsi="Century Gothic"/>
          <w:b/>
          <w:bCs/>
          <w:sz w:val="20"/>
          <w:lang w:val="pl-PL"/>
        </w:rPr>
        <w:t>MCXtrema</w:t>
      </w:r>
      <w:proofErr w:type="spellEnd"/>
      <w:r w:rsidRPr="001F2DEA">
        <w:rPr>
          <w:rFonts w:ascii="Century Gothic" w:hAnsi="Century Gothic"/>
          <w:sz w:val="20"/>
          <w:lang w:val="pl-PL"/>
        </w:rPr>
        <w:t>, zaprezentowany w klasycznej i efektownej kolorystyce „</w:t>
      </w:r>
      <w:proofErr w:type="spellStart"/>
      <w:r w:rsidRPr="001F2DEA">
        <w:rPr>
          <w:rFonts w:ascii="Century Gothic" w:hAnsi="Century Gothic"/>
          <w:sz w:val="20"/>
          <w:lang w:val="pl-PL"/>
        </w:rPr>
        <w:t>Blu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1F2DEA">
        <w:rPr>
          <w:rFonts w:ascii="Century Gothic" w:hAnsi="Century Gothic"/>
          <w:sz w:val="20"/>
          <w:lang w:val="pl-PL"/>
        </w:rPr>
        <w:t>Extrema</w:t>
      </w:r>
      <w:proofErr w:type="spellEnd"/>
      <w:r w:rsidRPr="001F2DEA">
        <w:rPr>
          <w:rFonts w:ascii="Century Gothic" w:hAnsi="Century Gothic"/>
          <w:sz w:val="20"/>
          <w:lang w:val="pl-PL"/>
        </w:rPr>
        <w:t>". Ten samochód przeznaczony wyłącznie na tor, niehomologowany do</w:t>
      </w:r>
      <w:r>
        <w:rPr>
          <w:rFonts w:ascii="Century Gothic" w:hAnsi="Century Gothic"/>
          <w:sz w:val="20"/>
          <w:lang w:val="pl-PL"/>
        </w:rPr>
        <w:t> </w:t>
      </w:r>
      <w:r w:rsidRPr="001F2DEA">
        <w:rPr>
          <w:rFonts w:ascii="Century Gothic" w:hAnsi="Century Gothic"/>
          <w:sz w:val="20"/>
          <w:lang w:val="pl-PL"/>
        </w:rPr>
        <w:t xml:space="preserve">użytku drogowego, został zaprojektowany z myślą o najbardziej wymagających kolekcjonerach i kierowcach-amatorach poszukujących najwyższych wrażeń na torze. Wyprodukowany w limitowanej serii zaledwie 62 egzemplarzy, </w:t>
      </w:r>
      <w:proofErr w:type="spellStart"/>
      <w:r w:rsidRPr="001F2DEA">
        <w:rPr>
          <w:rFonts w:ascii="Century Gothic" w:hAnsi="Century Gothic"/>
          <w:b/>
          <w:bCs/>
          <w:sz w:val="20"/>
          <w:lang w:val="pl-PL"/>
        </w:rPr>
        <w:t>MCXtrema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jest prawdziwą „bestią" wśród samochodów wyścigowych, napędzaną surową mocą swojego potężnego silnika – pochodzącego z modelu </w:t>
      </w:r>
      <w:proofErr w:type="spellStart"/>
      <w:r w:rsidRPr="001F2DEA">
        <w:rPr>
          <w:rFonts w:ascii="Century Gothic" w:hAnsi="Century Gothic"/>
          <w:sz w:val="20"/>
          <w:lang w:val="pl-PL"/>
        </w:rPr>
        <w:t>Nettuno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i doprowadzonego do granic możliwości – 3,0-litrowego silnika V6 z podwójnym turbodoładowaniem, dostarczającego 740 KM.</w:t>
      </w:r>
    </w:p>
    <w:p w14:paraId="51898EC5" w14:textId="77777777" w:rsidR="00647DB7" w:rsidRPr="0009721E" w:rsidRDefault="00647DB7" w:rsidP="00D05F1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</w:p>
    <w:p w14:paraId="2536FDF3" w14:textId="0C51331C" w:rsidR="00647DB7" w:rsidRPr="0009721E" w:rsidRDefault="001F2DEA" w:rsidP="00D05F1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  <w:proofErr w:type="spellStart"/>
      <w:r w:rsidRPr="001F2DEA">
        <w:rPr>
          <w:rFonts w:ascii="Century Gothic" w:hAnsi="Century Gothic"/>
          <w:b/>
          <w:bCs/>
          <w:sz w:val="20"/>
          <w:lang w:val="pl-PL"/>
        </w:rPr>
        <w:t>MCXtrema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uosabia wyjątkowy i charakterystyczny wyraz osiągów Maserati na najwyższym poziomie: kreatywne połączenie mechanicznego mistrzostwa, technicznej czystości, nieodpartego piękna, wyścigowej determinacji i wyrafinowanej aerodynamiki.</w:t>
      </w:r>
    </w:p>
    <w:p w14:paraId="49B919B6" w14:textId="77777777" w:rsidR="00E31107" w:rsidRPr="0009721E" w:rsidRDefault="00E31107" w:rsidP="00D05F1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</w:p>
    <w:p w14:paraId="5D1C2B10" w14:textId="47E02014" w:rsidR="00E31107" w:rsidRPr="0009721E" w:rsidRDefault="001F2DEA" w:rsidP="00D05F1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  <w:r w:rsidRPr="001F2DEA">
        <w:rPr>
          <w:rFonts w:ascii="Century Gothic" w:hAnsi="Century Gothic"/>
          <w:sz w:val="20"/>
          <w:lang w:val="pl-PL"/>
        </w:rPr>
        <w:t xml:space="preserve">Oprócz krajowej premiery nowego </w:t>
      </w:r>
      <w:proofErr w:type="spellStart"/>
      <w:r w:rsidRPr="001F2DEA">
        <w:rPr>
          <w:rFonts w:ascii="Century Gothic" w:hAnsi="Century Gothic"/>
          <w:b/>
          <w:bCs/>
          <w:sz w:val="20"/>
          <w:lang w:val="pl-PL"/>
        </w:rPr>
        <w:t>MCPura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i wystawy czterech ikon w Ogrodach Królewskich, publiczność mogła również podziwiać sobotnią paradę, której trasa przebiegała od Pałacu Królewskiego w </w:t>
      </w:r>
      <w:proofErr w:type="spellStart"/>
      <w:r w:rsidRPr="001F2DEA">
        <w:rPr>
          <w:rFonts w:ascii="Century Gothic" w:hAnsi="Century Gothic"/>
          <w:sz w:val="20"/>
          <w:lang w:val="pl-PL"/>
        </w:rPr>
        <w:t>Venarii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do </w:t>
      </w:r>
      <w:proofErr w:type="spellStart"/>
      <w:r w:rsidRPr="001F2DEA">
        <w:rPr>
          <w:rFonts w:ascii="Century Gothic" w:hAnsi="Century Gothic"/>
          <w:sz w:val="20"/>
          <w:lang w:val="pl-PL"/>
        </w:rPr>
        <w:t>Piazza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San Giovanni w Turynie, przechodząc przez bazylikę </w:t>
      </w:r>
      <w:proofErr w:type="spellStart"/>
      <w:r w:rsidRPr="001F2DEA">
        <w:rPr>
          <w:rFonts w:ascii="Century Gothic" w:hAnsi="Century Gothic"/>
          <w:sz w:val="20"/>
          <w:lang w:val="pl-PL"/>
        </w:rPr>
        <w:t>Superga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. Samochody Maserati w paradzie prowadzili klienci lokalnego dealera, Maserati Forza </w:t>
      </w:r>
      <w:proofErr w:type="spellStart"/>
      <w:r w:rsidRPr="001F2DEA">
        <w:rPr>
          <w:rFonts w:ascii="Century Gothic" w:hAnsi="Century Gothic"/>
          <w:sz w:val="20"/>
          <w:lang w:val="pl-PL"/>
        </w:rPr>
        <w:t>Torino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, prezentując niektóre z najważniejszych modeli marki, takie jak </w:t>
      </w:r>
      <w:proofErr w:type="spellStart"/>
      <w:r w:rsidRPr="001F2DEA">
        <w:rPr>
          <w:rFonts w:ascii="Century Gothic" w:hAnsi="Century Gothic"/>
          <w:b/>
          <w:bCs/>
          <w:sz w:val="20"/>
          <w:lang w:val="pl-PL"/>
        </w:rPr>
        <w:t>GranTurismo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i </w:t>
      </w:r>
      <w:r w:rsidRPr="001F2DEA">
        <w:rPr>
          <w:rFonts w:ascii="Century Gothic" w:hAnsi="Century Gothic"/>
          <w:b/>
          <w:bCs/>
          <w:sz w:val="20"/>
          <w:lang w:val="pl-PL"/>
        </w:rPr>
        <w:t>MC20</w:t>
      </w:r>
      <w:r w:rsidRPr="001F2DEA">
        <w:rPr>
          <w:rFonts w:ascii="Century Gothic" w:hAnsi="Century Gothic"/>
          <w:sz w:val="20"/>
          <w:lang w:val="pl-PL"/>
        </w:rPr>
        <w:t xml:space="preserve">, a także </w:t>
      </w:r>
      <w:proofErr w:type="spellStart"/>
      <w:r w:rsidRPr="001F2DEA">
        <w:rPr>
          <w:rFonts w:ascii="Century Gothic" w:hAnsi="Century Gothic"/>
          <w:b/>
          <w:bCs/>
          <w:sz w:val="20"/>
          <w:lang w:val="pl-PL"/>
        </w:rPr>
        <w:t>GranCabrio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z gościem specjalnym Cristiną </w:t>
      </w:r>
      <w:proofErr w:type="spellStart"/>
      <w:r w:rsidRPr="001F2DEA">
        <w:rPr>
          <w:rFonts w:ascii="Century Gothic" w:hAnsi="Century Gothic"/>
          <w:sz w:val="20"/>
          <w:lang w:val="pl-PL"/>
        </w:rPr>
        <w:t>Chiabotto</w:t>
      </w:r>
      <w:proofErr w:type="spellEnd"/>
      <w:r w:rsidRPr="001F2DEA">
        <w:rPr>
          <w:rFonts w:ascii="Century Gothic" w:hAnsi="Century Gothic"/>
          <w:sz w:val="20"/>
          <w:lang w:val="pl-PL"/>
        </w:rPr>
        <w:t xml:space="preserve"> na pokładzie.</w:t>
      </w:r>
    </w:p>
    <w:p w14:paraId="1CACFDC0" w14:textId="77777777" w:rsidR="00CA49D6" w:rsidRPr="0009721E" w:rsidRDefault="00CA49D6" w:rsidP="00D05F1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</w:p>
    <w:sectPr w:rsidR="00CA49D6" w:rsidRPr="0009721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4BE1" w14:textId="77777777" w:rsidR="001F2DEA" w:rsidRDefault="001F2DEA" w:rsidP="00506193">
      <w:pPr>
        <w:spacing w:after="0" w:line="240" w:lineRule="auto"/>
      </w:pPr>
      <w:r>
        <w:separator/>
      </w:r>
    </w:p>
  </w:endnote>
  <w:endnote w:type="continuationSeparator" w:id="0">
    <w:p w14:paraId="5FE56C25" w14:textId="77777777" w:rsidR="001F2DEA" w:rsidRDefault="001F2DEA" w:rsidP="0050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A3E5" w14:textId="77777777" w:rsidR="001F2DEA" w:rsidRDefault="001F2DEA" w:rsidP="00506193">
      <w:pPr>
        <w:spacing w:after="0" w:line="240" w:lineRule="auto"/>
      </w:pPr>
      <w:r>
        <w:separator/>
      </w:r>
    </w:p>
  </w:footnote>
  <w:footnote w:type="continuationSeparator" w:id="0">
    <w:p w14:paraId="7396AF21" w14:textId="77777777" w:rsidR="001F2DEA" w:rsidRDefault="001F2DEA" w:rsidP="0050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6179" w14:textId="77777777" w:rsidR="00506193" w:rsidRDefault="00506193" w:rsidP="00506193">
    <w:pPr>
      <w:pStyle w:val="Nagwek"/>
      <w:jc w:val="center"/>
    </w:pPr>
    <w:r>
      <w:rPr>
        <w:noProof/>
        <w:color w:val="000000"/>
      </w:rPr>
      <w:drawing>
        <wp:inline distT="0" distB="0" distL="0" distR="0" wp14:anchorId="4A45B810" wp14:editId="6FB30AE9">
          <wp:extent cx="1691640" cy="10058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F1BE8"/>
    <w:multiLevelType w:val="hybridMultilevel"/>
    <w:tmpl w:val="9E5E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F5DF3"/>
    <w:multiLevelType w:val="multilevel"/>
    <w:tmpl w:val="FAC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581371">
    <w:abstractNumId w:val="0"/>
  </w:num>
  <w:num w:numId="2" w16cid:durableId="130137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EA"/>
    <w:rsid w:val="0000595E"/>
    <w:rsid w:val="000116AA"/>
    <w:rsid w:val="0002625B"/>
    <w:rsid w:val="00035713"/>
    <w:rsid w:val="0004749A"/>
    <w:rsid w:val="00085CA4"/>
    <w:rsid w:val="00095231"/>
    <w:rsid w:val="0009721E"/>
    <w:rsid w:val="000B1D07"/>
    <w:rsid w:val="000B4BBD"/>
    <w:rsid w:val="000B75BB"/>
    <w:rsid w:val="000C2BDC"/>
    <w:rsid w:val="000D6653"/>
    <w:rsid w:val="000F19CE"/>
    <w:rsid w:val="000F1C3A"/>
    <w:rsid w:val="000F3055"/>
    <w:rsid w:val="000F4115"/>
    <w:rsid w:val="00111E87"/>
    <w:rsid w:val="00122361"/>
    <w:rsid w:val="00126276"/>
    <w:rsid w:val="00127501"/>
    <w:rsid w:val="00140134"/>
    <w:rsid w:val="001555B9"/>
    <w:rsid w:val="001614B8"/>
    <w:rsid w:val="0017027D"/>
    <w:rsid w:val="0017317A"/>
    <w:rsid w:val="00185C15"/>
    <w:rsid w:val="00186B46"/>
    <w:rsid w:val="001B3367"/>
    <w:rsid w:val="001C41A7"/>
    <w:rsid w:val="001D7A03"/>
    <w:rsid w:val="001F2DEA"/>
    <w:rsid w:val="001F3043"/>
    <w:rsid w:val="00202431"/>
    <w:rsid w:val="00203BF9"/>
    <w:rsid w:val="00205797"/>
    <w:rsid w:val="00210827"/>
    <w:rsid w:val="00216476"/>
    <w:rsid w:val="002220F8"/>
    <w:rsid w:val="00234C11"/>
    <w:rsid w:val="002358DE"/>
    <w:rsid w:val="00255BBD"/>
    <w:rsid w:val="00261B67"/>
    <w:rsid w:val="00262A13"/>
    <w:rsid w:val="00267D72"/>
    <w:rsid w:val="00290C7C"/>
    <w:rsid w:val="002B5CC1"/>
    <w:rsid w:val="002D05BF"/>
    <w:rsid w:val="00311FE0"/>
    <w:rsid w:val="00316814"/>
    <w:rsid w:val="003414F9"/>
    <w:rsid w:val="003415E8"/>
    <w:rsid w:val="003625B8"/>
    <w:rsid w:val="00363937"/>
    <w:rsid w:val="003928A7"/>
    <w:rsid w:val="00396356"/>
    <w:rsid w:val="003D0C77"/>
    <w:rsid w:val="003D5030"/>
    <w:rsid w:val="003E08AE"/>
    <w:rsid w:val="003E38BB"/>
    <w:rsid w:val="003F39C6"/>
    <w:rsid w:val="003F70DD"/>
    <w:rsid w:val="00401931"/>
    <w:rsid w:val="00404C76"/>
    <w:rsid w:val="004055E0"/>
    <w:rsid w:val="004145D8"/>
    <w:rsid w:val="004244BE"/>
    <w:rsid w:val="00437F50"/>
    <w:rsid w:val="0044586B"/>
    <w:rsid w:val="00455198"/>
    <w:rsid w:val="004801A9"/>
    <w:rsid w:val="00487A8F"/>
    <w:rsid w:val="004A4F15"/>
    <w:rsid w:val="004A7A8D"/>
    <w:rsid w:val="004B72AD"/>
    <w:rsid w:val="004C38C5"/>
    <w:rsid w:val="004E438D"/>
    <w:rsid w:val="004F6407"/>
    <w:rsid w:val="00502228"/>
    <w:rsid w:val="00506193"/>
    <w:rsid w:val="00510387"/>
    <w:rsid w:val="00515343"/>
    <w:rsid w:val="00526B47"/>
    <w:rsid w:val="00553BE5"/>
    <w:rsid w:val="00564871"/>
    <w:rsid w:val="005713BF"/>
    <w:rsid w:val="00577532"/>
    <w:rsid w:val="00580640"/>
    <w:rsid w:val="00584145"/>
    <w:rsid w:val="005A5464"/>
    <w:rsid w:val="005A7968"/>
    <w:rsid w:val="005B58E3"/>
    <w:rsid w:val="00607325"/>
    <w:rsid w:val="0062300C"/>
    <w:rsid w:val="006318E9"/>
    <w:rsid w:val="00646ADF"/>
    <w:rsid w:val="00647DB7"/>
    <w:rsid w:val="00660104"/>
    <w:rsid w:val="00662D66"/>
    <w:rsid w:val="0066372F"/>
    <w:rsid w:val="00667CC3"/>
    <w:rsid w:val="0067773A"/>
    <w:rsid w:val="00690A74"/>
    <w:rsid w:val="006B12CD"/>
    <w:rsid w:val="006B4341"/>
    <w:rsid w:val="006D71CF"/>
    <w:rsid w:val="006E0EF7"/>
    <w:rsid w:val="006E13CD"/>
    <w:rsid w:val="006E62FC"/>
    <w:rsid w:val="006F0642"/>
    <w:rsid w:val="006F73BE"/>
    <w:rsid w:val="00703C57"/>
    <w:rsid w:val="00703E8E"/>
    <w:rsid w:val="00706171"/>
    <w:rsid w:val="007100DD"/>
    <w:rsid w:val="00711207"/>
    <w:rsid w:val="0072444D"/>
    <w:rsid w:val="007341E0"/>
    <w:rsid w:val="0074350B"/>
    <w:rsid w:val="00744047"/>
    <w:rsid w:val="007526D8"/>
    <w:rsid w:val="00761E73"/>
    <w:rsid w:val="007711A7"/>
    <w:rsid w:val="00771754"/>
    <w:rsid w:val="00771EAF"/>
    <w:rsid w:val="00775132"/>
    <w:rsid w:val="00783550"/>
    <w:rsid w:val="00786A4E"/>
    <w:rsid w:val="0079049F"/>
    <w:rsid w:val="007941F0"/>
    <w:rsid w:val="00794F03"/>
    <w:rsid w:val="007A2C1D"/>
    <w:rsid w:val="007B422C"/>
    <w:rsid w:val="007B49CF"/>
    <w:rsid w:val="007E029E"/>
    <w:rsid w:val="007E1D23"/>
    <w:rsid w:val="007E5B45"/>
    <w:rsid w:val="00805494"/>
    <w:rsid w:val="00823B63"/>
    <w:rsid w:val="00826C38"/>
    <w:rsid w:val="00840F50"/>
    <w:rsid w:val="00853103"/>
    <w:rsid w:val="00870C90"/>
    <w:rsid w:val="008A03C2"/>
    <w:rsid w:val="008C0B22"/>
    <w:rsid w:val="008D10DB"/>
    <w:rsid w:val="0090695A"/>
    <w:rsid w:val="00910569"/>
    <w:rsid w:val="009252E9"/>
    <w:rsid w:val="009264A8"/>
    <w:rsid w:val="0093127A"/>
    <w:rsid w:val="00931EB2"/>
    <w:rsid w:val="009325F0"/>
    <w:rsid w:val="00951F02"/>
    <w:rsid w:val="00957BAB"/>
    <w:rsid w:val="00961FBB"/>
    <w:rsid w:val="00967FEC"/>
    <w:rsid w:val="0097281E"/>
    <w:rsid w:val="00983D6B"/>
    <w:rsid w:val="009840AB"/>
    <w:rsid w:val="00996FDF"/>
    <w:rsid w:val="009B6AAA"/>
    <w:rsid w:val="009B7DDC"/>
    <w:rsid w:val="009F5730"/>
    <w:rsid w:val="009F693F"/>
    <w:rsid w:val="00A03513"/>
    <w:rsid w:val="00A05331"/>
    <w:rsid w:val="00A126B9"/>
    <w:rsid w:val="00A14B1B"/>
    <w:rsid w:val="00A32496"/>
    <w:rsid w:val="00A32B64"/>
    <w:rsid w:val="00A32CAC"/>
    <w:rsid w:val="00A62E62"/>
    <w:rsid w:val="00A6543C"/>
    <w:rsid w:val="00A713A5"/>
    <w:rsid w:val="00A717A6"/>
    <w:rsid w:val="00A75B23"/>
    <w:rsid w:val="00A76F5F"/>
    <w:rsid w:val="00A940D0"/>
    <w:rsid w:val="00AB3BF3"/>
    <w:rsid w:val="00AC38E2"/>
    <w:rsid w:val="00AD01EA"/>
    <w:rsid w:val="00AD228E"/>
    <w:rsid w:val="00AD59B2"/>
    <w:rsid w:val="00AD6784"/>
    <w:rsid w:val="00B02C36"/>
    <w:rsid w:val="00B305E6"/>
    <w:rsid w:val="00B350A6"/>
    <w:rsid w:val="00B419F1"/>
    <w:rsid w:val="00B44A99"/>
    <w:rsid w:val="00B60F46"/>
    <w:rsid w:val="00B62389"/>
    <w:rsid w:val="00B80BE4"/>
    <w:rsid w:val="00B91CDC"/>
    <w:rsid w:val="00BB236E"/>
    <w:rsid w:val="00BB40A0"/>
    <w:rsid w:val="00BC0C7C"/>
    <w:rsid w:val="00BD30E3"/>
    <w:rsid w:val="00BD3D3E"/>
    <w:rsid w:val="00BE6507"/>
    <w:rsid w:val="00BE7E18"/>
    <w:rsid w:val="00BF05C6"/>
    <w:rsid w:val="00BF1962"/>
    <w:rsid w:val="00C109AD"/>
    <w:rsid w:val="00C11E7C"/>
    <w:rsid w:val="00C171E8"/>
    <w:rsid w:val="00C34D24"/>
    <w:rsid w:val="00C53EB6"/>
    <w:rsid w:val="00C54738"/>
    <w:rsid w:val="00C55F7C"/>
    <w:rsid w:val="00C70731"/>
    <w:rsid w:val="00C7663E"/>
    <w:rsid w:val="00C95F2F"/>
    <w:rsid w:val="00CA2614"/>
    <w:rsid w:val="00CA38F4"/>
    <w:rsid w:val="00CA49D6"/>
    <w:rsid w:val="00CC78E7"/>
    <w:rsid w:val="00CC7C4E"/>
    <w:rsid w:val="00D021A7"/>
    <w:rsid w:val="00D04B0E"/>
    <w:rsid w:val="00D04C8F"/>
    <w:rsid w:val="00D05F16"/>
    <w:rsid w:val="00D0694E"/>
    <w:rsid w:val="00D07F9C"/>
    <w:rsid w:val="00D25C2C"/>
    <w:rsid w:val="00D25DAF"/>
    <w:rsid w:val="00D460CE"/>
    <w:rsid w:val="00D5289F"/>
    <w:rsid w:val="00D6000F"/>
    <w:rsid w:val="00D64B07"/>
    <w:rsid w:val="00D778D8"/>
    <w:rsid w:val="00D846F5"/>
    <w:rsid w:val="00D92BDD"/>
    <w:rsid w:val="00DA31F6"/>
    <w:rsid w:val="00DD1374"/>
    <w:rsid w:val="00DD6ED0"/>
    <w:rsid w:val="00DE6F60"/>
    <w:rsid w:val="00E00B70"/>
    <w:rsid w:val="00E31107"/>
    <w:rsid w:val="00E321D3"/>
    <w:rsid w:val="00E43291"/>
    <w:rsid w:val="00E5431F"/>
    <w:rsid w:val="00E634D9"/>
    <w:rsid w:val="00E94D33"/>
    <w:rsid w:val="00EA2642"/>
    <w:rsid w:val="00EB50D0"/>
    <w:rsid w:val="00EC5365"/>
    <w:rsid w:val="00ED6C81"/>
    <w:rsid w:val="00EE5AEC"/>
    <w:rsid w:val="00EF1D51"/>
    <w:rsid w:val="00EF3EE8"/>
    <w:rsid w:val="00F10303"/>
    <w:rsid w:val="00F140D1"/>
    <w:rsid w:val="00F20054"/>
    <w:rsid w:val="00F36F09"/>
    <w:rsid w:val="00F42A7D"/>
    <w:rsid w:val="00F4532F"/>
    <w:rsid w:val="00F50893"/>
    <w:rsid w:val="00F6350C"/>
    <w:rsid w:val="00F641BF"/>
    <w:rsid w:val="00F74C52"/>
    <w:rsid w:val="00F75814"/>
    <w:rsid w:val="00F97A69"/>
    <w:rsid w:val="00FC7428"/>
    <w:rsid w:val="00FE7E3C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F1894"/>
  <w15:chartTrackingRefBased/>
  <w15:docId w15:val="{9B839860-7061-4135-BF7D-57D2CC46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193"/>
  </w:style>
  <w:style w:type="paragraph" w:styleId="Stopka">
    <w:name w:val="footer"/>
    <w:basedOn w:val="Normalny"/>
    <w:link w:val="StopkaZnak"/>
    <w:uiPriority w:val="99"/>
    <w:unhideWhenUsed/>
    <w:rsid w:val="0050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193"/>
  </w:style>
  <w:style w:type="paragraph" w:customStyle="1" w:styleId="pagecontent-minimalisttitle">
    <w:name w:val="page__content-minimalist__title"/>
    <w:basedOn w:val="Normalny"/>
    <w:rsid w:val="005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06193"/>
    <w:rPr>
      <w:i/>
      <w:iCs/>
    </w:rPr>
  </w:style>
  <w:style w:type="character" w:styleId="Hipercze">
    <w:name w:val="Hyperlink"/>
    <w:basedOn w:val="Domylnaczcionkaakapitu"/>
    <w:uiPriority w:val="99"/>
    <w:unhideWhenUsed/>
    <w:rsid w:val="00870C90"/>
    <w:rPr>
      <w:color w:val="0563C1" w:themeColor="hyperlink"/>
      <w:u w:val="single"/>
    </w:rPr>
  </w:style>
  <w:style w:type="character" w:customStyle="1" w:styleId="Menzionenonrisolta1">
    <w:name w:val="Menzione non risolta1"/>
    <w:basedOn w:val="Domylnaczcionkaakapitu"/>
    <w:uiPriority w:val="99"/>
    <w:semiHidden/>
    <w:unhideWhenUsed/>
    <w:rsid w:val="00870C9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1FE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0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01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01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1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43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D6C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2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84131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2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3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67433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0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Maserati%20info%20pr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3dfdd-9a06-4746-90d6-eaca98dbe1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FACB95B4414946B19FB39DC634D19C" ma:contentTypeVersion="15" ma:contentTypeDescription="Creare un nuovo documento." ma:contentTypeScope="" ma:versionID="8fa2be7a544505057b31a2e00be2ec88">
  <xsd:schema xmlns:xsd="http://www.w3.org/2001/XMLSchema" xmlns:xs="http://www.w3.org/2001/XMLSchema" xmlns:p="http://schemas.microsoft.com/office/2006/metadata/properties" xmlns:ns2="f763dfdd-9a06-4746-90d6-eaca98dbe13d" xmlns:ns3="4bc6ad31-0489-4130-8763-9041207ed2ae" targetNamespace="http://schemas.microsoft.com/office/2006/metadata/properties" ma:root="true" ma:fieldsID="590319a9c6581de750bc159e77ef3fec" ns2:_="" ns3:_="">
    <xsd:import namespace="f763dfdd-9a06-4746-90d6-eaca98dbe13d"/>
    <xsd:import namespace="4bc6ad31-0489-4130-8763-9041207ed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3dfdd-9a06-4746-90d6-eaca98dbe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ad31-0489-4130-8763-9041207ed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BF108-DC6A-4C86-82E1-247E26068379}">
  <ds:schemaRefs>
    <ds:schemaRef ds:uri="http://schemas.microsoft.com/office/2006/metadata/properties"/>
    <ds:schemaRef ds:uri="http://schemas.microsoft.com/office/infopath/2007/PartnerControls"/>
    <ds:schemaRef ds:uri="f763dfdd-9a06-4746-90d6-eaca98dbe13d"/>
  </ds:schemaRefs>
</ds:datastoreItem>
</file>

<file path=customXml/itemProps2.xml><?xml version="1.0" encoding="utf-8"?>
<ds:datastoreItem xmlns:ds="http://schemas.openxmlformats.org/officeDocument/2006/customXml" ds:itemID="{BCFC7863-AFE0-49C4-8842-2B7A85739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1F573-3850-4937-8CCE-C4B5D86ED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3dfdd-9a06-4746-90d6-eaca98dbe13d"/>
    <ds:schemaRef ds:uri="4bc6ad31-0489-4130-8763-9041207ed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Maserati info pras</Template>
  <TotalTime>8</TotalTime>
  <Pages>2</Pages>
  <Words>418</Words>
  <Characters>2942</Characters>
  <Application>Microsoft Office Word</Application>
  <DocSecurity>0</DocSecurity>
  <Lines>24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Stellantis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>, docId:D89C2FBC2A376F6454666200D90A3A9E</cp:keywords>
  <dc:description/>
  <cp:lastModifiedBy>Błażej Wandtke</cp:lastModifiedBy>
  <cp:revision>2</cp:revision>
  <dcterms:created xsi:type="dcterms:W3CDTF">2025-09-30T07:43:00Z</dcterms:created>
  <dcterms:modified xsi:type="dcterms:W3CDTF">2025-09-30T08:13:00Z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2023-11-29T15:57:27Z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975e659a-e4e1-445f-944f-759d1b8c8edd</vt:lpwstr>
  </property>
  <property fmtid="{D5CDD505-2E9C-101B-9397-08002B2CF9AE}" pid="8" name="MSIP_Label_725ca717-11da-4935-b601-f527b9741f2e_ContentBits">
    <vt:lpwstr>0</vt:lpwstr>
  </property>
  <property fmtid="{D5CDD505-2E9C-101B-9397-08002B2CF9AE}" pid="9" name="GrammarlyDocumentId">
    <vt:lpwstr>f85edbc20677dec61d536b763b4c06de8fd8b03fb78f330d88c512452e80e867</vt:lpwstr>
  </property>
  <property fmtid="{D5CDD505-2E9C-101B-9397-08002B2CF9AE}" pid="10" name="ContentTypeId">
    <vt:lpwstr>0x01010095FACB95B4414946B19FB39DC634D19C</vt:lpwstr>
  </property>
</Properties>
</file>