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C1C" w14:textId="00DAC980" w:rsidR="00C60244" w:rsidRPr="0045381E" w:rsidRDefault="00953C31" w:rsidP="00B66D48">
      <w:pPr>
        <w:pStyle w:val="Adresatext"/>
        <w:rPr>
          <w:lang w:val="pl-PL"/>
        </w:rPr>
      </w:pPr>
      <w:r>
        <w:rPr>
          <w:lang w:val="pl-PL"/>
        </w:rPr>
        <w:t>29</w:t>
      </w:r>
      <w:r w:rsidR="54CBB37B" w:rsidRPr="103DE425">
        <w:rPr>
          <w:lang w:val="pl-PL"/>
        </w:rPr>
        <w:t xml:space="preserve"> </w:t>
      </w:r>
      <w:r w:rsidR="56B5BADB" w:rsidRPr="103DE425">
        <w:rPr>
          <w:lang w:val="pl-PL"/>
        </w:rPr>
        <w:t>września</w:t>
      </w:r>
      <w:r w:rsidR="1A758E73" w:rsidRPr="103DE425">
        <w:rPr>
          <w:lang w:val="pl-PL"/>
        </w:rPr>
        <w:t xml:space="preserve"> </w:t>
      </w:r>
      <w:r w:rsidR="63546E92" w:rsidRPr="103DE425">
        <w:rPr>
          <w:lang w:val="pl-PL"/>
        </w:rPr>
        <w:t>202</w:t>
      </w:r>
      <w:r w:rsidR="77602FE5" w:rsidRPr="103DE425">
        <w:rPr>
          <w:lang w:val="pl-PL"/>
        </w:rPr>
        <w:t>5</w:t>
      </w:r>
    </w:p>
    <w:p w14:paraId="4F9748E9" w14:textId="52D6CCBD" w:rsidR="00A930C1" w:rsidRPr="0045381E" w:rsidRDefault="001B57F1" w:rsidP="005B16BE">
      <w:r w:rsidRPr="0045381E">
        <w:t>Warszawa</w:t>
      </w:r>
    </w:p>
    <w:p w14:paraId="25F5D777" w14:textId="77777777" w:rsidR="00C509C8" w:rsidRDefault="00C509C8" w:rsidP="003F266A">
      <w:pPr>
        <w:spacing w:line="240" w:lineRule="auto"/>
        <w:jc w:val="both"/>
        <w:rPr>
          <w:szCs w:val="21"/>
        </w:rPr>
      </w:pPr>
    </w:p>
    <w:p w14:paraId="62010736" w14:textId="612096DE" w:rsidR="00464792" w:rsidRPr="00464792" w:rsidRDefault="03176BEA" w:rsidP="103DE425">
      <w:pPr>
        <w:spacing w:line="240" w:lineRule="auto"/>
        <w:jc w:val="both"/>
      </w:pPr>
      <w:r w:rsidRPr="103DE425">
        <w:rPr>
          <w:b/>
          <w:bCs/>
          <w:sz w:val="22"/>
          <w:szCs w:val="22"/>
        </w:rPr>
        <w:t xml:space="preserve">Silny popyt w województwie lubuskim. 34 450 mkw. w </w:t>
      </w:r>
      <w:proofErr w:type="spellStart"/>
      <w:r w:rsidRPr="103DE425">
        <w:rPr>
          <w:b/>
          <w:bCs/>
          <w:sz w:val="22"/>
          <w:szCs w:val="22"/>
        </w:rPr>
        <w:t>CTPark</w:t>
      </w:r>
      <w:proofErr w:type="spellEnd"/>
      <w:r w:rsidRPr="103DE425">
        <w:rPr>
          <w:b/>
          <w:bCs/>
          <w:sz w:val="22"/>
          <w:szCs w:val="22"/>
        </w:rPr>
        <w:t xml:space="preserve"> Sulechów wynajęte </w:t>
      </w:r>
    </w:p>
    <w:p w14:paraId="33B0B175" w14:textId="0C49D175" w:rsidR="00464792" w:rsidRPr="00464792" w:rsidRDefault="00464792" w:rsidP="103DE425">
      <w:pPr>
        <w:spacing w:line="240" w:lineRule="auto"/>
        <w:jc w:val="both"/>
      </w:pPr>
    </w:p>
    <w:p w14:paraId="47C6631A" w14:textId="0FCFB6EF" w:rsidR="00464792" w:rsidRPr="00464792" w:rsidRDefault="5FDC72EE" w:rsidP="103DE425">
      <w:pPr>
        <w:spacing w:line="240" w:lineRule="auto"/>
        <w:jc w:val="both"/>
      </w:pPr>
      <w:r>
        <w:t xml:space="preserve">Deweloper CTP skomercjalizował </w:t>
      </w:r>
      <w:r w:rsidR="7A5C3279">
        <w:t xml:space="preserve">34 450 mkw. powierzchni w </w:t>
      </w:r>
      <w:proofErr w:type="spellStart"/>
      <w:r w:rsidR="7A5C3279">
        <w:t>CTPark</w:t>
      </w:r>
      <w:proofErr w:type="spellEnd"/>
      <w:r w:rsidR="7A5C3279">
        <w:t xml:space="preserve"> Sulechów. W obiekcie zlokalizowanym niecałe 70 kilometrów od granicy z Niemcami </w:t>
      </w:r>
      <w:r w:rsidR="7EF8E5BC">
        <w:t xml:space="preserve">swoje operacje uruchomi jeden z globalnych dostawców usług logistycznych. </w:t>
      </w:r>
      <w:r w:rsidR="7A5C3279">
        <w:t xml:space="preserve">W transakcji najmu pośredniczyła </w:t>
      </w:r>
      <w:r w:rsidR="6552A133">
        <w:t>agencja</w:t>
      </w:r>
      <w:r w:rsidR="7A5C3279">
        <w:t xml:space="preserve"> doradcza SQM Advisory. </w:t>
      </w:r>
    </w:p>
    <w:p w14:paraId="6377DCC5" w14:textId="705DA4E4" w:rsidR="00464792" w:rsidRPr="00464792" w:rsidRDefault="00464792" w:rsidP="103DE425">
      <w:pPr>
        <w:spacing w:line="240" w:lineRule="auto"/>
        <w:jc w:val="both"/>
      </w:pPr>
    </w:p>
    <w:p w14:paraId="085D5E37" w14:textId="6A2DF176" w:rsidR="00464792" w:rsidRPr="00464792" w:rsidRDefault="62DDCA27" w:rsidP="103DE425">
      <w:pPr>
        <w:spacing w:line="240" w:lineRule="auto"/>
        <w:jc w:val="both"/>
      </w:pPr>
      <w:r>
        <w:t xml:space="preserve">Nowy najemca wprowadzi się do </w:t>
      </w:r>
      <w:proofErr w:type="spellStart"/>
      <w:r>
        <w:t>CTPark</w:t>
      </w:r>
      <w:proofErr w:type="spellEnd"/>
      <w:r>
        <w:t xml:space="preserve"> Sulechów na przełomie III i IV kwartału tego roku</w:t>
      </w:r>
      <w:r w:rsidR="75296DF5">
        <w:t>.</w:t>
      </w:r>
      <w:r>
        <w:t xml:space="preserve"> </w:t>
      </w:r>
      <w:r w:rsidR="60E73C07">
        <w:t>Zajmie</w:t>
      </w:r>
      <w:r>
        <w:t xml:space="preserve"> blisko 46% powierzchni dostępnej w ramach pierwszego etapu inwestycji</w:t>
      </w:r>
      <w:r w:rsidR="21D4E8E5">
        <w:t xml:space="preserve">, czyli </w:t>
      </w:r>
      <w:r w:rsidR="3E815B6B">
        <w:t xml:space="preserve">33 376 mkw. przestrzeni magazynowej </w:t>
      </w:r>
      <w:r w:rsidR="7C0B4D6E">
        <w:t>i</w:t>
      </w:r>
      <w:r w:rsidR="3E815B6B">
        <w:t xml:space="preserve"> moduł biurowy o metrażu 1 074 mkw.</w:t>
      </w:r>
      <w:r w:rsidR="7C52D0CE">
        <w:t xml:space="preserve"> </w:t>
      </w:r>
      <w:r w:rsidR="670CF52F">
        <w:t>Coraz większe zainteresowanie obiektami magazynowymi potwierdza ich strategiczną rolę w rozwoju biznesu.</w:t>
      </w:r>
    </w:p>
    <w:p w14:paraId="00F425FF" w14:textId="77777777" w:rsidR="00464792" w:rsidRPr="00464792" w:rsidRDefault="00464792" w:rsidP="00464792">
      <w:pPr>
        <w:spacing w:line="240" w:lineRule="auto"/>
        <w:jc w:val="both"/>
        <w:rPr>
          <w:szCs w:val="21"/>
        </w:rPr>
      </w:pPr>
    </w:p>
    <w:p w14:paraId="31625C16" w14:textId="19B2CE1A" w:rsidR="00464792" w:rsidRPr="00464792" w:rsidRDefault="7A5C3279" w:rsidP="103DE425">
      <w:pPr>
        <w:spacing w:line="240" w:lineRule="auto"/>
        <w:jc w:val="both"/>
        <w:rPr>
          <w:i/>
          <w:iCs/>
        </w:rPr>
      </w:pPr>
      <w:r w:rsidRPr="103DE425">
        <w:rPr>
          <w:i/>
          <w:iCs/>
        </w:rPr>
        <w:t xml:space="preserve">“Magazyny to dziś znacznie więcej niż tylko powierzchnia – to kluczowe ogniwo napędzające logistykę kontraktową i e-commerce. Odpowiednio zaprojektowana przestrzeń umożliwia </w:t>
      </w:r>
      <w:r w:rsidR="1837000B" w:rsidRPr="103DE425">
        <w:rPr>
          <w:i/>
          <w:iCs/>
        </w:rPr>
        <w:t xml:space="preserve">sprawne </w:t>
      </w:r>
      <w:r w:rsidRPr="103DE425">
        <w:rPr>
          <w:i/>
          <w:iCs/>
        </w:rPr>
        <w:t>zarządzanie przepływem towarów, szybką realizację zamówień oraz skalowanie procesów. Tym samym globalne firmy coraz częściej wybierają Polskę – zarówno ze względu na jakość dostępnej infrastruktury, jak i strategiczne położenie, ułatwiające dystrybucję do Europy Zachodniej i Środkowo-Wschodniej</w:t>
      </w:r>
      <w:r w:rsidR="1A52A3D0" w:rsidRPr="103DE425">
        <w:rPr>
          <w:i/>
          <w:iCs/>
        </w:rPr>
        <w:t>”</w:t>
      </w:r>
      <w:r w:rsidRPr="103DE425">
        <w:rPr>
          <w:i/>
          <w:iCs/>
        </w:rPr>
        <w:t xml:space="preserve">, wyjaśnia </w:t>
      </w:r>
      <w:r w:rsidRPr="103DE425">
        <w:rPr>
          <w:b/>
          <w:bCs/>
          <w:i/>
          <w:iCs/>
        </w:rPr>
        <w:t>Sandra Winiarska, Senior Business Developer w CTP Polska</w:t>
      </w:r>
      <w:r w:rsidRPr="103DE425">
        <w:rPr>
          <w:i/>
          <w:iCs/>
        </w:rPr>
        <w:t xml:space="preserve">. </w:t>
      </w:r>
    </w:p>
    <w:p w14:paraId="45C7F9F3" w14:textId="6BDFADD2" w:rsidR="00464792" w:rsidRPr="00464792" w:rsidRDefault="00464792" w:rsidP="103DE425">
      <w:pPr>
        <w:spacing w:line="240" w:lineRule="auto"/>
        <w:jc w:val="both"/>
        <w:rPr>
          <w:i/>
          <w:iCs/>
        </w:rPr>
      </w:pPr>
    </w:p>
    <w:p w14:paraId="027E87B3" w14:textId="6F1AC87F" w:rsidR="00464792" w:rsidRDefault="7A5C3279" w:rsidP="00464792">
      <w:pPr>
        <w:spacing w:line="240" w:lineRule="auto"/>
        <w:jc w:val="both"/>
      </w:pPr>
      <w:r>
        <w:t xml:space="preserve">Transakcja najmu w Sulechowie została zrealizowana przy wsparciu doradczym SQM Advisory. </w:t>
      </w:r>
    </w:p>
    <w:p w14:paraId="06E565AB" w14:textId="77777777" w:rsidR="00953C31" w:rsidRPr="00464792" w:rsidRDefault="00953C31" w:rsidP="00464792">
      <w:pPr>
        <w:spacing w:line="240" w:lineRule="auto"/>
        <w:jc w:val="both"/>
      </w:pPr>
    </w:p>
    <w:p w14:paraId="4AD6C6C0" w14:textId="51A928E2" w:rsidR="00D565E7" w:rsidRPr="00464792" w:rsidRDefault="00D565E7" w:rsidP="00D565E7">
      <w:pPr>
        <w:spacing w:line="240" w:lineRule="auto"/>
        <w:jc w:val="both"/>
        <w:rPr>
          <w:i/>
          <w:iCs/>
          <w:szCs w:val="21"/>
        </w:rPr>
      </w:pPr>
      <w:r w:rsidRPr="00953C31">
        <w:rPr>
          <w:i/>
          <w:iCs/>
          <w:szCs w:val="21"/>
        </w:rPr>
        <w:t xml:space="preserve">„Projekt o tak wysokim stopniu złożoności wymagał umiejętności dopasowania rozwiązań pod konkretne potrzeby operacyjne </w:t>
      </w:r>
      <w:r w:rsidR="004E1534" w:rsidRPr="00953C31">
        <w:rPr>
          <w:i/>
          <w:iCs/>
          <w:szCs w:val="21"/>
        </w:rPr>
        <w:t>najemcy</w:t>
      </w:r>
      <w:r w:rsidRPr="00953C31">
        <w:rPr>
          <w:i/>
          <w:iCs/>
          <w:szCs w:val="21"/>
        </w:rPr>
        <w:t xml:space="preserve"> oraz końcowego odbiorcy usług. Analizowaliśmy różne lokalizacje w zachodniej Polsce, a </w:t>
      </w:r>
      <w:proofErr w:type="spellStart"/>
      <w:r w:rsidRPr="00953C31">
        <w:rPr>
          <w:i/>
          <w:iCs/>
          <w:szCs w:val="21"/>
        </w:rPr>
        <w:t>CTPark</w:t>
      </w:r>
      <w:proofErr w:type="spellEnd"/>
      <w:r w:rsidRPr="00953C31">
        <w:rPr>
          <w:i/>
          <w:iCs/>
          <w:szCs w:val="21"/>
        </w:rPr>
        <w:t xml:space="preserve"> Sulechów wyróżnił się jako opcja najlepiej odpowiadająca na krytyczne wymagania projektu zarówno z poziomu lokalizacji, wielkości dostępnej powierzchni, jej układu funkcjonalnego, jak i wyjściowej specyfikacji technicznej. Ten projekt to doskonały przykład, jak kolektywny wysiłek zaangażowanych stron, może przełożyć się na konkretne przewagi operacyjne oraz sukces w doprowadzeniu postępowania przetargowego do końca”</w:t>
      </w:r>
      <w:r w:rsidR="00983BBD" w:rsidRPr="00953C31">
        <w:rPr>
          <w:i/>
          <w:iCs/>
          <w:szCs w:val="21"/>
        </w:rPr>
        <w:t xml:space="preserve">, </w:t>
      </w:r>
      <w:r w:rsidR="00953C31">
        <w:rPr>
          <w:i/>
          <w:iCs/>
        </w:rPr>
        <w:t>mówi</w:t>
      </w:r>
      <w:r w:rsidR="00983BBD" w:rsidRPr="00953C31">
        <w:rPr>
          <w:i/>
          <w:iCs/>
        </w:rPr>
        <w:t xml:space="preserve"> </w:t>
      </w:r>
      <w:r w:rsidR="00234384" w:rsidRPr="00953C31">
        <w:rPr>
          <w:b/>
          <w:bCs/>
          <w:i/>
          <w:iCs/>
        </w:rPr>
        <w:t>Wojciech Nowicki</w:t>
      </w:r>
      <w:r w:rsidR="004E68C2" w:rsidRPr="00953C31">
        <w:rPr>
          <w:b/>
          <w:bCs/>
          <w:i/>
          <w:iCs/>
        </w:rPr>
        <w:t>,</w:t>
      </w:r>
      <w:r w:rsidR="00234384" w:rsidRPr="00953C31">
        <w:rPr>
          <w:b/>
          <w:bCs/>
          <w:i/>
          <w:iCs/>
        </w:rPr>
        <w:t xml:space="preserve"> Partner w SQM Advisory</w:t>
      </w:r>
      <w:r w:rsidR="00983BBD" w:rsidRPr="00953C31">
        <w:rPr>
          <w:i/>
          <w:iCs/>
        </w:rPr>
        <w:t>.</w:t>
      </w:r>
    </w:p>
    <w:p w14:paraId="6F62A806" w14:textId="77777777" w:rsidR="00464792" w:rsidRPr="00464792" w:rsidRDefault="00464792" w:rsidP="00464792">
      <w:pPr>
        <w:spacing w:line="240" w:lineRule="auto"/>
        <w:jc w:val="both"/>
        <w:rPr>
          <w:i/>
          <w:iCs/>
          <w:szCs w:val="21"/>
        </w:rPr>
      </w:pPr>
    </w:p>
    <w:p w14:paraId="5DD8AABD" w14:textId="4AD45AD8" w:rsidR="00464792" w:rsidRPr="00464792" w:rsidRDefault="7A5C3279" w:rsidP="00C509C8">
      <w:pPr>
        <w:spacing w:line="240" w:lineRule="auto"/>
        <w:jc w:val="both"/>
      </w:pPr>
      <w:r>
        <w:t xml:space="preserve">Poza </w:t>
      </w:r>
      <w:r w:rsidR="4633439F">
        <w:t xml:space="preserve">nowym najemcą </w:t>
      </w:r>
      <w:r>
        <w:t xml:space="preserve">swoje operacje w </w:t>
      </w:r>
      <w:proofErr w:type="spellStart"/>
      <w:r>
        <w:t>CTPark</w:t>
      </w:r>
      <w:proofErr w:type="spellEnd"/>
      <w:r>
        <w:t xml:space="preserve"> Sulechów prowadzi także polski producent foteli </w:t>
      </w:r>
      <w:proofErr w:type="spellStart"/>
      <w:r>
        <w:t>gamingowych</w:t>
      </w:r>
      <w:proofErr w:type="spellEnd"/>
      <w:r>
        <w:t xml:space="preserve"> i mebli metalowych – firma Domator24. Bliskość granicy z Niemcami i dobra infrastruktura transportowa sprawiają, że Sulechów zyskuje na znaczeniu jako alternatywa dla głównych lokalizacji logistycznych w zachodniej Polsce. W ramach tej inwestycji dotychczas zrealizowany został budynek o powierzchni 74 995 mkw. W planach jest</w:t>
      </w:r>
      <w:r w:rsidR="2C2222B3">
        <w:t xml:space="preserve"> też</w:t>
      </w:r>
      <w:r>
        <w:t xml:space="preserve"> </w:t>
      </w:r>
      <w:r w:rsidR="1E07DA2B">
        <w:t>budowa</w:t>
      </w:r>
      <w:r>
        <w:t xml:space="preserve"> drugiej hali o metrażu 12 837 mkw. </w:t>
      </w:r>
    </w:p>
    <w:p w14:paraId="71B82831" w14:textId="4310B978" w:rsidR="103DE425" w:rsidRDefault="103DE425" w:rsidP="103DE425">
      <w:pPr>
        <w:spacing w:line="240" w:lineRule="auto"/>
        <w:jc w:val="both"/>
      </w:pPr>
    </w:p>
    <w:p w14:paraId="46529446" w14:textId="30A7DF50" w:rsidR="3B6249E3" w:rsidRDefault="3B6249E3" w:rsidP="103DE425">
      <w:pPr>
        <w:spacing w:line="240" w:lineRule="auto"/>
        <w:jc w:val="both"/>
      </w:pPr>
      <w:proofErr w:type="spellStart"/>
      <w:r>
        <w:lastRenderedPageBreak/>
        <w:t>CTPark</w:t>
      </w:r>
      <w:proofErr w:type="spellEnd"/>
      <w:r>
        <w:t xml:space="preserve"> Sulechów to druga inwestycja dewelopera CTP w województwie lubuskim.</w:t>
      </w:r>
      <w:r w:rsidR="5555AF4C">
        <w:t xml:space="preserve"> Nieopodal – bo bezpośrednio przy autostradzie A18, prowadzącej do granicy z Niemcami – znajduje się </w:t>
      </w:r>
      <w:proofErr w:type="spellStart"/>
      <w:r w:rsidR="5555AF4C">
        <w:t>CTPark</w:t>
      </w:r>
      <w:proofErr w:type="spellEnd"/>
      <w:r w:rsidR="5555AF4C">
        <w:t xml:space="preserve"> Iłowa. </w:t>
      </w:r>
      <w:r w:rsidR="7125810A">
        <w:t>Do tej pory zrealizowano tam dw</w:t>
      </w:r>
      <w:r w:rsidR="6724E7B4">
        <w:t>a budynki</w:t>
      </w:r>
      <w:r w:rsidR="7125810A">
        <w:t xml:space="preserve"> o łącznej powierzchni 99 148 mkw.</w:t>
      </w:r>
    </w:p>
    <w:p w14:paraId="74271E04" w14:textId="77777777" w:rsidR="00072BBA" w:rsidRPr="00072BBA" w:rsidRDefault="00072BBA" w:rsidP="00072BBA">
      <w:pPr>
        <w:spacing w:line="240" w:lineRule="auto"/>
        <w:jc w:val="both"/>
        <w:rPr>
          <w:szCs w:val="21"/>
        </w:rPr>
      </w:pPr>
    </w:p>
    <w:p w14:paraId="770B7387" w14:textId="77777777" w:rsidR="0062234F" w:rsidRPr="0045381E" w:rsidRDefault="0079198D" w:rsidP="0088671A">
      <w:pPr>
        <w:spacing w:line="276" w:lineRule="auto"/>
      </w:pPr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A1E8FB" wp14:editId="4D73A77F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9A5C15">
              <v:line id="Straight Connector 7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14858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p w14:paraId="3755DD93" w14:textId="77777777" w:rsidR="00046D53" w:rsidRDefault="00046D53" w:rsidP="00046D53">
      <w:pPr>
        <w:pStyle w:val="CTPBold"/>
        <w:tabs>
          <w:tab w:val="left" w:pos="1550"/>
        </w:tabs>
        <w:spacing w:line="240" w:lineRule="auto"/>
        <w:rPr>
          <w:rFonts w:ascii="Styrene B Light" w:hAnsi="Styrene B Light"/>
          <w:b/>
          <w:bCs/>
          <w:lang w:val="pl-PL" w:eastAsia="en-GB"/>
        </w:rPr>
      </w:pPr>
      <w:r w:rsidRPr="00330CFD">
        <w:rPr>
          <w:rFonts w:ascii="Styrene B Light" w:hAnsi="Styrene B Light"/>
          <w:b/>
          <w:bCs/>
          <w:lang w:val="pl-PL" w:eastAsia="en-GB"/>
        </w:rPr>
        <w:t>O CTP</w:t>
      </w:r>
      <w:r>
        <w:rPr>
          <w:rFonts w:ascii="Styrene B Light" w:hAnsi="Styrene B Light"/>
          <w:b/>
          <w:bCs/>
          <w:lang w:val="pl-PL" w:eastAsia="en-GB"/>
        </w:rPr>
        <w:tab/>
      </w:r>
    </w:p>
    <w:p w14:paraId="4E690253" w14:textId="21F2358A" w:rsidR="002F75C5" w:rsidRDefault="00046D53" w:rsidP="00464792">
      <w:pPr>
        <w:pStyle w:val="CTPBody"/>
      </w:pPr>
      <w:r w:rsidRPr="00BD375D">
        <w:t xml:space="preserve">CTP jest największym notowanym na giełdzie właścicielem, deweloperem oraz zarządcą nieruchomości logistycznych i przemysłowych pod względem powierzchni najmu brutto, posiadającym </w:t>
      </w:r>
      <w:r w:rsidRPr="00BE4378">
        <w:t>1</w:t>
      </w:r>
      <w:r w:rsidR="00A65383">
        <w:t>3.</w:t>
      </w:r>
      <w:r w:rsidR="008925CF">
        <w:t>4</w:t>
      </w:r>
      <w:r w:rsidRPr="00BE4378">
        <w:t xml:space="preserve"> mln mkw. GLA</w:t>
      </w:r>
      <w:r w:rsidRPr="00BD375D">
        <w:t xml:space="preserve"> w 10 krajach (stan na </w:t>
      </w:r>
      <w:r w:rsidR="00496BAC">
        <w:t xml:space="preserve">31 </w:t>
      </w:r>
      <w:r w:rsidR="008925CF">
        <w:t>marca 2025</w:t>
      </w:r>
      <w:r w:rsidRPr="00BD375D">
        <w:t>). Firma certyfikuje wszystkie nowe budynki w systemie BREEAM na poziomie „</w:t>
      </w:r>
      <w:proofErr w:type="spellStart"/>
      <w:r w:rsidRPr="00BD375D">
        <w:t>very</w:t>
      </w:r>
      <w:proofErr w:type="spellEnd"/>
      <w:r w:rsidRPr="00BD375D">
        <w:t xml:space="preserve"> </w:t>
      </w:r>
      <w:proofErr w:type="spellStart"/>
      <w:r w:rsidRPr="00BD375D">
        <w:t>good</w:t>
      </w:r>
      <w:proofErr w:type="spellEnd"/>
      <w:r w:rsidRPr="00BD375D">
        <w:t xml:space="preserve">” lub wyższym, a w rankingu </w:t>
      </w:r>
      <w:proofErr w:type="spellStart"/>
      <w:r w:rsidRPr="00BD375D">
        <w:t>Sustainalytics</w:t>
      </w:r>
      <w:proofErr w:type="spellEnd"/>
      <w:r w:rsidRPr="00BD375D">
        <w:t xml:space="preserve"> uzyskała rating ESG na poziomie „</w:t>
      </w:r>
      <w:proofErr w:type="spellStart"/>
      <w:r w:rsidRPr="00BD375D">
        <w:t>negligible-risk</w:t>
      </w:r>
      <w:proofErr w:type="spellEnd"/>
      <w:r w:rsidRPr="00BD375D">
        <w:t xml:space="preserve">” (pomijalnego ryzyka), potwierdzając swoje zaangażowanie w zrównoważony rozwój. Więcej informacji można znaleźć na stronie: </w:t>
      </w:r>
      <w:hyperlink r:id="rId11" w:history="1">
        <w:r w:rsidR="00DC66E6" w:rsidRPr="00EC7FA1">
          <w:rPr>
            <w:rStyle w:val="Hipercze"/>
          </w:rPr>
          <w:t>www.ctp.eu</w:t>
        </w:r>
      </w:hyperlink>
      <w:r w:rsidRPr="00BD375D">
        <w:t>.</w:t>
      </w:r>
    </w:p>
    <w:p w14:paraId="71CB403E" w14:textId="77777777" w:rsidR="00464792" w:rsidRPr="00464792" w:rsidRDefault="00464792" w:rsidP="00464792">
      <w:pPr>
        <w:pStyle w:val="CTPBody"/>
      </w:pPr>
    </w:p>
    <w:p w14:paraId="342FE3D6" w14:textId="3E71ED04" w:rsidR="002F75C5" w:rsidRPr="009F20E2" w:rsidRDefault="002F75C5" w:rsidP="009F20E2">
      <w:pPr>
        <w:spacing w:line="240" w:lineRule="auto"/>
        <w:jc w:val="right"/>
        <w:rPr>
          <w:rFonts w:eastAsia="Styrene B Light" w:cs="Styrene B Light"/>
          <w:szCs w:val="21"/>
        </w:rPr>
      </w:pPr>
      <w:r w:rsidRPr="00330CFD">
        <w:rPr>
          <w:rFonts w:eastAsia="Styrene B Light" w:cs="Styrene B Light"/>
          <w:szCs w:val="21"/>
        </w:rPr>
        <w:t>Kontakt dla mediów:</w:t>
      </w:r>
    </w:p>
    <w:p w14:paraId="2C4469B3" w14:textId="14CB50DF" w:rsidR="002F75C5" w:rsidRDefault="002F75C5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  <w:r w:rsidRPr="00330CFD">
        <w:rPr>
          <w:rFonts w:eastAsia="Styrene B Light" w:cs="Styrene B Light"/>
          <w:szCs w:val="21"/>
          <w:lang w:val="en-US"/>
        </w:rPr>
        <w:t>Monika Sadowska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Senior Consultant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Linkleaders</w:t>
      </w:r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 xml:space="preserve">E: </w:t>
      </w:r>
      <w:hyperlink r:id="rId12" w:history="1">
        <w:r w:rsidRPr="00330CFD">
          <w:rPr>
            <w:rStyle w:val="Hipercze"/>
            <w:rFonts w:eastAsia="Styrene B Light" w:cs="Styrene B Light"/>
            <w:szCs w:val="21"/>
            <w:lang w:val="en-US"/>
          </w:rPr>
          <w:t>monika.sadowska@linkleaders.pl</w:t>
        </w:r>
      </w:hyperlink>
      <w:r w:rsidRPr="00330CFD">
        <w:rPr>
          <w:lang w:val="en-US"/>
        </w:rPr>
        <w:br/>
      </w:r>
      <w:r w:rsidRPr="00330CFD">
        <w:rPr>
          <w:rFonts w:eastAsia="Styrene B Light" w:cs="Styrene B Light"/>
          <w:szCs w:val="21"/>
          <w:lang w:val="en-US"/>
        </w:rPr>
        <w:t>M: +48 502 243</w:t>
      </w:r>
      <w:r w:rsidR="00656F41">
        <w:rPr>
          <w:rFonts w:eastAsia="Styrene B Light" w:cs="Styrene B Light"/>
          <w:szCs w:val="21"/>
          <w:lang w:val="en-US"/>
        </w:rPr>
        <w:t> </w:t>
      </w:r>
      <w:r w:rsidRPr="00330CFD">
        <w:rPr>
          <w:rFonts w:eastAsia="Styrene B Light" w:cs="Styrene B Light"/>
          <w:szCs w:val="21"/>
          <w:lang w:val="en-US"/>
        </w:rPr>
        <w:t>620</w:t>
      </w:r>
    </w:p>
    <w:p w14:paraId="2CC6F16B" w14:textId="77777777" w:rsidR="00656F41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0AB0679E" w14:textId="77777777" w:rsidR="00656F41" w:rsidRP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>Krzysztof Szymański</w:t>
      </w:r>
    </w:p>
    <w:p w14:paraId="08E5E517" w14:textId="77777777" w:rsidR="00656F41" w:rsidRDefault="00656F41" w:rsidP="00656F41">
      <w:pPr>
        <w:spacing w:line="240" w:lineRule="auto"/>
        <w:jc w:val="right"/>
      </w:pPr>
      <w:r w:rsidRPr="00656F41">
        <w:rPr>
          <w:rFonts w:eastAsia="Styrene B Light" w:cs="Styrene B Light"/>
          <w:szCs w:val="21"/>
        </w:rPr>
        <w:t>Consultant</w:t>
      </w:r>
      <w:r w:rsidRPr="00656F41">
        <w:t xml:space="preserve"> </w:t>
      </w:r>
    </w:p>
    <w:p w14:paraId="2C83E01B" w14:textId="74C3717E" w:rsidR="00656F41" w:rsidRP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>Linkleaders</w:t>
      </w:r>
    </w:p>
    <w:p w14:paraId="66060777" w14:textId="698F54C1" w:rsid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 xml:space="preserve">E: </w:t>
      </w:r>
      <w:hyperlink r:id="rId13" w:history="1">
        <w:r w:rsidRPr="00656F41">
          <w:rPr>
            <w:rStyle w:val="Hipercze"/>
            <w:rFonts w:eastAsia="Styrene B Light" w:cs="Styrene B Light"/>
            <w:szCs w:val="21"/>
          </w:rPr>
          <w:t>krzysztof.szymanski@linkleaders.pl</w:t>
        </w:r>
      </w:hyperlink>
    </w:p>
    <w:p w14:paraId="6137AE3A" w14:textId="77777777" w:rsidR="00656F41" w:rsidRPr="00656F41" w:rsidRDefault="00656F41" w:rsidP="00656F41">
      <w:pPr>
        <w:spacing w:line="240" w:lineRule="auto"/>
        <w:jc w:val="right"/>
        <w:rPr>
          <w:rFonts w:eastAsia="Styrene B Light" w:cs="Styrene B Light"/>
          <w:szCs w:val="21"/>
        </w:rPr>
      </w:pPr>
      <w:r w:rsidRPr="00656F41">
        <w:rPr>
          <w:rFonts w:eastAsia="Styrene B Light" w:cs="Styrene B Light"/>
          <w:szCs w:val="21"/>
        </w:rPr>
        <w:t>M: +48 789 001 576</w:t>
      </w:r>
    </w:p>
    <w:p w14:paraId="7E8CB51C" w14:textId="77777777" w:rsidR="00656F41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23517B3D" w14:textId="77777777" w:rsidR="00656F41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65B93BC8" w14:textId="77777777" w:rsidR="00656F41" w:rsidRPr="00330CFD" w:rsidRDefault="00656F41" w:rsidP="0048030C">
      <w:pPr>
        <w:spacing w:line="240" w:lineRule="auto"/>
        <w:jc w:val="right"/>
        <w:rPr>
          <w:rFonts w:eastAsia="Styrene B Light" w:cs="Styrene B Light"/>
          <w:szCs w:val="21"/>
          <w:lang w:val="en-US"/>
        </w:rPr>
      </w:pPr>
    </w:p>
    <w:p w14:paraId="2EC7A216" w14:textId="28C249D9" w:rsidR="00ED6082" w:rsidRPr="0045381E" w:rsidRDefault="00C76397" w:rsidP="00C76397"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8ED8375" wp14:editId="7AD914EA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BA2E65">
              <v:line id="Straight Connector 2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38762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sectPr w:rsidR="00ED6082" w:rsidRPr="0045381E" w:rsidSect="0055744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964" w:bottom="3119" w:left="19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7D35" w14:textId="77777777" w:rsidR="00D50CA1" w:rsidRDefault="00D50CA1" w:rsidP="007C3FF1">
      <w:r>
        <w:separator/>
      </w:r>
    </w:p>
  </w:endnote>
  <w:endnote w:type="continuationSeparator" w:id="0">
    <w:p w14:paraId="6BAECBB0" w14:textId="77777777" w:rsidR="00D50CA1" w:rsidRDefault="00D50CA1" w:rsidP="007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yrene B Light">
    <w:altName w:val="Calibri"/>
    <w:charset w:val="00"/>
    <w:family w:val="auto"/>
    <w:pitch w:val="variable"/>
    <w:sig w:usb0="A000002F" w:usb1="500004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yrene B Med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 B">
    <w:charset w:val="00"/>
    <w:family w:val="auto"/>
    <w:pitch w:val="variable"/>
    <w:sig w:usb0="A000002F" w:usb1="500004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rene A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B-Light">
    <w:altName w:val="Cambria"/>
    <w:panose1 w:val="00000000000000000000"/>
    <w:charset w:val="4D"/>
    <w:family w:val="auto"/>
    <w:notTrueType/>
    <w:pitch w:val="variable"/>
    <w:sig w:usb0="A000002F" w:usb1="500004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yrene A Light">
    <w:altName w:val="Calibri"/>
    <w:charset w:val="00"/>
    <w:family w:val="auto"/>
    <w:pitch w:val="variable"/>
    <w:sig w:usb0="A000002F" w:usb1="50000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893" w14:textId="1062CDA6" w:rsidR="00A047C2" w:rsidRDefault="00D77A7E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9782429" wp14:editId="510FFDFA">
              <wp:simplePos x="0" y="0"/>
              <wp:positionH relativeFrom="column">
                <wp:posOffset>-579120</wp:posOffset>
              </wp:positionH>
              <wp:positionV relativeFrom="page">
                <wp:posOffset>9582785</wp:posOffset>
              </wp:positionV>
              <wp:extent cx="1468755" cy="948690"/>
              <wp:effectExtent l="0" t="0" r="0" b="0"/>
              <wp:wrapNone/>
              <wp:docPr id="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4B07E" w14:textId="77777777" w:rsidR="00D77A7E" w:rsidRPr="009035B4" w:rsidRDefault="00D77A7E" w:rsidP="00D77A7E">
                          <w:pPr>
                            <w:pStyle w:val="Zkladnodstavec"/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</w:pPr>
                          <w:r w:rsidRPr="009035B4"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  <w:t>CTP</w:t>
                          </w:r>
                        </w:p>
                        <w:p w14:paraId="76C3A996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CTP Invest Poland </w:t>
                          </w:r>
                          <w:proofErr w:type="spellStart"/>
                          <w:r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s</w:t>
                          </w: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</w:t>
                          </w:r>
                          <w:proofErr w:type="spellEnd"/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. z o. o.</w:t>
                          </w:r>
                        </w:p>
                        <w:p w14:paraId="4B4DDB33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Rondo ONZ 1 </w:t>
                          </w:r>
                        </w:p>
                        <w:p w14:paraId="04DF092D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00-124 </w:t>
                          </w:r>
                          <w:proofErr w:type="spellStart"/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Warszawa</w:t>
                          </w:r>
                          <w:proofErr w:type="spellEnd"/>
                        </w:p>
                        <w:p w14:paraId="7B6FA80F" w14:textId="77777777" w:rsidR="00D77A7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Poland</w:t>
                          </w:r>
                        </w:p>
                        <w:p w14:paraId="058F47CE" w14:textId="77777777" w:rsidR="00D77A7E" w:rsidRDefault="00D77A7E" w:rsidP="00D77A7E">
                          <w:pPr>
                            <w:pStyle w:val="Adresatext"/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ctp</w:t>
                          </w:r>
                          <w:r>
                            <w:t>.eu</w:t>
                          </w:r>
                        </w:p>
                        <w:p w14:paraId="64C26327" w14:textId="77777777" w:rsidR="00D77A7E" w:rsidRDefault="00D77A7E" w:rsidP="00D77A7E">
                          <w:pPr>
                            <w:pStyle w:val="Adresa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824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5.6pt;margin-top:754.55pt;width:115.65pt;height:7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" filled="f" stroked="f" strokeweight=".5pt">
              <v:textbox>
                <w:txbxContent>
                  <w:p w14:paraId="2A14B07E" w14:textId="77777777" w:rsidR="00D77A7E" w:rsidRPr="009035B4" w:rsidRDefault="00D77A7E" w:rsidP="00D77A7E">
                    <w:pPr>
                      <w:pStyle w:val="Zkladnodstavec"/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</w:pPr>
                    <w:r w:rsidRPr="009035B4"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  <w:t>CTP</w:t>
                    </w:r>
                  </w:p>
                  <w:p w14:paraId="76C3A996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CTP Invest Poland </w:t>
                    </w:r>
                    <w:proofErr w:type="spellStart"/>
                    <w:r>
                      <w:rPr>
                        <w:rFonts w:ascii="Styrene A Light" w:hAnsi="Styrene A Light" w:cs="Styrene A Light"/>
                        <w:color w:val="000D0D"/>
                      </w:rPr>
                      <w:t>s</w:t>
                    </w: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</w:t>
                    </w:r>
                    <w:proofErr w:type="spellEnd"/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. z o. o.</w:t>
                    </w:r>
                  </w:p>
                  <w:p w14:paraId="4B4DDB33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Rondo ONZ 1 </w:t>
                    </w:r>
                  </w:p>
                  <w:p w14:paraId="04DF092D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00-124 </w:t>
                    </w:r>
                    <w:proofErr w:type="spellStart"/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Warszawa</w:t>
                    </w:r>
                    <w:proofErr w:type="spellEnd"/>
                  </w:p>
                  <w:p w14:paraId="7B6FA80F" w14:textId="77777777" w:rsidR="00D77A7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Poland</w:t>
                    </w:r>
                  </w:p>
                  <w:p w14:paraId="058F47CE" w14:textId="77777777" w:rsidR="00D77A7E" w:rsidRDefault="00D77A7E" w:rsidP="00D77A7E">
                    <w:pPr>
                      <w:pStyle w:val="Adresatext"/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ctp</w:t>
                    </w:r>
                    <w:r>
                      <w:t>.eu</w:t>
                    </w:r>
                  </w:p>
                  <w:p w14:paraId="64C26327" w14:textId="77777777" w:rsidR="00D77A7E" w:rsidRDefault="00D77A7E" w:rsidP="00D77A7E">
                    <w:pPr>
                      <w:pStyle w:val="Adresatex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7F2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116E76" wp14:editId="07C76190">
              <wp:simplePos x="0" y="0"/>
              <wp:positionH relativeFrom="column">
                <wp:posOffset>716495</wp:posOffset>
              </wp:positionH>
              <wp:positionV relativeFrom="page">
                <wp:posOffset>9723120</wp:posOffset>
              </wp:positionV>
              <wp:extent cx="1925320" cy="948690"/>
              <wp:effectExtent l="0" t="0" r="0" b="0"/>
              <wp:wrapNone/>
              <wp:docPr id="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320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BF61F" w14:textId="3F1F9762" w:rsidR="00AD5E27" w:rsidRPr="0098460B" w:rsidRDefault="00A930C1" w:rsidP="00B66D48">
                          <w:pPr>
                            <w:pStyle w:val="Adresatext"/>
                          </w:pPr>
                          <w:r w:rsidRPr="00A930C1">
                            <w:rPr>
                              <w:rStyle w:val="AdresaheadlineChar"/>
                            </w:rPr>
                            <w:t>T:</w:t>
                          </w:r>
                          <w:r w:rsidRPr="0098460B">
                            <w:t xml:space="preserve"> </w:t>
                          </w:r>
                          <w:r w:rsidR="00D77A7E" w:rsidRPr="00D77A7E">
                            <w:t>+48 666 387 585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16E76" id="_x0000_s1027" type="#_x0000_t202" style="position:absolute;margin-left:56.4pt;margin-top:765.6pt;width:151.6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8gJgIAAEwEAAAOAAAAZHJzL2Uyb0RvYy54bWysVF1v2yAUfZ+0/4B4X5ykSdZ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" filled="f" stroked="f" strokeweight=".5pt">
              <v:textbox>
                <w:txbxContent>
                  <w:p w14:paraId="374BF61F" w14:textId="3F1F9762" w:rsidR="00AD5E27" w:rsidRPr="0098460B" w:rsidRDefault="00A930C1" w:rsidP="00B66D48">
                    <w:pPr>
                      <w:pStyle w:val="Adresatext"/>
                    </w:pPr>
                    <w:r w:rsidRPr="00A930C1">
                      <w:rPr>
                        <w:rStyle w:val="AdresaheadlineChar"/>
                      </w:rPr>
                      <w:t>T:</w:t>
                    </w:r>
                    <w:r w:rsidRPr="0098460B">
                      <w:t xml:space="preserve"> </w:t>
                    </w:r>
                    <w:r w:rsidR="00D77A7E" w:rsidRPr="00D77A7E">
                      <w:t>+48 666 387 585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7552" w14:textId="77777777" w:rsidR="004A066F" w:rsidRDefault="0079198D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BB83F8" wp14:editId="0EC27BD7">
              <wp:simplePos x="0" y="0"/>
              <wp:positionH relativeFrom="column">
                <wp:posOffset>-906780</wp:posOffset>
              </wp:positionH>
              <wp:positionV relativeFrom="page">
                <wp:posOffset>9646920</wp:posOffset>
              </wp:positionV>
              <wp:extent cx="1351280" cy="7575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757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141AE" w14:textId="77777777" w:rsidR="00C410F2" w:rsidRPr="006A73AC" w:rsidRDefault="002C7FA2" w:rsidP="0098460B">
                          <w:pPr>
                            <w:pStyle w:val="Adresaheadline"/>
                          </w:pPr>
                          <w:bookmarkStart w:id="0" w:name="OLE_LINK3"/>
                          <w:bookmarkStart w:id="1" w:name="OLE_LINK4"/>
                          <w:r w:rsidRPr="006A73AC">
                            <w:t>CT</w:t>
                          </w:r>
                          <w:r w:rsidR="004A5523">
                            <w:t>P NETHERLANDS</w:t>
                          </w:r>
                        </w:p>
                        <w:bookmarkEnd w:id="0"/>
                        <w:bookmarkEnd w:id="1"/>
                        <w:p w14:paraId="1AD1B523" w14:textId="77777777" w:rsidR="004A5523" w:rsidRDefault="004A5523" w:rsidP="00B66D48">
                          <w:pPr>
                            <w:pStyle w:val="Adresatext"/>
                          </w:pPr>
                          <w:r>
                            <w:t xml:space="preserve">Van </w:t>
                          </w:r>
                          <w:proofErr w:type="spellStart"/>
                          <w:r>
                            <w:t>Deventerlaan</w:t>
                          </w:r>
                          <w:proofErr w:type="spellEnd"/>
                          <w:r>
                            <w:t xml:space="preserve"> 31</w:t>
                          </w:r>
                        </w:p>
                        <w:p w14:paraId="7A1EBC2E" w14:textId="77777777" w:rsidR="004A5523" w:rsidRPr="004A5523" w:rsidRDefault="004A5523" w:rsidP="00B66D48">
                          <w:pPr>
                            <w:pStyle w:val="Adresatext"/>
                            <w:rPr>
                              <w:rFonts w:ascii="Styrene B" w:hAnsi="Styrene B"/>
                              <w:b/>
                              <w:bCs/>
                              <w:spacing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3528 AG Utrecht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B8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1.4pt;margin-top:759.6pt;width:106.4pt;height: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" filled="f" stroked="f" strokeweight=".5pt">
              <v:textbox>
                <w:txbxContent>
                  <w:p w14:paraId="74D141AE" w14:textId="77777777" w:rsidR="00C410F2" w:rsidRPr="006A73AC" w:rsidRDefault="002C7FA2" w:rsidP="0098460B">
                    <w:pPr>
                      <w:pStyle w:val="Adresaheadline"/>
                    </w:pPr>
                    <w:bookmarkStart w:id="2" w:name="OLE_LINK3"/>
                    <w:bookmarkStart w:id="3" w:name="OLE_LINK4"/>
                    <w:r w:rsidRPr="006A73AC">
                      <w:t>CT</w:t>
                    </w:r>
                    <w:r w:rsidR="004A5523">
                      <w:t>P NETHERLANDS</w:t>
                    </w:r>
                  </w:p>
                  <w:bookmarkEnd w:id="2"/>
                  <w:bookmarkEnd w:id="3"/>
                  <w:p w14:paraId="1AD1B523" w14:textId="77777777" w:rsidR="004A5523" w:rsidRDefault="004A5523" w:rsidP="00B66D48">
                    <w:pPr>
                      <w:pStyle w:val="Adresatext"/>
                    </w:pPr>
                    <w:r>
                      <w:t xml:space="preserve">Van </w:t>
                    </w:r>
                    <w:proofErr w:type="spellStart"/>
                    <w:r>
                      <w:t>Deventerlaan</w:t>
                    </w:r>
                    <w:proofErr w:type="spellEnd"/>
                    <w:r>
                      <w:t xml:space="preserve"> 31</w:t>
                    </w:r>
                  </w:p>
                  <w:p w14:paraId="7A1EBC2E" w14:textId="77777777" w:rsidR="004A5523" w:rsidRPr="004A5523" w:rsidRDefault="004A5523" w:rsidP="00B66D48">
                    <w:pPr>
                      <w:pStyle w:val="Adresatext"/>
                      <w:rPr>
                        <w:rFonts w:ascii="Styrene B" w:hAnsi="Styrene B"/>
                        <w:b/>
                        <w:bCs/>
                        <w:spacing w:val="1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t>3528 AG Utrecht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A98E" w14:textId="77777777" w:rsidR="00D50CA1" w:rsidRDefault="00D50CA1" w:rsidP="007C3FF1">
      <w:r>
        <w:separator/>
      </w:r>
    </w:p>
  </w:footnote>
  <w:footnote w:type="continuationSeparator" w:id="0">
    <w:p w14:paraId="139DADD8" w14:textId="77777777" w:rsidR="00D50CA1" w:rsidRDefault="00D50CA1" w:rsidP="007C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5D98" w14:textId="77777777" w:rsidR="00933A16" w:rsidRDefault="00A475A9" w:rsidP="007C3FF1">
    <w:pPr>
      <w:pStyle w:val="Nagwek"/>
    </w:pPr>
    <w:r>
      <w:rPr>
        <w:noProof/>
      </w:rPr>
      <w:drawing>
        <wp:anchor distT="0" distB="0" distL="114300" distR="114300" simplePos="0" relativeHeight="251684864" behindDoc="1" locked="1" layoutInCell="1" allowOverlap="1" wp14:anchorId="5EF999D2" wp14:editId="288EF9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" b="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F87A" w14:textId="77777777" w:rsidR="006A5130" w:rsidRDefault="0079198D" w:rsidP="007C3FF1">
    <w:pPr>
      <w:pStyle w:val="Nagwek"/>
    </w:pPr>
    <w:r>
      <w:rPr>
        <w:noProof/>
      </w:rPr>
      <w:drawing>
        <wp:anchor distT="0" distB="0" distL="114300" distR="114300" simplePos="0" relativeHeight="251680768" behindDoc="1" locked="1" layoutInCell="1" allowOverlap="1" wp14:anchorId="40493E42" wp14:editId="54E650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" b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24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A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C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E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A4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6F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EC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4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81458"/>
    <w:multiLevelType w:val="multilevel"/>
    <w:tmpl w:val="2FA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1E23"/>
    <w:multiLevelType w:val="hybridMultilevel"/>
    <w:tmpl w:val="C2523F82"/>
    <w:lvl w:ilvl="0" w:tplc="CED8AA06">
      <w:start w:val="1"/>
      <w:numFmt w:val="decimal"/>
      <w:lvlText w:val="%1."/>
      <w:lvlJc w:val="left"/>
      <w:pPr>
        <w:ind w:left="1440" w:hanging="360"/>
      </w:pPr>
    </w:lvl>
    <w:lvl w:ilvl="1" w:tplc="4FDAEC70">
      <w:start w:val="1"/>
      <w:numFmt w:val="decimal"/>
      <w:lvlText w:val="%2."/>
      <w:lvlJc w:val="left"/>
      <w:pPr>
        <w:ind w:left="1440" w:hanging="360"/>
      </w:pPr>
    </w:lvl>
    <w:lvl w:ilvl="2" w:tplc="34784188">
      <w:start w:val="1"/>
      <w:numFmt w:val="decimal"/>
      <w:lvlText w:val="%3."/>
      <w:lvlJc w:val="left"/>
      <w:pPr>
        <w:ind w:left="1440" w:hanging="360"/>
      </w:pPr>
    </w:lvl>
    <w:lvl w:ilvl="3" w:tplc="6E0AE5F2">
      <w:start w:val="1"/>
      <w:numFmt w:val="decimal"/>
      <w:lvlText w:val="%4."/>
      <w:lvlJc w:val="left"/>
      <w:pPr>
        <w:ind w:left="1440" w:hanging="360"/>
      </w:pPr>
    </w:lvl>
    <w:lvl w:ilvl="4" w:tplc="2D56C222">
      <w:start w:val="1"/>
      <w:numFmt w:val="decimal"/>
      <w:lvlText w:val="%5."/>
      <w:lvlJc w:val="left"/>
      <w:pPr>
        <w:ind w:left="1440" w:hanging="360"/>
      </w:pPr>
    </w:lvl>
    <w:lvl w:ilvl="5" w:tplc="0AD052AC">
      <w:start w:val="1"/>
      <w:numFmt w:val="decimal"/>
      <w:lvlText w:val="%6."/>
      <w:lvlJc w:val="left"/>
      <w:pPr>
        <w:ind w:left="1440" w:hanging="360"/>
      </w:pPr>
    </w:lvl>
    <w:lvl w:ilvl="6" w:tplc="E1EA6492">
      <w:start w:val="1"/>
      <w:numFmt w:val="decimal"/>
      <w:lvlText w:val="%7."/>
      <w:lvlJc w:val="left"/>
      <w:pPr>
        <w:ind w:left="1440" w:hanging="360"/>
      </w:pPr>
    </w:lvl>
    <w:lvl w:ilvl="7" w:tplc="A774AE0A">
      <w:start w:val="1"/>
      <w:numFmt w:val="decimal"/>
      <w:lvlText w:val="%8."/>
      <w:lvlJc w:val="left"/>
      <w:pPr>
        <w:ind w:left="1440" w:hanging="360"/>
      </w:pPr>
    </w:lvl>
    <w:lvl w:ilvl="8" w:tplc="3A7C0BF8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25C65247"/>
    <w:multiLevelType w:val="hybridMultilevel"/>
    <w:tmpl w:val="74B25256"/>
    <w:lvl w:ilvl="0" w:tplc="2FFEACAC">
      <w:start w:val="1"/>
      <w:numFmt w:val="decimal"/>
      <w:lvlText w:val="%1."/>
      <w:lvlJc w:val="left"/>
      <w:pPr>
        <w:ind w:left="1440" w:hanging="360"/>
      </w:pPr>
    </w:lvl>
    <w:lvl w:ilvl="1" w:tplc="E1FC1128">
      <w:start w:val="1"/>
      <w:numFmt w:val="decimal"/>
      <w:lvlText w:val="%2."/>
      <w:lvlJc w:val="left"/>
      <w:pPr>
        <w:ind w:left="1440" w:hanging="360"/>
      </w:pPr>
    </w:lvl>
    <w:lvl w:ilvl="2" w:tplc="7892E42C">
      <w:start w:val="1"/>
      <w:numFmt w:val="decimal"/>
      <w:lvlText w:val="%3."/>
      <w:lvlJc w:val="left"/>
      <w:pPr>
        <w:ind w:left="1440" w:hanging="360"/>
      </w:pPr>
    </w:lvl>
    <w:lvl w:ilvl="3" w:tplc="207A71EA">
      <w:start w:val="1"/>
      <w:numFmt w:val="decimal"/>
      <w:lvlText w:val="%4."/>
      <w:lvlJc w:val="left"/>
      <w:pPr>
        <w:ind w:left="1440" w:hanging="360"/>
      </w:pPr>
    </w:lvl>
    <w:lvl w:ilvl="4" w:tplc="A72A7B90">
      <w:start w:val="1"/>
      <w:numFmt w:val="decimal"/>
      <w:lvlText w:val="%5."/>
      <w:lvlJc w:val="left"/>
      <w:pPr>
        <w:ind w:left="1440" w:hanging="360"/>
      </w:pPr>
    </w:lvl>
    <w:lvl w:ilvl="5" w:tplc="E4CC26CE">
      <w:start w:val="1"/>
      <w:numFmt w:val="decimal"/>
      <w:lvlText w:val="%6."/>
      <w:lvlJc w:val="left"/>
      <w:pPr>
        <w:ind w:left="1440" w:hanging="360"/>
      </w:pPr>
    </w:lvl>
    <w:lvl w:ilvl="6" w:tplc="34983730">
      <w:start w:val="1"/>
      <w:numFmt w:val="decimal"/>
      <w:lvlText w:val="%7."/>
      <w:lvlJc w:val="left"/>
      <w:pPr>
        <w:ind w:left="1440" w:hanging="360"/>
      </w:pPr>
    </w:lvl>
    <w:lvl w:ilvl="7" w:tplc="8EE43644">
      <w:start w:val="1"/>
      <w:numFmt w:val="decimal"/>
      <w:lvlText w:val="%8."/>
      <w:lvlJc w:val="left"/>
      <w:pPr>
        <w:ind w:left="1440" w:hanging="360"/>
      </w:pPr>
    </w:lvl>
    <w:lvl w:ilvl="8" w:tplc="284C4B8C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3BE454F9"/>
    <w:multiLevelType w:val="multilevel"/>
    <w:tmpl w:val="1B4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13A83"/>
    <w:multiLevelType w:val="multilevel"/>
    <w:tmpl w:val="00C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F0F53"/>
    <w:multiLevelType w:val="hybridMultilevel"/>
    <w:tmpl w:val="23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67FE4"/>
    <w:multiLevelType w:val="multilevel"/>
    <w:tmpl w:val="1F9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67DA9"/>
    <w:multiLevelType w:val="hybridMultilevel"/>
    <w:tmpl w:val="283A8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F7A37"/>
    <w:multiLevelType w:val="multilevel"/>
    <w:tmpl w:val="DA3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860797">
    <w:abstractNumId w:val="14"/>
  </w:num>
  <w:num w:numId="2" w16cid:durableId="461387576">
    <w:abstractNumId w:val="16"/>
  </w:num>
  <w:num w:numId="3" w16cid:durableId="1364750470">
    <w:abstractNumId w:val="10"/>
  </w:num>
  <w:num w:numId="4" w16cid:durableId="2000109803">
    <w:abstractNumId w:val="13"/>
  </w:num>
  <w:num w:numId="5" w16cid:durableId="921716115">
    <w:abstractNumId w:val="0"/>
  </w:num>
  <w:num w:numId="6" w16cid:durableId="1412117607">
    <w:abstractNumId w:val="1"/>
  </w:num>
  <w:num w:numId="7" w16cid:durableId="443038191">
    <w:abstractNumId w:val="2"/>
  </w:num>
  <w:num w:numId="8" w16cid:durableId="33316647">
    <w:abstractNumId w:val="3"/>
  </w:num>
  <w:num w:numId="9" w16cid:durableId="1039085020">
    <w:abstractNumId w:val="8"/>
  </w:num>
  <w:num w:numId="10" w16cid:durableId="1984574411">
    <w:abstractNumId w:val="4"/>
  </w:num>
  <w:num w:numId="11" w16cid:durableId="1147821648">
    <w:abstractNumId w:val="5"/>
  </w:num>
  <w:num w:numId="12" w16cid:durableId="787042683">
    <w:abstractNumId w:val="6"/>
  </w:num>
  <w:num w:numId="13" w16cid:durableId="514270055">
    <w:abstractNumId w:val="7"/>
  </w:num>
  <w:num w:numId="14" w16cid:durableId="1028412610">
    <w:abstractNumId w:val="9"/>
  </w:num>
  <w:num w:numId="15" w16cid:durableId="97142700">
    <w:abstractNumId w:val="17"/>
  </w:num>
  <w:num w:numId="16" w16cid:durableId="820393507">
    <w:abstractNumId w:val="18"/>
  </w:num>
  <w:num w:numId="17" w16cid:durableId="2064938957">
    <w:abstractNumId w:val="15"/>
  </w:num>
  <w:num w:numId="18" w16cid:durableId="1298415772">
    <w:abstractNumId w:val="11"/>
  </w:num>
  <w:num w:numId="19" w16cid:durableId="1566603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87"/>
    <w:rsid w:val="00001580"/>
    <w:rsid w:val="00002AB1"/>
    <w:rsid w:val="000058F6"/>
    <w:rsid w:val="00005FDC"/>
    <w:rsid w:val="0000760A"/>
    <w:rsid w:val="00013125"/>
    <w:rsid w:val="00017664"/>
    <w:rsid w:val="00020D59"/>
    <w:rsid w:val="00021017"/>
    <w:rsid w:val="000236A5"/>
    <w:rsid w:val="00027ABC"/>
    <w:rsid w:val="00031F92"/>
    <w:rsid w:val="00032E5C"/>
    <w:rsid w:val="00036358"/>
    <w:rsid w:val="00036AA8"/>
    <w:rsid w:val="00036CE0"/>
    <w:rsid w:val="00037DA0"/>
    <w:rsid w:val="000409CE"/>
    <w:rsid w:val="00041A48"/>
    <w:rsid w:val="00045B08"/>
    <w:rsid w:val="00046D53"/>
    <w:rsid w:val="000477FC"/>
    <w:rsid w:val="0005109E"/>
    <w:rsid w:val="00051372"/>
    <w:rsid w:val="000534D6"/>
    <w:rsid w:val="00054B5A"/>
    <w:rsid w:val="00054D60"/>
    <w:rsid w:val="0006178C"/>
    <w:rsid w:val="000620A8"/>
    <w:rsid w:val="00062135"/>
    <w:rsid w:val="00062BA9"/>
    <w:rsid w:val="00065302"/>
    <w:rsid w:val="00066305"/>
    <w:rsid w:val="000669A6"/>
    <w:rsid w:val="00070398"/>
    <w:rsid w:val="00072BBA"/>
    <w:rsid w:val="00074A69"/>
    <w:rsid w:val="000769C2"/>
    <w:rsid w:val="00076B90"/>
    <w:rsid w:val="0007763A"/>
    <w:rsid w:val="00077BB9"/>
    <w:rsid w:val="0008062A"/>
    <w:rsid w:val="0008114F"/>
    <w:rsid w:val="00081196"/>
    <w:rsid w:val="0008369C"/>
    <w:rsid w:val="00084D63"/>
    <w:rsid w:val="00090052"/>
    <w:rsid w:val="00096B41"/>
    <w:rsid w:val="000A04B9"/>
    <w:rsid w:val="000A536E"/>
    <w:rsid w:val="000B029C"/>
    <w:rsid w:val="000B0703"/>
    <w:rsid w:val="000B138C"/>
    <w:rsid w:val="000B1DE6"/>
    <w:rsid w:val="000B2E11"/>
    <w:rsid w:val="000B3A9F"/>
    <w:rsid w:val="000B41C3"/>
    <w:rsid w:val="000C0A1E"/>
    <w:rsid w:val="000C1754"/>
    <w:rsid w:val="000C2343"/>
    <w:rsid w:val="000C2B51"/>
    <w:rsid w:val="000C2E18"/>
    <w:rsid w:val="000C2F46"/>
    <w:rsid w:val="000C4D97"/>
    <w:rsid w:val="000C6F7F"/>
    <w:rsid w:val="000D140E"/>
    <w:rsid w:val="000D1543"/>
    <w:rsid w:val="000D1E45"/>
    <w:rsid w:val="000D30A1"/>
    <w:rsid w:val="000D3E6B"/>
    <w:rsid w:val="000D6766"/>
    <w:rsid w:val="000E1B04"/>
    <w:rsid w:val="000E6BA2"/>
    <w:rsid w:val="000F06AC"/>
    <w:rsid w:val="000F098A"/>
    <w:rsid w:val="000F23B9"/>
    <w:rsid w:val="000F4096"/>
    <w:rsid w:val="000F6CC9"/>
    <w:rsid w:val="00100F61"/>
    <w:rsid w:val="00102381"/>
    <w:rsid w:val="001029CB"/>
    <w:rsid w:val="001038B4"/>
    <w:rsid w:val="0010594B"/>
    <w:rsid w:val="0010595E"/>
    <w:rsid w:val="00106593"/>
    <w:rsid w:val="0011082D"/>
    <w:rsid w:val="001116FE"/>
    <w:rsid w:val="00111FB4"/>
    <w:rsid w:val="001122CD"/>
    <w:rsid w:val="00115866"/>
    <w:rsid w:val="00115898"/>
    <w:rsid w:val="00116E3E"/>
    <w:rsid w:val="00117202"/>
    <w:rsid w:val="00117598"/>
    <w:rsid w:val="00117827"/>
    <w:rsid w:val="001202B9"/>
    <w:rsid w:val="001202DE"/>
    <w:rsid w:val="00121C50"/>
    <w:rsid w:val="00122D73"/>
    <w:rsid w:val="001235B6"/>
    <w:rsid w:val="00124557"/>
    <w:rsid w:val="00124807"/>
    <w:rsid w:val="001265FB"/>
    <w:rsid w:val="001272E0"/>
    <w:rsid w:val="00131F6E"/>
    <w:rsid w:val="00132AAC"/>
    <w:rsid w:val="00133421"/>
    <w:rsid w:val="00133C73"/>
    <w:rsid w:val="00134108"/>
    <w:rsid w:val="00134D1A"/>
    <w:rsid w:val="00134F63"/>
    <w:rsid w:val="00134FC5"/>
    <w:rsid w:val="001407AF"/>
    <w:rsid w:val="00140FD5"/>
    <w:rsid w:val="00141711"/>
    <w:rsid w:val="0014530F"/>
    <w:rsid w:val="001471FD"/>
    <w:rsid w:val="001474D8"/>
    <w:rsid w:val="001507F4"/>
    <w:rsid w:val="00154C1C"/>
    <w:rsid w:val="00156190"/>
    <w:rsid w:val="00156B34"/>
    <w:rsid w:val="00161E58"/>
    <w:rsid w:val="0016218F"/>
    <w:rsid w:val="00162539"/>
    <w:rsid w:val="0016559E"/>
    <w:rsid w:val="00165D3B"/>
    <w:rsid w:val="001670A6"/>
    <w:rsid w:val="00167BA5"/>
    <w:rsid w:val="00171153"/>
    <w:rsid w:val="00172FB9"/>
    <w:rsid w:val="00176573"/>
    <w:rsid w:val="00176975"/>
    <w:rsid w:val="00177A8D"/>
    <w:rsid w:val="00177D4E"/>
    <w:rsid w:val="00181419"/>
    <w:rsid w:val="00181C4D"/>
    <w:rsid w:val="00182C9C"/>
    <w:rsid w:val="0018552D"/>
    <w:rsid w:val="00185B38"/>
    <w:rsid w:val="00192174"/>
    <w:rsid w:val="00194CD8"/>
    <w:rsid w:val="0019677C"/>
    <w:rsid w:val="001A01B0"/>
    <w:rsid w:val="001A0DD5"/>
    <w:rsid w:val="001A17DD"/>
    <w:rsid w:val="001A395F"/>
    <w:rsid w:val="001A3CA1"/>
    <w:rsid w:val="001A5BEF"/>
    <w:rsid w:val="001B08B5"/>
    <w:rsid w:val="001B429F"/>
    <w:rsid w:val="001B47A1"/>
    <w:rsid w:val="001B57F1"/>
    <w:rsid w:val="001B690A"/>
    <w:rsid w:val="001B7F4A"/>
    <w:rsid w:val="001B7F72"/>
    <w:rsid w:val="001C03A1"/>
    <w:rsid w:val="001C12C4"/>
    <w:rsid w:val="001C325D"/>
    <w:rsid w:val="001C551D"/>
    <w:rsid w:val="001C5EB3"/>
    <w:rsid w:val="001D2F61"/>
    <w:rsid w:val="001D2FED"/>
    <w:rsid w:val="001D50CC"/>
    <w:rsid w:val="001D76A3"/>
    <w:rsid w:val="001E048D"/>
    <w:rsid w:val="001E0B0F"/>
    <w:rsid w:val="001E0C42"/>
    <w:rsid w:val="001E2962"/>
    <w:rsid w:val="001E296F"/>
    <w:rsid w:val="001E2F41"/>
    <w:rsid w:val="001E452D"/>
    <w:rsid w:val="001E587B"/>
    <w:rsid w:val="001E7056"/>
    <w:rsid w:val="001E7558"/>
    <w:rsid w:val="001F0D13"/>
    <w:rsid w:val="001F0EE9"/>
    <w:rsid w:val="001F1D2A"/>
    <w:rsid w:val="001F2491"/>
    <w:rsid w:val="001F62AE"/>
    <w:rsid w:val="001F7C96"/>
    <w:rsid w:val="00202A6C"/>
    <w:rsid w:val="0020392D"/>
    <w:rsid w:val="00204754"/>
    <w:rsid w:val="00206F38"/>
    <w:rsid w:val="002075C5"/>
    <w:rsid w:val="00213ED4"/>
    <w:rsid w:val="0021415A"/>
    <w:rsid w:val="002141BB"/>
    <w:rsid w:val="002152E4"/>
    <w:rsid w:val="002160DA"/>
    <w:rsid w:val="002162A9"/>
    <w:rsid w:val="00216B39"/>
    <w:rsid w:val="00222FD4"/>
    <w:rsid w:val="00224695"/>
    <w:rsid w:val="00224876"/>
    <w:rsid w:val="00225BEE"/>
    <w:rsid w:val="00225C98"/>
    <w:rsid w:val="00225E86"/>
    <w:rsid w:val="00226740"/>
    <w:rsid w:val="00234384"/>
    <w:rsid w:val="002344FF"/>
    <w:rsid w:val="00234A0C"/>
    <w:rsid w:val="0023699F"/>
    <w:rsid w:val="00236CDE"/>
    <w:rsid w:val="0024002A"/>
    <w:rsid w:val="002416AB"/>
    <w:rsid w:val="00244ACF"/>
    <w:rsid w:val="002463AF"/>
    <w:rsid w:val="00246980"/>
    <w:rsid w:val="00253D96"/>
    <w:rsid w:val="002541BF"/>
    <w:rsid w:val="00255E85"/>
    <w:rsid w:val="00255FC9"/>
    <w:rsid w:val="002563B9"/>
    <w:rsid w:val="0025687A"/>
    <w:rsid w:val="00261B0A"/>
    <w:rsid w:val="00263A6D"/>
    <w:rsid w:val="00264299"/>
    <w:rsid w:val="00265241"/>
    <w:rsid w:val="0026575A"/>
    <w:rsid w:val="0026706E"/>
    <w:rsid w:val="0027041A"/>
    <w:rsid w:val="00275F21"/>
    <w:rsid w:val="002768B7"/>
    <w:rsid w:val="00276E87"/>
    <w:rsid w:val="002771C0"/>
    <w:rsid w:val="00277695"/>
    <w:rsid w:val="0027780D"/>
    <w:rsid w:val="0028053E"/>
    <w:rsid w:val="00291677"/>
    <w:rsid w:val="00291DC5"/>
    <w:rsid w:val="00291DE8"/>
    <w:rsid w:val="002920B2"/>
    <w:rsid w:val="002964A8"/>
    <w:rsid w:val="0029700B"/>
    <w:rsid w:val="002A1DAE"/>
    <w:rsid w:val="002A218D"/>
    <w:rsid w:val="002A4C12"/>
    <w:rsid w:val="002A4D18"/>
    <w:rsid w:val="002A52F2"/>
    <w:rsid w:val="002A580D"/>
    <w:rsid w:val="002A7F3E"/>
    <w:rsid w:val="002B3A32"/>
    <w:rsid w:val="002B5872"/>
    <w:rsid w:val="002B7464"/>
    <w:rsid w:val="002C31B2"/>
    <w:rsid w:val="002C3902"/>
    <w:rsid w:val="002C3A84"/>
    <w:rsid w:val="002C7FA2"/>
    <w:rsid w:val="002D105D"/>
    <w:rsid w:val="002D12F6"/>
    <w:rsid w:val="002D287F"/>
    <w:rsid w:val="002D2955"/>
    <w:rsid w:val="002D334A"/>
    <w:rsid w:val="002D352E"/>
    <w:rsid w:val="002D611E"/>
    <w:rsid w:val="002E0202"/>
    <w:rsid w:val="002E1354"/>
    <w:rsid w:val="002E1EC2"/>
    <w:rsid w:val="002E2D96"/>
    <w:rsid w:val="002E311A"/>
    <w:rsid w:val="002E4541"/>
    <w:rsid w:val="002E6CE2"/>
    <w:rsid w:val="002E6D76"/>
    <w:rsid w:val="002F03E1"/>
    <w:rsid w:val="002F1CB9"/>
    <w:rsid w:val="002F24F7"/>
    <w:rsid w:val="002F364C"/>
    <w:rsid w:val="002F75C5"/>
    <w:rsid w:val="00300BF8"/>
    <w:rsid w:val="003020C9"/>
    <w:rsid w:val="00303E8F"/>
    <w:rsid w:val="00304E46"/>
    <w:rsid w:val="00311225"/>
    <w:rsid w:val="003141AA"/>
    <w:rsid w:val="0031535E"/>
    <w:rsid w:val="0031573F"/>
    <w:rsid w:val="00315890"/>
    <w:rsid w:val="0031670C"/>
    <w:rsid w:val="00316C09"/>
    <w:rsid w:val="003212B8"/>
    <w:rsid w:val="0033070E"/>
    <w:rsid w:val="00330CFD"/>
    <w:rsid w:val="003370C3"/>
    <w:rsid w:val="00337588"/>
    <w:rsid w:val="00340B5B"/>
    <w:rsid w:val="00342D1E"/>
    <w:rsid w:val="00342F92"/>
    <w:rsid w:val="00344FFB"/>
    <w:rsid w:val="0034527D"/>
    <w:rsid w:val="00346AC4"/>
    <w:rsid w:val="00347310"/>
    <w:rsid w:val="00347EEC"/>
    <w:rsid w:val="00350A9B"/>
    <w:rsid w:val="00350C27"/>
    <w:rsid w:val="00372EA6"/>
    <w:rsid w:val="003762C0"/>
    <w:rsid w:val="00376CFB"/>
    <w:rsid w:val="0037744E"/>
    <w:rsid w:val="00380ECF"/>
    <w:rsid w:val="0038113D"/>
    <w:rsid w:val="00381DC6"/>
    <w:rsid w:val="003846E6"/>
    <w:rsid w:val="0038487A"/>
    <w:rsid w:val="00385A97"/>
    <w:rsid w:val="0039087A"/>
    <w:rsid w:val="00391A03"/>
    <w:rsid w:val="00392973"/>
    <w:rsid w:val="003947BF"/>
    <w:rsid w:val="00395141"/>
    <w:rsid w:val="0039586D"/>
    <w:rsid w:val="00395FCD"/>
    <w:rsid w:val="003A15D3"/>
    <w:rsid w:val="003A2092"/>
    <w:rsid w:val="003A47DF"/>
    <w:rsid w:val="003B0369"/>
    <w:rsid w:val="003B06F6"/>
    <w:rsid w:val="003B0843"/>
    <w:rsid w:val="003B1018"/>
    <w:rsid w:val="003B17AF"/>
    <w:rsid w:val="003B1A38"/>
    <w:rsid w:val="003B2F46"/>
    <w:rsid w:val="003B314E"/>
    <w:rsid w:val="003B36E2"/>
    <w:rsid w:val="003B42DF"/>
    <w:rsid w:val="003B77C5"/>
    <w:rsid w:val="003B79C1"/>
    <w:rsid w:val="003C098B"/>
    <w:rsid w:val="003C22B6"/>
    <w:rsid w:val="003C2873"/>
    <w:rsid w:val="003C2BD5"/>
    <w:rsid w:val="003C4ED4"/>
    <w:rsid w:val="003C518C"/>
    <w:rsid w:val="003D10A1"/>
    <w:rsid w:val="003D11CA"/>
    <w:rsid w:val="003D2347"/>
    <w:rsid w:val="003D4BB5"/>
    <w:rsid w:val="003E5251"/>
    <w:rsid w:val="003E78FB"/>
    <w:rsid w:val="003F130F"/>
    <w:rsid w:val="003F1B30"/>
    <w:rsid w:val="003F1FB5"/>
    <w:rsid w:val="003F266A"/>
    <w:rsid w:val="003F3469"/>
    <w:rsid w:val="00400491"/>
    <w:rsid w:val="00400890"/>
    <w:rsid w:val="004017FF"/>
    <w:rsid w:val="00402D28"/>
    <w:rsid w:val="00405082"/>
    <w:rsid w:val="004052AB"/>
    <w:rsid w:val="00405830"/>
    <w:rsid w:val="0040653B"/>
    <w:rsid w:val="00406874"/>
    <w:rsid w:val="00410420"/>
    <w:rsid w:val="00410DCF"/>
    <w:rsid w:val="00412D6A"/>
    <w:rsid w:val="004158E1"/>
    <w:rsid w:val="00416739"/>
    <w:rsid w:val="00416D26"/>
    <w:rsid w:val="00416FEF"/>
    <w:rsid w:val="004246D2"/>
    <w:rsid w:val="00424DC1"/>
    <w:rsid w:val="004279EB"/>
    <w:rsid w:val="004330B4"/>
    <w:rsid w:val="00435968"/>
    <w:rsid w:val="00437F1C"/>
    <w:rsid w:val="00444115"/>
    <w:rsid w:val="00446083"/>
    <w:rsid w:val="00452667"/>
    <w:rsid w:val="0045381E"/>
    <w:rsid w:val="0045483D"/>
    <w:rsid w:val="00455902"/>
    <w:rsid w:val="004561FA"/>
    <w:rsid w:val="00456F16"/>
    <w:rsid w:val="00457F94"/>
    <w:rsid w:val="004607BE"/>
    <w:rsid w:val="00462FC0"/>
    <w:rsid w:val="00463C85"/>
    <w:rsid w:val="00464792"/>
    <w:rsid w:val="004659DA"/>
    <w:rsid w:val="00465E4F"/>
    <w:rsid w:val="0046775C"/>
    <w:rsid w:val="0048030C"/>
    <w:rsid w:val="00481636"/>
    <w:rsid w:val="0048368A"/>
    <w:rsid w:val="00483B62"/>
    <w:rsid w:val="00485EB5"/>
    <w:rsid w:val="00487459"/>
    <w:rsid w:val="00490BBB"/>
    <w:rsid w:val="00492A85"/>
    <w:rsid w:val="00492BCD"/>
    <w:rsid w:val="00494DBF"/>
    <w:rsid w:val="00494FE1"/>
    <w:rsid w:val="00495086"/>
    <w:rsid w:val="00496BAC"/>
    <w:rsid w:val="004A066F"/>
    <w:rsid w:val="004A2AF3"/>
    <w:rsid w:val="004A5187"/>
    <w:rsid w:val="004A545B"/>
    <w:rsid w:val="004A5523"/>
    <w:rsid w:val="004A75FC"/>
    <w:rsid w:val="004B1700"/>
    <w:rsid w:val="004B28FA"/>
    <w:rsid w:val="004B2E42"/>
    <w:rsid w:val="004C0C33"/>
    <w:rsid w:val="004C212F"/>
    <w:rsid w:val="004C25CC"/>
    <w:rsid w:val="004C2B6C"/>
    <w:rsid w:val="004C3C46"/>
    <w:rsid w:val="004C3D43"/>
    <w:rsid w:val="004C5F0C"/>
    <w:rsid w:val="004C7A3E"/>
    <w:rsid w:val="004D0165"/>
    <w:rsid w:val="004D03BE"/>
    <w:rsid w:val="004D1C15"/>
    <w:rsid w:val="004D5956"/>
    <w:rsid w:val="004D5AF5"/>
    <w:rsid w:val="004D5D7F"/>
    <w:rsid w:val="004E1534"/>
    <w:rsid w:val="004E1EA9"/>
    <w:rsid w:val="004E20A9"/>
    <w:rsid w:val="004E26E2"/>
    <w:rsid w:val="004E286B"/>
    <w:rsid w:val="004E3539"/>
    <w:rsid w:val="004E37A9"/>
    <w:rsid w:val="004E43A2"/>
    <w:rsid w:val="004E569D"/>
    <w:rsid w:val="004E679C"/>
    <w:rsid w:val="004E68C2"/>
    <w:rsid w:val="004F255C"/>
    <w:rsid w:val="004F3034"/>
    <w:rsid w:val="004F30EA"/>
    <w:rsid w:val="004F33BA"/>
    <w:rsid w:val="004F399B"/>
    <w:rsid w:val="004F3F74"/>
    <w:rsid w:val="004F4012"/>
    <w:rsid w:val="004F538D"/>
    <w:rsid w:val="0050122C"/>
    <w:rsid w:val="00501548"/>
    <w:rsid w:val="005027C8"/>
    <w:rsid w:val="005036FC"/>
    <w:rsid w:val="00503851"/>
    <w:rsid w:val="00506082"/>
    <w:rsid w:val="00506B8C"/>
    <w:rsid w:val="005078E4"/>
    <w:rsid w:val="00511557"/>
    <w:rsid w:val="005126B5"/>
    <w:rsid w:val="005135E9"/>
    <w:rsid w:val="005136C6"/>
    <w:rsid w:val="00514D4B"/>
    <w:rsid w:val="00514D85"/>
    <w:rsid w:val="00514E61"/>
    <w:rsid w:val="00516290"/>
    <w:rsid w:val="00516BA0"/>
    <w:rsid w:val="005179E4"/>
    <w:rsid w:val="00521F93"/>
    <w:rsid w:val="005274A1"/>
    <w:rsid w:val="0052792E"/>
    <w:rsid w:val="00527B30"/>
    <w:rsid w:val="00534257"/>
    <w:rsid w:val="005365AE"/>
    <w:rsid w:val="0054612C"/>
    <w:rsid w:val="0054733D"/>
    <w:rsid w:val="00550885"/>
    <w:rsid w:val="00551393"/>
    <w:rsid w:val="00554C63"/>
    <w:rsid w:val="00556290"/>
    <w:rsid w:val="0055639D"/>
    <w:rsid w:val="0055744D"/>
    <w:rsid w:val="005578BC"/>
    <w:rsid w:val="00560C7B"/>
    <w:rsid w:val="005617D2"/>
    <w:rsid w:val="00562826"/>
    <w:rsid w:val="00563196"/>
    <w:rsid w:val="00564495"/>
    <w:rsid w:val="005644E0"/>
    <w:rsid w:val="00565FAE"/>
    <w:rsid w:val="005665C7"/>
    <w:rsid w:val="00570618"/>
    <w:rsid w:val="00570EDE"/>
    <w:rsid w:val="0057214B"/>
    <w:rsid w:val="00572407"/>
    <w:rsid w:val="005725B3"/>
    <w:rsid w:val="0057371D"/>
    <w:rsid w:val="005750ED"/>
    <w:rsid w:val="00577E35"/>
    <w:rsid w:val="0058059D"/>
    <w:rsid w:val="005816C2"/>
    <w:rsid w:val="00581823"/>
    <w:rsid w:val="00581BA3"/>
    <w:rsid w:val="00581DF0"/>
    <w:rsid w:val="00583A66"/>
    <w:rsid w:val="005843CD"/>
    <w:rsid w:val="00586C3D"/>
    <w:rsid w:val="00587B1A"/>
    <w:rsid w:val="005918E1"/>
    <w:rsid w:val="005925F1"/>
    <w:rsid w:val="00592915"/>
    <w:rsid w:val="005944B6"/>
    <w:rsid w:val="0059669F"/>
    <w:rsid w:val="005967D4"/>
    <w:rsid w:val="00596A83"/>
    <w:rsid w:val="00597E8A"/>
    <w:rsid w:val="005A7583"/>
    <w:rsid w:val="005B16BE"/>
    <w:rsid w:val="005B1E11"/>
    <w:rsid w:val="005B21E6"/>
    <w:rsid w:val="005B39E5"/>
    <w:rsid w:val="005B73B8"/>
    <w:rsid w:val="005C007A"/>
    <w:rsid w:val="005C39FC"/>
    <w:rsid w:val="005C4872"/>
    <w:rsid w:val="005C59BC"/>
    <w:rsid w:val="005C7A97"/>
    <w:rsid w:val="005D04FE"/>
    <w:rsid w:val="005D07A6"/>
    <w:rsid w:val="005D3C42"/>
    <w:rsid w:val="005D6575"/>
    <w:rsid w:val="005D7BD1"/>
    <w:rsid w:val="005E2B06"/>
    <w:rsid w:val="005E375B"/>
    <w:rsid w:val="005E50BB"/>
    <w:rsid w:val="005F0918"/>
    <w:rsid w:val="005F37F3"/>
    <w:rsid w:val="005F5D55"/>
    <w:rsid w:val="0060038F"/>
    <w:rsid w:val="00601CAF"/>
    <w:rsid w:val="00602BF7"/>
    <w:rsid w:val="00603B3F"/>
    <w:rsid w:val="00604B00"/>
    <w:rsid w:val="00605E3C"/>
    <w:rsid w:val="006071F4"/>
    <w:rsid w:val="0061099E"/>
    <w:rsid w:val="006120D8"/>
    <w:rsid w:val="006128FE"/>
    <w:rsid w:val="00617AF0"/>
    <w:rsid w:val="00620048"/>
    <w:rsid w:val="006207BE"/>
    <w:rsid w:val="00620DC5"/>
    <w:rsid w:val="006211CB"/>
    <w:rsid w:val="0062234F"/>
    <w:rsid w:val="006241B7"/>
    <w:rsid w:val="00624537"/>
    <w:rsid w:val="006254E2"/>
    <w:rsid w:val="00625669"/>
    <w:rsid w:val="00625F80"/>
    <w:rsid w:val="00626131"/>
    <w:rsid w:val="00626983"/>
    <w:rsid w:val="00626F61"/>
    <w:rsid w:val="00630C1E"/>
    <w:rsid w:val="00631EEE"/>
    <w:rsid w:val="006335B2"/>
    <w:rsid w:val="00633B49"/>
    <w:rsid w:val="00635053"/>
    <w:rsid w:val="0064185B"/>
    <w:rsid w:val="00642AB5"/>
    <w:rsid w:val="00643BB2"/>
    <w:rsid w:val="0064532E"/>
    <w:rsid w:val="006464ED"/>
    <w:rsid w:val="00647514"/>
    <w:rsid w:val="00652D2F"/>
    <w:rsid w:val="00653B90"/>
    <w:rsid w:val="00654BAF"/>
    <w:rsid w:val="00656F41"/>
    <w:rsid w:val="006573F0"/>
    <w:rsid w:val="0066042C"/>
    <w:rsid w:val="0066123C"/>
    <w:rsid w:val="00661451"/>
    <w:rsid w:val="00661CA9"/>
    <w:rsid w:val="0066304F"/>
    <w:rsid w:val="006635D7"/>
    <w:rsid w:val="0066537E"/>
    <w:rsid w:val="00665888"/>
    <w:rsid w:val="00667FF2"/>
    <w:rsid w:val="006701D1"/>
    <w:rsid w:val="0067262C"/>
    <w:rsid w:val="00673989"/>
    <w:rsid w:val="00674536"/>
    <w:rsid w:val="0067457A"/>
    <w:rsid w:val="0067476C"/>
    <w:rsid w:val="00676892"/>
    <w:rsid w:val="00676E38"/>
    <w:rsid w:val="00680426"/>
    <w:rsid w:val="0068178E"/>
    <w:rsid w:val="006827B8"/>
    <w:rsid w:val="00684DA5"/>
    <w:rsid w:val="00695C53"/>
    <w:rsid w:val="006A2492"/>
    <w:rsid w:val="006A5130"/>
    <w:rsid w:val="006A55BD"/>
    <w:rsid w:val="006A65D0"/>
    <w:rsid w:val="006A73AC"/>
    <w:rsid w:val="006A7680"/>
    <w:rsid w:val="006A76E5"/>
    <w:rsid w:val="006B2135"/>
    <w:rsid w:val="006B223C"/>
    <w:rsid w:val="006B58F8"/>
    <w:rsid w:val="006B618A"/>
    <w:rsid w:val="006B71B3"/>
    <w:rsid w:val="006C20E6"/>
    <w:rsid w:val="006C46EF"/>
    <w:rsid w:val="006C5354"/>
    <w:rsid w:val="006C64F8"/>
    <w:rsid w:val="006C691F"/>
    <w:rsid w:val="006D2074"/>
    <w:rsid w:val="006D4F17"/>
    <w:rsid w:val="006D5E2E"/>
    <w:rsid w:val="006D6783"/>
    <w:rsid w:val="006D779C"/>
    <w:rsid w:val="006E078A"/>
    <w:rsid w:val="006E0D66"/>
    <w:rsid w:val="006E13EA"/>
    <w:rsid w:val="006E22CA"/>
    <w:rsid w:val="006E5282"/>
    <w:rsid w:val="006E543B"/>
    <w:rsid w:val="006E70C1"/>
    <w:rsid w:val="006F053E"/>
    <w:rsid w:val="006F0959"/>
    <w:rsid w:val="006F1DC3"/>
    <w:rsid w:val="006F3483"/>
    <w:rsid w:val="006F3B8D"/>
    <w:rsid w:val="006F56B5"/>
    <w:rsid w:val="006F7096"/>
    <w:rsid w:val="006F7936"/>
    <w:rsid w:val="006F7EF7"/>
    <w:rsid w:val="00700440"/>
    <w:rsid w:val="00702DDC"/>
    <w:rsid w:val="00702FB1"/>
    <w:rsid w:val="0070502F"/>
    <w:rsid w:val="0070603B"/>
    <w:rsid w:val="00707404"/>
    <w:rsid w:val="00711605"/>
    <w:rsid w:val="00716C6D"/>
    <w:rsid w:val="007171CE"/>
    <w:rsid w:val="00721344"/>
    <w:rsid w:val="007224B3"/>
    <w:rsid w:val="0072281C"/>
    <w:rsid w:val="0072767C"/>
    <w:rsid w:val="00730875"/>
    <w:rsid w:val="00731B8E"/>
    <w:rsid w:val="0073400A"/>
    <w:rsid w:val="00736C04"/>
    <w:rsid w:val="00737F2A"/>
    <w:rsid w:val="00737FAA"/>
    <w:rsid w:val="00740937"/>
    <w:rsid w:val="00740CE6"/>
    <w:rsid w:val="00745E6D"/>
    <w:rsid w:val="00750A38"/>
    <w:rsid w:val="00750E2E"/>
    <w:rsid w:val="00752F17"/>
    <w:rsid w:val="00753370"/>
    <w:rsid w:val="00754C21"/>
    <w:rsid w:val="00755163"/>
    <w:rsid w:val="007602AD"/>
    <w:rsid w:val="00761927"/>
    <w:rsid w:val="00762F15"/>
    <w:rsid w:val="00764337"/>
    <w:rsid w:val="00764F26"/>
    <w:rsid w:val="00765A0F"/>
    <w:rsid w:val="00767D81"/>
    <w:rsid w:val="00771213"/>
    <w:rsid w:val="0077235D"/>
    <w:rsid w:val="00776120"/>
    <w:rsid w:val="007774D6"/>
    <w:rsid w:val="007802F6"/>
    <w:rsid w:val="00780EC3"/>
    <w:rsid w:val="00781013"/>
    <w:rsid w:val="007824F5"/>
    <w:rsid w:val="00783464"/>
    <w:rsid w:val="00783C19"/>
    <w:rsid w:val="00786B51"/>
    <w:rsid w:val="007872C6"/>
    <w:rsid w:val="0079198D"/>
    <w:rsid w:val="00791D8F"/>
    <w:rsid w:val="007934DD"/>
    <w:rsid w:val="00794BD9"/>
    <w:rsid w:val="007A13EF"/>
    <w:rsid w:val="007A359C"/>
    <w:rsid w:val="007A5650"/>
    <w:rsid w:val="007A74B9"/>
    <w:rsid w:val="007A7CBE"/>
    <w:rsid w:val="007B1DC8"/>
    <w:rsid w:val="007C1148"/>
    <w:rsid w:val="007C1A10"/>
    <w:rsid w:val="007C314D"/>
    <w:rsid w:val="007C3FF1"/>
    <w:rsid w:val="007C47EB"/>
    <w:rsid w:val="007C58B1"/>
    <w:rsid w:val="007D016C"/>
    <w:rsid w:val="007D1307"/>
    <w:rsid w:val="007D18D0"/>
    <w:rsid w:val="007D7AEB"/>
    <w:rsid w:val="007E2A30"/>
    <w:rsid w:val="007E40E3"/>
    <w:rsid w:val="007E40FB"/>
    <w:rsid w:val="007E4DCC"/>
    <w:rsid w:val="007E5599"/>
    <w:rsid w:val="007E57AE"/>
    <w:rsid w:val="007E7CCF"/>
    <w:rsid w:val="007F424B"/>
    <w:rsid w:val="007F42B0"/>
    <w:rsid w:val="007F781F"/>
    <w:rsid w:val="007F7AA7"/>
    <w:rsid w:val="007F7F6D"/>
    <w:rsid w:val="008014E6"/>
    <w:rsid w:val="00802170"/>
    <w:rsid w:val="00802840"/>
    <w:rsid w:val="00803527"/>
    <w:rsid w:val="00805581"/>
    <w:rsid w:val="00806C52"/>
    <w:rsid w:val="008072DD"/>
    <w:rsid w:val="0080748C"/>
    <w:rsid w:val="008147D4"/>
    <w:rsid w:val="00820767"/>
    <w:rsid w:val="00820A94"/>
    <w:rsid w:val="00822112"/>
    <w:rsid w:val="00822336"/>
    <w:rsid w:val="008238B3"/>
    <w:rsid w:val="0082464B"/>
    <w:rsid w:val="008275E7"/>
    <w:rsid w:val="0082799A"/>
    <w:rsid w:val="00834993"/>
    <w:rsid w:val="00837C26"/>
    <w:rsid w:val="00837F5A"/>
    <w:rsid w:val="008408A5"/>
    <w:rsid w:val="00841436"/>
    <w:rsid w:val="00841919"/>
    <w:rsid w:val="0084387F"/>
    <w:rsid w:val="00844519"/>
    <w:rsid w:val="008445DD"/>
    <w:rsid w:val="0084516E"/>
    <w:rsid w:val="008464E8"/>
    <w:rsid w:val="00850792"/>
    <w:rsid w:val="00850DD9"/>
    <w:rsid w:val="008515D4"/>
    <w:rsid w:val="00852D6E"/>
    <w:rsid w:val="00854600"/>
    <w:rsid w:val="00854848"/>
    <w:rsid w:val="008561C2"/>
    <w:rsid w:val="00861319"/>
    <w:rsid w:val="00861A20"/>
    <w:rsid w:val="00861DC5"/>
    <w:rsid w:val="00861E27"/>
    <w:rsid w:val="0086443B"/>
    <w:rsid w:val="0086527D"/>
    <w:rsid w:val="00866EB7"/>
    <w:rsid w:val="00867F07"/>
    <w:rsid w:val="00873231"/>
    <w:rsid w:val="00876FBC"/>
    <w:rsid w:val="0088030F"/>
    <w:rsid w:val="008840B6"/>
    <w:rsid w:val="0088542C"/>
    <w:rsid w:val="0088671A"/>
    <w:rsid w:val="00890D64"/>
    <w:rsid w:val="008925CF"/>
    <w:rsid w:val="00894035"/>
    <w:rsid w:val="008946F5"/>
    <w:rsid w:val="00895856"/>
    <w:rsid w:val="00896ED3"/>
    <w:rsid w:val="0089718D"/>
    <w:rsid w:val="008975D2"/>
    <w:rsid w:val="00897E98"/>
    <w:rsid w:val="008A0252"/>
    <w:rsid w:val="008A7490"/>
    <w:rsid w:val="008B03AE"/>
    <w:rsid w:val="008B2D9F"/>
    <w:rsid w:val="008B2E12"/>
    <w:rsid w:val="008B30A3"/>
    <w:rsid w:val="008B3305"/>
    <w:rsid w:val="008B44BA"/>
    <w:rsid w:val="008B7989"/>
    <w:rsid w:val="008C0243"/>
    <w:rsid w:val="008C21A3"/>
    <w:rsid w:val="008C6588"/>
    <w:rsid w:val="008D04FB"/>
    <w:rsid w:val="008D6278"/>
    <w:rsid w:val="008D6E01"/>
    <w:rsid w:val="008E0167"/>
    <w:rsid w:val="008E0208"/>
    <w:rsid w:val="008E19FC"/>
    <w:rsid w:val="008E1A95"/>
    <w:rsid w:val="008E39AE"/>
    <w:rsid w:val="008E5245"/>
    <w:rsid w:val="008E73F2"/>
    <w:rsid w:val="008F1187"/>
    <w:rsid w:val="008F3CF8"/>
    <w:rsid w:val="008F535D"/>
    <w:rsid w:val="008F686F"/>
    <w:rsid w:val="00900D9C"/>
    <w:rsid w:val="0090198A"/>
    <w:rsid w:val="00901F23"/>
    <w:rsid w:val="00903CAD"/>
    <w:rsid w:val="00906A3B"/>
    <w:rsid w:val="00907B32"/>
    <w:rsid w:val="009103D3"/>
    <w:rsid w:val="00911214"/>
    <w:rsid w:val="00913565"/>
    <w:rsid w:val="00914DA5"/>
    <w:rsid w:val="00914DC5"/>
    <w:rsid w:val="00915E84"/>
    <w:rsid w:val="00925EE4"/>
    <w:rsid w:val="00931201"/>
    <w:rsid w:val="009317EE"/>
    <w:rsid w:val="00933930"/>
    <w:rsid w:val="00933A16"/>
    <w:rsid w:val="00933EC5"/>
    <w:rsid w:val="009353AB"/>
    <w:rsid w:val="009373E8"/>
    <w:rsid w:val="00942D74"/>
    <w:rsid w:val="00942DE5"/>
    <w:rsid w:val="00945175"/>
    <w:rsid w:val="00946438"/>
    <w:rsid w:val="00950C1B"/>
    <w:rsid w:val="00951279"/>
    <w:rsid w:val="009519CD"/>
    <w:rsid w:val="00951C63"/>
    <w:rsid w:val="0095238C"/>
    <w:rsid w:val="0095352C"/>
    <w:rsid w:val="00953C31"/>
    <w:rsid w:val="00955954"/>
    <w:rsid w:val="00956301"/>
    <w:rsid w:val="00956F9F"/>
    <w:rsid w:val="00957956"/>
    <w:rsid w:val="00962256"/>
    <w:rsid w:val="00964AD1"/>
    <w:rsid w:val="00964B8F"/>
    <w:rsid w:val="00966090"/>
    <w:rsid w:val="00966F08"/>
    <w:rsid w:val="009675AA"/>
    <w:rsid w:val="00970961"/>
    <w:rsid w:val="00970E0B"/>
    <w:rsid w:val="00971962"/>
    <w:rsid w:val="00982AA8"/>
    <w:rsid w:val="00982D74"/>
    <w:rsid w:val="00983BBD"/>
    <w:rsid w:val="00983DF8"/>
    <w:rsid w:val="0098460B"/>
    <w:rsid w:val="00984CF0"/>
    <w:rsid w:val="0099027E"/>
    <w:rsid w:val="009927C5"/>
    <w:rsid w:val="00997979"/>
    <w:rsid w:val="00997BA7"/>
    <w:rsid w:val="009A0F94"/>
    <w:rsid w:val="009A12FA"/>
    <w:rsid w:val="009A19FA"/>
    <w:rsid w:val="009A2607"/>
    <w:rsid w:val="009A3BC9"/>
    <w:rsid w:val="009A4011"/>
    <w:rsid w:val="009A59CB"/>
    <w:rsid w:val="009A5B2F"/>
    <w:rsid w:val="009A629E"/>
    <w:rsid w:val="009B3D4A"/>
    <w:rsid w:val="009B624F"/>
    <w:rsid w:val="009C1388"/>
    <w:rsid w:val="009C3AD4"/>
    <w:rsid w:val="009C5E00"/>
    <w:rsid w:val="009C78EA"/>
    <w:rsid w:val="009D309F"/>
    <w:rsid w:val="009D5724"/>
    <w:rsid w:val="009D78B5"/>
    <w:rsid w:val="009D7BF7"/>
    <w:rsid w:val="009E03D6"/>
    <w:rsid w:val="009E11E8"/>
    <w:rsid w:val="009E1E37"/>
    <w:rsid w:val="009E2F63"/>
    <w:rsid w:val="009E38DB"/>
    <w:rsid w:val="009E4199"/>
    <w:rsid w:val="009E4D5B"/>
    <w:rsid w:val="009F024C"/>
    <w:rsid w:val="009F118F"/>
    <w:rsid w:val="009F20E2"/>
    <w:rsid w:val="009F54D2"/>
    <w:rsid w:val="00A00516"/>
    <w:rsid w:val="00A047C2"/>
    <w:rsid w:val="00A135F7"/>
    <w:rsid w:val="00A13A39"/>
    <w:rsid w:val="00A13D98"/>
    <w:rsid w:val="00A202F8"/>
    <w:rsid w:val="00A219CD"/>
    <w:rsid w:val="00A21FAC"/>
    <w:rsid w:val="00A22F31"/>
    <w:rsid w:val="00A258AD"/>
    <w:rsid w:val="00A25A6A"/>
    <w:rsid w:val="00A25B99"/>
    <w:rsid w:val="00A300CD"/>
    <w:rsid w:val="00A3047E"/>
    <w:rsid w:val="00A309E1"/>
    <w:rsid w:val="00A30AE1"/>
    <w:rsid w:val="00A30FCB"/>
    <w:rsid w:val="00A322AF"/>
    <w:rsid w:val="00A4030C"/>
    <w:rsid w:val="00A43BB6"/>
    <w:rsid w:val="00A4519F"/>
    <w:rsid w:val="00A475A9"/>
    <w:rsid w:val="00A50B4D"/>
    <w:rsid w:val="00A53A2B"/>
    <w:rsid w:val="00A6003B"/>
    <w:rsid w:val="00A63582"/>
    <w:rsid w:val="00A65383"/>
    <w:rsid w:val="00A66D3E"/>
    <w:rsid w:val="00A66EFE"/>
    <w:rsid w:val="00A67090"/>
    <w:rsid w:val="00A67821"/>
    <w:rsid w:val="00A70B85"/>
    <w:rsid w:val="00A70F7E"/>
    <w:rsid w:val="00A71A21"/>
    <w:rsid w:val="00A720FD"/>
    <w:rsid w:val="00A75483"/>
    <w:rsid w:val="00A757F4"/>
    <w:rsid w:val="00A82C21"/>
    <w:rsid w:val="00A8305E"/>
    <w:rsid w:val="00A84C69"/>
    <w:rsid w:val="00A85033"/>
    <w:rsid w:val="00A9304D"/>
    <w:rsid w:val="00A930C1"/>
    <w:rsid w:val="00A95392"/>
    <w:rsid w:val="00A96831"/>
    <w:rsid w:val="00A96F09"/>
    <w:rsid w:val="00A96FC8"/>
    <w:rsid w:val="00AA1AF9"/>
    <w:rsid w:val="00AA62DF"/>
    <w:rsid w:val="00AB15F5"/>
    <w:rsid w:val="00AB6220"/>
    <w:rsid w:val="00AC0164"/>
    <w:rsid w:val="00AC1613"/>
    <w:rsid w:val="00AC22A2"/>
    <w:rsid w:val="00AC6914"/>
    <w:rsid w:val="00AD071C"/>
    <w:rsid w:val="00AD0D03"/>
    <w:rsid w:val="00AD4295"/>
    <w:rsid w:val="00AD50F3"/>
    <w:rsid w:val="00AD5E27"/>
    <w:rsid w:val="00AE0C3C"/>
    <w:rsid w:val="00AE1092"/>
    <w:rsid w:val="00AE23CD"/>
    <w:rsid w:val="00AE26E7"/>
    <w:rsid w:val="00AE336D"/>
    <w:rsid w:val="00AE409F"/>
    <w:rsid w:val="00AE4324"/>
    <w:rsid w:val="00AE68CF"/>
    <w:rsid w:val="00AE74DE"/>
    <w:rsid w:val="00AF0A49"/>
    <w:rsid w:val="00AF1E80"/>
    <w:rsid w:val="00AF2133"/>
    <w:rsid w:val="00AF285B"/>
    <w:rsid w:val="00AF320C"/>
    <w:rsid w:val="00AF43DB"/>
    <w:rsid w:val="00AF50AC"/>
    <w:rsid w:val="00AF663F"/>
    <w:rsid w:val="00B016F1"/>
    <w:rsid w:val="00B04771"/>
    <w:rsid w:val="00B0551D"/>
    <w:rsid w:val="00B14307"/>
    <w:rsid w:val="00B14AF5"/>
    <w:rsid w:val="00B14F36"/>
    <w:rsid w:val="00B2294D"/>
    <w:rsid w:val="00B23C62"/>
    <w:rsid w:val="00B24A51"/>
    <w:rsid w:val="00B258E7"/>
    <w:rsid w:val="00B27213"/>
    <w:rsid w:val="00B33DDE"/>
    <w:rsid w:val="00B33EE5"/>
    <w:rsid w:val="00B351CF"/>
    <w:rsid w:val="00B357D3"/>
    <w:rsid w:val="00B37D8F"/>
    <w:rsid w:val="00B41921"/>
    <w:rsid w:val="00B46ED6"/>
    <w:rsid w:val="00B51338"/>
    <w:rsid w:val="00B53508"/>
    <w:rsid w:val="00B54123"/>
    <w:rsid w:val="00B54CE6"/>
    <w:rsid w:val="00B556B2"/>
    <w:rsid w:val="00B56A57"/>
    <w:rsid w:val="00B56D3E"/>
    <w:rsid w:val="00B615E2"/>
    <w:rsid w:val="00B61DCC"/>
    <w:rsid w:val="00B64050"/>
    <w:rsid w:val="00B6521B"/>
    <w:rsid w:val="00B65806"/>
    <w:rsid w:val="00B66D48"/>
    <w:rsid w:val="00B679D3"/>
    <w:rsid w:val="00B7098F"/>
    <w:rsid w:val="00B71EB2"/>
    <w:rsid w:val="00B71F68"/>
    <w:rsid w:val="00B720AE"/>
    <w:rsid w:val="00B72F64"/>
    <w:rsid w:val="00B73125"/>
    <w:rsid w:val="00B75039"/>
    <w:rsid w:val="00B808C5"/>
    <w:rsid w:val="00B813E7"/>
    <w:rsid w:val="00B81890"/>
    <w:rsid w:val="00B82A2E"/>
    <w:rsid w:val="00B87029"/>
    <w:rsid w:val="00B900FA"/>
    <w:rsid w:val="00B904E3"/>
    <w:rsid w:val="00B9548B"/>
    <w:rsid w:val="00BA05FB"/>
    <w:rsid w:val="00BA2CDF"/>
    <w:rsid w:val="00BA385E"/>
    <w:rsid w:val="00BA6336"/>
    <w:rsid w:val="00BB1307"/>
    <w:rsid w:val="00BB23E9"/>
    <w:rsid w:val="00BB50EF"/>
    <w:rsid w:val="00BB6338"/>
    <w:rsid w:val="00BB6479"/>
    <w:rsid w:val="00BC1533"/>
    <w:rsid w:val="00BC4EDF"/>
    <w:rsid w:val="00BD27A3"/>
    <w:rsid w:val="00BD375D"/>
    <w:rsid w:val="00BD6A76"/>
    <w:rsid w:val="00BD6FF3"/>
    <w:rsid w:val="00BE02CF"/>
    <w:rsid w:val="00BE235A"/>
    <w:rsid w:val="00BE3438"/>
    <w:rsid w:val="00BE4D3E"/>
    <w:rsid w:val="00BE72F3"/>
    <w:rsid w:val="00BF007C"/>
    <w:rsid w:val="00BF3BC0"/>
    <w:rsid w:val="00BF4273"/>
    <w:rsid w:val="00BF64BC"/>
    <w:rsid w:val="00C00257"/>
    <w:rsid w:val="00C00F9F"/>
    <w:rsid w:val="00C023D0"/>
    <w:rsid w:val="00C02CB9"/>
    <w:rsid w:val="00C03D38"/>
    <w:rsid w:val="00C0507F"/>
    <w:rsid w:val="00C051E9"/>
    <w:rsid w:val="00C0579A"/>
    <w:rsid w:val="00C06773"/>
    <w:rsid w:val="00C13E78"/>
    <w:rsid w:val="00C14158"/>
    <w:rsid w:val="00C14912"/>
    <w:rsid w:val="00C15CFA"/>
    <w:rsid w:val="00C17036"/>
    <w:rsid w:val="00C175ED"/>
    <w:rsid w:val="00C20369"/>
    <w:rsid w:val="00C2274A"/>
    <w:rsid w:val="00C26158"/>
    <w:rsid w:val="00C26EB6"/>
    <w:rsid w:val="00C279C5"/>
    <w:rsid w:val="00C30E5A"/>
    <w:rsid w:val="00C3144F"/>
    <w:rsid w:val="00C31A87"/>
    <w:rsid w:val="00C32502"/>
    <w:rsid w:val="00C333A0"/>
    <w:rsid w:val="00C33F75"/>
    <w:rsid w:val="00C34810"/>
    <w:rsid w:val="00C3532C"/>
    <w:rsid w:val="00C37804"/>
    <w:rsid w:val="00C410F2"/>
    <w:rsid w:val="00C420D6"/>
    <w:rsid w:val="00C436E0"/>
    <w:rsid w:val="00C509C8"/>
    <w:rsid w:val="00C5119A"/>
    <w:rsid w:val="00C556B2"/>
    <w:rsid w:val="00C56158"/>
    <w:rsid w:val="00C57BB0"/>
    <w:rsid w:val="00C60244"/>
    <w:rsid w:val="00C61BCD"/>
    <w:rsid w:val="00C63A58"/>
    <w:rsid w:val="00C63C57"/>
    <w:rsid w:val="00C67A0F"/>
    <w:rsid w:val="00C74B64"/>
    <w:rsid w:val="00C75BC7"/>
    <w:rsid w:val="00C76397"/>
    <w:rsid w:val="00C77782"/>
    <w:rsid w:val="00C77C9A"/>
    <w:rsid w:val="00C847A1"/>
    <w:rsid w:val="00C865D9"/>
    <w:rsid w:val="00C86B4B"/>
    <w:rsid w:val="00C87B59"/>
    <w:rsid w:val="00C90E21"/>
    <w:rsid w:val="00C918B9"/>
    <w:rsid w:val="00C94A8E"/>
    <w:rsid w:val="00C957EA"/>
    <w:rsid w:val="00CA0E2C"/>
    <w:rsid w:val="00CA0F0B"/>
    <w:rsid w:val="00CA15E4"/>
    <w:rsid w:val="00CA1775"/>
    <w:rsid w:val="00CA2B7A"/>
    <w:rsid w:val="00CA311F"/>
    <w:rsid w:val="00CA3A4A"/>
    <w:rsid w:val="00CA3BA3"/>
    <w:rsid w:val="00CA42EF"/>
    <w:rsid w:val="00CA6C64"/>
    <w:rsid w:val="00CA7BC0"/>
    <w:rsid w:val="00CB2752"/>
    <w:rsid w:val="00CB2EF2"/>
    <w:rsid w:val="00CB3769"/>
    <w:rsid w:val="00CB49C7"/>
    <w:rsid w:val="00CB6126"/>
    <w:rsid w:val="00CB6B9C"/>
    <w:rsid w:val="00CC0939"/>
    <w:rsid w:val="00CC159D"/>
    <w:rsid w:val="00CC170A"/>
    <w:rsid w:val="00CC1818"/>
    <w:rsid w:val="00CC277D"/>
    <w:rsid w:val="00CC2E85"/>
    <w:rsid w:val="00CC76E5"/>
    <w:rsid w:val="00CD0E34"/>
    <w:rsid w:val="00CD1A75"/>
    <w:rsid w:val="00CD2F26"/>
    <w:rsid w:val="00CD3E56"/>
    <w:rsid w:val="00CD4B29"/>
    <w:rsid w:val="00CD737C"/>
    <w:rsid w:val="00CE29F8"/>
    <w:rsid w:val="00CE66D7"/>
    <w:rsid w:val="00CF1EB8"/>
    <w:rsid w:val="00CF34A0"/>
    <w:rsid w:val="00CF5215"/>
    <w:rsid w:val="00CF531C"/>
    <w:rsid w:val="00CF6FA7"/>
    <w:rsid w:val="00CF70EC"/>
    <w:rsid w:val="00D00AAF"/>
    <w:rsid w:val="00D00C29"/>
    <w:rsid w:val="00D049F4"/>
    <w:rsid w:val="00D059A0"/>
    <w:rsid w:val="00D077D5"/>
    <w:rsid w:val="00D10341"/>
    <w:rsid w:val="00D105AD"/>
    <w:rsid w:val="00D11879"/>
    <w:rsid w:val="00D11DEA"/>
    <w:rsid w:val="00D13814"/>
    <w:rsid w:val="00D138F2"/>
    <w:rsid w:val="00D14535"/>
    <w:rsid w:val="00D148B8"/>
    <w:rsid w:val="00D150AF"/>
    <w:rsid w:val="00D17104"/>
    <w:rsid w:val="00D2253D"/>
    <w:rsid w:val="00D232B9"/>
    <w:rsid w:val="00D27F64"/>
    <w:rsid w:val="00D33751"/>
    <w:rsid w:val="00D35149"/>
    <w:rsid w:val="00D36C99"/>
    <w:rsid w:val="00D40480"/>
    <w:rsid w:val="00D41FC0"/>
    <w:rsid w:val="00D42A28"/>
    <w:rsid w:val="00D43FFE"/>
    <w:rsid w:val="00D44D40"/>
    <w:rsid w:val="00D46697"/>
    <w:rsid w:val="00D47029"/>
    <w:rsid w:val="00D50CA1"/>
    <w:rsid w:val="00D525BA"/>
    <w:rsid w:val="00D53743"/>
    <w:rsid w:val="00D55180"/>
    <w:rsid w:val="00D565E7"/>
    <w:rsid w:val="00D57E84"/>
    <w:rsid w:val="00D66C40"/>
    <w:rsid w:val="00D72B5F"/>
    <w:rsid w:val="00D72BC6"/>
    <w:rsid w:val="00D72CCB"/>
    <w:rsid w:val="00D733D8"/>
    <w:rsid w:val="00D74262"/>
    <w:rsid w:val="00D75856"/>
    <w:rsid w:val="00D76BE1"/>
    <w:rsid w:val="00D7741F"/>
    <w:rsid w:val="00D77A7E"/>
    <w:rsid w:val="00D80252"/>
    <w:rsid w:val="00D80F4A"/>
    <w:rsid w:val="00D82252"/>
    <w:rsid w:val="00D903F0"/>
    <w:rsid w:val="00D9046F"/>
    <w:rsid w:val="00D935B5"/>
    <w:rsid w:val="00D946C9"/>
    <w:rsid w:val="00D95861"/>
    <w:rsid w:val="00D9717B"/>
    <w:rsid w:val="00DA29C2"/>
    <w:rsid w:val="00DA3F33"/>
    <w:rsid w:val="00DA436B"/>
    <w:rsid w:val="00DA5E98"/>
    <w:rsid w:val="00DA66EF"/>
    <w:rsid w:val="00DB0B69"/>
    <w:rsid w:val="00DB3670"/>
    <w:rsid w:val="00DB4C89"/>
    <w:rsid w:val="00DB6A2C"/>
    <w:rsid w:val="00DB74BD"/>
    <w:rsid w:val="00DC2260"/>
    <w:rsid w:val="00DC66E6"/>
    <w:rsid w:val="00DD0C54"/>
    <w:rsid w:val="00DD3950"/>
    <w:rsid w:val="00DE246F"/>
    <w:rsid w:val="00DF1054"/>
    <w:rsid w:val="00DF1C27"/>
    <w:rsid w:val="00DF395E"/>
    <w:rsid w:val="00DF4C9A"/>
    <w:rsid w:val="00DF4F0E"/>
    <w:rsid w:val="00DF7C23"/>
    <w:rsid w:val="00E007F2"/>
    <w:rsid w:val="00E05BBA"/>
    <w:rsid w:val="00E0669D"/>
    <w:rsid w:val="00E06F75"/>
    <w:rsid w:val="00E0782F"/>
    <w:rsid w:val="00E116EC"/>
    <w:rsid w:val="00E1306F"/>
    <w:rsid w:val="00E14BE7"/>
    <w:rsid w:val="00E16861"/>
    <w:rsid w:val="00E2047C"/>
    <w:rsid w:val="00E24BB3"/>
    <w:rsid w:val="00E25EAE"/>
    <w:rsid w:val="00E26B15"/>
    <w:rsid w:val="00E26D4D"/>
    <w:rsid w:val="00E27187"/>
    <w:rsid w:val="00E27CF9"/>
    <w:rsid w:val="00E27FDA"/>
    <w:rsid w:val="00E311F5"/>
    <w:rsid w:val="00E3124D"/>
    <w:rsid w:val="00E32975"/>
    <w:rsid w:val="00E33177"/>
    <w:rsid w:val="00E353DC"/>
    <w:rsid w:val="00E36218"/>
    <w:rsid w:val="00E36883"/>
    <w:rsid w:val="00E37F0D"/>
    <w:rsid w:val="00E42EA8"/>
    <w:rsid w:val="00E45217"/>
    <w:rsid w:val="00E50963"/>
    <w:rsid w:val="00E5107D"/>
    <w:rsid w:val="00E52BE9"/>
    <w:rsid w:val="00E53123"/>
    <w:rsid w:val="00E615A7"/>
    <w:rsid w:val="00E640D7"/>
    <w:rsid w:val="00E70650"/>
    <w:rsid w:val="00E719F3"/>
    <w:rsid w:val="00E724D2"/>
    <w:rsid w:val="00E73C1D"/>
    <w:rsid w:val="00E73E68"/>
    <w:rsid w:val="00E76946"/>
    <w:rsid w:val="00E80CDB"/>
    <w:rsid w:val="00E82576"/>
    <w:rsid w:val="00E83D7F"/>
    <w:rsid w:val="00E86917"/>
    <w:rsid w:val="00E86F80"/>
    <w:rsid w:val="00E9111F"/>
    <w:rsid w:val="00E915BF"/>
    <w:rsid w:val="00E928BB"/>
    <w:rsid w:val="00E931E9"/>
    <w:rsid w:val="00E93AF3"/>
    <w:rsid w:val="00E95DA4"/>
    <w:rsid w:val="00EA1587"/>
    <w:rsid w:val="00EA53D9"/>
    <w:rsid w:val="00EB14CD"/>
    <w:rsid w:val="00EB2FF2"/>
    <w:rsid w:val="00EB3367"/>
    <w:rsid w:val="00EB78C9"/>
    <w:rsid w:val="00EC0630"/>
    <w:rsid w:val="00EC0A7A"/>
    <w:rsid w:val="00EC3213"/>
    <w:rsid w:val="00EC5996"/>
    <w:rsid w:val="00EC795B"/>
    <w:rsid w:val="00ED07AA"/>
    <w:rsid w:val="00ED09EB"/>
    <w:rsid w:val="00ED1627"/>
    <w:rsid w:val="00ED24E7"/>
    <w:rsid w:val="00ED2913"/>
    <w:rsid w:val="00ED2CE7"/>
    <w:rsid w:val="00ED4C4A"/>
    <w:rsid w:val="00ED5B85"/>
    <w:rsid w:val="00ED6082"/>
    <w:rsid w:val="00EE0A77"/>
    <w:rsid w:val="00EE2C36"/>
    <w:rsid w:val="00EE49C4"/>
    <w:rsid w:val="00EE5878"/>
    <w:rsid w:val="00EF3247"/>
    <w:rsid w:val="00EF3638"/>
    <w:rsid w:val="00EF5EA9"/>
    <w:rsid w:val="00EF614F"/>
    <w:rsid w:val="00EF6750"/>
    <w:rsid w:val="00EF6ABD"/>
    <w:rsid w:val="00EF6D9E"/>
    <w:rsid w:val="00EF769C"/>
    <w:rsid w:val="00F00F9A"/>
    <w:rsid w:val="00F04991"/>
    <w:rsid w:val="00F04DDD"/>
    <w:rsid w:val="00F06CD6"/>
    <w:rsid w:val="00F0733F"/>
    <w:rsid w:val="00F07F54"/>
    <w:rsid w:val="00F11E4F"/>
    <w:rsid w:val="00F15A59"/>
    <w:rsid w:val="00F1731B"/>
    <w:rsid w:val="00F20A20"/>
    <w:rsid w:val="00F222BB"/>
    <w:rsid w:val="00F240E5"/>
    <w:rsid w:val="00F24BC4"/>
    <w:rsid w:val="00F2511C"/>
    <w:rsid w:val="00F2632F"/>
    <w:rsid w:val="00F31965"/>
    <w:rsid w:val="00F320CD"/>
    <w:rsid w:val="00F36901"/>
    <w:rsid w:val="00F37BA9"/>
    <w:rsid w:val="00F37CA3"/>
    <w:rsid w:val="00F4059A"/>
    <w:rsid w:val="00F40E87"/>
    <w:rsid w:val="00F4127C"/>
    <w:rsid w:val="00F4276A"/>
    <w:rsid w:val="00F43EDF"/>
    <w:rsid w:val="00F443A4"/>
    <w:rsid w:val="00F4753B"/>
    <w:rsid w:val="00F476AB"/>
    <w:rsid w:val="00F50AFA"/>
    <w:rsid w:val="00F5294E"/>
    <w:rsid w:val="00F53F41"/>
    <w:rsid w:val="00F55457"/>
    <w:rsid w:val="00F56AFD"/>
    <w:rsid w:val="00F64166"/>
    <w:rsid w:val="00F64258"/>
    <w:rsid w:val="00F6489C"/>
    <w:rsid w:val="00F65716"/>
    <w:rsid w:val="00F670FB"/>
    <w:rsid w:val="00F751BA"/>
    <w:rsid w:val="00F80795"/>
    <w:rsid w:val="00F811C4"/>
    <w:rsid w:val="00F83106"/>
    <w:rsid w:val="00F8535D"/>
    <w:rsid w:val="00F874FD"/>
    <w:rsid w:val="00F9193F"/>
    <w:rsid w:val="00F97EAB"/>
    <w:rsid w:val="00FA1AF3"/>
    <w:rsid w:val="00FA298E"/>
    <w:rsid w:val="00FA3513"/>
    <w:rsid w:val="00FA3606"/>
    <w:rsid w:val="00FA3F2C"/>
    <w:rsid w:val="00FA47D2"/>
    <w:rsid w:val="00FA4E70"/>
    <w:rsid w:val="00FA68CC"/>
    <w:rsid w:val="00FA7400"/>
    <w:rsid w:val="00FB1135"/>
    <w:rsid w:val="00FB2702"/>
    <w:rsid w:val="00FB4D04"/>
    <w:rsid w:val="00FB775B"/>
    <w:rsid w:val="00FC282A"/>
    <w:rsid w:val="00FC2E93"/>
    <w:rsid w:val="00FC3412"/>
    <w:rsid w:val="00FC5BFE"/>
    <w:rsid w:val="00FC6B2C"/>
    <w:rsid w:val="00FC711D"/>
    <w:rsid w:val="00FC72C5"/>
    <w:rsid w:val="00FC7BBB"/>
    <w:rsid w:val="00FC7FDD"/>
    <w:rsid w:val="00FD25D2"/>
    <w:rsid w:val="00FD3D1C"/>
    <w:rsid w:val="00FD4BB7"/>
    <w:rsid w:val="00FD6242"/>
    <w:rsid w:val="00FD69AE"/>
    <w:rsid w:val="00FD6C18"/>
    <w:rsid w:val="00FD7A03"/>
    <w:rsid w:val="00FD7E5F"/>
    <w:rsid w:val="00FE0546"/>
    <w:rsid w:val="00FE1066"/>
    <w:rsid w:val="00FE22B8"/>
    <w:rsid w:val="00FE42CD"/>
    <w:rsid w:val="00FE4550"/>
    <w:rsid w:val="00FE5192"/>
    <w:rsid w:val="00FE545E"/>
    <w:rsid w:val="00FE6683"/>
    <w:rsid w:val="00FE68FC"/>
    <w:rsid w:val="00FE72BB"/>
    <w:rsid w:val="00FF002F"/>
    <w:rsid w:val="00FF2AA9"/>
    <w:rsid w:val="00FF5D96"/>
    <w:rsid w:val="010CD2B7"/>
    <w:rsid w:val="01275B7A"/>
    <w:rsid w:val="03176BEA"/>
    <w:rsid w:val="0576F4ED"/>
    <w:rsid w:val="05E21D76"/>
    <w:rsid w:val="09FD4714"/>
    <w:rsid w:val="103DE425"/>
    <w:rsid w:val="17B6A12D"/>
    <w:rsid w:val="1837000B"/>
    <w:rsid w:val="189FA82A"/>
    <w:rsid w:val="1947CA19"/>
    <w:rsid w:val="1A52A3D0"/>
    <w:rsid w:val="1A758E73"/>
    <w:rsid w:val="1E07DA2B"/>
    <w:rsid w:val="20FDBA57"/>
    <w:rsid w:val="213E729F"/>
    <w:rsid w:val="21D4E8E5"/>
    <w:rsid w:val="254FD38F"/>
    <w:rsid w:val="26673E6A"/>
    <w:rsid w:val="2673D598"/>
    <w:rsid w:val="28CE5A95"/>
    <w:rsid w:val="2AA5C74B"/>
    <w:rsid w:val="2B4666AC"/>
    <w:rsid w:val="2BD6FE60"/>
    <w:rsid w:val="2C2222B3"/>
    <w:rsid w:val="2C24E6B3"/>
    <w:rsid w:val="2E939FA5"/>
    <w:rsid w:val="300E6255"/>
    <w:rsid w:val="32B149D4"/>
    <w:rsid w:val="34CBF726"/>
    <w:rsid w:val="35149783"/>
    <w:rsid w:val="3883F28B"/>
    <w:rsid w:val="39F4B6A3"/>
    <w:rsid w:val="3AC86151"/>
    <w:rsid w:val="3B6249E3"/>
    <w:rsid w:val="3DE20493"/>
    <w:rsid w:val="3E815B6B"/>
    <w:rsid w:val="414126F8"/>
    <w:rsid w:val="42260695"/>
    <w:rsid w:val="4268528A"/>
    <w:rsid w:val="43911861"/>
    <w:rsid w:val="4633439F"/>
    <w:rsid w:val="471B4E0E"/>
    <w:rsid w:val="48596EE3"/>
    <w:rsid w:val="4A611F89"/>
    <w:rsid w:val="4B49BB21"/>
    <w:rsid w:val="50EA174F"/>
    <w:rsid w:val="51D4A90C"/>
    <w:rsid w:val="525AF63D"/>
    <w:rsid w:val="5419691D"/>
    <w:rsid w:val="54CBB37B"/>
    <w:rsid w:val="55004143"/>
    <w:rsid w:val="5555AF4C"/>
    <w:rsid w:val="56B5BADB"/>
    <w:rsid w:val="59EFDBAA"/>
    <w:rsid w:val="59FC096A"/>
    <w:rsid w:val="5A849CC9"/>
    <w:rsid w:val="5B462173"/>
    <w:rsid w:val="5C273C1C"/>
    <w:rsid w:val="5CA16B26"/>
    <w:rsid w:val="5FDC72EE"/>
    <w:rsid w:val="60E73C07"/>
    <w:rsid w:val="60F65ECE"/>
    <w:rsid w:val="62DDCA27"/>
    <w:rsid w:val="63546E92"/>
    <w:rsid w:val="65241876"/>
    <w:rsid w:val="6552A133"/>
    <w:rsid w:val="658B6C8A"/>
    <w:rsid w:val="65B70D04"/>
    <w:rsid w:val="664EB2DE"/>
    <w:rsid w:val="66A76426"/>
    <w:rsid w:val="670CF52F"/>
    <w:rsid w:val="6724E7B4"/>
    <w:rsid w:val="6783509C"/>
    <w:rsid w:val="69276AD9"/>
    <w:rsid w:val="69A096A6"/>
    <w:rsid w:val="6A24E2E5"/>
    <w:rsid w:val="6A536AF6"/>
    <w:rsid w:val="6AC77D35"/>
    <w:rsid w:val="6B6DEA38"/>
    <w:rsid w:val="6E5F8BD8"/>
    <w:rsid w:val="6F331D8A"/>
    <w:rsid w:val="7125810A"/>
    <w:rsid w:val="74508C9D"/>
    <w:rsid w:val="75296DF5"/>
    <w:rsid w:val="76621669"/>
    <w:rsid w:val="77602FE5"/>
    <w:rsid w:val="77E6BBB3"/>
    <w:rsid w:val="7A5C3279"/>
    <w:rsid w:val="7C0B4D6E"/>
    <w:rsid w:val="7C52D0CE"/>
    <w:rsid w:val="7CB61CA0"/>
    <w:rsid w:val="7E6BAB93"/>
    <w:rsid w:val="7EF8E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18C3"/>
  <w14:defaultImageDpi w14:val="32767"/>
  <w15:chartTrackingRefBased/>
  <w15:docId w15:val="{DEAE406A-D90E-4F03-A59C-AAF6E06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841436"/>
    <w:pPr>
      <w:suppressAutoHyphens/>
      <w:snapToGrid w:val="0"/>
      <w:spacing w:after="80" w:line="280" w:lineRule="exact"/>
    </w:pPr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link w:val="Nagwek4Znak"/>
    <w:uiPriority w:val="9"/>
    <w:qFormat/>
    <w:rsid w:val="00604B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A16"/>
  </w:style>
  <w:style w:type="paragraph" w:styleId="Stopka">
    <w:name w:val="footer"/>
    <w:basedOn w:val="Normalny"/>
    <w:link w:val="Stopka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A16"/>
  </w:style>
  <w:style w:type="paragraph" w:customStyle="1" w:styleId="CTPBody">
    <w:name w:val="CTP Body"/>
    <w:basedOn w:val="Normalny"/>
    <w:link w:val="CTPBodyChar"/>
    <w:autoRedefine/>
    <w:qFormat/>
    <w:rsid w:val="00DC66E6"/>
    <w:pPr>
      <w:spacing w:line="240" w:lineRule="auto"/>
      <w:jc w:val="both"/>
    </w:pPr>
    <w:rPr>
      <w:lang w:eastAsia="en-GB"/>
    </w:rPr>
  </w:style>
  <w:style w:type="character" w:styleId="Hipercze">
    <w:name w:val="Hyperlink"/>
    <w:uiPriority w:val="99"/>
    <w:unhideWhenUsed/>
    <w:rsid w:val="00FE1066"/>
    <w:rPr>
      <w:color w:val="0563C1"/>
      <w:u w:val="single"/>
    </w:rPr>
  </w:style>
  <w:style w:type="character" w:styleId="Nierozpoznanawzmianka">
    <w:name w:val="Unresolved Mention"/>
    <w:uiPriority w:val="99"/>
    <w:rsid w:val="00FE106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E1066"/>
    <w:rPr>
      <w:color w:val="954F72"/>
      <w:u w:val="single"/>
    </w:rPr>
  </w:style>
  <w:style w:type="paragraph" w:styleId="Poprawka">
    <w:name w:val="Revision"/>
    <w:hidden/>
    <w:uiPriority w:val="99"/>
    <w:semiHidden/>
    <w:rsid w:val="00FA1AF3"/>
    <w:pPr>
      <w:spacing w:after="80"/>
    </w:pPr>
    <w:rPr>
      <w:sz w:val="24"/>
      <w:szCs w:val="24"/>
      <w:lang w:val="cs-CZ" w:eastAsia="en-US"/>
    </w:rPr>
  </w:style>
  <w:style w:type="character" w:customStyle="1" w:styleId="Nagwek4Znak">
    <w:name w:val="Nagłówek 4 Znak"/>
    <w:link w:val="Nagwek4"/>
    <w:uiPriority w:val="9"/>
    <w:rsid w:val="00604B00"/>
    <w:rPr>
      <w:rFonts w:ascii="Times New Roman" w:eastAsia="Times New Roman" w:hAnsi="Times New Roman" w:cs="Times New Roman"/>
      <w:b/>
      <w:bCs/>
      <w:lang w:eastAsia="cs-CZ"/>
    </w:rPr>
  </w:style>
  <w:style w:type="paragraph" w:styleId="NormalnyWeb">
    <w:name w:val="Normal (Web)"/>
    <w:basedOn w:val="Normalny"/>
    <w:uiPriority w:val="99"/>
    <w:semiHidden/>
    <w:unhideWhenUsed/>
    <w:rsid w:val="0060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Adresaheadline">
    <w:name w:val="Adresa headline"/>
    <w:next w:val="Adresatext"/>
    <w:link w:val="AdresaheadlineChar"/>
    <w:autoRedefine/>
    <w:qFormat/>
    <w:rsid w:val="0098460B"/>
    <w:pPr>
      <w:spacing w:after="80"/>
    </w:pPr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paragraph" w:customStyle="1" w:styleId="Adresatext">
    <w:name w:val="Adresa text"/>
    <w:basedOn w:val="Adresaheadline"/>
    <w:autoRedefine/>
    <w:qFormat/>
    <w:rsid w:val="00B66D48"/>
    <w:pPr>
      <w:snapToGrid w:val="0"/>
      <w:spacing w:after="0"/>
      <w:contextualSpacing/>
    </w:pPr>
    <w:rPr>
      <w:rFonts w:ascii="Styrene B Light" w:hAnsi="Styrene B Light"/>
      <w:color w:val="404040" w:themeColor="text1" w:themeTint="BF"/>
      <w:spacing w:val="4"/>
      <w:sz w:val="12"/>
    </w:rPr>
  </w:style>
  <w:style w:type="paragraph" w:customStyle="1" w:styleId="T">
    <w:name w:val="T"/>
    <w:basedOn w:val="Adresatext"/>
    <w:link w:val="TChar"/>
    <w:autoRedefine/>
    <w:rsid w:val="00786B51"/>
    <w:rPr>
      <w:rFonts w:ascii="Styrene B" w:hAnsi="Styrene B"/>
      <w:b/>
      <w:bCs/>
    </w:rPr>
  </w:style>
  <w:style w:type="character" w:customStyle="1" w:styleId="AdresaheadlineChar">
    <w:name w:val="Adresa headline Char"/>
    <w:link w:val="Adresaheadline"/>
    <w:rsid w:val="0098460B"/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character" w:customStyle="1" w:styleId="TChar">
    <w:name w:val="T Char"/>
    <w:link w:val="T"/>
    <w:rsid w:val="00786B51"/>
    <w:rPr>
      <w:rFonts w:ascii="Styrene B" w:hAnsi="Styrene B" w:cs="Times New Roman (Základní text"/>
      <w:b/>
      <w:bCs/>
      <w:color w:val="515151"/>
      <w:spacing w:val="10"/>
      <w:sz w:val="12"/>
      <w:szCs w:val="12"/>
      <w14:textOutline w14:w="9525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95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PBold">
    <w:name w:val="CTP Bold"/>
    <w:basedOn w:val="Normalny"/>
    <w:next w:val="CTPBody"/>
    <w:link w:val="CTPBoldChar"/>
    <w:autoRedefine/>
    <w:qFormat/>
    <w:rsid w:val="002F75C5"/>
    <w:rPr>
      <w:rFonts w:ascii="Styrene B Med" w:hAnsi="Styrene B Med"/>
      <w:lang w:val="cs-CZ"/>
    </w:rPr>
  </w:style>
  <w:style w:type="character" w:customStyle="1" w:styleId="CTPBodyChar">
    <w:name w:val="CTP Body Char"/>
    <w:link w:val="CTPBody"/>
    <w:rsid w:val="00DC66E6"/>
    <w:rPr>
      <w:rFonts w:ascii="Styrene B Light" w:hAnsi="Styrene B Light" w:cs="Times New Roman (Základní text"/>
      <w:color w:val="515151"/>
      <w:sz w:val="21"/>
      <w:szCs w:val="24"/>
    </w:rPr>
  </w:style>
  <w:style w:type="character" w:customStyle="1" w:styleId="CTPBoldChar">
    <w:name w:val="CTP Bold Char"/>
    <w:link w:val="CTPBold"/>
    <w:rsid w:val="002F75C5"/>
    <w:rPr>
      <w:rFonts w:ascii="Styrene B Med" w:hAnsi="Styrene B Med" w:cs="Times New Roman (Základní text"/>
      <w:color w:val="515151"/>
      <w:sz w:val="21"/>
      <w:szCs w:val="24"/>
      <w:lang w:val="cs-CZ" w:eastAsia="en-US"/>
    </w:rPr>
  </w:style>
  <w:style w:type="paragraph" w:customStyle="1" w:styleId="Style1">
    <w:name w:val="Style1"/>
    <w:basedOn w:val="CTPBody"/>
    <w:qFormat/>
    <w:rsid w:val="0062234F"/>
    <w:rPr>
      <w:sz w:val="18"/>
      <w:szCs w:val="18"/>
    </w:rPr>
  </w:style>
  <w:style w:type="paragraph" w:customStyle="1" w:styleId="Style10">
    <w:name w:val="Style10"/>
    <w:basedOn w:val="CTPBody"/>
    <w:next w:val="Style1"/>
    <w:qFormat/>
    <w:rsid w:val="0062234F"/>
    <w:rPr>
      <w:sz w:val="18"/>
      <w:szCs w:val="18"/>
    </w:rPr>
  </w:style>
  <w:style w:type="paragraph" w:customStyle="1" w:styleId="BorderLineStye">
    <w:name w:val="Border Line Stye"/>
    <w:autoRedefine/>
    <w:rsid w:val="0062234F"/>
    <w:pPr>
      <w:spacing w:after="80"/>
    </w:pPr>
    <w:rPr>
      <w:rFonts w:ascii="Styrene B Light" w:hAnsi="Styrene B Light" w:cs="Times New Roman (Základní text"/>
      <w:color w:val="515151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7098F"/>
    <w:pPr>
      <w:ind w:left="720"/>
      <w:contextualSpacing/>
    </w:pPr>
  </w:style>
  <w:style w:type="character" w:styleId="Hasztag">
    <w:name w:val="Hashtag"/>
    <w:uiPriority w:val="99"/>
    <w:rsid w:val="00B7098F"/>
    <w:rPr>
      <w:color w:val="2B579A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A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C15CFA"/>
    <w:rPr>
      <w:b/>
      <w:bCs/>
    </w:rPr>
  </w:style>
  <w:style w:type="paragraph" w:customStyle="1" w:styleId="CTPTELEPHONE">
    <w:name w:val="CTP TELEPHONE"/>
    <w:basedOn w:val="Adresaheadline"/>
    <w:autoRedefine/>
    <w:qFormat/>
    <w:rsid w:val="0098460B"/>
  </w:style>
  <w:style w:type="character" w:styleId="Odwoaniedokomentarza">
    <w:name w:val="annotation reference"/>
    <w:basedOn w:val="Domylnaczcionkaakapitu"/>
    <w:uiPriority w:val="99"/>
    <w:semiHidden/>
    <w:unhideWhenUsed/>
    <w:rsid w:val="00F4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53B"/>
    <w:rPr>
      <w:rFonts w:ascii="Styrene B Light" w:hAnsi="Styrene B Light" w:cs="Times New Roman (Základní text"/>
      <w:color w:val="51515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53B"/>
    <w:rPr>
      <w:rFonts w:ascii="Styrene B Light" w:hAnsi="Styrene B Light" w:cs="Times New Roman (Základní text"/>
      <w:b/>
      <w:bCs/>
      <w:color w:val="515151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E2E"/>
    <w:rPr>
      <w:rFonts w:ascii="Styrene B Light" w:hAnsi="Styrene B Light" w:cs="Times New Roman (Základní text"/>
      <w:color w:val="515151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E2E"/>
    <w:rPr>
      <w:vertAlign w:val="superscript"/>
    </w:rPr>
  </w:style>
  <w:style w:type="character" w:customStyle="1" w:styleId="cf01">
    <w:name w:val="cf01"/>
    <w:basedOn w:val="Domylnaczcionkaakapitu"/>
    <w:rsid w:val="004C212F"/>
    <w:rPr>
      <w:rFonts w:ascii="Segoe UI" w:hAnsi="Segoe UI" w:cs="Segoe UI" w:hint="default"/>
      <w:sz w:val="18"/>
      <w:szCs w:val="18"/>
    </w:rPr>
  </w:style>
  <w:style w:type="paragraph" w:customStyle="1" w:styleId="Zkladnodstavec">
    <w:name w:val="[Základní odstavec]"/>
    <w:basedOn w:val="Normalny"/>
    <w:uiPriority w:val="99"/>
    <w:rsid w:val="00D77A7E"/>
    <w:pPr>
      <w:suppressAutoHyphens w:val="0"/>
      <w:autoSpaceDE w:val="0"/>
      <w:autoSpaceDN w:val="0"/>
      <w:adjustRightInd w:val="0"/>
      <w:snapToGrid/>
      <w:spacing w:after="0" w:line="288" w:lineRule="auto"/>
      <w:textAlignment w:val="center"/>
    </w:pPr>
    <w:rPr>
      <w:rFonts w:ascii="Styrene A" w:eastAsia="StyreneB-Light" w:hAnsi="Styrene A" w:cstheme="minorBidi"/>
      <w:color w:val="000000"/>
      <w:sz w:val="24"/>
      <w:lang w:val="cs-CZ"/>
    </w:rPr>
  </w:style>
  <w:style w:type="character" w:customStyle="1" w:styleId="ui-provider">
    <w:name w:val="ui-provider"/>
    <w:basedOn w:val="Domylnaczcionkaakapitu"/>
    <w:rsid w:val="002B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zysztof.szymanski@linkleader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sadowska@linkleaders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tp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Szyma&#324;ski\Desktop\CTP%20FORMAT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2DD1C4736974582A14B5A2424C0D4" ma:contentTypeVersion="3" ma:contentTypeDescription="Utwórz nowy dokument." ma:contentTypeScope="" ma:versionID="df78434f1ddb04d886152cc390a7f1dd">
  <xsd:schema xmlns:xsd="http://www.w3.org/2001/XMLSchema" xmlns:xs="http://www.w3.org/2001/XMLSchema" xmlns:p="http://schemas.microsoft.com/office/2006/metadata/properties" xmlns:ns3="71d0e018-3d6d-475d-b8f8-0d9459c948ab" targetNamespace="http://schemas.microsoft.com/office/2006/metadata/properties" ma:root="true" ma:fieldsID="4f4554f4caecd1c7d0c442df985644a7" ns3:_="">
    <xsd:import namespace="71d0e018-3d6d-475d-b8f8-0d9459c94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0e018-3d6d-475d-b8f8-0d9459c94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AEF76-F3E3-4530-B619-035724CF7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1783A-4EBC-45ED-B1F8-AA1F1ED59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2BDA5-BA8B-49A1-B979-4E43BE3D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0e018-3d6d-475d-b8f8-0d9459c9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1CFD5-10F8-514C-9A95-D73F208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FORMATKA</Template>
  <TotalTime>17</TotalTime>
  <Pages>2</Pages>
  <Words>533</Words>
  <Characters>3204</Characters>
  <Application>Microsoft Office Word</Application>
  <DocSecurity>0</DocSecurity>
  <Lines>26</Lines>
  <Paragraphs>7</Paragraphs>
  <ScaleCrop>false</ScaleCrop>
  <Manager/>
  <Company/>
  <LinksUpToDate>false</LinksUpToDate>
  <CharactersWithSpaces>3730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Monika Sadowska</cp:lastModifiedBy>
  <cp:revision>20</cp:revision>
  <cp:lastPrinted>2020-03-16T10:55:00Z</cp:lastPrinted>
  <dcterms:created xsi:type="dcterms:W3CDTF">2025-07-14T14:15:00Z</dcterms:created>
  <dcterms:modified xsi:type="dcterms:W3CDTF">2025-09-29T07:05:00Z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0x0101006DC2DD1C4736974582A14B5A2424C0D4</vt:lpwstr>
  </property>
  <property fmtid="{D5CDD505-2E9C-101B-9397-08002B2CF9AE}" pid="3" name="GrammarlyDocumentId">
    <vt:lpwstr>11957926f4ce1f309173c198c0299a6e49f3f0e79f1c58594da8ab91d2ad68c1</vt:lpwstr>
  </property>
  <property fmtid="{D5CDD505-2E9C-101B-9397-08002B2CF9AE}" pid="4" name="MSIP_Label_d58bb2ac-16ce-446a-af63-1116fc9374c8_Enabled">
    <vt:lpwstr>true</vt:lpwstr>
  </property>
  <property fmtid="{D5CDD505-2E9C-101B-9397-08002B2CF9AE}" pid="5" name="MSIP_Label_d58bb2ac-16ce-446a-af63-1116fc9374c8_SetDate">
    <vt:lpwstr>2024-03-12T08:43:44Z</vt:lpwstr>
  </property>
  <property fmtid="{D5CDD505-2E9C-101B-9397-08002B2CF9AE}" pid="6" name="MSIP_Label_d58bb2ac-16ce-446a-af63-1116fc9374c8_Method">
    <vt:lpwstr>Standard</vt:lpwstr>
  </property>
  <property fmtid="{D5CDD505-2E9C-101B-9397-08002B2CF9AE}" pid="7" name="MSIP_Label_d58bb2ac-16ce-446a-af63-1116fc9374c8_Name">
    <vt:lpwstr>defa4170-0d19-0005-0004-bc88714345d2</vt:lpwstr>
  </property>
  <property fmtid="{D5CDD505-2E9C-101B-9397-08002B2CF9AE}" pid="8" name="MSIP_Label_d58bb2ac-16ce-446a-af63-1116fc9374c8_SiteId">
    <vt:lpwstr>0499b4d7-0eab-4474-9d4c-0d26c6d5e067</vt:lpwstr>
  </property>
  <property fmtid="{D5CDD505-2E9C-101B-9397-08002B2CF9AE}" pid="9" name="MSIP_Label_d58bb2ac-16ce-446a-af63-1116fc9374c8_ActionId">
    <vt:lpwstr>c2f9c569-52a0-4749-b0ed-26d498a62324</vt:lpwstr>
  </property>
  <property fmtid="{D5CDD505-2E9C-101B-9397-08002B2CF9AE}" pid="10" name="MSIP_Label_d58bb2ac-16ce-446a-af63-1116fc9374c8_ContentBits">
    <vt:lpwstr>0</vt:lpwstr>
  </property>
</Properties>
</file>