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F174" w14:textId="0FBD6CDE" w:rsidR="008514DC" w:rsidRDefault="008514DC" w:rsidP="008514DC">
      <w:pPr>
        <w:jc w:val="right"/>
      </w:pPr>
      <w:r>
        <w:t xml:space="preserve">Kraków, </w:t>
      </w:r>
      <w:r w:rsidR="00995E39">
        <w:t>26</w:t>
      </w:r>
      <w:r>
        <w:t>.09.2025r.</w:t>
      </w:r>
    </w:p>
    <w:p w14:paraId="2F0F1254" w14:textId="6786B063" w:rsidR="008514DC" w:rsidRDefault="008514DC" w:rsidP="008514DC">
      <w:r>
        <w:t>INFORMACJA PRASOWA</w:t>
      </w:r>
    </w:p>
    <w:p w14:paraId="3529C605" w14:textId="1E9E718E" w:rsidR="008514DC" w:rsidRDefault="008514DC" w:rsidP="008514DC"/>
    <w:p w14:paraId="3F770FDB" w14:textId="47AB773E" w:rsidR="008514DC" w:rsidRPr="008514DC" w:rsidRDefault="008514DC" w:rsidP="008514DC">
      <w:pPr>
        <w:jc w:val="center"/>
        <w:rPr>
          <w:b/>
          <w:bCs/>
        </w:rPr>
      </w:pPr>
      <w:r w:rsidRPr="008514DC">
        <w:rPr>
          <w:b/>
          <w:bCs/>
        </w:rPr>
        <w:t>Grupa RMF z kolejnymi nowościami. „Psiod</w:t>
      </w:r>
      <w:r>
        <w:rPr>
          <w:b/>
          <w:bCs/>
        </w:rPr>
        <w:t>c</w:t>
      </w:r>
      <w:r w:rsidRPr="008514DC">
        <w:rPr>
          <w:b/>
          <w:bCs/>
        </w:rPr>
        <w:t xml:space="preserve">ast” Karola Kosiorowskiego i </w:t>
      </w:r>
      <w:r>
        <w:rPr>
          <w:b/>
          <w:bCs/>
        </w:rPr>
        <w:t>radiowy powrót Odety Moro</w:t>
      </w:r>
    </w:p>
    <w:p w14:paraId="1DDD7BC5" w14:textId="52274130" w:rsidR="008514DC" w:rsidRPr="008514DC" w:rsidRDefault="008514DC" w:rsidP="008514DC">
      <w:pPr>
        <w:jc w:val="both"/>
        <w:rPr>
          <w:b/>
          <w:bCs/>
        </w:rPr>
      </w:pPr>
      <w:r w:rsidRPr="008514DC">
        <w:rPr>
          <w:b/>
          <w:bCs/>
        </w:rPr>
        <w:t>Grupa RMF kontynuuje dynamiczny rozwój oferty audio, ale też wzmocnienie treści wideo, wprowadzając kolejne oryginalne formaty. Na kanale YouTube RMF Show wystartował „Psiod</w:t>
      </w:r>
      <w:r>
        <w:rPr>
          <w:b/>
          <w:bCs/>
        </w:rPr>
        <w:t>c</w:t>
      </w:r>
      <w:r w:rsidRPr="008514DC">
        <w:rPr>
          <w:b/>
          <w:bCs/>
        </w:rPr>
        <w:t>ast”, czyli nowa propozycja Karola Kosiorowskiego, dziennikarza i psiego behawiorysty, a na antenie RMF FM pojawi się Odeta Moro z poradnikowym programem</w:t>
      </w:r>
      <w:r w:rsidR="008855CF">
        <w:rPr>
          <w:b/>
          <w:bCs/>
        </w:rPr>
        <w:t>, „Odeta, jak żyć?”</w:t>
      </w:r>
      <w:r w:rsidRPr="008514DC">
        <w:rPr>
          <w:b/>
          <w:bCs/>
        </w:rPr>
        <w:t>. Nowości są odpowiedzią Grupy na rosnące zainteresowanie treściami tematycznymi i eksperckimi, które łączą rozrywkę z wartościami edukacyjnymi.</w:t>
      </w:r>
    </w:p>
    <w:p w14:paraId="714D5F20" w14:textId="30F609F6" w:rsidR="008514DC" w:rsidRPr="008514DC" w:rsidRDefault="008514DC" w:rsidP="008514D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14DC">
        <w:rPr>
          <w:rFonts w:ascii="Calibri" w:eastAsia="Calibri" w:hAnsi="Calibri"/>
          <w:sz w:val="22"/>
          <w:szCs w:val="22"/>
          <w:lang w:eastAsia="en-US"/>
        </w:rPr>
        <w:t>„Psiod</w:t>
      </w:r>
      <w:r>
        <w:rPr>
          <w:rFonts w:ascii="Calibri" w:eastAsia="Calibri" w:hAnsi="Calibri"/>
          <w:sz w:val="22"/>
          <w:szCs w:val="22"/>
          <w:lang w:eastAsia="en-US"/>
        </w:rPr>
        <w:t>c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ast” </w:t>
      </w:r>
      <w:r>
        <w:rPr>
          <w:rFonts w:ascii="Calibri" w:eastAsia="Calibri" w:hAnsi="Calibri"/>
          <w:sz w:val="22"/>
          <w:szCs w:val="22"/>
          <w:lang w:eastAsia="en-US"/>
        </w:rPr>
        <w:t>poprowadzi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 dziennikarz i psi behawioryst</w:t>
      </w:r>
      <w:r>
        <w:rPr>
          <w:rFonts w:ascii="Calibri" w:eastAsia="Calibri" w:hAnsi="Calibri"/>
          <w:sz w:val="22"/>
          <w:szCs w:val="22"/>
          <w:lang w:eastAsia="en-US"/>
        </w:rPr>
        <w:t>a,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 Karol Kosiorowski (wcześniej RDC), któremu towarzyszy jego labrador Rio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514DC">
        <w:rPr>
          <w:rFonts w:ascii="Calibri" w:eastAsia="Calibri" w:hAnsi="Calibri"/>
          <w:sz w:val="22"/>
          <w:szCs w:val="22"/>
          <w:lang w:eastAsia="en-US"/>
        </w:rPr>
        <w:t>współprowadzący audycję. Program</w:t>
      </w:r>
      <w:r>
        <w:rPr>
          <w:rFonts w:ascii="Calibri" w:eastAsia="Calibri" w:hAnsi="Calibri"/>
          <w:sz w:val="22"/>
          <w:szCs w:val="22"/>
          <w:lang w:eastAsia="en-US"/>
        </w:rPr>
        <w:t xml:space="preserve"> będzie pełen mądrych i ciepłych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 rozm</w:t>
      </w:r>
      <w:r>
        <w:rPr>
          <w:rFonts w:ascii="Calibri" w:eastAsia="Calibri" w:hAnsi="Calibri"/>
          <w:sz w:val="22"/>
          <w:szCs w:val="22"/>
          <w:lang w:eastAsia="en-US"/>
        </w:rPr>
        <w:t>ów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 o zwierzętach i ich miejscu w życiu ludzi</w:t>
      </w:r>
      <w:r>
        <w:rPr>
          <w:rFonts w:ascii="Calibri" w:eastAsia="Calibri" w:hAnsi="Calibri"/>
          <w:sz w:val="22"/>
          <w:szCs w:val="22"/>
          <w:lang w:eastAsia="en-US"/>
        </w:rPr>
        <w:t xml:space="preserve">. Nie zabraknie dużej dawki 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wiedzy i praktycznych porad.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Premierowy odcinek z Sylwią Lipką jest już dostępny online na YouTubie RMF Show, a </w:t>
      </w:r>
      <w:r w:rsidRPr="00EA2A78">
        <w:rPr>
          <w:rFonts w:ascii="Calibri" w:eastAsia="Calibri" w:hAnsi="Calibri"/>
          <w:b/>
          <w:bCs/>
          <w:sz w:val="22"/>
          <w:szCs w:val="22"/>
          <w:lang w:eastAsia="en-US"/>
        </w:rPr>
        <w:t>w kolejnych</w:t>
      </w:r>
      <w:r w:rsidR="00EA2A78" w:rsidRPr="00EA2A7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w każdy piątek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pojawią się m.in. 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>Akop Szostak i Katarzyna Pakosińska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8514DC">
        <w:rPr>
          <w:rFonts w:ascii="Calibri" w:eastAsia="Calibri" w:hAnsi="Calibri"/>
          <w:sz w:val="22"/>
          <w:szCs w:val="22"/>
          <w:lang w:eastAsia="en-US"/>
        </w:rPr>
        <w:t>Fragmenty „Psiod</w:t>
      </w:r>
      <w:r>
        <w:rPr>
          <w:rFonts w:ascii="Calibri" w:eastAsia="Calibri" w:hAnsi="Calibri"/>
          <w:sz w:val="22"/>
          <w:szCs w:val="22"/>
          <w:lang w:eastAsia="en-US"/>
        </w:rPr>
        <w:t>c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astu” będzie można usłyszeć także w 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>RMF FM w każdą niedzielę o godz. 7:30</w:t>
      </w:r>
      <w:r w:rsidRPr="008514DC">
        <w:rPr>
          <w:rFonts w:ascii="Calibri" w:eastAsia="Calibri" w:hAnsi="Calibri"/>
          <w:sz w:val="22"/>
          <w:szCs w:val="22"/>
          <w:lang w:eastAsia="en-US"/>
        </w:rPr>
        <w:t>. Partnerem komercyjnym pierwszej serii jest mediaexpert.pl.</w:t>
      </w:r>
    </w:p>
    <w:p w14:paraId="4047325B" w14:textId="66DADA9E" w:rsidR="008514DC" w:rsidRPr="008514DC" w:rsidRDefault="008514DC" w:rsidP="008514D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Drugą nowością Grupy RMF jest program 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>„Odeta, jak żyć?”</w:t>
      </w:r>
      <w:r w:rsidRPr="008514DC">
        <w:rPr>
          <w:rFonts w:ascii="Calibri" w:eastAsia="Calibri" w:hAnsi="Calibri"/>
          <w:sz w:val="22"/>
          <w:szCs w:val="22"/>
          <w:lang w:eastAsia="en-US"/>
        </w:rPr>
        <w:t>, któr</w:t>
      </w:r>
      <w:r w:rsidR="00066805">
        <w:rPr>
          <w:rFonts w:ascii="Calibri" w:eastAsia="Calibri" w:hAnsi="Calibri"/>
          <w:sz w:val="22"/>
          <w:szCs w:val="22"/>
          <w:lang w:eastAsia="en-US"/>
        </w:rPr>
        <w:t xml:space="preserve">ego premiery online </w:t>
      </w:r>
      <w:r w:rsidR="00D1439A">
        <w:rPr>
          <w:rFonts w:ascii="Calibri" w:eastAsia="Calibri" w:hAnsi="Calibri"/>
          <w:sz w:val="22"/>
          <w:szCs w:val="22"/>
          <w:lang w:eastAsia="en-US"/>
        </w:rPr>
        <w:t xml:space="preserve">pojawiać się będą 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>w każd</w:t>
      </w:r>
      <w:r w:rsidR="00755088">
        <w:rPr>
          <w:rFonts w:ascii="Calibri" w:eastAsia="Calibri" w:hAnsi="Calibri"/>
          <w:b/>
          <w:bCs/>
          <w:sz w:val="22"/>
          <w:szCs w:val="22"/>
          <w:lang w:eastAsia="en-US"/>
        </w:rPr>
        <w:t>y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755088">
        <w:rPr>
          <w:rFonts w:ascii="Calibri" w:eastAsia="Calibri" w:hAnsi="Calibri"/>
          <w:b/>
          <w:bCs/>
          <w:sz w:val="22"/>
          <w:szCs w:val="22"/>
          <w:lang w:eastAsia="en-US"/>
        </w:rPr>
        <w:t>poniedziałek</w:t>
      </w:r>
      <w:r w:rsidR="00D1439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na RMF ON 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 </w:t>
      </w:r>
      <w:r w:rsidR="00066805">
        <w:rPr>
          <w:rFonts w:ascii="Calibri" w:eastAsia="Calibri" w:hAnsi="Calibri"/>
          <w:b/>
          <w:bCs/>
          <w:sz w:val="22"/>
          <w:szCs w:val="22"/>
          <w:lang w:eastAsia="en-US"/>
        </w:rPr>
        <w:t>niedziele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066805">
        <w:rPr>
          <w:rFonts w:ascii="Calibri" w:eastAsia="Calibri" w:hAnsi="Calibri"/>
          <w:b/>
          <w:bCs/>
          <w:sz w:val="22"/>
          <w:szCs w:val="22"/>
          <w:lang w:eastAsia="en-US"/>
        </w:rPr>
        <w:t>od godz. 19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1439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 </w:t>
      </w:r>
      <w:r w:rsidR="00066805" w:rsidRPr="00D1439A">
        <w:rPr>
          <w:rFonts w:ascii="Calibri" w:eastAsia="Calibri" w:hAnsi="Calibri"/>
          <w:b/>
          <w:bCs/>
          <w:sz w:val="22"/>
          <w:szCs w:val="22"/>
          <w:lang w:eastAsia="en-US"/>
        </w:rPr>
        <w:t>RMF24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. Moro, dziennikarka i prezenterka znana z radiowego i telewizyjnego doświadczenia, w nowym formacie </w:t>
      </w:r>
      <w:r>
        <w:rPr>
          <w:rFonts w:ascii="Calibri" w:eastAsia="Calibri" w:hAnsi="Calibri"/>
          <w:sz w:val="22"/>
          <w:szCs w:val="22"/>
          <w:lang w:eastAsia="en-US"/>
        </w:rPr>
        <w:t>po</w:t>
      </w:r>
      <w:r w:rsidRPr="008514DC">
        <w:rPr>
          <w:rFonts w:ascii="Calibri" w:eastAsia="Calibri" w:hAnsi="Calibri"/>
          <w:sz w:val="22"/>
          <w:szCs w:val="22"/>
          <w:lang w:eastAsia="en-US"/>
        </w:rPr>
        <w:t>szuka prostych odpowiedzi na trudne pytania dnia codziennego.</w:t>
      </w:r>
    </w:p>
    <w:p w14:paraId="06639DE9" w14:textId="13C5F482" w:rsidR="008514DC" w:rsidRPr="008514DC" w:rsidRDefault="008514DC" w:rsidP="008514DC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– </w:t>
      </w:r>
      <w:r w:rsidRPr="008514D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Odeta Moro to wojowniczka. Wiele razy i prywatnie, i zawodowo odradzała się na nowo, więc jest idealną przewodniczką dla nas, kobiet, jak poradzić sobie na zakręcie, jak zadbać o siebie. 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„</w:t>
      </w:r>
      <w:r w:rsidRPr="008514DC">
        <w:rPr>
          <w:rFonts w:ascii="Calibri" w:eastAsia="Calibri" w:hAnsi="Calibri"/>
          <w:i/>
          <w:iCs/>
          <w:sz w:val="22"/>
          <w:szCs w:val="22"/>
          <w:lang w:eastAsia="en-US"/>
        </w:rPr>
        <w:t>Odeta, jak żyć?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”</w:t>
      </w:r>
      <w:r w:rsidRPr="008514DC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to praktyczny poradnik, jak poradzić sobie z życiem. Bez lania wody</w:t>
      </w:r>
      <w:r w:rsidRPr="008514DC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komentuje </w:t>
      </w:r>
      <w:r w:rsidRPr="008514DC">
        <w:rPr>
          <w:rFonts w:ascii="Calibri" w:eastAsia="Calibri" w:hAnsi="Calibri"/>
          <w:b/>
          <w:bCs/>
          <w:sz w:val="22"/>
          <w:szCs w:val="22"/>
          <w:lang w:eastAsia="en-US"/>
        </w:rPr>
        <w:t>Maria Lester, szefowa podcastów Grupy RMF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45C2FBC" w14:textId="77777777" w:rsidR="008514DC" w:rsidRDefault="008514DC" w:rsidP="008514DC">
      <w:pPr>
        <w:jc w:val="both"/>
      </w:pPr>
    </w:p>
    <w:sectPr w:rsidR="008514DC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43DC" w14:textId="77777777" w:rsidR="008514DC" w:rsidRDefault="008514DC" w:rsidP="00F92223">
      <w:pPr>
        <w:spacing w:after="0" w:line="240" w:lineRule="auto"/>
      </w:pPr>
      <w:r>
        <w:separator/>
      </w:r>
    </w:p>
  </w:endnote>
  <w:endnote w:type="continuationSeparator" w:id="0">
    <w:p w14:paraId="2AB4AE73" w14:textId="77777777" w:rsidR="008514DC" w:rsidRDefault="008514DC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71BE" w14:textId="1736818D" w:rsidR="00F92223" w:rsidRDefault="008514DC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22B7D33" wp14:editId="2383ED62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F3FD" w14:textId="77777777" w:rsidR="008514DC" w:rsidRDefault="008514DC" w:rsidP="00F92223">
      <w:pPr>
        <w:spacing w:after="0" w:line="240" w:lineRule="auto"/>
      </w:pPr>
      <w:r>
        <w:separator/>
      </w:r>
    </w:p>
  </w:footnote>
  <w:footnote w:type="continuationSeparator" w:id="0">
    <w:p w14:paraId="005FFF43" w14:textId="77777777" w:rsidR="008514DC" w:rsidRDefault="008514DC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39D" w14:textId="6CAC97B0" w:rsidR="00F92223" w:rsidRDefault="008514DC">
    <w:pPr>
      <w:pStyle w:val="Nagwek"/>
    </w:pPr>
    <w:r>
      <w:rPr>
        <w:noProof/>
        <w:lang w:eastAsia="pl-PL"/>
      </w:rPr>
      <w:drawing>
        <wp:inline distT="0" distB="0" distL="0" distR="0" wp14:anchorId="1D5F0ABC" wp14:editId="501910F6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C"/>
    <w:rsid w:val="00066805"/>
    <w:rsid w:val="000D5F93"/>
    <w:rsid w:val="00191ACF"/>
    <w:rsid w:val="00381C88"/>
    <w:rsid w:val="00755088"/>
    <w:rsid w:val="007F5ABD"/>
    <w:rsid w:val="008514DC"/>
    <w:rsid w:val="008855CF"/>
    <w:rsid w:val="00892FE1"/>
    <w:rsid w:val="00995E39"/>
    <w:rsid w:val="00A01F46"/>
    <w:rsid w:val="00D1439A"/>
    <w:rsid w:val="00E96292"/>
    <w:rsid w:val="00EA2A78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6400"/>
  <w15:chartTrackingRefBased/>
  <w15:docId w15:val="{F1E7789C-98E2-44EF-A803-6E73DF71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semiHidden/>
    <w:unhideWhenUsed/>
    <w:rsid w:val="0085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14DC"/>
    <w:rPr>
      <w:b/>
      <w:bCs/>
    </w:rPr>
  </w:style>
  <w:style w:type="character" w:styleId="Uwydatnienie">
    <w:name w:val="Emphasis"/>
    <w:uiPriority w:val="20"/>
    <w:qFormat/>
    <w:rsid w:val="00851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27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8</cp:revision>
  <dcterms:created xsi:type="dcterms:W3CDTF">2025-09-22T13:56:00Z</dcterms:created>
  <dcterms:modified xsi:type="dcterms:W3CDTF">2025-09-26T11:11:00Z</dcterms:modified>
</cp:coreProperties>
</file>