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6CEC" w14:textId="77777777" w:rsid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5F3F4F3B" w14:textId="77777777" w:rsid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B272678" wp14:editId="07FBB6B1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F7ECD" w14:textId="77777777" w:rsid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25403552" w14:textId="77777777" w:rsidR="00363018" w:rsidRP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2B4A6322" w14:textId="77777777" w:rsidR="00363018" w:rsidRP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363018">
        <w:rPr>
          <w:rFonts w:ascii="Calibri" w:eastAsia="Calibri" w:hAnsi="Calibri" w:cs="Calibri"/>
        </w:rPr>
        <w:t>Kontakt dla mediów:                                                                                            Informacja prasowa</w:t>
      </w:r>
    </w:p>
    <w:p w14:paraId="5FC9C8BF" w14:textId="65E2C23C" w:rsidR="00363018" w:rsidRPr="00363018" w:rsidRDefault="00363018" w:rsidP="00363018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363018">
        <w:rPr>
          <w:rFonts w:ascii="Calibri" w:eastAsia="Calibri" w:hAnsi="Calibri" w:cs="Calibri"/>
        </w:rPr>
        <w:t xml:space="preserve">e-mail: </w:t>
      </w:r>
      <w:hyperlink r:id="rId6">
        <w:r w:rsidRPr="00363018">
          <w:rPr>
            <w:rFonts w:ascii="Calibri" w:eastAsia="Calibri" w:hAnsi="Calibri" w:cs="Calibri"/>
            <w:color w:val="0563C1"/>
            <w:u w:val="single"/>
          </w:rPr>
          <w:t>media@parp.gov.pl</w:t>
        </w:r>
      </w:hyperlink>
      <w:r w:rsidRPr="00363018">
        <w:rPr>
          <w:rFonts w:ascii="Calibri" w:eastAsia="Calibri" w:hAnsi="Calibri" w:cs="Calibri"/>
        </w:rPr>
        <w:t xml:space="preserve">                                                                          Warszawa, 25.09.2025 r.</w:t>
      </w:r>
    </w:p>
    <w:p w14:paraId="48BFB337" w14:textId="77777777" w:rsidR="00122E7B" w:rsidRPr="00363018" w:rsidRDefault="00122E7B" w:rsidP="00363018">
      <w:pPr>
        <w:spacing w:before="120" w:after="120" w:line="276" w:lineRule="auto"/>
        <w:rPr>
          <w:rFonts w:ascii="Calibri" w:hAnsi="Calibri" w:cs="Calibri"/>
        </w:rPr>
      </w:pPr>
    </w:p>
    <w:p w14:paraId="7696D7AC" w14:textId="284192FE" w:rsidR="00BD133A" w:rsidRPr="00363018" w:rsidRDefault="00A85E25" w:rsidP="00363018">
      <w:pPr>
        <w:pStyle w:val="Nagwek1"/>
      </w:pPr>
      <w:r>
        <w:t>Z myślą o startupach</w:t>
      </w:r>
      <w:r w:rsidR="00BD133A" w:rsidRPr="00363018">
        <w:t xml:space="preserve">. </w:t>
      </w:r>
      <w:proofErr w:type="spellStart"/>
      <w:r w:rsidR="00BD133A" w:rsidRPr="00363018">
        <w:t>Startups</w:t>
      </w:r>
      <w:proofErr w:type="spellEnd"/>
      <w:r w:rsidR="00BD133A" w:rsidRPr="00363018">
        <w:t xml:space="preserve"> Exchange – PARP ogłasza nabór dla akceleratorów</w:t>
      </w:r>
    </w:p>
    <w:p w14:paraId="6EE6B0F8" w14:textId="4B9B8F29" w:rsidR="00107DF8" w:rsidRDefault="00BD133A" w:rsidP="00363018">
      <w:pPr>
        <w:spacing w:before="120" w:after="120" w:line="276" w:lineRule="auto"/>
        <w:rPr>
          <w:rFonts w:ascii="Calibri" w:hAnsi="Calibri" w:cs="Calibri"/>
          <w:b/>
          <w:bCs/>
        </w:rPr>
      </w:pPr>
      <w:r w:rsidRPr="00363018">
        <w:rPr>
          <w:rFonts w:ascii="Calibri" w:hAnsi="Calibri" w:cs="Calibri"/>
          <w:b/>
          <w:bCs/>
        </w:rPr>
        <w:t xml:space="preserve">Jeśli reprezentujesz organizację </w:t>
      </w:r>
      <w:r w:rsidR="00A0558C">
        <w:rPr>
          <w:rFonts w:ascii="Calibri" w:hAnsi="Calibri" w:cs="Calibri"/>
          <w:b/>
          <w:bCs/>
        </w:rPr>
        <w:t xml:space="preserve">z doświadczeniem w rozwijaniu startupów, </w:t>
      </w:r>
      <w:r w:rsidRPr="00363018">
        <w:rPr>
          <w:rFonts w:ascii="Calibri" w:hAnsi="Calibri" w:cs="Calibri"/>
          <w:b/>
          <w:bCs/>
        </w:rPr>
        <w:t>mamy dla Ciebie dobrą informację! Polska Agencja Rozwoju Przedsiębiorczości</w:t>
      </w:r>
      <w:r w:rsidR="00AB3A9A">
        <w:rPr>
          <w:rFonts w:ascii="Calibri" w:hAnsi="Calibri" w:cs="Calibri"/>
          <w:b/>
          <w:bCs/>
        </w:rPr>
        <w:t xml:space="preserve"> (PARP)</w:t>
      </w:r>
      <w:r w:rsidRPr="00363018">
        <w:rPr>
          <w:rFonts w:ascii="Calibri" w:hAnsi="Calibri" w:cs="Calibri"/>
          <w:b/>
          <w:bCs/>
        </w:rPr>
        <w:t xml:space="preserve"> ogł</w:t>
      </w:r>
      <w:r w:rsidR="00AB3A9A">
        <w:rPr>
          <w:rFonts w:ascii="Calibri" w:hAnsi="Calibri" w:cs="Calibri"/>
          <w:b/>
          <w:bCs/>
        </w:rPr>
        <w:t>as</w:t>
      </w:r>
      <w:r w:rsidR="00967B7C" w:rsidRPr="00363018">
        <w:rPr>
          <w:rFonts w:ascii="Calibri" w:hAnsi="Calibri" w:cs="Calibri"/>
          <w:b/>
          <w:bCs/>
        </w:rPr>
        <w:t>za</w:t>
      </w:r>
      <w:r w:rsidRPr="00363018">
        <w:rPr>
          <w:rFonts w:ascii="Calibri" w:hAnsi="Calibri" w:cs="Calibri"/>
          <w:b/>
          <w:bCs/>
        </w:rPr>
        <w:t xml:space="preserve"> nabór </w:t>
      </w:r>
      <w:r w:rsidR="00C36E28">
        <w:rPr>
          <w:rFonts w:ascii="Calibri" w:hAnsi="Calibri" w:cs="Calibri"/>
          <w:b/>
          <w:bCs/>
        </w:rPr>
        <w:t xml:space="preserve">na </w:t>
      </w:r>
      <w:r w:rsidR="00225128">
        <w:rPr>
          <w:rFonts w:ascii="Calibri" w:hAnsi="Calibri" w:cs="Calibri"/>
          <w:b/>
          <w:bCs/>
        </w:rPr>
        <w:t>o</w:t>
      </w:r>
      <w:r w:rsidR="00C36E28">
        <w:rPr>
          <w:rFonts w:ascii="Calibri" w:hAnsi="Calibri" w:cs="Calibri"/>
          <w:b/>
          <w:bCs/>
        </w:rPr>
        <w:t>peratora</w:t>
      </w:r>
      <w:r w:rsidR="00C36E28" w:rsidRPr="00363018">
        <w:rPr>
          <w:rFonts w:ascii="Calibri" w:hAnsi="Calibri" w:cs="Calibri"/>
          <w:b/>
          <w:bCs/>
        </w:rPr>
        <w:t xml:space="preserve"> </w:t>
      </w:r>
      <w:r w:rsidRPr="00363018">
        <w:rPr>
          <w:rFonts w:ascii="Calibri" w:hAnsi="Calibri" w:cs="Calibri"/>
          <w:b/>
          <w:bCs/>
        </w:rPr>
        <w:t xml:space="preserve">programu „Startup Booster Poland – </w:t>
      </w:r>
      <w:proofErr w:type="spellStart"/>
      <w:r w:rsidRPr="00363018">
        <w:rPr>
          <w:rFonts w:ascii="Calibri" w:hAnsi="Calibri" w:cs="Calibri"/>
          <w:b/>
          <w:bCs/>
        </w:rPr>
        <w:t>Startups</w:t>
      </w:r>
      <w:proofErr w:type="spellEnd"/>
      <w:r w:rsidRPr="00363018">
        <w:rPr>
          <w:rFonts w:ascii="Calibri" w:hAnsi="Calibri" w:cs="Calibri"/>
          <w:b/>
          <w:bCs/>
        </w:rPr>
        <w:t xml:space="preserve"> Exchange”, realizowanego w</w:t>
      </w:r>
      <w:r w:rsidR="007A4AEC">
        <w:rPr>
          <w:rFonts w:ascii="Calibri" w:hAnsi="Calibri" w:cs="Calibri"/>
          <w:b/>
          <w:bCs/>
        </w:rPr>
        <w:t> </w:t>
      </w:r>
      <w:r w:rsidRPr="00363018">
        <w:rPr>
          <w:rFonts w:ascii="Calibri" w:hAnsi="Calibri" w:cs="Calibri"/>
          <w:b/>
          <w:bCs/>
        </w:rPr>
        <w:t>ramach Funduszy Europejskich dla Nowoczesnej Gospodarki</w:t>
      </w:r>
      <w:r w:rsidR="00AB3A9A">
        <w:rPr>
          <w:rFonts w:ascii="Calibri" w:hAnsi="Calibri" w:cs="Calibri"/>
          <w:b/>
          <w:bCs/>
        </w:rPr>
        <w:t xml:space="preserve"> (FENG)</w:t>
      </w:r>
      <w:r w:rsidRPr="00363018">
        <w:rPr>
          <w:rFonts w:ascii="Calibri" w:hAnsi="Calibri" w:cs="Calibri"/>
          <w:b/>
          <w:bCs/>
        </w:rPr>
        <w:t xml:space="preserve">. </w:t>
      </w:r>
      <w:r w:rsidR="00107DF8" w:rsidRPr="00363018">
        <w:rPr>
          <w:rFonts w:ascii="Calibri" w:hAnsi="Calibri" w:cs="Calibri"/>
          <w:b/>
          <w:bCs/>
        </w:rPr>
        <w:t xml:space="preserve">Program ma na celu wsparcie polskich startupów </w:t>
      </w:r>
      <w:r w:rsidR="00475D23">
        <w:rPr>
          <w:rFonts w:ascii="Calibri" w:hAnsi="Calibri" w:cs="Calibri"/>
          <w:b/>
          <w:bCs/>
        </w:rPr>
        <w:t>poprzez programy realizowane na najbardziej rozwiniętych rynkach zagranicznych</w:t>
      </w:r>
      <w:r w:rsidR="00107DF8" w:rsidRPr="00363018">
        <w:rPr>
          <w:rFonts w:ascii="Calibri" w:hAnsi="Calibri" w:cs="Calibri"/>
          <w:b/>
          <w:bCs/>
        </w:rPr>
        <w:t xml:space="preserve">, oferując </w:t>
      </w:r>
      <w:r w:rsidR="00596EA1">
        <w:rPr>
          <w:rFonts w:ascii="Calibri" w:hAnsi="Calibri" w:cs="Calibri"/>
          <w:b/>
          <w:bCs/>
        </w:rPr>
        <w:t xml:space="preserve">udział w </w:t>
      </w:r>
      <w:r w:rsidR="00C36E28">
        <w:rPr>
          <w:rFonts w:ascii="Calibri" w:hAnsi="Calibri" w:cs="Calibri"/>
          <w:b/>
          <w:bCs/>
        </w:rPr>
        <w:t>aktywności</w:t>
      </w:r>
      <w:r w:rsidR="00596EA1">
        <w:rPr>
          <w:rFonts w:ascii="Calibri" w:hAnsi="Calibri" w:cs="Calibri"/>
          <w:b/>
          <w:bCs/>
        </w:rPr>
        <w:t>ach</w:t>
      </w:r>
      <w:r w:rsidR="00107DF8" w:rsidRPr="00363018">
        <w:rPr>
          <w:rFonts w:ascii="Calibri" w:hAnsi="Calibri" w:cs="Calibri"/>
          <w:b/>
          <w:bCs/>
        </w:rPr>
        <w:t xml:space="preserve">, które pomogą im skutecznie </w:t>
      </w:r>
      <w:r w:rsidR="00475D23">
        <w:rPr>
          <w:rFonts w:ascii="Calibri" w:hAnsi="Calibri" w:cs="Calibri"/>
          <w:b/>
          <w:bCs/>
        </w:rPr>
        <w:t xml:space="preserve">rozwinąć swoją działalność. </w:t>
      </w:r>
    </w:p>
    <w:p w14:paraId="417557BB" w14:textId="4A18DC85" w:rsidR="00574883" w:rsidRDefault="00574883" w:rsidP="00574883">
      <w:pPr>
        <w:rPr>
          <w:rFonts w:ascii="Calibri" w:hAnsi="Calibri" w:cs="Calibri"/>
        </w:rPr>
      </w:pPr>
      <w:r w:rsidRPr="00574883">
        <w:rPr>
          <w:rFonts w:ascii="Calibri" w:hAnsi="Calibri" w:cs="Calibri"/>
        </w:rPr>
        <w:t xml:space="preserve">„Startup Booster Poland – </w:t>
      </w:r>
      <w:proofErr w:type="spellStart"/>
      <w:r w:rsidRPr="00574883">
        <w:rPr>
          <w:rFonts w:ascii="Calibri" w:hAnsi="Calibri" w:cs="Calibri"/>
        </w:rPr>
        <w:t>Startups</w:t>
      </w:r>
      <w:proofErr w:type="spellEnd"/>
      <w:r w:rsidRPr="00574883">
        <w:rPr>
          <w:rFonts w:ascii="Calibri" w:hAnsi="Calibri" w:cs="Calibri"/>
        </w:rPr>
        <w:t xml:space="preserve"> Exchange” </w:t>
      </w:r>
      <w:r w:rsidR="0051127C">
        <w:rPr>
          <w:rFonts w:ascii="Calibri" w:hAnsi="Calibri" w:cs="Calibri"/>
        </w:rPr>
        <w:t>t</w:t>
      </w:r>
      <w:r w:rsidRPr="00574883">
        <w:rPr>
          <w:rFonts w:ascii="Calibri" w:hAnsi="Calibri" w:cs="Calibri"/>
        </w:rPr>
        <w:t>o inicjatywa, która ma otworzyć przed polskimi startupami drzwi do najbardziej dynamicznych i innowacyjnych rynków na świecie. Udział w programie umożliwi absorpcję najlepszych praktyk biznesowych, nawiązanie relacji z zagranicznymi partnerami i inwestorami, dostęp do aktualnych trendów technologicznych, środowisk naukowych oraz międzynarodowej wiedzy eksperckiej. Przedsiębiorcy zyskają także możliwość zwiększenia rozpoznawalności swoich marek</w:t>
      </w:r>
      <w:r w:rsidR="00787502">
        <w:rPr>
          <w:rFonts w:ascii="Calibri" w:hAnsi="Calibri" w:cs="Calibri"/>
        </w:rPr>
        <w:t xml:space="preserve"> oraz</w:t>
      </w:r>
      <w:r w:rsidRPr="00574883">
        <w:rPr>
          <w:rFonts w:ascii="Calibri" w:hAnsi="Calibri" w:cs="Calibri"/>
        </w:rPr>
        <w:t xml:space="preserve"> rozwoju </w:t>
      </w:r>
      <w:r w:rsidR="0051127C">
        <w:rPr>
          <w:rFonts w:ascii="Calibri" w:hAnsi="Calibri" w:cs="Calibri"/>
        </w:rPr>
        <w:t xml:space="preserve">swoich </w:t>
      </w:r>
      <w:r w:rsidRPr="00574883">
        <w:rPr>
          <w:rFonts w:ascii="Calibri" w:hAnsi="Calibri" w:cs="Calibri"/>
        </w:rPr>
        <w:t xml:space="preserve">kompetencji . Program stwarza realną szansę na wyniesienie polskich innowacji na globalny poziom. </w:t>
      </w:r>
    </w:p>
    <w:p w14:paraId="009D473E" w14:textId="558A9B51" w:rsidR="00A06B82" w:rsidRPr="00574883" w:rsidRDefault="000E7186" w:rsidP="00574883">
      <w:pPr>
        <w:pStyle w:val="Nagwek2"/>
      </w:pPr>
      <w:r w:rsidRPr="00574883">
        <w:t>Dla kogo?</w:t>
      </w:r>
    </w:p>
    <w:p w14:paraId="48902BA3" w14:textId="7E1DE566" w:rsidR="000E7186" w:rsidRPr="00363018" w:rsidRDefault="00A06B82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W naborze mogą wziąć udział organizacje</w:t>
      </w:r>
      <w:r w:rsidR="00F4244B">
        <w:rPr>
          <w:rFonts w:ascii="Calibri" w:hAnsi="Calibri" w:cs="Calibri"/>
        </w:rPr>
        <w:t xml:space="preserve"> z </w:t>
      </w:r>
      <w:r w:rsidRPr="00363018">
        <w:rPr>
          <w:rFonts w:ascii="Calibri" w:hAnsi="Calibri" w:cs="Calibri"/>
        </w:rPr>
        <w:t>doświadczenie</w:t>
      </w:r>
      <w:r w:rsidR="00F4244B">
        <w:rPr>
          <w:rFonts w:ascii="Calibri" w:hAnsi="Calibri" w:cs="Calibri"/>
        </w:rPr>
        <w:t>m</w:t>
      </w:r>
      <w:r w:rsidRPr="00363018">
        <w:rPr>
          <w:rFonts w:ascii="Calibri" w:hAnsi="Calibri" w:cs="Calibri"/>
        </w:rPr>
        <w:t xml:space="preserve"> </w:t>
      </w:r>
      <w:r w:rsidR="00F4244B">
        <w:rPr>
          <w:rFonts w:ascii="Calibri" w:hAnsi="Calibri" w:cs="Calibri"/>
        </w:rPr>
        <w:t>w akceleracji</w:t>
      </w:r>
      <w:r w:rsidRPr="00363018">
        <w:rPr>
          <w:rFonts w:ascii="Calibri" w:hAnsi="Calibri" w:cs="Calibri"/>
        </w:rPr>
        <w:t xml:space="preserve"> startup</w:t>
      </w:r>
      <w:r w:rsidR="00F4244B">
        <w:rPr>
          <w:rFonts w:ascii="Calibri" w:hAnsi="Calibri" w:cs="Calibri"/>
        </w:rPr>
        <w:t>ów</w:t>
      </w:r>
      <w:r w:rsidR="00356285">
        <w:rPr>
          <w:rFonts w:ascii="Calibri" w:hAnsi="Calibri" w:cs="Calibri"/>
        </w:rPr>
        <w:t>,</w:t>
      </w:r>
      <w:r w:rsidR="00F4244B">
        <w:rPr>
          <w:rFonts w:ascii="Calibri" w:hAnsi="Calibri" w:cs="Calibri"/>
        </w:rPr>
        <w:t xml:space="preserve"> </w:t>
      </w:r>
      <w:r w:rsidR="00356285">
        <w:rPr>
          <w:rFonts w:ascii="Calibri" w:hAnsi="Calibri" w:cs="Calibri"/>
        </w:rPr>
        <w:t xml:space="preserve"> </w:t>
      </w:r>
      <w:r w:rsidR="00F4244B">
        <w:rPr>
          <w:rFonts w:ascii="Calibri" w:hAnsi="Calibri" w:cs="Calibri"/>
        </w:rPr>
        <w:t xml:space="preserve">posiadające </w:t>
      </w:r>
      <w:r w:rsidRPr="00363018">
        <w:rPr>
          <w:rFonts w:ascii="Calibri" w:hAnsi="Calibri" w:cs="Calibri"/>
        </w:rPr>
        <w:t xml:space="preserve">zdolność prowadzenia programów akceleracyjnych </w:t>
      </w:r>
      <w:r w:rsidR="00B83DA6">
        <w:rPr>
          <w:rFonts w:ascii="Calibri" w:hAnsi="Calibri" w:cs="Calibri"/>
        </w:rPr>
        <w:t>w środowisku</w:t>
      </w:r>
      <w:r w:rsidRPr="00363018">
        <w:rPr>
          <w:rFonts w:ascii="Calibri" w:hAnsi="Calibri" w:cs="Calibri"/>
        </w:rPr>
        <w:t xml:space="preserve"> międzynarodowym. Dofinansowanie trafi do podmiotu, który przedstawi </w:t>
      </w:r>
      <w:r w:rsidR="00107DF8" w:rsidRPr="00363018">
        <w:rPr>
          <w:rFonts w:ascii="Calibri" w:hAnsi="Calibri" w:cs="Calibri"/>
        </w:rPr>
        <w:t xml:space="preserve">dobrze </w:t>
      </w:r>
      <w:r w:rsidR="00E61041">
        <w:rPr>
          <w:rFonts w:ascii="Calibri" w:hAnsi="Calibri" w:cs="Calibri"/>
        </w:rPr>
        <w:t>zaplanowaną</w:t>
      </w:r>
      <w:r w:rsidR="00E61041" w:rsidRPr="00363018">
        <w:rPr>
          <w:rFonts w:ascii="Calibri" w:hAnsi="Calibri" w:cs="Calibri"/>
        </w:rPr>
        <w:t xml:space="preserve"> </w:t>
      </w:r>
      <w:r w:rsidR="00107DF8" w:rsidRPr="00363018">
        <w:rPr>
          <w:rFonts w:ascii="Calibri" w:hAnsi="Calibri" w:cs="Calibri"/>
        </w:rPr>
        <w:t>i</w:t>
      </w:r>
      <w:r w:rsidRPr="00363018">
        <w:rPr>
          <w:rFonts w:ascii="Calibri" w:hAnsi="Calibri" w:cs="Calibri"/>
        </w:rPr>
        <w:t xml:space="preserve"> ambitną koncepcję akceleracji – </w:t>
      </w:r>
      <w:r w:rsidR="00107DF8" w:rsidRPr="00363018">
        <w:rPr>
          <w:rFonts w:ascii="Calibri" w:hAnsi="Calibri" w:cs="Calibri"/>
        </w:rPr>
        <w:t>realnie sprzyjającą rozwojowi startupów</w:t>
      </w:r>
      <w:r w:rsidRPr="00363018">
        <w:rPr>
          <w:rFonts w:ascii="Calibri" w:hAnsi="Calibri" w:cs="Calibri"/>
        </w:rPr>
        <w:t>. W</w:t>
      </w:r>
      <w:r w:rsidR="00107DF8" w:rsidRPr="00363018">
        <w:rPr>
          <w:rFonts w:ascii="Calibri" w:hAnsi="Calibri" w:cs="Calibri"/>
        </w:rPr>
        <w:t>ażne</w:t>
      </w:r>
      <w:r w:rsidRPr="00363018">
        <w:rPr>
          <w:rFonts w:ascii="Calibri" w:hAnsi="Calibri" w:cs="Calibri"/>
        </w:rPr>
        <w:t xml:space="preserve"> jest także posiadanie relacji zagranicznych </w:t>
      </w:r>
      <w:r w:rsidR="00E61041">
        <w:rPr>
          <w:rFonts w:ascii="Calibri" w:hAnsi="Calibri" w:cs="Calibri"/>
        </w:rPr>
        <w:t xml:space="preserve">uwiarygadniających skuteczne wsparcie startupów na wybranych </w:t>
      </w:r>
      <w:r w:rsidR="00107DF8" w:rsidRPr="00363018">
        <w:rPr>
          <w:rFonts w:ascii="Calibri" w:hAnsi="Calibri" w:cs="Calibri"/>
        </w:rPr>
        <w:t>rynkach</w:t>
      </w:r>
      <w:r w:rsidRPr="00363018">
        <w:rPr>
          <w:rFonts w:ascii="Calibri" w:hAnsi="Calibri" w:cs="Calibri"/>
        </w:rPr>
        <w:t xml:space="preserve">. </w:t>
      </w:r>
    </w:p>
    <w:p w14:paraId="3369A4C7" w14:textId="7E8275BE" w:rsidR="000E7186" w:rsidRPr="00363018" w:rsidRDefault="00107DF8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Program s</w:t>
      </w:r>
      <w:r w:rsidR="00A06B82" w:rsidRPr="00363018">
        <w:rPr>
          <w:rFonts w:ascii="Calibri" w:hAnsi="Calibri" w:cs="Calibri"/>
        </w:rPr>
        <w:t>kierowany jest do podmiotów działających na rzecz innowacyjności</w:t>
      </w:r>
      <w:r w:rsidR="00225128">
        <w:rPr>
          <w:rFonts w:ascii="Calibri" w:hAnsi="Calibri" w:cs="Calibri"/>
        </w:rPr>
        <w:t>, w tym do</w:t>
      </w:r>
      <w:r w:rsidR="000E7186" w:rsidRPr="00363018">
        <w:rPr>
          <w:rFonts w:ascii="Calibri" w:hAnsi="Calibri" w:cs="Calibri"/>
        </w:rPr>
        <w:t xml:space="preserve">: </w:t>
      </w:r>
    </w:p>
    <w:p w14:paraId="1E77DD6D" w14:textId="4D7B01A0" w:rsidR="000E7186" w:rsidRPr="00363018" w:rsidRDefault="00225128" w:rsidP="00363018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centr</w:t>
      </w:r>
      <w:r>
        <w:rPr>
          <w:rFonts w:ascii="Calibri" w:hAnsi="Calibri" w:cs="Calibri"/>
        </w:rPr>
        <w:t>ów</w:t>
      </w:r>
      <w:r w:rsidRPr="00363018">
        <w:rPr>
          <w:rFonts w:ascii="Calibri" w:hAnsi="Calibri" w:cs="Calibri"/>
        </w:rPr>
        <w:t xml:space="preserve"> </w:t>
      </w:r>
      <w:r w:rsidR="000E7186" w:rsidRPr="00363018">
        <w:rPr>
          <w:rFonts w:ascii="Calibri" w:hAnsi="Calibri" w:cs="Calibri"/>
        </w:rPr>
        <w:t>transferu technologii,</w:t>
      </w:r>
    </w:p>
    <w:p w14:paraId="14F13105" w14:textId="02FA4726" w:rsidR="000E7186" w:rsidRPr="00363018" w:rsidRDefault="000E7186" w:rsidP="00363018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centr</w:t>
      </w:r>
      <w:r w:rsidR="00225128">
        <w:rPr>
          <w:rFonts w:ascii="Calibri" w:hAnsi="Calibri" w:cs="Calibri"/>
        </w:rPr>
        <w:t>ów</w:t>
      </w:r>
      <w:r w:rsidRPr="00363018">
        <w:rPr>
          <w:rFonts w:ascii="Calibri" w:hAnsi="Calibri" w:cs="Calibri"/>
        </w:rPr>
        <w:t xml:space="preserve"> innowacji,</w:t>
      </w:r>
    </w:p>
    <w:p w14:paraId="3A923C3F" w14:textId="3F1EC972" w:rsidR="000E7186" w:rsidRPr="00363018" w:rsidRDefault="000E7186" w:rsidP="00363018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lastRenderedPageBreak/>
        <w:t>inkubator</w:t>
      </w:r>
      <w:r w:rsidR="00225128">
        <w:rPr>
          <w:rFonts w:ascii="Calibri" w:hAnsi="Calibri" w:cs="Calibri"/>
        </w:rPr>
        <w:t>ów</w:t>
      </w:r>
      <w:r w:rsidRPr="00363018">
        <w:rPr>
          <w:rFonts w:ascii="Calibri" w:hAnsi="Calibri" w:cs="Calibri"/>
        </w:rPr>
        <w:t xml:space="preserve"> technologiczn</w:t>
      </w:r>
      <w:r w:rsidR="00225128">
        <w:rPr>
          <w:rFonts w:ascii="Calibri" w:hAnsi="Calibri" w:cs="Calibri"/>
        </w:rPr>
        <w:t>ych</w:t>
      </w:r>
      <w:r w:rsidRPr="00363018">
        <w:rPr>
          <w:rFonts w:ascii="Calibri" w:hAnsi="Calibri" w:cs="Calibri"/>
        </w:rPr>
        <w:t>,</w:t>
      </w:r>
    </w:p>
    <w:p w14:paraId="250A793E" w14:textId="281526DF" w:rsidR="000E7186" w:rsidRPr="00363018" w:rsidRDefault="000E7186" w:rsidP="00363018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akademicki</w:t>
      </w:r>
      <w:r w:rsidR="00225128">
        <w:rPr>
          <w:rFonts w:ascii="Calibri" w:hAnsi="Calibri" w:cs="Calibri"/>
        </w:rPr>
        <w:t>ch</w:t>
      </w:r>
      <w:r w:rsidRPr="00363018">
        <w:rPr>
          <w:rFonts w:ascii="Calibri" w:hAnsi="Calibri" w:cs="Calibri"/>
        </w:rPr>
        <w:t xml:space="preserve"> inkubator</w:t>
      </w:r>
      <w:r w:rsidR="00225128">
        <w:rPr>
          <w:rFonts w:ascii="Calibri" w:hAnsi="Calibri" w:cs="Calibri"/>
        </w:rPr>
        <w:t>ów</w:t>
      </w:r>
      <w:r w:rsidRPr="00363018">
        <w:rPr>
          <w:rFonts w:ascii="Calibri" w:hAnsi="Calibri" w:cs="Calibri"/>
        </w:rPr>
        <w:t xml:space="preserve"> przedsiębiorczości,</w:t>
      </w:r>
    </w:p>
    <w:p w14:paraId="59C4A267" w14:textId="46DFDC56" w:rsidR="000E7186" w:rsidRPr="00363018" w:rsidRDefault="000E7186" w:rsidP="00363018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>park</w:t>
      </w:r>
      <w:r w:rsidR="00225128">
        <w:rPr>
          <w:rFonts w:ascii="Calibri" w:hAnsi="Calibri" w:cs="Calibri"/>
        </w:rPr>
        <w:t>ów</w:t>
      </w:r>
      <w:r w:rsidRPr="00363018">
        <w:rPr>
          <w:rFonts w:ascii="Calibri" w:hAnsi="Calibri" w:cs="Calibri"/>
        </w:rPr>
        <w:t xml:space="preserve"> technologiczn</w:t>
      </w:r>
      <w:r w:rsidR="00225128">
        <w:rPr>
          <w:rFonts w:ascii="Calibri" w:hAnsi="Calibri" w:cs="Calibri"/>
        </w:rPr>
        <w:t>ych</w:t>
      </w:r>
      <w:r w:rsidRPr="00363018">
        <w:rPr>
          <w:rFonts w:ascii="Calibri" w:hAnsi="Calibri" w:cs="Calibri"/>
        </w:rPr>
        <w:t>.</w:t>
      </w:r>
    </w:p>
    <w:p w14:paraId="07A704C6" w14:textId="51C9E4F1" w:rsidR="000E7186" w:rsidRPr="00363018" w:rsidRDefault="000E7186" w:rsidP="00363018">
      <w:pPr>
        <w:pStyle w:val="Nagwek2"/>
      </w:pPr>
      <w:r w:rsidRPr="00363018">
        <w:t>Warunki dofinansowania</w:t>
      </w:r>
    </w:p>
    <w:p w14:paraId="3D02F21A" w14:textId="539EE833" w:rsidR="000E7186" w:rsidRPr="00363018" w:rsidRDefault="000E7186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Ocena projektów </w:t>
      </w:r>
      <w:r w:rsidR="00107DF8" w:rsidRPr="00363018">
        <w:rPr>
          <w:rFonts w:ascii="Calibri" w:hAnsi="Calibri" w:cs="Calibri"/>
        </w:rPr>
        <w:t>będzie opierała się na kryteriach obligatoryjnych i rankingujących</w:t>
      </w:r>
      <w:r w:rsidRPr="00363018">
        <w:rPr>
          <w:rFonts w:ascii="Calibri" w:hAnsi="Calibri" w:cs="Calibri"/>
        </w:rPr>
        <w:t xml:space="preserve">. Projekt może zostać wybrany do dofinansowania, jeśli </w:t>
      </w:r>
      <w:r w:rsidR="004561C9" w:rsidRPr="004561C9">
        <w:rPr>
          <w:rFonts w:ascii="Calibri" w:hAnsi="Calibri" w:cs="Calibri"/>
        </w:rPr>
        <w:t>spełni wszystkie kryteria obligatoryjne oraz wszystkie kryteria rankingujące</w:t>
      </w:r>
      <w:r w:rsidRPr="00363018">
        <w:rPr>
          <w:rFonts w:ascii="Calibri" w:hAnsi="Calibri" w:cs="Calibri"/>
        </w:rPr>
        <w:t>.</w:t>
      </w:r>
    </w:p>
    <w:p w14:paraId="64CACAD0" w14:textId="7F84D0F9" w:rsidR="000E7186" w:rsidRPr="000E7186" w:rsidRDefault="00A06B82" w:rsidP="00363018">
      <w:pPr>
        <w:spacing w:before="120" w:after="120" w:line="276" w:lineRule="auto"/>
        <w:rPr>
          <w:rFonts w:ascii="Calibri" w:hAnsi="Calibri" w:cs="Calibri"/>
        </w:rPr>
      </w:pPr>
      <w:r w:rsidRPr="00A06B82">
        <w:rPr>
          <w:rFonts w:ascii="Calibri" w:hAnsi="Calibri" w:cs="Calibri"/>
        </w:rPr>
        <w:t xml:space="preserve">Operator może </w:t>
      </w:r>
      <w:r w:rsidR="00107DF8" w:rsidRPr="00363018">
        <w:rPr>
          <w:rFonts w:ascii="Calibri" w:hAnsi="Calibri" w:cs="Calibri"/>
        </w:rPr>
        <w:t>otrzymać</w:t>
      </w:r>
      <w:r w:rsidRPr="00A06B82">
        <w:rPr>
          <w:rFonts w:ascii="Calibri" w:hAnsi="Calibri" w:cs="Calibri"/>
        </w:rPr>
        <w:t xml:space="preserve"> od 7 do 10 mln zł</w:t>
      </w:r>
      <w:r w:rsidR="00107DF8" w:rsidRPr="00363018">
        <w:rPr>
          <w:rFonts w:ascii="Calibri" w:hAnsi="Calibri" w:cs="Calibri"/>
        </w:rPr>
        <w:t xml:space="preserve"> dofinansowania</w:t>
      </w:r>
      <w:r w:rsidR="00CD344B">
        <w:rPr>
          <w:rFonts w:ascii="Calibri" w:hAnsi="Calibri" w:cs="Calibri"/>
        </w:rPr>
        <w:t xml:space="preserve"> na pokrycie wszystkich kosztów programu akceleracji</w:t>
      </w:r>
      <w:r w:rsidRPr="00A06B82">
        <w:rPr>
          <w:rFonts w:ascii="Calibri" w:hAnsi="Calibri" w:cs="Calibri"/>
        </w:rPr>
        <w:t>.</w:t>
      </w:r>
      <w:r w:rsidR="00CD344B">
        <w:rPr>
          <w:rFonts w:ascii="Calibri" w:hAnsi="Calibri" w:cs="Calibri"/>
        </w:rPr>
        <w:t xml:space="preserve"> </w:t>
      </w:r>
      <w:r w:rsidR="000E7186" w:rsidRPr="000E7186">
        <w:rPr>
          <w:rFonts w:ascii="Calibri" w:hAnsi="Calibri" w:cs="Calibri"/>
        </w:rPr>
        <w:t xml:space="preserve">W </w:t>
      </w:r>
      <w:r w:rsidR="00CD344B">
        <w:rPr>
          <w:rFonts w:ascii="Calibri" w:hAnsi="Calibri" w:cs="Calibri"/>
        </w:rPr>
        <w:t xml:space="preserve">toku projektu </w:t>
      </w:r>
      <w:r w:rsidR="000E7186" w:rsidRPr="000E7186">
        <w:rPr>
          <w:rFonts w:ascii="Calibri" w:hAnsi="Calibri" w:cs="Calibri"/>
        </w:rPr>
        <w:t>można</w:t>
      </w:r>
      <w:r w:rsidR="00107DF8" w:rsidRPr="00363018">
        <w:rPr>
          <w:rFonts w:ascii="Calibri" w:hAnsi="Calibri" w:cs="Calibri"/>
        </w:rPr>
        <w:t xml:space="preserve"> będzie</w:t>
      </w:r>
      <w:r w:rsidR="000E7186" w:rsidRPr="000E7186">
        <w:rPr>
          <w:rFonts w:ascii="Calibri" w:hAnsi="Calibri" w:cs="Calibri"/>
        </w:rPr>
        <w:t xml:space="preserve"> </w:t>
      </w:r>
      <w:r w:rsidR="00CD344B">
        <w:rPr>
          <w:rFonts w:ascii="Calibri" w:hAnsi="Calibri" w:cs="Calibri"/>
        </w:rPr>
        <w:t>s</w:t>
      </w:r>
      <w:r w:rsidR="00107DF8" w:rsidRPr="00363018">
        <w:rPr>
          <w:rFonts w:ascii="Calibri" w:hAnsi="Calibri" w:cs="Calibri"/>
        </w:rPr>
        <w:t>finansować</w:t>
      </w:r>
      <w:r w:rsidR="000E7186" w:rsidRPr="000E7186">
        <w:rPr>
          <w:rFonts w:ascii="Calibri" w:hAnsi="Calibri" w:cs="Calibri"/>
        </w:rPr>
        <w:t>:</w:t>
      </w:r>
    </w:p>
    <w:p w14:paraId="52D3750A" w14:textId="5274D5EF" w:rsidR="000E7186" w:rsidRPr="000E7186" w:rsidRDefault="000E7186" w:rsidP="00363018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0E7186">
        <w:rPr>
          <w:rFonts w:ascii="Calibri" w:hAnsi="Calibri" w:cs="Calibri"/>
        </w:rPr>
        <w:t>wynagrodzenia członków zespoł</w:t>
      </w:r>
      <w:r w:rsidR="00CD344B">
        <w:rPr>
          <w:rFonts w:ascii="Calibri" w:hAnsi="Calibri" w:cs="Calibri"/>
        </w:rPr>
        <w:t xml:space="preserve">u </w:t>
      </w:r>
      <w:r w:rsidR="009D0505">
        <w:rPr>
          <w:rFonts w:ascii="Calibri" w:hAnsi="Calibri" w:cs="Calibri"/>
        </w:rPr>
        <w:t>akceleratora</w:t>
      </w:r>
      <w:r w:rsidRPr="000E7186">
        <w:rPr>
          <w:rFonts w:ascii="Calibri" w:hAnsi="Calibri" w:cs="Calibri"/>
        </w:rPr>
        <w:t>,</w:t>
      </w:r>
    </w:p>
    <w:p w14:paraId="153DD48E" w14:textId="77777777" w:rsidR="000E7186" w:rsidRPr="000E7186" w:rsidRDefault="000E7186" w:rsidP="00363018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0E7186">
        <w:rPr>
          <w:rFonts w:ascii="Calibri" w:hAnsi="Calibri" w:cs="Calibri"/>
        </w:rPr>
        <w:t>działania informacyjno-promocyjne,</w:t>
      </w:r>
    </w:p>
    <w:p w14:paraId="507CD15A" w14:textId="77777777" w:rsidR="000E7186" w:rsidRPr="00363018" w:rsidRDefault="000E7186" w:rsidP="00363018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0E7186">
        <w:rPr>
          <w:rFonts w:ascii="Calibri" w:hAnsi="Calibri" w:cs="Calibri"/>
        </w:rPr>
        <w:t>koszty pośrednie</w:t>
      </w:r>
      <w:r w:rsidRPr="00363018">
        <w:rPr>
          <w:rFonts w:ascii="Calibri" w:hAnsi="Calibri" w:cs="Calibri"/>
        </w:rPr>
        <w:t>,</w:t>
      </w:r>
    </w:p>
    <w:p w14:paraId="39E8E7B6" w14:textId="67401BC5" w:rsidR="000E7186" w:rsidRPr="00A06B82" w:rsidRDefault="000E7186" w:rsidP="00363018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0E7186">
        <w:rPr>
          <w:rFonts w:ascii="Calibri" w:hAnsi="Calibri" w:cs="Calibri"/>
        </w:rPr>
        <w:t>koszty bezpośredniego wsparcia startupów</w:t>
      </w:r>
      <w:r w:rsidR="00107DF8" w:rsidRPr="00363018">
        <w:rPr>
          <w:rFonts w:ascii="Calibri" w:hAnsi="Calibri" w:cs="Calibri"/>
        </w:rPr>
        <w:t xml:space="preserve"> (granty i usługi</w:t>
      </w:r>
      <w:r w:rsidR="00CD344B">
        <w:rPr>
          <w:rFonts w:ascii="Calibri" w:hAnsi="Calibri" w:cs="Calibri"/>
        </w:rPr>
        <w:t xml:space="preserve"> dla startupów</w:t>
      </w:r>
      <w:r w:rsidR="00107DF8" w:rsidRPr="00363018">
        <w:rPr>
          <w:rFonts w:ascii="Calibri" w:hAnsi="Calibri" w:cs="Calibri"/>
        </w:rPr>
        <w:t>).</w:t>
      </w:r>
    </w:p>
    <w:p w14:paraId="43326B20" w14:textId="63E401B5" w:rsidR="00A06B82" w:rsidRPr="00363018" w:rsidRDefault="00A06B82" w:rsidP="00363018">
      <w:pPr>
        <w:spacing w:before="120" w:after="120" w:line="276" w:lineRule="auto"/>
        <w:rPr>
          <w:rFonts w:ascii="Calibri" w:hAnsi="Calibri" w:cs="Calibri"/>
        </w:rPr>
      </w:pPr>
      <w:r w:rsidRPr="00A06B82">
        <w:rPr>
          <w:rFonts w:ascii="Calibri" w:hAnsi="Calibri" w:cs="Calibri"/>
        </w:rPr>
        <w:t xml:space="preserve">Aplikacje </w:t>
      </w:r>
      <w:r w:rsidR="00107DF8" w:rsidRPr="00363018">
        <w:rPr>
          <w:rFonts w:ascii="Calibri" w:hAnsi="Calibri" w:cs="Calibri"/>
        </w:rPr>
        <w:t>przyjmowane będą elektronicznie</w:t>
      </w:r>
      <w:r w:rsidRPr="00A06B82">
        <w:rPr>
          <w:rFonts w:ascii="Calibri" w:hAnsi="Calibri" w:cs="Calibri"/>
        </w:rPr>
        <w:t xml:space="preserve"> przez </w:t>
      </w:r>
      <w:hyperlink r:id="rId7" w:history="1">
        <w:r w:rsidRPr="00A06B82">
          <w:rPr>
            <w:rStyle w:val="Hipercze"/>
            <w:rFonts w:ascii="Calibri" w:hAnsi="Calibri" w:cs="Calibri"/>
          </w:rPr>
          <w:t>system LSI</w:t>
        </w:r>
      </w:hyperlink>
      <w:r w:rsidRPr="00A06B82">
        <w:rPr>
          <w:rFonts w:ascii="Calibri" w:hAnsi="Calibri" w:cs="Calibri"/>
        </w:rPr>
        <w:t xml:space="preserve"> od </w:t>
      </w:r>
      <w:r w:rsidR="00967B7C" w:rsidRPr="00363018">
        <w:rPr>
          <w:rFonts w:ascii="Calibri" w:hAnsi="Calibri" w:cs="Calibri"/>
        </w:rPr>
        <w:t xml:space="preserve">23 października 2025 </w:t>
      </w:r>
      <w:r w:rsidRPr="00A06B82">
        <w:rPr>
          <w:rFonts w:ascii="Calibri" w:hAnsi="Calibri" w:cs="Calibri"/>
        </w:rPr>
        <w:t xml:space="preserve">r. Termin składania wniosków upływa </w:t>
      </w:r>
      <w:r w:rsidR="00967B7C" w:rsidRPr="00363018">
        <w:rPr>
          <w:rFonts w:ascii="Calibri" w:hAnsi="Calibri" w:cs="Calibri"/>
        </w:rPr>
        <w:t>15</w:t>
      </w:r>
      <w:r w:rsidRPr="00A06B82">
        <w:rPr>
          <w:rFonts w:ascii="Calibri" w:hAnsi="Calibri" w:cs="Calibri"/>
        </w:rPr>
        <w:t xml:space="preserve"> stycznia 202</w:t>
      </w:r>
      <w:r w:rsidR="00967B7C" w:rsidRPr="00363018">
        <w:rPr>
          <w:rFonts w:ascii="Calibri" w:hAnsi="Calibri" w:cs="Calibri"/>
        </w:rPr>
        <w:t>6</w:t>
      </w:r>
      <w:r w:rsidRPr="00A06B82">
        <w:rPr>
          <w:rFonts w:ascii="Calibri" w:hAnsi="Calibri" w:cs="Calibri"/>
        </w:rPr>
        <w:t xml:space="preserve"> roku o godzinie 16:00.</w:t>
      </w:r>
    </w:p>
    <w:p w14:paraId="60390CBD" w14:textId="57012E13" w:rsidR="000E7186" w:rsidRPr="00363018" w:rsidRDefault="000E7186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Więcej informacji o naborze znajduje się </w:t>
      </w:r>
      <w:hyperlink r:id="rId8" w:history="1">
        <w:r w:rsidRPr="00363018">
          <w:rPr>
            <w:rStyle w:val="Hipercze"/>
            <w:rFonts w:ascii="Calibri" w:hAnsi="Calibri" w:cs="Calibri"/>
          </w:rPr>
          <w:t>na stronie PARP.</w:t>
        </w:r>
      </w:hyperlink>
    </w:p>
    <w:p w14:paraId="5FCD0F85" w14:textId="72091FDE" w:rsidR="00363018" w:rsidRPr="00363018" w:rsidRDefault="00363018" w:rsidP="00363018">
      <w:pPr>
        <w:pStyle w:val="Nagwek2"/>
      </w:pPr>
      <w:r w:rsidRPr="00363018">
        <w:t xml:space="preserve">Masz pytania o nabór? Spotkajmy się </w:t>
      </w:r>
    </w:p>
    <w:p w14:paraId="729A81EE" w14:textId="21764EA0" w:rsidR="00363018" w:rsidRPr="00363018" w:rsidRDefault="00363018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PARP zaprasza na spotkanie informacyjne dotyczące programu „Startup Booster Poland – </w:t>
      </w:r>
      <w:proofErr w:type="spellStart"/>
      <w:r w:rsidRPr="00363018">
        <w:rPr>
          <w:rFonts w:ascii="Calibri" w:hAnsi="Calibri" w:cs="Calibri"/>
        </w:rPr>
        <w:t>Startups</w:t>
      </w:r>
      <w:proofErr w:type="spellEnd"/>
      <w:r w:rsidRPr="00363018">
        <w:rPr>
          <w:rFonts w:ascii="Calibri" w:hAnsi="Calibri" w:cs="Calibri"/>
        </w:rPr>
        <w:t xml:space="preserve"> Exchange”. Wydarzenie odbędzie się 30 września br. w godzinach 12:00–14:30 w</w:t>
      </w:r>
      <w:r w:rsidR="00CD344B">
        <w:rPr>
          <w:rFonts w:ascii="Calibri" w:hAnsi="Calibri" w:cs="Calibri"/>
        </w:rPr>
        <w:t> </w:t>
      </w:r>
      <w:r w:rsidRPr="00363018">
        <w:rPr>
          <w:rFonts w:ascii="Calibri" w:hAnsi="Calibri" w:cs="Calibri"/>
        </w:rPr>
        <w:t>ADN Centrum Konferencyjnym (budynek GH, wejście B, ul. Grzybowska 56, Warszawa).</w:t>
      </w:r>
    </w:p>
    <w:p w14:paraId="2C778079" w14:textId="3DBFA184" w:rsidR="00363018" w:rsidRPr="00363018" w:rsidRDefault="00363018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W spotkaniu wezmą udział eksperci Departamentu Rozwoju Startupów Polskiej Agencji Rozwoju Przedsiębiorczości. Jego celem jest omówienie zasad naboru, kryteriów oceny wniosków oraz kluczowych wymogów dla operatorów programu. </w:t>
      </w:r>
    </w:p>
    <w:p w14:paraId="30B9008A" w14:textId="77777777" w:rsidR="00363018" w:rsidRPr="00363018" w:rsidRDefault="00363018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Wydarzenie odbędzie się w formule hybrydowej – stacjonarnie (obowiązują zapisy, liczba miejsc jest ograniczona) oraz online (bez udziału w sesji pytań i odpowiedzi). </w:t>
      </w:r>
    </w:p>
    <w:p w14:paraId="7F8862EB" w14:textId="5B2D142F" w:rsidR="00363018" w:rsidRPr="00363018" w:rsidRDefault="00363018" w:rsidP="00363018">
      <w:pPr>
        <w:spacing w:before="120" w:after="120" w:line="276" w:lineRule="auto"/>
        <w:rPr>
          <w:rFonts w:ascii="Calibri" w:hAnsi="Calibri" w:cs="Calibri"/>
        </w:rPr>
      </w:pPr>
      <w:r w:rsidRPr="00363018">
        <w:rPr>
          <w:rFonts w:ascii="Calibri" w:hAnsi="Calibri" w:cs="Calibri"/>
        </w:rPr>
        <w:t xml:space="preserve">Szczegóły oraz link do rejestracji </w:t>
      </w:r>
      <w:hyperlink r:id="rId9" w:history="1">
        <w:r w:rsidRPr="00363018">
          <w:rPr>
            <w:rStyle w:val="Hipercze"/>
            <w:rFonts w:ascii="Calibri" w:hAnsi="Calibri" w:cs="Calibri"/>
          </w:rPr>
          <w:t>dostępne są na stronie PARP</w:t>
        </w:r>
      </w:hyperlink>
      <w:r w:rsidRPr="00363018">
        <w:rPr>
          <w:rFonts w:ascii="Calibri" w:hAnsi="Calibri" w:cs="Calibri"/>
        </w:rPr>
        <w:t>.</w:t>
      </w:r>
    </w:p>
    <w:p w14:paraId="442898BE" w14:textId="77777777" w:rsidR="00363018" w:rsidRPr="00363018" w:rsidRDefault="00363018" w:rsidP="00363018">
      <w:pPr>
        <w:spacing w:before="120" w:after="120" w:line="276" w:lineRule="auto"/>
        <w:rPr>
          <w:rFonts w:ascii="Calibri" w:hAnsi="Calibri" w:cs="Calibri"/>
        </w:rPr>
      </w:pPr>
    </w:p>
    <w:p w14:paraId="01261E6F" w14:textId="3B2EE889" w:rsidR="00363018" w:rsidRPr="00363018" w:rsidRDefault="00363018" w:rsidP="0036301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19BAC59" wp14:editId="3EBD0EED">
            <wp:extent cx="5760720" cy="412750"/>
            <wp:effectExtent l="0" t="0" r="0" b="6350"/>
            <wp:docPr id="197387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7361" name="Obraz 1973873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AA97" w14:textId="77777777" w:rsidR="00A06B82" w:rsidRPr="00BD133A" w:rsidRDefault="00A06B82">
      <w:pPr>
        <w:rPr>
          <w:rFonts w:ascii="Calibri" w:hAnsi="Calibri" w:cs="Calibri"/>
        </w:rPr>
      </w:pPr>
    </w:p>
    <w:sectPr w:rsidR="00A06B82" w:rsidRPr="00BD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2AF"/>
    <w:multiLevelType w:val="multilevel"/>
    <w:tmpl w:val="8FCE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065E2"/>
    <w:multiLevelType w:val="multilevel"/>
    <w:tmpl w:val="92D4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94BF5"/>
    <w:multiLevelType w:val="multilevel"/>
    <w:tmpl w:val="85DE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529BC"/>
    <w:multiLevelType w:val="hybridMultilevel"/>
    <w:tmpl w:val="B89E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D562E"/>
    <w:multiLevelType w:val="multilevel"/>
    <w:tmpl w:val="EF9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978926">
    <w:abstractNumId w:val="0"/>
  </w:num>
  <w:num w:numId="2" w16cid:durableId="1556045426">
    <w:abstractNumId w:val="2"/>
  </w:num>
  <w:num w:numId="3" w16cid:durableId="1140226637">
    <w:abstractNumId w:val="4"/>
  </w:num>
  <w:num w:numId="4" w16cid:durableId="1295673749">
    <w:abstractNumId w:val="3"/>
  </w:num>
  <w:num w:numId="5" w16cid:durableId="28589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3A"/>
    <w:rsid w:val="000132BB"/>
    <w:rsid w:val="000E7186"/>
    <w:rsid w:val="000F174E"/>
    <w:rsid w:val="001051C2"/>
    <w:rsid w:val="00107DF8"/>
    <w:rsid w:val="00122E7B"/>
    <w:rsid w:val="00225128"/>
    <w:rsid w:val="002E6304"/>
    <w:rsid w:val="003420BA"/>
    <w:rsid w:val="00356285"/>
    <w:rsid w:val="00363018"/>
    <w:rsid w:val="00400A52"/>
    <w:rsid w:val="00400BCC"/>
    <w:rsid w:val="00443CB3"/>
    <w:rsid w:val="00443E04"/>
    <w:rsid w:val="004561C9"/>
    <w:rsid w:val="00475D23"/>
    <w:rsid w:val="0051127C"/>
    <w:rsid w:val="005209D4"/>
    <w:rsid w:val="00553166"/>
    <w:rsid w:val="00574883"/>
    <w:rsid w:val="00596EA1"/>
    <w:rsid w:val="005A0CA5"/>
    <w:rsid w:val="006A76BF"/>
    <w:rsid w:val="00787502"/>
    <w:rsid w:val="007A4AEC"/>
    <w:rsid w:val="007B5928"/>
    <w:rsid w:val="007E6204"/>
    <w:rsid w:val="007F6F1B"/>
    <w:rsid w:val="00883A84"/>
    <w:rsid w:val="00902394"/>
    <w:rsid w:val="00967B7C"/>
    <w:rsid w:val="009D0505"/>
    <w:rsid w:val="009D5C41"/>
    <w:rsid w:val="00A0558C"/>
    <w:rsid w:val="00A06B82"/>
    <w:rsid w:val="00A51ABC"/>
    <w:rsid w:val="00A85E25"/>
    <w:rsid w:val="00AB3A9A"/>
    <w:rsid w:val="00AE0423"/>
    <w:rsid w:val="00B2793D"/>
    <w:rsid w:val="00B83DA6"/>
    <w:rsid w:val="00B91731"/>
    <w:rsid w:val="00BD133A"/>
    <w:rsid w:val="00C36E28"/>
    <w:rsid w:val="00C75B9D"/>
    <w:rsid w:val="00CD344B"/>
    <w:rsid w:val="00E61041"/>
    <w:rsid w:val="00E80422"/>
    <w:rsid w:val="00F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F22B"/>
  <w15:chartTrackingRefBased/>
  <w15:docId w15:val="{55D96A78-A747-4D89-AC69-3B45A37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33A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B82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33A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6B82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3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6B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B8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61C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25128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2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2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2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p.gov.pl/component/grants/grants/startup-booster-poland-startups-excha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si.parp.gov.pl/au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parp.gov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arp.gov.pl/component/parpevents/event/37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Luiza</dc:creator>
  <cp:keywords/>
  <dc:description/>
  <cp:lastModifiedBy>Nowicka Luiza</cp:lastModifiedBy>
  <cp:revision>2</cp:revision>
  <dcterms:created xsi:type="dcterms:W3CDTF">2025-09-25T14:19:00Z</dcterms:created>
  <dcterms:modified xsi:type="dcterms:W3CDTF">2025-09-25T14:19:00Z</dcterms:modified>
</cp:coreProperties>
</file>