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10AD" w14:textId="649AB9FC" w:rsidR="00237CA2" w:rsidRDefault="00313FA9" w:rsidP="00237CA2">
      <w:pPr>
        <w:tabs>
          <w:tab w:val="left" w:pos="0"/>
          <w:tab w:val="left" w:pos="8505"/>
        </w:tabs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/>
          <w:bCs/>
          <w:color w:val="ED1BC3"/>
          <w:sz w:val="44"/>
          <w:szCs w:val="36"/>
        </w:rPr>
      </w:pPr>
      <w:r w:rsidRPr="00AB11A8">
        <w:rPr>
          <w:rFonts w:ascii="Arial" w:hAnsi="Arial" w:cs="Arial"/>
          <w:b/>
          <w:bCs/>
          <w:color w:val="ED1BC3"/>
          <w:sz w:val="44"/>
          <w:szCs w:val="36"/>
        </w:rPr>
        <w:t xml:space="preserve"> </w:t>
      </w:r>
      <w:r w:rsidR="00E93149" w:rsidRPr="00AB11A8">
        <w:rPr>
          <w:rFonts w:ascii="Arial" w:hAnsi="Arial" w:cs="Arial"/>
          <w:b/>
          <w:bCs/>
          <w:color w:val="ED1BC3"/>
          <w:sz w:val="44"/>
          <w:szCs w:val="36"/>
        </w:rPr>
        <w:t>STAR LIFE</w:t>
      </w:r>
      <w:r w:rsidR="00D337F8">
        <w:rPr>
          <w:rFonts w:ascii="Arial" w:hAnsi="Arial" w:cs="Arial"/>
          <w:b/>
          <w:bCs/>
          <w:color w:val="ED1BC3"/>
          <w:sz w:val="44"/>
          <w:szCs w:val="36"/>
        </w:rPr>
        <w:t xml:space="preserve"> </w:t>
      </w:r>
      <w:r w:rsidR="00E54298">
        <w:rPr>
          <w:rFonts w:ascii="Arial" w:hAnsi="Arial" w:cs="Arial"/>
          <w:b/>
          <w:bCs/>
          <w:color w:val="ED1BC3"/>
          <w:sz w:val="44"/>
          <w:szCs w:val="36"/>
        </w:rPr>
        <w:t>ESTREIA</w:t>
      </w:r>
      <w:r w:rsidR="00852C6B">
        <w:rPr>
          <w:rFonts w:ascii="Arial" w:hAnsi="Arial" w:cs="Arial"/>
          <w:b/>
          <w:bCs/>
          <w:color w:val="ED1BC3"/>
          <w:sz w:val="44"/>
          <w:szCs w:val="36"/>
        </w:rPr>
        <w:t xml:space="preserve"> </w:t>
      </w:r>
      <w:r w:rsidR="005E50A4">
        <w:rPr>
          <w:rFonts w:ascii="Arial" w:hAnsi="Arial" w:cs="Arial"/>
          <w:b/>
          <w:bCs/>
          <w:color w:val="ED1BC3"/>
          <w:sz w:val="44"/>
          <w:szCs w:val="36"/>
        </w:rPr>
        <w:t xml:space="preserve">“WATSON”, </w:t>
      </w:r>
      <w:r w:rsidR="004162A5">
        <w:rPr>
          <w:rFonts w:ascii="Arial" w:hAnsi="Arial" w:cs="Arial"/>
          <w:b/>
          <w:bCs/>
          <w:color w:val="ED1BC3"/>
          <w:sz w:val="44"/>
          <w:szCs w:val="36"/>
        </w:rPr>
        <w:t>NOVO DRAMA MÉDICO</w:t>
      </w:r>
      <w:r w:rsidR="005E50A4">
        <w:rPr>
          <w:rFonts w:ascii="Arial" w:hAnsi="Arial" w:cs="Arial"/>
          <w:b/>
          <w:bCs/>
          <w:color w:val="ED1BC3"/>
          <w:sz w:val="44"/>
          <w:szCs w:val="36"/>
        </w:rPr>
        <w:t xml:space="preserve"> REPLETO DE MISTÉRIO</w:t>
      </w:r>
      <w:r w:rsidR="004162A5">
        <w:rPr>
          <w:rFonts w:ascii="Arial" w:hAnsi="Arial" w:cs="Arial"/>
          <w:b/>
          <w:bCs/>
          <w:color w:val="ED1BC3"/>
          <w:sz w:val="44"/>
          <w:szCs w:val="36"/>
        </w:rPr>
        <w:t xml:space="preserve"> </w:t>
      </w:r>
    </w:p>
    <w:p w14:paraId="4E599E80" w14:textId="77777777" w:rsidR="00237CA2" w:rsidRPr="00237CA2" w:rsidRDefault="00237CA2" w:rsidP="00237CA2">
      <w:pPr>
        <w:tabs>
          <w:tab w:val="left" w:pos="0"/>
          <w:tab w:val="left" w:pos="8505"/>
        </w:tabs>
        <w:autoSpaceDE w:val="0"/>
        <w:autoSpaceDN w:val="0"/>
        <w:adjustRightInd w:val="0"/>
        <w:spacing w:after="0"/>
        <w:ind w:right="-1"/>
        <w:jc w:val="center"/>
        <w:rPr>
          <w:rFonts w:ascii="Arial" w:hAnsi="Arial" w:cs="Arial"/>
          <w:b/>
          <w:bCs/>
          <w:color w:val="ED1BC3"/>
          <w:sz w:val="44"/>
          <w:szCs w:val="36"/>
        </w:rPr>
      </w:pPr>
    </w:p>
    <w:p w14:paraId="76202405" w14:textId="354AE60E" w:rsidR="00974E21" w:rsidRDefault="00974E21" w:rsidP="00E31AA0">
      <w:pPr>
        <w:pStyle w:val="PargrafodaLista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84" w:right="-1" w:hanging="284"/>
        <w:rPr>
          <w:rFonts w:ascii="Arial" w:hAnsi="Arial" w:cs="Arial"/>
          <w:b/>
          <w:bCs/>
          <w:color w:val="ED1BC3"/>
          <w:sz w:val="20"/>
        </w:rPr>
      </w:pPr>
      <w:r w:rsidRPr="00974E21">
        <w:rPr>
          <w:rFonts w:ascii="Arial" w:hAnsi="Arial" w:cs="Arial"/>
          <w:b/>
          <w:bCs/>
          <w:color w:val="ED1BC3"/>
          <w:sz w:val="20"/>
        </w:rPr>
        <w:t>A nova série “</w:t>
      </w:r>
      <w:r w:rsidR="00E82233">
        <w:rPr>
          <w:rFonts w:ascii="Arial" w:hAnsi="Arial" w:cs="Arial"/>
          <w:b/>
          <w:bCs/>
          <w:color w:val="ED1BC3"/>
          <w:sz w:val="20"/>
        </w:rPr>
        <w:t>Watson</w:t>
      </w:r>
      <w:r w:rsidRPr="00974E21">
        <w:rPr>
          <w:rFonts w:ascii="Arial" w:hAnsi="Arial" w:cs="Arial"/>
          <w:b/>
          <w:bCs/>
          <w:color w:val="ED1BC3"/>
          <w:sz w:val="20"/>
        </w:rPr>
        <w:t>” estreia dia</w:t>
      </w:r>
      <w:r w:rsidR="00E82233">
        <w:rPr>
          <w:rFonts w:ascii="Arial" w:hAnsi="Arial" w:cs="Arial"/>
          <w:b/>
          <w:bCs/>
          <w:color w:val="ED1BC3"/>
          <w:sz w:val="20"/>
        </w:rPr>
        <w:t xml:space="preserve"> 1 de outubro</w:t>
      </w:r>
      <w:r w:rsidRPr="00974E21">
        <w:rPr>
          <w:rFonts w:ascii="Arial" w:hAnsi="Arial" w:cs="Arial"/>
          <w:b/>
          <w:bCs/>
          <w:color w:val="ED1BC3"/>
          <w:sz w:val="20"/>
        </w:rPr>
        <w:t>, às 2</w:t>
      </w:r>
      <w:r w:rsidR="00E82233">
        <w:rPr>
          <w:rFonts w:ascii="Arial" w:hAnsi="Arial" w:cs="Arial"/>
          <w:b/>
          <w:bCs/>
          <w:color w:val="ED1BC3"/>
          <w:sz w:val="20"/>
        </w:rPr>
        <w:t>2h20</w:t>
      </w:r>
      <w:r w:rsidRPr="00974E21">
        <w:rPr>
          <w:rFonts w:ascii="Arial" w:hAnsi="Arial" w:cs="Arial"/>
          <w:b/>
          <w:bCs/>
          <w:color w:val="ED1BC3"/>
          <w:sz w:val="20"/>
        </w:rPr>
        <w:t xml:space="preserve">, </w:t>
      </w:r>
      <w:r w:rsidR="00E82233">
        <w:rPr>
          <w:rFonts w:ascii="Arial" w:hAnsi="Arial" w:cs="Arial"/>
          <w:b/>
          <w:bCs/>
          <w:color w:val="ED1BC3"/>
          <w:sz w:val="20"/>
        </w:rPr>
        <w:t>em episódio duplo, com emissão todas as quartas-feiras</w:t>
      </w:r>
      <w:r w:rsidRPr="00974E21">
        <w:rPr>
          <w:rFonts w:ascii="Arial" w:hAnsi="Arial" w:cs="Arial"/>
          <w:b/>
          <w:bCs/>
          <w:color w:val="ED1BC3"/>
          <w:sz w:val="20"/>
        </w:rPr>
        <w:t>, à mesma hora, na STAR Life;</w:t>
      </w:r>
    </w:p>
    <w:p w14:paraId="39997EBF" w14:textId="113A1BC6" w:rsidR="00ED5499" w:rsidRDefault="00852C6B" w:rsidP="000174CF">
      <w:pPr>
        <w:pStyle w:val="PargrafodaLista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84" w:right="-1" w:hanging="284"/>
        <w:rPr>
          <w:rFonts w:ascii="Arial" w:hAnsi="Arial" w:cs="Arial"/>
          <w:b/>
          <w:bCs/>
          <w:color w:val="ED1BC3"/>
          <w:sz w:val="20"/>
        </w:rPr>
      </w:pPr>
      <w:r>
        <w:rPr>
          <w:rFonts w:ascii="Arial" w:hAnsi="Arial" w:cs="Arial"/>
          <w:b/>
          <w:bCs/>
          <w:color w:val="ED1BC3"/>
          <w:sz w:val="20"/>
        </w:rPr>
        <w:t xml:space="preserve">Protagonizada por Morris Chestnut, “Watson” </w:t>
      </w:r>
      <w:r w:rsidRPr="00852C6B">
        <w:rPr>
          <w:rFonts w:ascii="Arial" w:hAnsi="Arial" w:cs="Arial"/>
          <w:b/>
          <w:bCs/>
          <w:color w:val="ED1BC3"/>
          <w:sz w:val="20"/>
        </w:rPr>
        <w:t>combina drama médico, investigação e mistério, com casos complexos</w:t>
      </w:r>
      <w:r w:rsidR="00ED5499">
        <w:rPr>
          <w:rFonts w:ascii="Arial" w:hAnsi="Arial" w:cs="Arial"/>
          <w:b/>
          <w:bCs/>
          <w:color w:val="ED1BC3"/>
          <w:sz w:val="20"/>
        </w:rPr>
        <w:t xml:space="preserve"> que desafiam tanta a medicina como a lógica;</w:t>
      </w:r>
    </w:p>
    <w:p w14:paraId="105DFFC0" w14:textId="13358CD2" w:rsidR="0082283F" w:rsidRDefault="000174CF" w:rsidP="00ED5499">
      <w:pPr>
        <w:pStyle w:val="PargrafodaLista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84" w:right="-1" w:hanging="284"/>
        <w:rPr>
          <w:rFonts w:ascii="Arial" w:hAnsi="Arial" w:cs="Arial"/>
          <w:b/>
          <w:bCs/>
          <w:color w:val="ED1BC3"/>
          <w:sz w:val="20"/>
        </w:rPr>
      </w:pPr>
      <w:r w:rsidRPr="000174CF">
        <w:rPr>
          <w:rFonts w:ascii="Arial" w:hAnsi="Arial" w:cs="Arial"/>
          <w:b/>
          <w:bCs/>
          <w:color w:val="ED1BC3"/>
          <w:sz w:val="20"/>
        </w:rPr>
        <w:t xml:space="preserve">Imagens disponíveis </w:t>
      </w:r>
      <w:hyperlink r:id="rId8" w:history="1">
        <w:r w:rsidRPr="000174CF">
          <w:rPr>
            <w:rStyle w:val="Hiperligao"/>
            <w:rFonts w:ascii="Arial" w:hAnsi="Arial" w:cs="Arial"/>
            <w:b/>
            <w:bCs/>
            <w:color w:val="ED1BC3"/>
            <w:sz w:val="20"/>
          </w:rPr>
          <w:t>aqui</w:t>
        </w:r>
      </w:hyperlink>
      <w:r w:rsidRPr="000174CF">
        <w:rPr>
          <w:rFonts w:ascii="Arial" w:hAnsi="Arial" w:cs="Arial"/>
          <w:b/>
          <w:bCs/>
          <w:color w:val="ED1BC3"/>
          <w:sz w:val="20"/>
        </w:rPr>
        <w:t>.</w:t>
      </w:r>
    </w:p>
    <w:p w14:paraId="1DCD3009" w14:textId="77777777" w:rsidR="00ED5499" w:rsidRPr="00ED5499" w:rsidRDefault="00ED5499" w:rsidP="00ED5499">
      <w:pPr>
        <w:pStyle w:val="PargrafodaLista"/>
        <w:tabs>
          <w:tab w:val="left" w:pos="1134"/>
        </w:tabs>
        <w:autoSpaceDE w:val="0"/>
        <w:autoSpaceDN w:val="0"/>
        <w:adjustRightInd w:val="0"/>
        <w:spacing w:after="0" w:line="360" w:lineRule="auto"/>
        <w:ind w:left="284" w:right="-1"/>
        <w:rPr>
          <w:rFonts w:ascii="Arial" w:hAnsi="Arial" w:cs="Arial"/>
          <w:b/>
          <w:bCs/>
          <w:color w:val="ED1BC3"/>
          <w:sz w:val="20"/>
        </w:rPr>
      </w:pPr>
    </w:p>
    <w:p w14:paraId="711E3B2A" w14:textId="56D8FEBA" w:rsidR="000174CF" w:rsidRDefault="000174CF" w:rsidP="000174CF">
      <w:pPr>
        <w:spacing w:after="0" w:line="360" w:lineRule="auto"/>
        <w:rPr>
          <w:rFonts w:ascii="Arial" w:hAnsi="Arial" w:cs="Arial"/>
          <w:i/>
          <w:sz w:val="20"/>
        </w:rPr>
      </w:pPr>
      <w:r w:rsidRPr="009D3CED">
        <w:rPr>
          <w:rFonts w:ascii="Arial" w:hAnsi="Arial" w:cs="Arial"/>
          <w:i/>
          <w:sz w:val="20"/>
        </w:rPr>
        <w:t xml:space="preserve">Lisboa, </w:t>
      </w:r>
      <w:r w:rsidR="00E82233">
        <w:rPr>
          <w:rFonts w:ascii="Arial" w:hAnsi="Arial" w:cs="Arial"/>
          <w:i/>
          <w:sz w:val="20"/>
        </w:rPr>
        <w:t>2</w:t>
      </w:r>
      <w:r w:rsidR="00481B2B">
        <w:rPr>
          <w:rFonts w:ascii="Arial" w:hAnsi="Arial" w:cs="Arial"/>
          <w:i/>
          <w:sz w:val="20"/>
        </w:rPr>
        <w:t>5</w:t>
      </w:r>
      <w:r w:rsidR="000D21AF">
        <w:rPr>
          <w:rFonts w:ascii="Arial" w:hAnsi="Arial" w:cs="Arial"/>
          <w:i/>
          <w:sz w:val="20"/>
        </w:rPr>
        <w:t xml:space="preserve"> de </w:t>
      </w:r>
      <w:r w:rsidR="00E82233">
        <w:rPr>
          <w:rFonts w:ascii="Arial" w:hAnsi="Arial" w:cs="Arial"/>
          <w:i/>
          <w:sz w:val="20"/>
        </w:rPr>
        <w:t>setembro</w:t>
      </w:r>
      <w:r>
        <w:rPr>
          <w:rFonts w:ascii="Arial" w:hAnsi="Arial" w:cs="Arial"/>
          <w:i/>
          <w:sz w:val="20"/>
        </w:rPr>
        <w:t xml:space="preserve"> de</w:t>
      </w:r>
      <w:r w:rsidRPr="009D3CED">
        <w:rPr>
          <w:rFonts w:ascii="Arial" w:hAnsi="Arial" w:cs="Arial"/>
          <w:i/>
          <w:sz w:val="20"/>
        </w:rPr>
        <w:t xml:space="preserve"> 202</w:t>
      </w:r>
      <w:r w:rsidR="004544B8">
        <w:rPr>
          <w:rFonts w:ascii="Arial" w:hAnsi="Arial" w:cs="Arial"/>
          <w:i/>
          <w:sz w:val="20"/>
        </w:rPr>
        <w:t>5</w:t>
      </w:r>
    </w:p>
    <w:p w14:paraId="56CF95FB" w14:textId="77777777" w:rsidR="005F50AE" w:rsidRDefault="005F50AE" w:rsidP="004F7700">
      <w:pPr>
        <w:spacing w:after="0" w:line="360" w:lineRule="auto"/>
        <w:ind w:right="-1"/>
        <w:rPr>
          <w:rFonts w:ascii="Arial" w:hAnsi="Arial" w:cs="Arial"/>
          <w:color w:val="808080"/>
          <w:sz w:val="20"/>
          <w:shd w:val="clear" w:color="auto" w:fill="FFFFFF"/>
        </w:rPr>
      </w:pPr>
      <w:bookmarkStart w:id="0" w:name="_Hlk179297278"/>
      <w:bookmarkStart w:id="1" w:name="_Hlk178240363"/>
    </w:p>
    <w:bookmarkEnd w:id="0"/>
    <w:bookmarkEnd w:id="1"/>
    <w:p w14:paraId="1091E7D8" w14:textId="67117FD9" w:rsidR="00294CEB" w:rsidRDefault="00294CEB" w:rsidP="00294CE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  <w:r w:rsidRPr="00294CEB">
        <w:rPr>
          <w:rFonts w:ascii="Arial" w:hAnsi="Arial" w:cs="Arial"/>
          <w:color w:val="2D2D2D"/>
          <w:szCs w:val="22"/>
          <w:shd w:val="clear" w:color="auto" w:fill="FFFFFF"/>
        </w:rPr>
        <w:t>John Watson</w:t>
      </w:r>
      <w:r w:rsidR="0030327E">
        <w:rPr>
          <w:rFonts w:ascii="Arial" w:hAnsi="Arial" w:cs="Arial"/>
          <w:color w:val="2D2D2D"/>
          <w:szCs w:val="22"/>
          <w:shd w:val="clear" w:color="auto" w:fill="FFFFFF"/>
        </w:rPr>
        <w:t>, personagem incontornável das histórias de Arthur Conan Doyle,</w:t>
      </w:r>
      <w:r w:rsidR="005E50A4">
        <w:rPr>
          <w:rFonts w:ascii="Arial" w:hAnsi="Arial" w:cs="Arial"/>
          <w:color w:val="2D2D2D"/>
          <w:szCs w:val="22"/>
          <w:shd w:val="clear" w:color="auto" w:fill="FFFFFF"/>
        </w:rPr>
        <w:t xml:space="preserve"> </w:t>
      </w:r>
      <w:r w:rsidRPr="00294CEB">
        <w:rPr>
          <w:rFonts w:ascii="Arial" w:hAnsi="Arial" w:cs="Arial"/>
          <w:color w:val="2D2D2D"/>
          <w:szCs w:val="22"/>
          <w:shd w:val="clear" w:color="auto" w:fill="FFFFFF"/>
        </w:rPr>
        <w:t>chega à STAR Life em outubro com a nova série “Watson”, protagonizada por Morris Chestnut</w:t>
      </w:r>
      <w:r w:rsidR="005E50A4">
        <w:rPr>
          <w:rFonts w:ascii="Arial" w:hAnsi="Arial" w:cs="Arial"/>
          <w:color w:val="2D2D2D"/>
          <w:szCs w:val="22"/>
          <w:shd w:val="clear" w:color="auto" w:fill="FFFFFF"/>
        </w:rPr>
        <w:t xml:space="preserve"> (“Rosewood”, “The Resident”).</w:t>
      </w:r>
      <w:r w:rsidRPr="00294CEB">
        <w:rPr>
          <w:rFonts w:ascii="Arial" w:hAnsi="Arial" w:cs="Arial"/>
          <w:color w:val="2D2D2D"/>
          <w:szCs w:val="22"/>
          <w:shd w:val="clear" w:color="auto" w:fill="FFFFFF"/>
        </w:rPr>
        <w:t xml:space="preserve"> </w:t>
      </w:r>
      <w:r w:rsidR="005E50A4">
        <w:rPr>
          <w:rFonts w:ascii="Arial" w:hAnsi="Arial" w:cs="Arial"/>
          <w:color w:val="2D2D2D"/>
          <w:szCs w:val="22"/>
          <w:shd w:val="clear" w:color="auto" w:fill="FFFFFF"/>
        </w:rPr>
        <w:t xml:space="preserve">Esta série </w:t>
      </w:r>
      <w:r w:rsidRPr="00294CEB">
        <w:rPr>
          <w:rFonts w:ascii="Arial" w:hAnsi="Arial" w:cs="Arial"/>
          <w:color w:val="2D2D2D"/>
          <w:szCs w:val="22"/>
          <w:shd w:val="clear" w:color="auto" w:fill="FFFFFF"/>
        </w:rPr>
        <w:t>oferece uma perspetiva inédita sobre a vida d</w:t>
      </w:r>
      <w:r w:rsidR="005E50A4">
        <w:rPr>
          <w:rFonts w:ascii="Arial" w:hAnsi="Arial" w:cs="Arial"/>
          <w:color w:val="2D2D2D"/>
          <w:szCs w:val="22"/>
          <w:shd w:val="clear" w:color="auto" w:fill="FFFFFF"/>
        </w:rPr>
        <w:t>a</w:t>
      </w:r>
      <w:r w:rsidRPr="00294CEB">
        <w:rPr>
          <w:rFonts w:ascii="Arial" w:hAnsi="Arial" w:cs="Arial"/>
          <w:color w:val="2D2D2D"/>
          <w:szCs w:val="22"/>
          <w:shd w:val="clear" w:color="auto" w:fill="FFFFFF"/>
        </w:rPr>
        <w:t xml:space="preserve"> famos</w:t>
      </w:r>
      <w:r w:rsidR="005E50A4">
        <w:rPr>
          <w:rFonts w:ascii="Arial" w:hAnsi="Arial" w:cs="Arial"/>
          <w:color w:val="2D2D2D"/>
          <w:szCs w:val="22"/>
          <w:shd w:val="clear" w:color="auto" w:fill="FFFFFF"/>
        </w:rPr>
        <w:t>a</w:t>
      </w:r>
      <w:r w:rsidRPr="00294CEB">
        <w:rPr>
          <w:rFonts w:ascii="Arial" w:hAnsi="Arial" w:cs="Arial"/>
          <w:color w:val="2D2D2D"/>
          <w:szCs w:val="22"/>
          <w:shd w:val="clear" w:color="auto" w:fill="FFFFFF"/>
        </w:rPr>
        <w:t xml:space="preserve"> </w:t>
      </w:r>
      <w:r w:rsidR="005E50A4">
        <w:rPr>
          <w:rFonts w:ascii="Arial" w:hAnsi="Arial" w:cs="Arial"/>
          <w:color w:val="2D2D2D"/>
          <w:szCs w:val="22"/>
          <w:shd w:val="clear" w:color="auto" w:fill="FFFFFF"/>
        </w:rPr>
        <w:t>personagem</w:t>
      </w:r>
      <w:r w:rsidRPr="00294CEB">
        <w:rPr>
          <w:rFonts w:ascii="Arial" w:hAnsi="Arial" w:cs="Arial"/>
          <w:color w:val="2D2D2D"/>
          <w:szCs w:val="22"/>
          <w:shd w:val="clear" w:color="auto" w:fill="FFFFFF"/>
        </w:rPr>
        <w:t xml:space="preserve"> </w:t>
      </w:r>
      <w:r w:rsidR="0011462A">
        <w:rPr>
          <w:rFonts w:ascii="Arial" w:hAnsi="Arial" w:cs="Arial"/>
          <w:color w:val="2D2D2D"/>
          <w:szCs w:val="22"/>
          <w:shd w:val="clear" w:color="auto" w:fill="FFFFFF"/>
        </w:rPr>
        <w:t>a</w:t>
      </w:r>
      <w:r w:rsidRPr="00294CEB">
        <w:rPr>
          <w:rFonts w:ascii="Arial" w:hAnsi="Arial" w:cs="Arial"/>
          <w:color w:val="2D2D2D"/>
          <w:szCs w:val="22"/>
          <w:shd w:val="clear" w:color="auto" w:fill="FFFFFF"/>
        </w:rPr>
        <w:t>pós a morte do seu amigo e parceiro, Sherlock Holmes, às mãos de Moriarty.</w:t>
      </w:r>
    </w:p>
    <w:p w14:paraId="386548DD" w14:textId="77777777" w:rsidR="00294CEB" w:rsidRPr="00294CEB" w:rsidRDefault="00294CEB" w:rsidP="00294CE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</w:p>
    <w:p w14:paraId="4877F587" w14:textId="256282CC" w:rsidR="00294CEB" w:rsidRDefault="00294CEB" w:rsidP="00294CE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  <w:r w:rsidRPr="00294CEB">
        <w:rPr>
          <w:rFonts w:ascii="Arial" w:hAnsi="Arial" w:cs="Arial"/>
          <w:color w:val="2D2D2D"/>
          <w:szCs w:val="22"/>
          <w:shd w:val="clear" w:color="auto" w:fill="FFFFFF"/>
        </w:rPr>
        <w:t>Criada por Craig Sweeny</w:t>
      </w:r>
      <w:r w:rsidR="0030327E">
        <w:rPr>
          <w:rFonts w:ascii="Arial" w:hAnsi="Arial" w:cs="Arial"/>
          <w:color w:val="2D2D2D"/>
          <w:szCs w:val="22"/>
          <w:shd w:val="clear" w:color="auto" w:fill="FFFFFF"/>
        </w:rPr>
        <w:t xml:space="preserve"> (</w:t>
      </w:r>
      <w:r w:rsidR="0032235C">
        <w:rPr>
          <w:rFonts w:ascii="Arial" w:hAnsi="Arial" w:cs="Arial"/>
          <w:color w:val="2D2D2D"/>
          <w:szCs w:val="22"/>
          <w:shd w:val="clear" w:color="auto" w:fill="FFFFFF"/>
        </w:rPr>
        <w:t>“</w:t>
      </w:r>
      <w:r w:rsidR="0030327E">
        <w:rPr>
          <w:rFonts w:ascii="Arial" w:hAnsi="Arial" w:cs="Arial"/>
          <w:color w:val="2D2D2D"/>
          <w:szCs w:val="22"/>
          <w:shd w:val="clear" w:color="auto" w:fill="FFFFFF"/>
        </w:rPr>
        <w:t>Elementary</w:t>
      </w:r>
      <w:r w:rsidR="0032235C">
        <w:rPr>
          <w:rFonts w:ascii="Arial" w:hAnsi="Arial" w:cs="Arial"/>
          <w:color w:val="2D2D2D"/>
          <w:szCs w:val="22"/>
          <w:shd w:val="clear" w:color="auto" w:fill="FFFFFF"/>
        </w:rPr>
        <w:t>”</w:t>
      </w:r>
      <w:r w:rsidR="0030327E">
        <w:rPr>
          <w:rFonts w:ascii="Arial" w:hAnsi="Arial" w:cs="Arial"/>
          <w:color w:val="2D2D2D"/>
          <w:szCs w:val="22"/>
          <w:shd w:val="clear" w:color="auto" w:fill="FFFFFF"/>
        </w:rPr>
        <w:t>)</w:t>
      </w:r>
      <w:r w:rsidRPr="00294CEB">
        <w:rPr>
          <w:rFonts w:ascii="Arial" w:hAnsi="Arial" w:cs="Arial"/>
          <w:color w:val="2D2D2D"/>
          <w:szCs w:val="22"/>
          <w:shd w:val="clear" w:color="auto" w:fill="FFFFFF"/>
        </w:rPr>
        <w:t xml:space="preserve">, a série mostra Watson a iniciar um novo capítulo da sua vida. Depois de anos ao lado de Sherlock Holmes, assume agora a direção da </w:t>
      </w:r>
      <w:r w:rsidRPr="00294CEB">
        <w:rPr>
          <w:rFonts w:ascii="Arial" w:hAnsi="Arial" w:cs="Arial"/>
          <w:i/>
          <w:iCs/>
          <w:color w:val="2D2D2D"/>
          <w:szCs w:val="22"/>
          <w:shd w:val="clear" w:color="auto" w:fill="FFFFFF"/>
        </w:rPr>
        <w:t>Holmes Clinic</w:t>
      </w:r>
      <w:r w:rsidRPr="00294CEB">
        <w:rPr>
          <w:rFonts w:ascii="Arial" w:hAnsi="Arial" w:cs="Arial"/>
          <w:color w:val="2D2D2D"/>
          <w:szCs w:val="22"/>
          <w:shd w:val="clear" w:color="auto" w:fill="FFFFFF"/>
        </w:rPr>
        <w:t xml:space="preserve"> – uma clínica dedicada ao tratamento de doenças raras, batizada em homenagem ao seu amigo. Com a experiência adquirida nas investigações que partilharam, Watson coloca em prática os seus conhecimentos para resolver casos médicos complexos</w:t>
      </w:r>
      <w:r>
        <w:rPr>
          <w:rFonts w:ascii="Arial" w:hAnsi="Arial" w:cs="Arial"/>
          <w:color w:val="2D2D2D"/>
          <w:szCs w:val="22"/>
          <w:shd w:val="clear" w:color="auto" w:fill="FFFFFF"/>
        </w:rPr>
        <w:t>, que desafiam tanto a medicina como a lógica</w:t>
      </w:r>
      <w:r w:rsidR="005E50A4">
        <w:rPr>
          <w:rFonts w:ascii="Arial" w:hAnsi="Arial" w:cs="Arial"/>
          <w:color w:val="2D2D2D"/>
          <w:szCs w:val="22"/>
          <w:shd w:val="clear" w:color="auto" w:fill="FFFFFF"/>
        </w:rPr>
        <w:t xml:space="preserve"> e que se misturam com muito mistério.</w:t>
      </w:r>
    </w:p>
    <w:p w14:paraId="3CA012FD" w14:textId="77777777" w:rsidR="00294CEB" w:rsidRPr="00294CEB" w:rsidRDefault="00294CEB" w:rsidP="00294CE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</w:p>
    <w:p w14:paraId="3D132565" w14:textId="15180473" w:rsidR="00294CEB" w:rsidRDefault="00294CEB" w:rsidP="00294CE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  <w:r w:rsidRPr="00294CEB">
        <w:rPr>
          <w:rFonts w:ascii="Arial" w:hAnsi="Arial" w:cs="Arial"/>
          <w:color w:val="2D2D2D"/>
          <w:szCs w:val="22"/>
          <w:shd w:val="clear" w:color="auto" w:fill="FFFFFF"/>
        </w:rPr>
        <w:t>Na clínica, Watson conta com a</w:t>
      </w:r>
      <w:r w:rsidR="005E50A4">
        <w:rPr>
          <w:rFonts w:ascii="Arial" w:hAnsi="Arial" w:cs="Arial"/>
          <w:color w:val="2D2D2D"/>
          <w:szCs w:val="22"/>
          <w:shd w:val="clear" w:color="auto" w:fill="FFFFFF"/>
        </w:rPr>
        <w:t xml:space="preserve"> ajuda da</w:t>
      </w:r>
      <w:r w:rsidRPr="00294CEB">
        <w:rPr>
          <w:rFonts w:ascii="Arial" w:hAnsi="Arial" w:cs="Arial"/>
          <w:color w:val="2D2D2D"/>
          <w:szCs w:val="22"/>
          <w:shd w:val="clear" w:color="auto" w:fill="FFFFFF"/>
        </w:rPr>
        <w:t xml:space="preserve"> neurologista Ingrid Derian (Eve Harlow), </w:t>
      </w:r>
      <w:r w:rsidR="005E50A4">
        <w:rPr>
          <w:rFonts w:ascii="Arial" w:hAnsi="Arial" w:cs="Arial"/>
          <w:color w:val="2D2D2D"/>
          <w:szCs w:val="22"/>
          <w:shd w:val="clear" w:color="auto" w:fill="FFFFFF"/>
        </w:rPr>
        <w:t>d</w:t>
      </w:r>
      <w:r w:rsidRPr="00294CEB">
        <w:rPr>
          <w:rFonts w:ascii="Arial" w:hAnsi="Arial" w:cs="Arial"/>
          <w:color w:val="2D2D2D"/>
          <w:szCs w:val="22"/>
          <w:shd w:val="clear" w:color="auto" w:fill="FFFFFF"/>
        </w:rPr>
        <w:t>os gémeos e especialistas em doenças infecciosas e medicina funcional</w:t>
      </w:r>
      <w:r w:rsidR="005E50A4">
        <w:rPr>
          <w:rFonts w:ascii="Arial" w:hAnsi="Arial" w:cs="Arial"/>
          <w:color w:val="2D2D2D"/>
          <w:szCs w:val="22"/>
          <w:shd w:val="clear" w:color="auto" w:fill="FFFFFF"/>
        </w:rPr>
        <w:t>,</w:t>
      </w:r>
      <w:r w:rsidRPr="00294CEB">
        <w:rPr>
          <w:rFonts w:ascii="Arial" w:hAnsi="Arial" w:cs="Arial"/>
          <w:color w:val="2D2D2D"/>
          <w:szCs w:val="22"/>
          <w:shd w:val="clear" w:color="auto" w:fill="FFFFFF"/>
        </w:rPr>
        <w:t xml:space="preserve"> Stephens e Adam Croft (Peter Mark Kendall), </w:t>
      </w:r>
      <w:r w:rsidR="005E50A4">
        <w:rPr>
          <w:rFonts w:ascii="Arial" w:hAnsi="Arial" w:cs="Arial"/>
          <w:color w:val="2D2D2D"/>
          <w:szCs w:val="22"/>
          <w:shd w:val="clear" w:color="auto" w:fill="FFFFFF"/>
        </w:rPr>
        <w:t>d</w:t>
      </w:r>
      <w:r w:rsidRPr="00294CEB">
        <w:rPr>
          <w:rFonts w:ascii="Arial" w:hAnsi="Arial" w:cs="Arial"/>
          <w:color w:val="2D2D2D"/>
          <w:szCs w:val="22"/>
          <w:shd w:val="clear" w:color="auto" w:fill="FFFFFF"/>
        </w:rPr>
        <w:t xml:space="preserve">a especialista em reumatologia e imunologia Sasha Lubbock (Inga Schlingmann), </w:t>
      </w:r>
      <w:r w:rsidR="005E50A4">
        <w:rPr>
          <w:rFonts w:ascii="Arial" w:hAnsi="Arial" w:cs="Arial"/>
          <w:color w:val="2D2D2D"/>
          <w:szCs w:val="22"/>
          <w:shd w:val="clear" w:color="auto" w:fill="FFFFFF"/>
        </w:rPr>
        <w:t>d</w:t>
      </w:r>
      <w:r w:rsidRPr="00294CEB">
        <w:rPr>
          <w:rFonts w:ascii="Arial" w:hAnsi="Arial" w:cs="Arial"/>
          <w:color w:val="2D2D2D"/>
          <w:szCs w:val="22"/>
          <w:shd w:val="clear" w:color="auto" w:fill="FFFFFF"/>
        </w:rPr>
        <w:t xml:space="preserve">o ex-criminoso Shinwell Johnson (Ritchie Coster) como assistente administrativo, e </w:t>
      </w:r>
      <w:r w:rsidR="005E50A4">
        <w:rPr>
          <w:rFonts w:ascii="Arial" w:hAnsi="Arial" w:cs="Arial"/>
          <w:color w:val="2D2D2D"/>
          <w:szCs w:val="22"/>
          <w:shd w:val="clear" w:color="auto" w:fill="FFFFFF"/>
        </w:rPr>
        <w:t>d</w:t>
      </w:r>
      <w:r w:rsidRPr="00294CEB">
        <w:rPr>
          <w:rFonts w:ascii="Arial" w:hAnsi="Arial" w:cs="Arial"/>
          <w:color w:val="2D2D2D"/>
          <w:szCs w:val="22"/>
          <w:shd w:val="clear" w:color="auto" w:fill="FFFFFF"/>
        </w:rPr>
        <w:t>a diretora médica Mary Morstan (Rochelle Aytes), ex-</w:t>
      </w:r>
      <w:r w:rsidR="00CA21CC">
        <w:rPr>
          <w:rFonts w:ascii="Arial" w:hAnsi="Arial" w:cs="Arial"/>
          <w:color w:val="2D2D2D"/>
          <w:szCs w:val="22"/>
          <w:shd w:val="clear" w:color="auto" w:fill="FFFFFF"/>
        </w:rPr>
        <w:t>mulher</w:t>
      </w:r>
      <w:r w:rsidRPr="00294CEB">
        <w:rPr>
          <w:rFonts w:ascii="Arial" w:hAnsi="Arial" w:cs="Arial"/>
          <w:color w:val="2D2D2D"/>
          <w:szCs w:val="22"/>
          <w:shd w:val="clear" w:color="auto" w:fill="FFFFFF"/>
        </w:rPr>
        <w:t xml:space="preserve"> de Watson e cirurgiã de renome.</w:t>
      </w:r>
    </w:p>
    <w:p w14:paraId="3AE0B72B" w14:textId="77777777" w:rsidR="00ED5499" w:rsidRPr="00294CEB" w:rsidRDefault="00ED5499" w:rsidP="00294CE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</w:p>
    <w:p w14:paraId="6884B7BB" w14:textId="228E5601" w:rsidR="00FE63A9" w:rsidRDefault="00294CEB" w:rsidP="00294CE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  <w:r w:rsidRPr="00294CEB">
        <w:rPr>
          <w:rFonts w:ascii="Arial" w:hAnsi="Arial" w:cs="Arial"/>
          <w:color w:val="2D2D2D"/>
          <w:szCs w:val="22"/>
          <w:shd w:val="clear" w:color="auto" w:fill="FFFFFF"/>
        </w:rPr>
        <w:t>A temporada arranca com Watson a enfrentar os primeiros casos de pacientes com doenças raras, enquanto lida com situações inesperadas que testam as suas capacidades, enquanto ele e Mary procuram equilibrar a vida pessoal com os desafios do dia a dia.</w:t>
      </w:r>
    </w:p>
    <w:p w14:paraId="1B013CBF" w14:textId="77777777" w:rsidR="00294CEB" w:rsidRDefault="00294CEB" w:rsidP="00294CE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</w:p>
    <w:p w14:paraId="14EE8A08" w14:textId="406392F6" w:rsidR="00294CEB" w:rsidRDefault="00294CEB" w:rsidP="00294CE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color w:val="2D2D2D"/>
          <w:szCs w:val="22"/>
          <w:shd w:val="clear" w:color="auto" w:fill="FFFFFF"/>
        </w:rPr>
      </w:pPr>
      <w:r>
        <w:rPr>
          <w:rFonts w:ascii="Arial" w:hAnsi="Arial" w:cs="Arial"/>
          <w:color w:val="2D2D2D"/>
          <w:szCs w:val="22"/>
          <w:shd w:val="clear" w:color="auto" w:fill="FFFFFF"/>
        </w:rPr>
        <w:lastRenderedPageBreak/>
        <w:t>A estreia de “Watson” está marcada para o dia 1 de outubro, às 22h20, em episódio duplo, com emissão todas as quartas-feiras, à mesma hora, na STAR Life</w:t>
      </w:r>
      <w:r w:rsidR="0030327E">
        <w:rPr>
          <w:rFonts w:ascii="Arial" w:hAnsi="Arial" w:cs="Arial"/>
          <w:color w:val="2D2D2D"/>
          <w:szCs w:val="22"/>
          <w:shd w:val="clear" w:color="auto" w:fill="FFFFFF"/>
        </w:rPr>
        <w:t>.</w:t>
      </w:r>
    </w:p>
    <w:p w14:paraId="052EFE6E" w14:textId="77777777" w:rsidR="00294CEB" w:rsidRPr="000D21AF" w:rsidRDefault="00294CEB" w:rsidP="00294CE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jc w:val="left"/>
        <w:rPr>
          <w:rFonts w:ascii="Arial" w:hAnsi="Arial" w:cs="Arial"/>
          <w:b/>
          <w:bCs/>
          <w:color w:val="808080"/>
          <w:sz w:val="20"/>
          <w:shd w:val="clear" w:color="auto" w:fill="FFFFFF"/>
        </w:rPr>
      </w:pPr>
    </w:p>
    <w:p w14:paraId="0399C502" w14:textId="2DF89BC7" w:rsidR="0097459A" w:rsidRDefault="0097459A" w:rsidP="008A202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jc w:val="left"/>
        <w:rPr>
          <w:rFonts w:ascii="Arial" w:hAnsi="Arial" w:cs="Arial"/>
          <w:color w:val="808080"/>
          <w:sz w:val="20"/>
          <w:shd w:val="clear" w:color="auto" w:fill="FFFFFF"/>
          <w:lang w:val="en-US"/>
        </w:rPr>
      </w:pPr>
      <w:proofErr w:type="spellStart"/>
      <w:r w:rsidRPr="002C57A1">
        <w:rPr>
          <w:rFonts w:ascii="Arial" w:hAnsi="Arial" w:cs="Arial"/>
          <w:b/>
          <w:bCs/>
          <w:color w:val="808080"/>
          <w:sz w:val="20"/>
          <w:shd w:val="clear" w:color="auto" w:fill="FFFFFF"/>
          <w:lang w:val="en-US"/>
        </w:rPr>
        <w:t>Título</w:t>
      </w:r>
      <w:proofErr w:type="spellEnd"/>
      <w:r w:rsidRPr="002C57A1">
        <w:rPr>
          <w:rFonts w:ascii="Arial" w:hAnsi="Arial" w:cs="Arial"/>
          <w:b/>
          <w:bCs/>
          <w:color w:val="808080"/>
          <w:sz w:val="20"/>
          <w:shd w:val="clear" w:color="auto" w:fill="FFFFFF"/>
          <w:lang w:val="en-US"/>
        </w:rPr>
        <w:t xml:space="preserve"> Original: </w:t>
      </w:r>
      <w:r w:rsidRPr="002C57A1">
        <w:rPr>
          <w:rFonts w:ascii="Arial" w:hAnsi="Arial" w:cs="Arial"/>
          <w:color w:val="808080"/>
          <w:sz w:val="20"/>
          <w:shd w:val="clear" w:color="auto" w:fill="FFFFFF"/>
          <w:lang w:val="en-US"/>
        </w:rPr>
        <w:t>“</w:t>
      </w:r>
      <w:r w:rsidR="00E82233" w:rsidRPr="00E82233">
        <w:rPr>
          <w:rFonts w:ascii="Arial" w:hAnsi="Arial" w:cs="Arial"/>
          <w:color w:val="808080"/>
          <w:sz w:val="20"/>
          <w:shd w:val="clear" w:color="auto" w:fill="FFFFFF"/>
          <w:lang w:val="en-US"/>
        </w:rPr>
        <w:t>Watson</w:t>
      </w:r>
      <w:r w:rsidRPr="002C57A1">
        <w:rPr>
          <w:rFonts w:ascii="Arial" w:hAnsi="Arial" w:cs="Arial"/>
          <w:color w:val="808080"/>
          <w:sz w:val="20"/>
          <w:shd w:val="clear" w:color="auto" w:fill="FFFFFF"/>
          <w:lang w:val="en-US"/>
        </w:rPr>
        <w:t>”</w:t>
      </w:r>
    </w:p>
    <w:p w14:paraId="155C68CE" w14:textId="49EAD450" w:rsidR="00E82233" w:rsidRDefault="00E82233" w:rsidP="008A202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jc w:val="left"/>
        <w:rPr>
          <w:rFonts w:ascii="Arial" w:hAnsi="Arial" w:cs="Arial"/>
          <w:color w:val="808080"/>
          <w:sz w:val="20"/>
          <w:shd w:val="clear" w:color="auto" w:fill="FFFFFF"/>
          <w:lang w:val="en-US"/>
        </w:rPr>
      </w:pPr>
      <w:proofErr w:type="spellStart"/>
      <w:r w:rsidRPr="00E82233">
        <w:rPr>
          <w:rFonts w:ascii="Arial" w:hAnsi="Arial" w:cs="Arial"/>
          <w:b/>
          <w:bCs/>
          <w:color w:val="808080"/>
          <w:sz w:val="20"/>
          <w:shd w:val="clear" w:color="auto" w:fill="FFFFFF"/>
          <w:lang w:val="en-US"/>
        </w:rPr>
        <w:t>Criador</w:t>
      </w:r>
      <w:proofErr w:type="spellEnd"/>
      <w:r w:rsidRPr="00E82233">
        <w:rPr>
          <w:rFonts w:ascii="Arial" w:hAnsi="Arial" w:cs="Arial"/>
          <w:b/>
          <w:bCs/>
          <w:color w:val="808080"/>
          <w:sz w:val="20"/>
          <w:shd w:val="clear" w:color="auto" w:fill="FFFFFF"/>
          <w:lang w:val="en-US"/>
        </w:rPr>
        <w:t>:</w:t>
      </w:r>
      <w:r>
        <w:rPr>
          <w:rFonts w:ascii="Arial" w:hAnsi="Arial" w:cs="Arial"/>
          <w:b/>
          <w:bCs/>
          <w:color w:val="808080"/>
          <w:sz w:val="20"/>
          <w:shd w:val="clear" w:color="auto" w:fill="FFFFFF"/>
          <w:lang w:val="en-US"/>
        </w:rPr>
        <w:t xml:space="preserve"> </w:t>
      </w:r>
      <w:r w:rsidRPr="00E82233">
        <w:rPr>
          <w:rFonts w:ascii="Arial" w:hAnsi="Arial" w:cs="Arial"/>
          <w:color w:val="808080"/>
          <w:sz w:val="20"/>
          <w:shd w:val="clear" w:color="auto" w:fill="FFFFFF"/>
          <w:lang w:val="en-US"/>
        </w:rPr>
        <w:t>Craig Sweeny</w:t>
      </w:r>
    </w:p>
    <w:p w14:paraId="2143D3C0" w14:textId="523FAEA1" w:rsidR="00E82233" w:rsidRPr="00E82233" w:rsidRDefault="00E82233" w:rsidP="008A202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jc w:val="left"/>
        <w:rPr>
          <w:rFonts w:ascii="Arial" w:hAnsi="Arial" w:cs="Arial"/>
          <w:b/>
          <w:bCs/>
          <w:color w:val="808080"/>
          <w:sz w:val="20"/>
          <w:shd w:val="clear" w:color="auto" w:fill="FFFFFF"/>
          <w:lang w:val="en-US"/>
        </w:rPr>
      </w:pPr>
      <w:r w:rsidRPr="00E82233">
        <w:rPr>
          <w:rFonts w:ascii="Arial" w:hAnsi="Arial" w:cs="Arial"/>
          <w:b/>
          <w:bCs/>
          <w:color w:val="808080"/>
          <w:sz w:val="20"/>
          <w:shd w:val="clear" w:color="auto" w:fill="FFFFFF"/>
          <w:lang w:val="en-US"/>
        </w:rPr>
        <w:t xml:space="preserve">Produtores </w:t>
      </w:r>
      <w:proofErr w:type="spellStart"/>
      <w:r w:rsidRPr="00E82233">
        <w:rPr>
          <w:rFonts w:ascii="Arial" w:hAnsi="Arial" w:cs="Arial"/>
          <w:b/>
          <w:bCs/>
          <w:color w:val="808080"/>
          <w:sz w:val="20"/>
          <w:shd w:val="clear" w:color="auto" w:fill="FFFFFF"/>
          <w:lang w:val="en-US"/>
        </w:rPr>
        <w:t>Executivos</w:t>
      </w:r>
      <w:proofErr w:type="spellEnd"/>
      <w:r w:rsidRPr="00E82233">
        <w:rPr>
          <w:rFonts w:ascii="Arial" w:hAnsi="Arial" w:cs="Arial"/>
          <w:b/>
          <w:bCs/>
          <w:color w:val="808080"/>
          <w:sz w:val="20"/>
          <w:shd w:val="clear" w:color="auto" w:fill="FFFFFF"/>
          <w:lang w:val="en-US"/>
        </w:rPr>
        <w:t>:</w:t>
      </w:r>
      <w:r>
        <w:rPr>
          <w:rFonts w:ascii="Arial" w:hAnsi="Arial" w:cs="Arial"/>
          <w:color w:val="808080"/>
          <w:sz w:val="20"/>
          <w:shd w:val="clear" w:color="auto" w:fill="FFFFFF"/>
          <w:lang w:val="en-US"/>
        </w:rPr>
        <w:t xml:space="preserve"> </w:t>
      </w:r>
      <w:r w:rsidRPr="00E82233">
        <w:rPr>
          <w:rFonts w:ascii="Arial" w:hAnsi="Arial" w:cs="Arial"/>
          <w:color w:val="808080"/>
          <w:sz w:val="20"/>
          <w:shd w:val="clear" w:color="auto" w:fill="FFFFFF"/>
          <w:lang w:val="en-US"/>
        </w:rPr>
        <w:t>Morris Chestnut, Aaron Kaplan, Sharon Moalem, Brian Morewitz, Craig Sweeny, Larry Teng, Sallie Patrick</w:t>
      </w:r>
    </w:p>
    <w:p w14:paraId="67BFD46C" w14:textId="393DA337" w:rsidR="0097459A" w:rsidRPr="004E006C" w:rsidRDefault="0097459A" w:rsidP="008A202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/>
        <w:jc w:val="left"/>
        <w:rPr>
          <w:rFonts w:ascii="Arial" w:hAnsi="Arial" w:cs="Arial"/>
          <w:b/>
          <w:bCs/>
          <w:color w:val="808080"/>
          <w:sz w:val="20"/>
          <w:shd w:val="clear" w:color="auto" w:fill="FFFFFF"/>
          <w:lang w:val="en-US"/>
        </w:rPr>
      </w:pPr>
      <w:proofErr w:type="spellStart"/>
      <w:r w:rsidRPr="004E006C">
        <w:rPr>
          <w:rFonts w:ascii="Arial" w:hAnsi="Arial" w:cs="Arial"/>
          <w:b/>
          <w:bCs/>
          <w:color w:val="808080"/>
          <w:sz w:val="20"/>
          <w:shd w:val="clear" w:color="auto" w:fill="FFFFFF"/>
          <w:lang w:val="en-US"/>
        </w:rPr>
        <w:t>Elenco</w:t>
      </w:r>
      <w:proofErr w:type="spellEnd"/>
      <w:r w:rsidRPr="004E006C">
        <w:rPr>
          <w:rFonts w:ascii="Arial" w:hAnsi="Arial" w:cs="Arial"/>
          <w:b/>
          <w:bCs/>
          <w:color w:val="808080"/>
          <w:sz w:val="20"/>
          <w:shd w:val="clear" w:color="auto" w:fill="FFFFFF"/>
          <w:lang w:val="en-US"/>
        </w:rPr>
        <w:t xml:space="preserve">: </w:t>
      </w:r>
      <w:r w:rsidR="00E82233" w:rsidRPr="00E82233">
        <w:rPr>
          <w:rFonts w:ascii="Arial" w:hAnsi="Arial" w:cs="Arial"/>
          <w:color w:val="808080"/>
          <w:sz w:val="20"/>
          <w:shd w:val="clear" w:color="auto" w:fill="FFFFFF"/>
          <w:lang w:val="en-US"/>
        </w:rPr>
        <w:t>Morris Chestnut, Eve Harlow, Peter Mark Kendall, Inga Schlingmann, Ritchie Coster, Rochelle Aytes</w:t>
      </w:r>
    </w:p>
    <w:p w14:paraId="369BFBAD" w14:textId="2439B2CF" w:rsidR="000658BA" w:rsidRPr="00672154" w:rsidRDefault="000658BA" w:rsidP="000658BA">
      <w:pPr>
        <w:tabs>
          <w:tab w:val="left" w:pos="2004"/>
        </w:tabs>
        <w:autoSpaceDE w:val="0"/>
        <w:autoSpaceDN w:val="0"/>
        <w:spacing w:before="240" w:after="0" w:line="360" w:lineRule="auto"/>
        <w:ind w:right="-1"/>
        <w:jc w:val="left"/>
        <w:rPr>
          <w:rFonts w:ascii="Arial" w:hAnsi="Arial" w:cs="Arial"/>
          <w:b/>
          <w:bCs/>
          <w:color w:val="ED1BC3"/>
          <w:shd w:val="clear" w:color="auto" w:fill="FFFFFF"/>
        </w:rPr>
      </w:pPr>
      <w:r w:rsidRPr="00672154">
        <w:rPr>
          <w:rFonts w:ascii="Arial" w:hAnsi="Arial" w:cs="Arial"/>
          <w:b/>
          <w:bCs/>
          <w:color w:val="ED1BC3"/>
          <w:shd w:val="clear" w:color="auto" w:fill="FFFFFF"/>
        </w:rPr>
        <w:t xml:space="preserve">ESTREIA: </w:t>
      </w:r>
      <w:r w:rsidR="00E82233" w:rsidRPr="00E82233">
        <w:rPr>
          <w:rFonts w:ascii="Arial" w:hAnsi="Arial" w:cs="Arial"/>
          <w:b/>
          <w:bCs/>
          <w:color w:val="ED1BC3"/>
          <w:shd w:val="clear" w:color="auto" w:fill="FFFFFF"/>
        </w:rPr>
        <w:t>Quarta-feira, dia 1 de outubro, às 22h20, em episódio duplo</w:t>
      </w:r>
    </w:p>
    <w:p w14:paraId="1912E342" w14:textId="23244AFD" w:rsidR="000658BA" w:rsidRDefault="000658BA" w:rsidP="000658BA">
      <w:pPr>
        <w:tabs>
          <w:tab w:val="left" w:pos="2004"/>
        </w:tabs>
        <w:autoSpaceDE w:val="0"/>
        <w:autoSpaceDN w:val="0"/>
        <w:spacing w:after="0" w:line="360" w:lineRule="auto"/>
        <w:ind w:right="-1"/>
        <w:jc w:val="left"/>
        <w:rPr>
          <w:rFonts w:ascii="Arial" w:hAnsi="Arial" w:cs="Arial"/>
          <w:b/>
          <w:bCs/>
          <w:color w:val="ED1BC3"/>
          <w:shd w:val="clear" w:color="auto" w:fill="FFFFFF"/>
        </w:rPr>
      </w:pPr>
      <w:r w:rsidRPr="00672154">
        <w:rPr>
          <w:rFonts w:ascii="Arial" w:hAnsi="Arial" w:cs="Arial"/>
          <w:b/>
          <w:bCs/>
          <w:color w:val="ED1BC3"/>
          <w:shd w:val="clear" w:color="auto" w:fill="FFFFFF"/>
        </w:rPr>
        <w:t xml:space="preserve">Emissão: </w:t>
      </w:r>
      <w:r w:rsidR="00E82233" w:rsidRPr="00E82233">
        <w:rPr>
          <w:rFonts w:ascii="Arial" w:hAnsi="Arial" w:cs="Arial"/>
          <w:b/>
          <w:bCs/>
          <w:color w:val="ED1BC3"/>
          <w:shd w:val="clear" w:color="auto" w:fill="FFFFFF"/>
        </w:rPr>
        <w:t>Quartas-feiras, às 22h20</w:t>
      </w:r>
    </w:p>
    <w:p w14:paraId="082B931F" w14:textId="77777777" w:rsidR="003333CB" w:rsidRPr="003333CB" w:rsidRDefault="003333CB" w:rsidP="00C500A2">
      <w:pPr>
        <w:spacing w:after="0" w:line="360" w:lineRule="auto"/>
        <w:ind w:right="-1"/>
        <w:rPr>
          <w:rFonts w:ascii="Arial" w:hAnsi="Arial" w:cs="Arial"/>
          <w:b/>
          <w:bCs/>
          <w:color w:val="929292"/>
          <w:sz w:val="18"/>
          <w:szCs w:val="18"/>
        </w:rPr>
      </w:pPr>
    </w:p>
    <w:p w14:paraId="01E85647" w14:textId="145E7E9A" w:rsidR="00C500A2" w:rsidRPr="00ED5E8F" w:rsidRDefault="00C500A2" w:rsidP="00C500A2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  <w:lang w:val=""/>
        </w:rPr>
      </w:pPr>
      <w:r w:rsidRPr="00ED5E8F">
        <w:rPr>
          <w:rFonts w:ascii="Arial" w:hAnsi="Arial" w:cs="Arial"/>
          <w:b/>
          <w:bCs/>
          <w:color w:val="929292"/>
          <w:sz w:val="18"/>
          <w:szCs w:val="18"/>
          <w:lang w:val=""/>
        </w:rPr>
        <w:t>Sobre a Walt Disney Company EMEA:</w:t>
      </w:r>
      <w:r w:rsidRPr="00ED5E8F">
        <w:rPr>
          <w:rFonts w:ascii="Arial" w:hAnsi="Arial" w:cs="Arial"/>
          <w:color w:val="929292"/>
          <w:sz w:val="18"/>
          <w:szCs w:val="18"/>
          <w:lang w:val=""/>
        </w:rPr>
        <w:t xml:space="preserve">  </w:t>
      </w:r>
    </w:p>
    <w:p w14:paraId="49428A54" w14:textId="77777777" w:rsidR="00C500A2" w:rsidRPr="00ED5E8F" w:rsidRDefault="00C500A2" w:rsidP="00C500A2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  <w:lang w:val=""/>
        </w:rPr>
      </w:pPr>
      <w:r w:rsidRPr="00ED5E8F">
        <w:rPr>
          <w:rFonts w:ascii="Arial" w:hAnsi="Arial" w:cs="Arial"/>
          <w:color w:val="929292"/>
          <w:sz w:val="18"/>
          <w:szCs w:val="18"/>
          <w:lang w:val=""/>
        </w:rPr>
        <w:t xml:space="preserve">A The Walt Disney Company, juntamente com as suas subsidiárias e filiais, é uma empresa internacional líder no setor do entretenimento familiar e dos meios de comunicação social, que inclui três segmentos de negócio principais: Disney Entertainment, ESPN, e Disney Parks, Experiences and Products. A Disney é uma empresa Dow 30 e teve receitas anuais de 88,9 mil milhões de dólares no seu ano fiscal de 2023.  </w:t>
      </w:r>
    </w:p>
    <w:p w14:paraId="18C19CA0" w14:textId="77777777" w:rsidR="00C500A2" w:rsidRDefault="00C500A2" w:rsidP="00C500A2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  <w:lang w:val=""/>
        </w:rPr>
      </w:pPr>
      <w:r w:rsidRPr="00ED5E8F">
        <w:rPr>
          <w:rFonts w:ascii="Arial" w:hAnsi="Arial" w:cs="Arial"/>
          <w:color w:val="929292"/>
          <w:sz w:val="18"/>
          <w:szCs w:val="18"/>
          <w:lang w:val=""/>
        </w:rPr>
        <w:t>A The Walt Disney Company está presente na Europa, Médio Oriente e África (região EMEA) há mais de 90 anos e emprega milhares de pessoas em toda a região. Entre a Disneyland Paris e as suas outras marcas icónicas, incluindo a Disney, a Pixar, a Marvel, a Star Wars, a National Geographic, a 20th Century Studios e a ESPN, a The Walt Disney Company EMEA entretém, informa e inspira milhões de consumidores em mais de 130 países através da sua capacidade ímpar de contar histórias. O Disney+, o serviço de streaming direto ao consumidor da The Walt Disney Company, está atualmente disponível em 85 mercados da região EMEA.</w:t>
      </w:r>
    </w:p>
    <w:p w14:paraId="56A26404" w14:textId="77777777" w:rsidR="00C500A2" w:rsidRDefault="00C500A2" w:rsidP="00C500A2">
      <w:pPr>
        <w:spacing w:after="0" w:line="360" w:lineRule="auto"/>
        <w:ind w:right="-1"/>
        <w:rPr>
          <w:rFonts w:ascii="Arial" w:hAnsi="Arial" w:cs="Arial"/>
          <w:color w:val="929292"/>
          <w:sz w:val="18"/>
          <w:szCs w:val="18"/>
          <w:lang w:val=""/>
        </w:rPr>
      </w:pPr>
    </w:p>
    <w:p w14:paraId="73951796" w14:textId="77777777" w:rsidR="00C500A2" w:rsidRDefault="00C500A2" w:rsidP="00C500A2">
      <w:pPr>
        <w:spacing w:after="100" w:line="240" w:lineRule="auto"/>
        <w:rPr>
          <w:color w:val="808080" w:themeColor="background1" w:themeShade="80"/>
          <w:sz w:val="16"/>
        </w:rPr>
      </w:pPr>
      <w:r>
        <w:rPr>
          <w:color w:val="808080" w:themeColor="background1" w:themeShade="80"/>
          <w:sz w:val="16"/>
        </w:rPr>
        <w:t>Para mais informações contacte:</w:t>
      </w:r>
    </w:p>
    <w:p w14:paraId="39B6D7CB" w14:textId="44BBBFDD" w:rsidR="00C500A2" w:rsidRDefault="00750096" w:rsidP="00C500A2">
      <w:pPr>
        <w:spacing w:after="100" w:line="240" w:lineRule="auto"/>
        <w:rPr>
          <w:color w:val="808080" w:themeColor="background1" w:themeShade="80"/>
          <w:sz w:val="16"/>
        </w:rPr>
      </w:pPr>
      <w:r>
        <w:rPr>
          <w:color w:val="808080" w:themeColor="background1" w:themeShade="80"/>
          <w:sz w:val="16"/>
        </w:rPr>
        <w:t>Susana Lourenço</w:t>
      </w:r>
    </w:p>
    <w:p w14:paraId="36815BCA" w14:textId="6FC7C050" w:rsidR="00C500A2" w:rsidRPr="007C0709" w:rsidRDefault="00C500A2" w:rsidP="00C500A2">
      <w:pPr>
        <w:spacing w:after="100" w:line="240" w:lineRule="auto"/>
        <w:rPr>
          <w:color w:val="808080" w:themeColor="background1" w:themeShade="80"/>
          <w:sz w:val="16"/>
          <w:lang w:val="en-US"/>
        </w:rPr>
      </w:pPr>
      <w:r w:rsidRPr="007C0709">
        <w:rPr>
          <w:color w:val="808080" w:themeColor="background1" w:themeShade="80"/>
          <w:sz w:val="16"/>
          <w:lang w:val="en-US"/>
        </w:rPr>
        <w:t>PR Supervisor</w:t>
      </w:r>
      <w:r w:rsidR="00750096" w:rsidRPr="007C0709">
        <w:rPr>
          <w:color w:val="808080" w:themeColor="background1" w:themeShade="80"/>
          <w:sz w:val="16"/>
          <w:lang w:val="en-US"/>
        </w:rPr>
        <w:t>, Media Networks</w:t>
      </w:r>
    </w:p>
    <w:p w14:paraId="1207A7A6" w14:textId="313ADE94" w:rsidR="00C500A2" w:rsidRDefault="00C500A2" w:rsidP="00C500A2">
      <w:pPr>
        <w:spacing w:after="100" w:line="240" w:lineRule="auto"/>
        <w:rPr>
          <w:color w:val="808080" w:themeColor="background1" w:themeShade="80"/>
          <w:sz w:val="16"/>
          <w:lang w:val="en-US"/>
        </w:rPr>
      </w:pPr>
      <w:r>
        <w:rPr>
          <w:color w:val="808080" w:themeColor="background1" w:themeShade="80"/>
          <w:sz w:val="16"/>
          <w:lang w:val="en-US"/>
        </w:rPr>
        <w:t>The Walt Disney Company Portugal</w:t>
      </w:r>
    </w:p>
    <w:p w14:paraId="68D2274E" w14:textId="0C9D2920" w:rsidR="00750096" w:rsidRPr="00750096" w:rsidRDefault="00750096" w:rsidP="00C500A2">
      <w:pPr>
        <w:spacing w:after="100" w:line="240" w:lineRule="auto"/>
        <w:rPr>
          <w:color w:val="808080" w:themeColor="background1" w:themeShade="80"/>
          <w:sz w:val="16"/>
        </w:rPr>
      </w:pPr>
      <w:hyperlink r:id="rId9" w:history="1">
        <w:r w:rsidRPr="007E0AE0">
          <w:rPr>
            <w:rStyle w:val="Hiperligao"/>
            <w:sz w:val="16"/>
          </w:rPr>
          <w:t>Susana.lourenco@disney.com</w:t>
        </w:r>
      </w:hyperlink>
      <w:r>
        <w:rPr>
          <w:color w:val="808080" w:themeColor="background1" w:themeShade="80"/>
          <w:sz w:val="16"/>
        </w:rPr>
        <w:t xml:space="preserve"> </w:t>
      </w:r>
    </w:p>
    <w:p w14:paraId="4AB7418D" w14:textId="316E616C" w:rsidR="00C500A2" w:rsidRDefault="00C500A2" w:rsidP="00C500A2">
      <w:pPr>
        <w:spacing w:after="100" w:line="240" w:lineRule="auto"/>
        <w:rPr>
          <w:color w:val="808080" w:themeColor="background1" w:themeShade="80"/>
          <w:sz w:val="16"/>
        </w:rPr>
      </w:pPr>
      <w:r>
        <w:rPr>
          <w:color w:val="808080" w:themeColor="background1" w:themeShade="80"/>
          <w:sz w:val="16"/>
        </w:rPr>
        <w:t xml:space="preserve">ou </w:t>
      </w:r>
      <w:r>
        <w:rPr>
          <w:color w:val="808080" w:themeColor="background1" w:themeShade="80"/>
          <w:sz w:val="16"/>
        </w:rPr>
        <w:br/>
      </w:r>
      <w:r w:rsidR="00A1468C">
        <w:rPr>
          <w:color w:val="808080" w:themeColor="background1" w:themeShade="80"/>
          <w:sz w:val="16"/>
        </w:rPr>
        <w:t>Rita Santiago</w:t>
      </w:r>
    </w:p>
    <w:p w14:paraId="735AAB8A" w14:textId="4B17D1DE" w:rsidR="00C500A2" w:rsidRPr="00443E25" w:rsidRDefault="00A1468C" w:rsidP="00C500A2">
      <w:pPr>
        <w:spacing w:after="100" w:line="240" w:lineRule="auto"/>
        <w:rPr>
          <w:color w:val="808080" w:themeColor="background1" w:themeShade="80"/>
          <w:sz w:val="16"/>
          <w:lang w:val="en-US"/>
        </w:rPr>
      </w:pPr>
      <w:r w:rsidRPr="00443E25">
        <w:rPr>
          <w:color w:val="808080" w:themeColor="background1" w:themeShade="80"/>
          <w:sz w:val="16"/>
          <w:lang w:val="en-US"/>
        </w:rPr>
        <w:t>Senior Account Consultant</w:t>
      </w:r>
    </w:p>
    <w:p w14:paraId="7873CDDB" w14:textId="77777777" w:rsidR="00C500A2" w:rsidRDefault="00C500A2" w:rsidP="00C500A2">
      <w:pPr>
        <w:spacing w:after="100" w:line="240" w:lineRule="auto"/>
        <w:rPr>
          <w:color w:val="808080" w:themeColor="background1" w:themeShade="80"/>
          <w:sz w:val="16"/>
          <w:lang w:val="en-US"/>
        </w:rPr>
      </w:pPr>
      <w:r>
        <w:rPr>
          <w:color w:val="808080" w:themeColor="background1" w:themeShade="80"/>
          <w:sz w:val="16"/>
          <w:lang w:val="en-US"/>
        </w:rPr>
        <w:t>Lift Consulting</w:t>
      </w:r>
    </w:p>
    <w:p w14:paraId="530EE0EA" w14:textId="76E375E2" w:rsidR="00E82233" w:rsidRPr="00294CEB" w:rsidRDefault="004544B8" w:rsidP="00294CEB">
      <w:pPr>
        <w:spacing w:after="100" w:line="240" w:lineRule="auto"/>
        <w:rPr>
          <w:color w:val="7F7F7F" w:themeColor="text1" w:themeTint="80"/>
          <w:sz w:val="16"/>
          <w:lang w:val="en-US"/>
        </w:rPr>
      </w:pPr>
      <w:hyperlink r:id="rId10" w:history="1">
        <w:r w:rsidRPr="00975359">
          <w:rPr>
            <w:rStyle w:val="Hiperligao"/>
            <w:sz w:val="16"/>
            <w:lang w:val="en-US"/>
          </w:rPr>
          <w:t>rita.santiago@lift.com.pt</w:t>
        </w:r>
      </w:hyperlink>
    </w:p>
    <w:sectPr w:rsidR="00E82233" w:rsidRPr="00294CEB" w:rsidSect="00527739">
      <w:headerReference w:type="default" r:id="rId11"/>
      <w:pgSz w:w="11906" w:h="16838"/>
      <w:pgMar w:top="2550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9B424" w14:textId="77777777" w:rsidR="003A04B4" w:rsidRDefault="003A04B4" w:rsidP="006B7BB8">
      <w:pPr>
        <w:spacing w:after="0" w:line="240" w:lineRule="auto"/>
      </w:pPr>
      <w:r>
        <w:separator/>
      </w:r>
    </w:p>
  </w:endnote>
  <w:endnote w:type="continuationSeparator" w:id="0">
    <w:p w14:paraId="2F994249" w14:textId="77777777" w:rsidR="003A04B4" w:rsidRDefault="003A04B4" w:rsidP="006B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A336D" w14:textId="77777777" w:rsidR="003A04B4" w:rsidRDefault="003A04B4" w:rsidP="006B7BB8">
      <w:pPr>
        <w:spacing w:after="0" w:line="240" w:lineRule="auto"/>
      </w:pPr>
      <w:r>
        <w:separator/>
      </w:r>
    </w:p>
  </w:footnote>
  <w:footnote w:type="continuationSeparator" w:id="0">
    <w:p w14:paraId="66E7AEE0" w14:textId="77777777" w:rsidR="003A04B4" w:rsidRDefault="003A04B4" w:rsidP="006B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77B93" w14:textId="77777777" w:rsidR="006B7BB8" w:rsidRDefault="006B7BB8">
    <w:pPr>
      <w:pStyle w:val="Cabealho"/>
    </w:pPr>
    <w:r w:rsidRPr="00652817"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64DA013A" wp14:editId="4A9EB987">
          <wp:simplePos x="0" y="0"/>
          <wp:positionH relativeFrom="page">
            <wp:posOffset>-12698</wp:posOffset>
          </wp:positionH>
          <wp:positionV relativeFrom="paragraph">
            <wp:posOffset>-436880</wp:posOffset>
          </wp:positionV>
          <wp:extent cx="7685483" cy="1407929"/>
          <wp:effectExtent l="0" t="0" r="0" b="1905"/>
          <wp:wrapNone/>
          <wp:docPr id="458727459" name="Picture 458727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727459" name="Picture 4587274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5483" cy="1407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2D0A"/>
    <w:multiLevelType w:val="hybridMultilevel"/>
    <w:tmpl w:val="1638DD3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14A"/>
    <w:multiLevelType w:val="hybridMultilevel"/>
    <w:tmpl w:val="FB00EA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44C26"/>
    <w:multiLevelType w:val="hybridMultilevel"/>
    <w:tmpl w:val="CB2CCD56"/>
    <w:lvl w:ilvl="0" w:tplc="B932257E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C59E7"/>
    <w:multiLevelType w:val="hybridMultilevel"/>
    <w:tmpl w:val="94C48E22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736ADD"/>
    <w:multiLevelType w:val="hybridMultilevel"/>
    <w:tmpl w:val="2A38066E"/>
    <w:lvl w:ilvl="0" w:tplc="D772F398">
      <w:start w:val="1"/>
      <w:numFmt w:val="decimal"/>
      <w:lvlText w:val="%1."/>
      <w:lvlJc w:val="left"/>
      <w:pPr>
        <w:ind w:left="1437" w:hanging="444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073" w:hanging="360"/>
      </w:pPr>
    </w:lvl>
    <w:lvl w:ilvl="2" w:tplc="0816001B">
      <w:start w:val="1"/>
      <w:numFmt w:val="lowerRoman"/>
      <w:lvlText w:val="%3."/>
      <w:lvlJc w:val="right"/>
      <w:pPr>
        <w:ind w:left="2793" w:hanging="180"/>
      </w:pPr>
    </w:lvl>
    <w:lvl w:ilvl="3" w:tplc="0816000F" w:tentative="1">
      <w:start w:val="1"/>
      <w:numFmt w:val="decimal"/>
      <w:lvlText w:val="%4."/>
      <w:lvlJc w:val="left"/>
      <w:pPr>
        <w:ind w:left="3513" w:hanging="360"/>
      </w:pPr>
    </w:lvl>
    <w:lvl w:ilvl="4" w:tplc="08160019" w:tentative="1">
      <w:start w:val="1"/>
      <w:numFmt w:val="lowerLetter"/>
      <w:lvlText w:val="%5."/>
      <w:lvlJc w:val="left"/>
      <w:pPr>
        <w:ind w:left="4233" w:hanging="360"/>
      </w:pPr>
    </w:lvl>
    <w:lvl w:ilvl="5" w:tplc="0816001B" w:tentative="1">
      <w:start w:val="1"/>
      <w:numFmt w:val="lowerRoman"/>
      <w:lvlText w:val="%6."/>
      <w:lvlJc w:val="right"/>
      <w:pPr>
        <w:ind w:left="4953" w:hanging="180"/>
      </w:pPr>
    </w:lvl>
    <w:lvl w:ilvl="6" w:tplc="0816000F" w:tentative="1">
      <w:start w:val="1"/>
      <w:numFmt w:val="decimal"/>
      <w:lvlText w:val="%7."/>
      <w:lvlJc w:val="left"/>
      <w:pPr>
        <w:ind w:left="5673" w:hanging="360"/>
      </w:pPr>
    </w:lvl>
    <w:lvl w:ilvl="7" w:tplc="08160019" w:tentative="1">
      <w:start w:val="1"/>
      <w:numFmt w:val="lowerLetter"/>
      <w:lvlText w:val="%8."/>
      <w:lvlJc w:val="left"/>
      <w:pPr>
        <w:ind w:left="6393" w:hanging="360"/>
      </w:pPr>
    </w:lvl>
    <w:lvl w:ilvl="8" w:tplc="08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CE53C8C"/>
    <w:multiLevelType w:val="multilevel"/>
    <w:tmpl w:val="0238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720F6E"/>
    <w:multiLevelType w:val="hybridMultilevel"/>
    <w:tmpl w:val="1A64EB14"/>
    <w:lvl w:ilvl="0" w:tplc="081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50E4C36"/>
    <w:multiLevelType w:val="multilevel"/>
    <w:tmpl w:val="FD78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3731DA"/>
    <w:multiLevelType w:val="multilevel"/>
    <w:tmpl w:val="5660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563BB"/>
    <w:multiLevelType w:val="hybridMultilevel"/>
    <w:tmpl w:val="EF4CEC3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11F74A1"/>
    <w:multiLevelType w:val="multilevel"/>
    <w:tmpl w:val="2ECC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D86E88"/>
    <w:multiLevelType w:val="hybridMultilevel"/>
    <w:tmpl w:val="7F1E17D6"/>
    <w:lvl w:ilvl="0" w:tplc="081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F351B4A"/>
    <w:multiLevelType w:val="hybridMultilevel"/>
    <w:tmpl w:val="9E9097F4"/>
    <w:lvl w:ilvl="0" w:tplc="16E4A8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502EA9"/>
    <w:multiLevelType w:val="hybridMultilevel"/>
    <w:tmpl w:val="AA6683B4"/>
    <w:lvl w:ilvl="0" w:tplc="1F36D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367108">
    <w:abstractNumId w:val="12"/>
  </w:num>
  <w:num w:numId="2" w16cid:durableId="1496995327">
    <w:abstractNumId w:val="2"/>
  </w:num>
  <w:num w:numId="3" w16cid:durableId="430585578">
    <w:abstractNumId w:val="8"/>
  </w:num>
  <w:num w:numId="4" w16cid:durableId="1055203633">
    <w:abstractNumId w:val="0"/>
  </w:num>
  <w:num w:numId="5" w16cid:durableId="2140537716">
    <w:abstractNumId w:val="6"/>
  </w:num>
  <w:num w:numId="6" w16cid:durableId="44379710">
    <w:abstractNumId w:val="1"/>
  </w:num>
  <w:num w:numId="7" w16cid:durableId="1227298572">
    <w:abstractNumId w:val="12"/>
  </w:num>
  <w:num w:numId="8" w16cid:durableId="15498811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5850579">
    <w:abstractNumId w:val="3"/>
  </w:num>
  <w:num w:numId="10" w16cid:durableId="2025016274">
    <w:abstractNumId w:val="9"/>
  </w:num>
  <w:num w:numId="11" w16cid:durableId="1589999023">
    <w:abstractNumId w:val="4"/>
  </w:num>
  <w:num w:numId="12" w16cid:durableId="1406801777">
    <w:abstractNumId w:val="11"/>
  </w:num>
  <w:num w:numId="13" w16cid:durableId="1747997725">
    <w:abstractNumId w:val="13"/>
  </w:num>
  <w:num w:numId="14" w16cid:durableId="1070152135">
    <w:abstractNumId w:val="10"/>
  </w:num>
  <w:num w:numId="15" w16cid:durableId="1911311797">
    <w:abstractNumId w:val="5"/>
  </w:num>
  <w:num w:numId="16" w16cid:durableId="374937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030"/>
    <w:rsid w:val="00001EB7"/>
    <w:rsid w:val="00002F9D"/>
    <w:rsid w:val="00003FB3"/>
    <w:rsid w:val="0000400A"/>
    <w:rsid w:val="00004287"/>
    <w:rsid w:val="00007D23"/>
    <w:rsid w:val="00011E10"/>
    <w:rsid w:val="00012A96"/>
    <w:rsid w:val="00013435"/>
    <w:rsid w:val="000135ED"/>
    <w:rsid w:val="00014E5D"/>
    <w:rsid w:val="000174CF"/>
    <w:rsid w:val="00022932"/>
    <w:rsid w:val="00025EC6"/>
    <w:rsid w:val="00026B3F"/>
    <w:rsid w:val="000277A5"/>
    <w:rsid w:val="00030A2F"/>
    <w:rsid w:val="00033C74"/>
    <w:rsid w:val="000409F9"/>
    <w:rsid w:val="00040E08"/>
    <w:rsid w:val="000470D9"/>
    <w:rsid w:val="00047E3D"/>
    <w:rsid w:val="00050B95"/>
    <w:rsid w:val="000519E4"/>
    <w:rsid w:val="00057032"/>
    <w:rsid w:val="00060755"/>
    <w:rsid w:val="0006084F"/>
    <w:rsid w:val="00061C15"/>
    <w:rsid w:val="0006202B"/>
    <w:rsid w:val="00063785"/>
    <w:rsid w:val="00063E5F"/>
    <w:rsid w:val="000658BA"/>
    <w:rsid w:val="00066F34"/>
    <w:rsid w:val="00072FC8"/>
    <w:rsid w:val="000736F3"/>
    <w:rsid w:val="00075719"/>
    <w:rsid w:val="000759F2"/>
    <w:rsid w:val="00076927"/>
    <w:rsid w:val="00077B5D"/>
    <w:rsid w:val="000803BF"/>
    <w:rsid w:val="000809AA"/>
    <w:rsid w:val="00081B4A"/>
    <w:rsid w:val="000827D1"/>
    <w:rsid w:val="00082DD2"/>
    <w:rsid w:val="000850AF"/>
    <w:rsid w:val="00087136"/>
    <w:rsid w:val="0009162D"/>
    <w:rsid w:val="00091AFA"/>
    <w:rsid w:val="00091D6B"/>
    <w:rsid w:val="0009204F"/>
    <w:rsid w:val="0009208F"/>
    <w:rsid w:val="00092D03"/>
    <w:rsid w:val="00094D11"/>
    <w:rsid w:val="00096E1B"/>
    <w:rsid w:val="000A38FB"/>
    <w:rsid w:val="000A58C9"/>
    <w:rsid w:val="000A5F74"/>
    <w:rsid w:val="000A61D8"/>
    <w:rsid w:val="000A6D99"/>
    <w:rsid w:val="000A6FC4"/>
    <w:rsid w:val="000A7300"/>
    <w:rsid w:val="000B02D8"/>
    <w:rsid w:val="000B2410"/>
    <w:rsid w:val="000B4590"/>
    <w:rsid w:val="000B59E1"/>
    <w:rsid w:val="000B5C71"/>
    <w:rsid w:val="000C2520"/>
    <w:rsid w:val="000C30E4"/>
    <w:rsid w:val="000C3B1E"/>
    <w:rsid w:val="000C4214"/>
    <w:rsid w:val="000D097E"/>
    <w:rsid w:val="000D21AF"/>
    <w:rsid w:val="000D265E"/>
    <w:rsid w:val="000D2AA8"/>
    <w:rsid w:val="000D3BE4"/>
    <w:rsid w:val="000D4524"/>
    <w:rsid w:val="000D72E4"/>
    <w:rsid w:val="000E0EF0"/>
    <w:rsid w:val="000E33EE"/>
    <w:rsid w:val="000E496F"/>
    <w:rsid w:val="000E567C"/>
    <w:rsid w:val="000E5D56"/>
    <w:rsid w:val="000E73B6"/>
    <w:rsid w:val="000F1F2C"/>
    <w:rsid w:val="000F31BC"/>
    <w:rsid w:val="000F6DFD"/>
    <w:rsid w:val="0010026B"/>
    <w:rsid w:val="001034DC"/>
    <w:rsid w:val="00107D5D"/>
    <w:rsid w:val="00111CC6"/>
    <w:rsid w:val="001124C7"/>
    <w:rsid w:val="00114297"/>
    <w:rsid w:val="0011462A"/>
    <w:rsid w:val="00115AC0"/>
    <w:rsid w:val="00116501"/>
    <w:rsid w:val="00120168"/>
    <w:rsid w:val="00125138"/>
    <w:rsid w:val="00125CB5"/>
    <w:rsid w:val="001329FA"/>
    <w:rsid w:val="0014217F"/>
    <w:rsid w:val="0014293F"/>
    <w:rsid w:val="00142E11"/>
    <w:rsid w:val="001463D8"/>
    <w:rsid w:val="001478EB"/>
    <w:rsid w:val="00147B8B"/>
    <w:rsid w:val="00151848"/>
    <w:rsid w:val="00152C79"/>
    <w:rsid w:val="001562BA"/>
    <w:rsid w:val="00161399"/>
    <w:rsid w:val="00162EBB"/>
    <w:rsid w:val="00163DC1"/>
    <w:rsid w:val="00165CDE"/>
    <w:rsid w:val="00165EFE"/>
    <w:rsid w:val="00170F9A"/>
    <w:rsid w:val="0018317B"/>
    <w:rsid w:val="0018328C"/>
    <w:rsid w:val="00184DE9"/>
    <w:rsid w:val="00185083"/>
    <w:rsid w:val="00191458"/>
    <w:rsid w:val="00191C32"/>
    <w:rsid w:val="00194252"/>
    <w:rsid w:val="001A0FEA"/>
    <w:rsid w:val="001A287A"/>
    <w:rsid w:val="001A2A25"/>
    <w:rsid w:val="001A3842"/>
    <w:rsid w:val="001A4AAE"/>
    <w:rsid w:val="001A7B08"/>
    <w:rsid w:val="001A7EEF"/>
    <w:rsid w:val="001B23AE"/>
    <w:rsid w:val="001B5DB5"/>
    <w:rsid w:val="001C1F1C"/>
    <w:rsid w:val="001C3B70"/>
    <w:rsid w:val="001C72BB"/>
    <w:rsid w:val="001D139C"/>
    <w:rsid w:val="001D260A"/>
    <w:rsid w:val="001D3F3D"/>
    <w:rsid w:val="001D6067"/>
    <w:rsid w:val="001D6241"/>
    <w:rsid w:val="001D73FB"/>
    <w:rsid w:val="001E235D"/>
    <w:rsid w:val="001E30B8"/>
    <w:rsid w:val="001E67F4"/>
    <w:rsid w:val="001F125C"/>
    <w:rsid w:val="001F1C28"/>
    <w:rsid w:val="001F2091"/>
    <w:rsid w:val="001F4C10"/>
    <w:rsid w:val="001F6853"/>
    <w:rsid w:val="001F791D"/>
    <w:rsid w:val="00201D2F"/>
    <w:rsid w:val="00202CCF"/>
    <w:rsid w:val="002102B6"/>
    <w:rsid w:val="002107E9"/>
    <w:rsid w:val="00211C25"/>
    <w:rsid w:val="0021356B"/>
    <w:rsid w:val="00214B5B"/>
    <w:rsid w:val="00215E8B"/>
    <w:rsid w:val="0021615F"/>
    <w:rsid w:val="0021727D"/>
    <w:rsid w:val="002214D8"/>
    <w:rsid w:val="002219CA"/>
    <w:rsid w:val="00224939"/>
    <w:rsid w:val="00225D14"/>
    <w:rsid w:val="00227E15"/>
    <w:rsid w:val="00230B2F"/>
    <w:rsid w:val="00231422"/>
    <w:rsid w:val="002344F0"/>
    <w:rsid w:val="00234D0F"/>
    <w:rsid w:val="0023500C"/>
    <w:rsid w:val="00235DBF"/>
    <w:rsid w:val="002370F8"/>
    <w:rsid w:val="00237123"/>
    <w:rsid w:val="00237CA2"/>
    <w:rsid w:val="00241B06"/>
    <w:rsid w:val="0024399B"/>
    <w:rsid w:val="00243A89"/>
    <w:rsid w:val="002477C8"/>
    <w:rsid w:val="00247C96"/>
    <w:rsid w:val="00247FF9"/>
    <w:rsid w:val="002509F5"/>
    <w:rsid w:val="0025128C"/>
    <w:rsid w:val="002552B3"/>
    <w:rsid w:val="002555FD"/>
    <w:rsid w:val="0025720C"/>
    <w:rsid w:val="00257278"/>
    <w:rsid w:val="0025793E"/>
    <w:rsid w:val="00262D1D"/>
    <w:rsid w:val="002639C9"/>
    <w:rsid w:val="00263E01"/>
    <w:rsid w:val="00263E09"/>
    <w:rsid w:val="0026463F"/>
    <w:rsid w:val="00264D53"/>
    <w:rsid w:val="00265AE4"/>
    <w:rsid w:val="00265FD0"/>
    <w:rsid w:val="00273159"/>
    <w:rsid w:val="00273479"/>
    <w:rsid w:val="002738D7"/>
    <w:rsid w:val="0027579E"/>
    <w:rsid w:val="00275C85"/>
    <w:rsid w:val="00275CB7"/>
    <w:rsid w:val="00275D0E"/>
    <w:rsid w:val="002762F0"/>
    <w:rsid w:val="00277DC3"/>
    <w:rsid w:val="00280348"/>
    <w:rsid w:val="0028039B"/>
    <w:rsid w:val="0028193A"/>
    <w:rsid w:val="002823D8"/>
    <w:rsid w:val="002840A9"/>
    <w:rsid w:val="00285160"/>
    <w:rsid w:val="00291847"/>
    <w:rsid w:val="00291A89"/>
    <w:rsid w:val="002920C6"/>
    <w:rsid w:val="00294CEB"/>
    <w:rsid w:val="00295CFF"/>
    <w:rsid w:val="002A1866"/>
    <w:rsid w:val="002A1EC7"/>
    <w:rsid w:val="002A2D1F"/>
    <w:rsid w:val="002A32DF"/>
    <w:rsid w:val="002A409C"/>
    <w:rsid w:val="002B009D"/>
    <w:rsid w:val="002B084F"/>
    <w:rsid w:val="002B28F8"/>
    <w:rsid w:val="002C38CC"/>
    <w:rsid w:val="002C3E47"/>
    <w:rsid w:val="002C41B4"/>
    <w:rsid w:val="002C57A1"/>
    <w:rsid w:val="002C6B46"/>
    <w:rsid w:val="002D0436"/>
    <w:rsid w:val="002D1BB9"/>
    <w:rsid w:val="002D3C89"/>
    <w:rsid w:val="002E1933"/>
    <w:rsid w:val="002E3153"/>
    <w:rsid w:val="002E481D"/>
    <w:rsid w:val="002E52E9"/>
    <w:rsid w:val="002E5443"/>
    <w:rsid w:val="002E7305"/>
    <w:rsid w:val="002E7CC2"/>
    <w:rsid w:val="002F111E"/>
    <w:rsid w:val="002F1495"/>
    <w:rsid w:val="002F2D95"/>
    <w:rsid w:val="002F3F15"/>
    <w:rsid w:val="002F5D63"/>
    <w:rsid w:val="0030150A"/>
    <w:rsid w:val="00301970"/>
    <w:rsid w:val="0030327E"/>
    <w:rsid w:val="003111B9"/>
    <w:rsid w:val="0031300F"/>
    <w:rsid w:val="00313C37"/>
    <w:rsid w:val="00313FA9"/>
    <w:rsid w:val="00314201"/>
    <w:rsid w:val="00317955"/>
    <w:rsid w:val="00322141"/>
    <w:rsid w:val="0032235C"/>
    <w:rsid w:val="00323433"/>
    <w:rsid w:val="00324718"/>
    <w:rsid w:val="00325FD3"/>
    <w:rsid w:val="003301CB"/>
    <w:rsid w:val="003333CB"/>
    <w:rsid w:val="00333BA0"/>
    <w:rsid w:val="00334305"/>
    <w:rsid w:val="003352C1"/>
    <w:rsid w:val="00335641"/>
    <w:rsid w:val="0033680B"/>
    <w:rsid w:val="00337DAC"/>
    <w:rsid w:val="00340214"/>
    <w:rsid w:val="0034238C"/>
    <w:rsid w:val="0034319A"/>
    <w:rsid w:val="003434E1"/>
    <w:rsid w:val="00344E94"/>
    <w:rsid w:val="003451ED"/>
    <w:rsid w:val="00347F31"/>
    <w:rsid w:val="003500B4"/>
    <w:rsid w:val="00351CC1"/>
    <w:rsid w:val="00351D2A"/>
    <w:rsid w:val="0035251C"/>
    <w:rsid w:val="003525A5"/>
    <w:rsid w:val="0035468B"/>
    <w:rsid w:val="00354D74"/>
    <w:rsid w:val="0035653C"/>
    <w:rsid w:val="00356E3C"/>
    <w:rsid w:val="0035732C"/>
    <w:rsid w:val="0036005B"/>
    <w:rsid w:val="00363603"/>
    <w:rsid w:val="003636DC"/>
    <w:rsid w:val="003670F4"/>
    <w:rsid w:val="003701EC"/>
    <w:rsid w:val="00370A81"/>
    <w:rsid w:val="0037233F"/>
    <w:rsid w:val="0037394D"/>
    <w:rsid w:val="00375D22"/>
    <w:rsid w:val="00383FD9"/>
    <w:rsid w:val="003849CE"/>
    <w:rsid w:val="00384CEF"/>
    <w:rsid w:val="00392527"/>
    <w:rsid w:val="003941DA"/>
    <w:rsid w:val="0039701B"/>
    <w:rsid w:val="00397F17"/>
    <w:rsid w:val="003A04B4"/>
    <w:rsid w:val="003A1CBE"/>
    <w:rsid w:val="003A6D42"/>
    <w:rsid w:val="003A6E2C"/>
    <w:rsid w:val="003B07F3"/>
    <w:rsid w:val="003B72B0"/>
    <w:rsid w:val="003B736D"/>
    <w:rsid w:val="003C0597"/>
    <w:rsid w:val="003C3AC8"/>
    <w:rsid w:val="003C7D27"/>
    <w:rsid w:val="003D0367"/>
    <w:rsid w:val="003D0983"/>
    <w:rsid w:val="003D21C6"/>
    <w:rsid w:val="003D2E81"/>
    <w:rsid w:val="003D3800"/>
    <w:rsid w:val="003D454F"/>
    <w:rsid w:val="003D4B72"/>
    <w:rsid w:val="003D779E"/>
    <w:rsid w:val="003E1083"/>
    <w:rsid w:val="003E12DE"/>
    <w:rsid w:val="003E46CE"/>
    <w:rsid w:val="003E5C13"/>
    <w:rsid w:val="003E5F3F"/>
    <w:rsid w:val="003E60CF"/>
    <w:rsid w:val="003E6DEB"/>
    <w:rsid w:val="003E7F29"/>
    <w:rsid w:val="003F1BC5"/>
    <w:rsid w:val="003F1F0B"/>
    <w:rsid w:val="003F5A26"/>
    <w:rsid w:val="00403100"/>
    <w:rsid w:val="00405358"/>
    <w:rsid w:val="00405D2F"/>
    <w:rsid w:val="0041495C"/>
    <w:rsid w:val="0041565F"/>
    <w:rsid w:val="004156E4"/>
    <w:rsid w:val="0041595D"/>
    <w:rsid w:val="004159DF"/>
    <w:rsid w:val="004162A5"/>
    <w:rsid w:val="004164F5"/>
    <w:rsid w:val="0041730E"/>
    <w:rsid w:val="00421A39"/>
    <w:rsid w:val="00422A04"/>
    <w:rsid w:val="00422F74"/>
    <w:rsid w:val="004270B2"/>
    <w:rsid w:val="00427DC9"/>
    <w:rsid w:val="0043071D"/>
    <w:rsid w:val="004309D1"/>
    <w:rsid w:val="0043235B"/>
    <w:rsid w:val="004340AE"/>
    <w:rsid w:val="00436F45"/>
    <w:rsid w:val="004375EF"/>
    <w:rsid w:val="00441C99"/>
    <w:rsid w:val="00443E25"/>
    <w:rsid w:val="00450779"/>
    <w:rsid w:val="0045182E"/>
    <w:rsid w:val="00452232"/>
    <w:rsid w:val="00453B6D"/>
    <w:rsid w:val="004544B8"/>
    <w:rsid w:val="00455A74"/>
    <w:rsid w:val="00457570"/>
    <w:rsid w:val="00457D81"/>
    <w:rsid w:val="004605E2"/>
    <w:rsid w:val="0046075D"/>
    <w:rsid w:val="00463F11"/>
    <w:rsid w:val="00464316"/>
    <w:rsid w:val="00464F12"/>
    <w:rsid w:val="00465C25"/>
    <w:rsid w:val="00467FD4"/>
    <w:rsid w:val="004700A0"/>
    <w:rsid w:val="00472D9C"/>
    <w:rsid w:val="00472FA8"/>
    <w:rsid w:val="00473A80"/>
    <w:rsid w:val="00473F4D"/>
    <w:rsid w:val="00475419"/>
    <w:rsid w:val="0047547E"/>
    <w:rsid w:val="00475813"/>
    <w:rsid w:val="00477EEC"/>
    <w:rsid w:val="00481B2B"/>
    <w:rsid w:val="00481F04"/>
    <w:rsid w:val="00487F23"/>
    <w:rsid w:val="00490C10"/>
    <w:rsid w:val="004949BB"/>
    <w:rsid w:val="00495DE1"/>
    <w:rsid w:val="004972F2"/>
    <w:rsid w:val="004A0961"/>
    <w:rsid w:val="004A23F1"/>
    <w:rsid w:val="004A7D7C"/>
    <w:rsid w:val="004B0A5D"/>
    <w:rsid w:val="004B26CB"/>
    <w:rsid w:val="004B2789"/>
    <w:rsid w:val="004B376E"/>
    <w:rsid w:val="004C0DFA"/>
    <w:rsid w:val="004C174A"/>
    <w:rsid w:val="004C2049"/>
    <w:rsid w:val="004C2C33"/>
    <w:rsid w:val="004C2C81"/>
    <w:rsid w:val="004C2E8B"/>
    <w:rsid w:val="004C3878"/>
    <w:rsid w:val="004C5461"/>
    <w:rsid w:val="004C64B4"/>
    <w:rsid w:val="004C69AA"/>
    <w:rsid w:val="004D0A5E"/>
    <w:rsid w:val="004D1FA3"/>
    <w:rsid w:val="004D3B56"/>
    <w:rsid w:val="004D462D"/>
    <w:rsid w:val="004D54E3"/>
    <w:rsid w:val="004D5A9A"/>
    <w:rsid w:val="004D76BE"/>
    <w:rsid w:val="004D7874"/>
    <w:rsid w:val="004E006C"/>
    <w:rsid w:val="004E1D92"/>
    <w:rsid w:val="004E4EA4"/>
    <w:rsid w:val="004E628C"/>
    <w:rsid w:val="004F094F"/>
    <w:rsid w:val="004F2712"/>
    <w:rsid w:val="004F3A80"/>
    <w:rsid w:val="004F3D91"/>
    <w:rsid w:val="004F68AF"/>
    <w:rsid w:val="004F6B60"/>
    <w:rsid w:val="004F73AF"/>
    <w:rsid w:val="004F7700"/>
    <w:rsid w:val="00500ABA"/>
    <w:rsid w:val="00501097"/>
    <w:rsid w:val="00501271"/>
    <w:rsid w:val="00502360"/>
    <w:rsid w:val="00503CFA"/>
    <w:rsid w:val="00504231"/>
    <w:rsid w:val="00513F1E"/>
    <w:rsid w:val="00514A6E"/>
    <w:rsid w:val="00517289"/>
    <w:rsid w:val="00520F78"/>
    <w:rsid w:val="005213E0"/>
    <w:rsid w:val="00521A7E"/>
    <w:rsid w:val="00522F86"/>
    <w:rsid w:val="00523D39"/>
    <w:rsid w:val="005241F0"/>
    <w:rsid w:val="00525F87"/>
    <w:rsid w:val="00526CD3"/>
    <w:rsid w:val="00527739"/>
    <w:rsid w:val="00530651"/>
    <w:rsid w:val="005323AD"/>
    <w:rsid w:val="0053275C"/>
    <w:rsid w:val="00536CAD"/>
    <w:rsid w:val="00537913"/>
    <w:rsid w:val="005411F0"/>
    <w:rsid w:val="005450DC"/>
    <w:rsid w:val="005506F3"/>
    <w:rsid w:val="005529A2"/>
    <w:rsid w:val="00553112"/>
    <w:rsid w:val="00561D64"/>
    <w:rsid w:val="00562C25"/>
    <w:rsid w:val="00563CBA"/>
    <w:rsid w:val="005646BD"/>
    <w:rsid w:val="00566405"/>
    <w:rsid w:val="00571E10"/>
    <w:rsid w:val="00573C5D"/>
    <w:rsid w:val="00574706"/>
    <w:rsid w:val="005748E1"/>
    <w:rsid w:val="0057523F"/>
    <w:rsid w:val="00575E19"/>
    <w:rsid w:val="005762D4"/>
    <w:rsid w:val="00581721"/>
    <w:rsid w:val="00582904"/>
    <w:rsid w:val="00583D93"/>
    <w:rsid w:val="005842A0"/>
    <w:rsid w:val="00584A2D"/>
    <w:rsid w:val="00584E2A"/>
    <w:rsid w:val="00586ED2"/>
    <w:rsid w:val="005913F2"/>
    <w:rsid w:val="005917FF"/>
    <w:rsid w:val="00591E3F"/>
    <w:rsid w:val="005945AD"/>
    <w:rsid w:val="005957C9"/>
    <w:rsid w:val="005A02B4"/>
    <w:rsid w:val="005A0463"/>
    <w:rsid w:val="005A0744"/>
    <w:rsid w:val="005A080F"/>
    <w:rsid w:val="005A091D"/>
    <w:rsid w:val="005A2400"/>
    <w:rsid w:val="005A389E"/>
    <w:rsid w:val="005A4476"/>
    <w:rsid w:val="005A59FF"/>
    <w:rsid w:val="005A6E46"/>
    <w:rsid w:val="005B41B4"/>
    <w:rsid w:val="005B4363"/>
    <w:rsid w:val="005B6BB3"/>
    <w:rsid w:val="005B79DB"/>
    <w:rsid w:val="005C0528"/>
    <w:rsid w:val="005C1680"/>
    <w:rsid w:val="005C26D2"/>
    <w:rsid w:val="005C6668"/>
    <w:rsid w:val="005C6C00"/>
    <w:rsid w:val="005C6DF5"/>
    <w:rsid w:val="005C7151"/>
    <w:rsid w:val="005D10F7"/>
    <w:rsid w:val="005D1DF2"/>
    <w:rsid w:val="005D3601"/>
    <w:rsid w:val="005D784B"/>
    <w:rsid w:val="005D79B1"/>
    <w:rsid w:val="005E2B8A"/>
    <w:rsid w:val="005E50A4"/>
    <w:rsid w:val="005E5D2F"/>
    <w:rsid w:val="005E7320"/>
    <w:rsid w:val="005F1B09"/>
    <w:rsid w:val="005F266F"/>
    <w:rsid w:val="005F50AE"/>
    <w:rsid w:val="005F53BD"/>
    <w:rsid w:val="005F6BEC"/>
    <w:rsid w:val="005F7073"/>
    <w:rsid w:val="00600908"/>
    <w:rsid w:val="006020E6"/>
    <w:rsid w:val="006114C0"/>
    <w:rsid w:val="00611857"/>
    <w:rsid w:val="00611A49"/>
    <w:rsid w:val="00612A32"/>
    <w:rsid w:val="00614999"/>
    <w:rsid w:val="006164F1"/>
    <w:rsid w:val="00616BC4"/>
    <w:rsid w:val="00616EC0"/>
    <w:rsid w:val="006202CB"/>
    <w:rsid w:val="00622E80"/>
    <w:rsid w:val="006234D1"/>
    <w:rsid w:val="00624761"/>
    <w:rsid w:val="00624A94"/>
    <w:rsid w:val="00626F1E"/>
    <w:rsid w:val="00632ABD"/>
    <w:rsid w:val="0063373F"/>
    <w:rsid w:val="0063662A"/>
    <w:rsid w:val="00640BDD"/>
    <w:rsid w:val="006415DD"/>
    <w:rsid w:val="006425C5"/>
    <w:rsid w:val="00642F4E"/>
    <w:rsid w:val="006437F2"/>
    <w:rsid w:val="0064539A"/>
    <w:rsid w:val="00645E0F"/>
    <w:rsid w:val="00645F74"/>
    <w:rsid w:val="006470A7"/>
    <w:rsid w:val="00647654"/>
    <w:rsid w:val="0065159C"/>
    <w:rsid w:val="00652A89"/>
    <w:rsid w:val="00654BBB"/>
    <w:rsid w:val="00655A15"/>
    <w:rsid w:val="00657CEE"/>
    <w:rsid w:val="0066054D"/>
    <w:rsid w:val="00660D17"/>
    <w:rsid w:val="0066181D"/>
    <w:rsid w:val="00662B6C"/>
    <w:rsid w:val="00663815"/>
    <w:rsid w:val="00665746"/>
    <w:rsid w:val="006717AB"/>
    <w:rsid w:val="00671A4D"/>
    <w:rsid w:val="006726D9"/>
    <w:rsid w:val="00674C66"/>
    <w:rsid w:val="00675638"/>
    <w:rsid w:val="00676F44"/>
    <w:rsid w:val="006810EB"/>
    <w:rsid w:val="00681705"/>
    <w:rsid w:val="00682019"/>
    <w:rsid w:val="00687BCD"/>
    <w:rsid w:val="00691C24"/>
    <w:rsid w:val="00692278"/>
    <w:rsid w:val="006939F5"/>
    <w:rsid w:val="00695A56"/>
    <w:rsid w:val="00696A69"/>
    <w:rsid w:val="00696B2C"/>
    <w:rsid w:val="006A252E"/>
    <w:rsid w:val="006A6665"/>
    <w:rsid w:val="006B02AE"/>
    <w:rsid w:val="006B0E0B"/>
    <w:rsid w:val="006B3D92"/>
    <w:rsid w:val="006B410B"/>
    <w:rsid w:val="006B4F3C"/>
    <w:rsid w:val="006B7BB8"/>
    <w:rsid w:val="006C31C5"/>
    <w:rsid w:val="006C6E02"/>
    <w:rsid w:val="006D0B76"/>
    <w:rsid w:val="006D23EB"/>
    <w:rsid w:val="006D6E2A"/>
    <w:rsid w:val="006D701B"/>
    <w:rsid w:val="006D7EA0"/>
    <w:rsid w:val="006E1982"/>
    <w:rsid w:val="006E19DC"/>
    <w:rsid w:val="006E46D2"/>
    <w:rsid w:val="006E5726"/>
    <w:rsid w:val="006E6D4D"/>
    <w:rsid w:val="006E740E"/>
    <w:rsid w:val="006F03B6"/>
    <w:rsid w:val="006F0593"/>
    <w:rsid w:val="006F2C6B"/>
    <w:rsid w:val="006F4BCE"/>
    <w:rsid w:val="006F607D"/>
    <w:rsid w:val="006F6713"/>
    <w:rsid w:val="006F67BA"/>
    <w:rsid w:val="00700030"/>
    <w:rsid w:val="00700A59"/>
    <w:rsid w:val="00706AF4"/>
    <w:rsid w:val="00715D70"/>
    <w:rsid w:val="0071763E"/>
    <w:rsid w:val="00722E08"/>
    <w:rsid w:val="00723080"/>
    <w:rsid w:val="00726DB3"/>
    <w:rsid w:val="00727815"/>
    <w:rsid w:val="00730963"/>
    <w:rsid w:val="00734450"/>
    <w:rsid w:val="0074700D"/>
    <w:rsid w:val="00747D0B"/>
    <w:rsid w:val="00750096"/>
    <w:rsid w:val="0075058A"/>
    <w:rsid w:val="0075283A"/>
    <w:rsid w:val="007544FA"/>
    <w:rsid w:val="00757223"/>
    <w:rsid w:val="00761E44"/>
    <w:rsid w:val="00767525"/>
    <w:rsid w:val="0077048C"/>
    <w:rsid w:val="00771F60"/>
    <w:rsid w:val="0077217E"/>
    <w:rsid w:val="00772EC6"/>
    <w:rsid w:val="007730B7"/>
    <w:rsid w:val="0077378B"/>
    <w:rsid w:val="007762F0"/>
    <w:rsid w:val="0077649F"/>
    <w:rsid w:val="00782515"/>
    <w:rsid w:val="0078253A"/>
    <w:rsid w:val="0078288C"/>
    <w:rsid w:val="007844D7"/>
    <w:rsid w:val="0078610D"/>
    <w:rsid w:val="00791C1A"/>
    <w:rsid w:val="00793266"/>
    <w:rsid w:val="00794F92"/>
    <w:rsid w:val="00795F51"/>
    <w:rsid w:val="007A1566"/>
    <w:rsid w:val="007A2258"/>
    <w:rsid w:val="007A42BF"/>
    <w:rsid w:val="007A4542"/>
    <w:rsid w:val="007A6C63"/>
    <w:rsid w:val="007B229B"/>
    <w:rsid w:val="007B5F80"/>
    <w:rsid w:val="007C006A"/>
    <w:rsid w:val="007C0709"/>
    <w:rsid w:val="007C1E4D"/>
    <w:rsid w:val="007C2784"/>
    <w:rsid w:val="007C4106"/>
    <w:rsid w:val="007C452A"/>
    <w:rsid w:val="007C5093"/>
    <w:rsid w:val="007C70DC"/>
    <w:rsid w:val="007C798B"/>
    <w:rsid w:val="007D3CD7"/>
    <w:rsid w:val="007D717E"/>
    <w:rsid w:val="007D7189"/>
    <w:rsid w:val="007E011A"/>
    <w:rsid w:val="007E4853"/>
    <w:rsid w:val="007E6F32"/>
    <w:rsid w:val="007E7EC9"/>
    <w:rsid w:val="007F1B22"/>
    <w:rsid w:val="007F1B7C"/>
    <w:rsid w:val="007F255B"/>
    <w:rsid w:val="007F3C6F"/>
    <w:rsid w:val="007F4270"/>
    <w:rsid w:val="007F42F9"/>
    <w:rsid w:val="00803B72"/>
    <w:rsid w:val="00803FE5"/>
    <w:rsid w:val="008055D0"/>
    <w:rsid w:val="00805927"/>
    <w:rsid w:val="008064CA"/>
    <w:rsid w:val="00806A9D"/>
    <w:rsid w:val="00807375"/>
    <w:rsid w:val="00807BAB"/>
    <w:rsid w:val="00810164"/>
    <w:rsid w:val="00817D45"/>
    <w:rsid w:val="008208DD"/>
    <w:rsid w:val="00820C6E"/>
    <w:rsid w:val="0082283F"/>
    <w:rsid w:val="00823EE4"/>
    <w:rsid w:val="00823F56"/>
    <w:rsid w:val="00824063"/>
    <w:rsid w:val="0082448C"/>
    <w:rsid w:val="00824587"/>
    <w:rsid w:val="00826100"/>
    <w:rsid w:val="00830AA7"/>
    <w:rsid w:val="008315B1"/>
    <w:rsid w:val="008338D3"/>
    <w:rsid w:val="00834243"/>
    <w:rsid w:val="00844F86"/>
    <w:rsid w:val="00845956"/>
    <w:rsid w:val="00845975"/>
    <w:rsid w:val="00845D72"/>
    <w:rsid w:val="00846168"/>
    <w:rsid w:val="00847847"/>
    <w:rsid w:val="008500E0"/>
    <w:rsid w:val="00850CB5"/>
    <w:rsid w:val="00850FB0"/>
    <w:rsid w:val="00852223"/>
    <w:rsid w:val="008522DE"/>
    <w:rsid w:val="00852C6B"/>
    <w:rsid w:val="00853616"/>
    <w:rsid w:val="008629AE"/>
    <w:rsid w:val="00863E06"/>
    <w:rsid w:val="00863F57"/>
    <w:rsid w:val="00864B81"/>
    <w:rsid w:val="00865317"/>
    <w:rsid w:val="008653C2"/>
    <w:rsid w:val="00865A4B"/>
    <w:rsid w:val="008677F7"/>
    <w:rsid w:val="00867958"/>
    <w:rsid w:val="00870167"/>
    <w:rsid w:val="008703AD"/>
    <w:rsid w:val="00870E64"/>
    <w:rsid w:val="0087158C"/>
    <w:rsid w:val="00872B80"/>
    <w:rsid w:val="008742B5"/>
    <w:rsid w:val="0087436D"/>
    <w:rsid w:val="00876428"/>
    <w:rsid w:val="00876873"/>
    <w:rsid w:val="00876DE6"/>
    <w:rsid w:val="00880A45"/>
    <w:rsid w:val="00880CBF"/>
    <w:rsid w:val="00882216"/>
    <w:rsid w:val="0088489F"/>
    <w:rsid w:val="00884FEB"/>
    <w:rsid w:val="008851BF"/>
    <w:rsid w:val="00885440"/>
    <w:rsid w:val="00885BFC"/>
    <w:rsid w:val="008926FC"/>
    <w:rsid w:val="008947B6"/>
    <w:rsid w:val="0089793F"/>
    <w:rsid w:val="008A0B67"/>
    <w:rsid w:val="008A1729"/>
    <w:rsid w:val="008A1F7E"/>
    <w:rsid w:val="008A2028"/>
    <w:rsid w:val="008A2C3B"/>
    <w:rsid w:val="008A64AB"/>
    <w:rsid w:val="008A7632"/>
    <w:rsid w:val="008A7B8B"/>
    <w:rsid w:val="008B1381"/>
    <w:rsid w:val="008B1ABC"/>
    <w:rsid w:val="008B1B52"/>
    <w:rsid w:val="008B2ABC"/>
    <w:rsid w:val="008B3E39"/>
    <w:rsid w:val="008B3FE4"/>
    <w:rsid w:val="008B481A"/>
    <w:rsid w:val="008B4B07"/>
    <w:rsid w:val="008B4F68"/>
    <w:rsid w:val="008B5003"/>
    <w:rsid w:val="008B78BF"/>
    <w:rsid w:val="008C3DBA"/>
    <w:rsid w:val="008C4CFF"/>
    <w:rsid w:val="008C4E80"/>
    <w:rsid w:val="008C5961"/>
    <w:rsid w:val="008C6DF2"/>
    <w:rsid w:val="008D3B5D"/>
    <w:rsid w:val="008D3ED1"/>
    <w:rsid w:val="008D574C"/>
    <w:rsid w:val="008D67DE"/>
    <w:rsid w:val="008E083F"/>
    <w:rsid w:val="008E0AAC"/>
    <w:rsid w:val="008E1567"/>
    <w:rsid w:val="008E1C28"/>
    <w:rsid w:val="008E3409"/>
    <w:rsid w:val="008E3EC6"/>
    <w:rsid w:val="008E4EFB"/>
    <w:rsid w:val="008E737D"/>
    <w:rsid w:val="008F032F"/>
    <w:rsid w:val="008F0E4A"/>
    <w:rsid w:val="008F0EE7"/>
    <w:rsid w:val="008F2756"/>
    <w:rsid w:val="008F3765"/>
    <w:rsid w:val="008F3BB4"/>
    <w:rsid w:val="008F4BA0"/>
    <w:rsid w:val="008F5F68"/>
    <w:rsid w:val="00904B7C"/>
    <w:rsid w:val="00905FDE"/>
    <w:rsid w:val="00911D64"/>
    <w:rsid w:val="00913C65"/>
    <w:rsid w:val="009165B5"/>
    <w:rsid w:val="00921CEE"/>
    <w:rsid w:val="00921FA6"/>
    <w:rsid w:val="00922568"/>
    <w:rsid w:val="00924B49"/>
    <w:rsid w:val="00925324"/>
    <w:rsid w:val="00926480"/>
    <w:rsid w:val="00927CB0"/>
    <w:rsid w:val="009322A9"/>
    <w:rsid w:val="009328FA"/>
    <w:rsid w:val="00933E05"/>
    <w:rsid w:val="00934BE3"/>
    <w:rsid w:val="0093519D"/>
    <w:rsid w:val="00935B24"/>
    <w:rsid w:val="00937DC8"/>
    <w:rsid w:val="0094460C"/>
    <w:rsid w:val="00946250"/>
    <w:rsid w:val="009479EE"/>
    <w:rsid w:val="00951664"/>
    <w:rsid w:val="0095364F"/>
    <w:rsid w:val="0095494A"/>
    <w:rsid w:val="0095685C"/>
    <w:rsid w:val="0095692D"/>
    <w:rsid w:val="00963EF1"/>
    <w:rsid w:val="00967BBC"/>
    <w:rsid w:val="00971DA0"/>
    <w:rsid w:val="0097459A"/>
    <w:rsid w:val="00974D9A"/>
    <w:rsid w:val="00974E21"/>
    <w:rsid w:val="0097574C"/>
    <w:rsid w:val="0097729F"/>
    <w:rsid w:val="009800A5"/>
    <w:rsid w:val="00980918"/>
    <w:rsid w:val="009819DE"/>
    <w:rsid w:val="00986961"/>
    <w:rsid w:val="00990477"/>
    <w:rsid w:val="00990C94"/>
    <w:rsid w:val="009943F0"/>
    <w:rsid w:val="00994FCB"/>
    <w:rsid w:val="00995991"/>
    <w:rsid w:val="009A12D5"/>
    <w:rsid w:val="009A326D"/>
    <w:rsid w:val="009A5328"/>
    <w:rsid w:val="009A5886"/>
    <w:rsid w:val="009A7243"/>
    <w:rsid w:val="009B13F7"/>
    <w:rsid w:val="009B23A3"/>
    <w:rsid w:val="009B76A1"/>
    <w:rsid w:val="009C213F"/>
    <w:rsid w:val="009C483A"/>
    <w:rsid w:val="009D4962"/>
    <w:rsid w:val="009D5049"/>
    <w:rsid w:val="009E0A39"/>
    <w:rsid w:val="009E1FAB"/>
    <w:rsid w:val="009E2196"/>
    <w:rsid w:val="009E4836"/>
    <w:rsid w:val="009E5C5C"/>
    <w:rsid w:val="009E5F9B"/>
    <w:rsid w:val="009E74B0"/>
    <w:rsid w:val="009E7DB6"/>
    <w:rsid w:val="009F24DB"/>
    <w:rsid w:val="009F28E9"/>
    <w:rsid w:val="009F29B3"/>
    <w:rsid w:val="009F3675"/>
    <w:rsid w:val="009F4E44"/>
    <w:rsid w:val="009F4E8F"/>
    <w:rsid w:val="009F6385"/>
    <w:rsid w:val="009F658D"/>
    <w:rsid w:val="009F7D1A"/>
    <w:rsid w:val="009F7DB8"/>
    <w:rsid w:val="00A04DC2"/>
    <w:rsid w:val="00A073D4"/>
    <w:rsid w:val="00A10C44"/>
    <w:rsid w:val="00A1468C"/>
    <w:rsid w:val="00A14BCD"/>
    <w:rsid w:val="00A151FA"/>
    <w:rsid w:val="00A15491"/>
    <w:rsid w:val="00A16CAD"/>
    <w:rsid w:val="00A17AB6"/>
    <w:rsid w:val="00A22AD7"/>
    <w:rsid w:val="00A23870"/>
    <w:rsid w:val="00A239D5"/>
    <w:rsid w:val="00A25C9C"/>
    <w:rsid w:val="00A26D99"/>
    <w:rsid w:val="00A27297"/>
    <w:rsid w:val="00A30462"/>
    <w:rsid w:val="00A30D22"/>
    <w:rsid w:val="00A32FE7"/>
    <w:rsid w:val="00A343AB"/>
    <w:rsid w:val="00A42206"/>
    <w:rsid w:val="00A43EB6"/>
    <w:rsid w:val="00A4463F"/>
    <w:rsid w:val="00A45DAC"/>
    <w:rsid w:val="00A476ED"/>
    <w:rsid w:val="00A57702"/>
    <w:rsid w:val="00A57735"/>
    <w:rsid w:val="00A61803"/>
    <w:rsid w:val="00A62245"/>
    <w:rsid w:val="00A630C8"/>
    <w:rsid w:val="00A63451"/>
    <w:rsid w:val="00A64CAF"/>
    <w:rsid w:val="00A65431"/>
    <w:rsid w:val="00A65B5F"/>
    <w:rsid w:val="00A71E71"/>
    <w:rsid w:val="00A7214C"/>
    <w:rsid w:val="00A72903"/>
    <w:rsid w:val="00A7295E"/>
    <w:rsid w:val="00A737AB"/>
    <w:rsid w:val="00A74457"/>
    <w:rsid w:val="00A800BC"/>
    <w:rsid w:val="00A863C8"/>
    <w:rsid w:val="00A8690F"/>
    <w:rsid w:val="00A86959"/>
    <w:rsid w:val="00A87EDF"/>
    <w:rsid w:val="00A90B60"/>
    <w:rsid w:val="00A914D5"/>
    <w:rsid w:val="00A92376"/>
    <w:rsid w:val="00A96136"/>
    <w:rsid w:val="00A965F6"/>
    <w:rsid w:val="00A9684D"/>
    <w:rsid w:val="00A96D3C"/>
    <w:rsid w:val="00A97F32"/>
    <w:rsid w:val="00AA02CB"/>
    <w:rsid w:val="00AA1FBD"/>
    <w:rsid w:val="00AA2E73"/>
    <w:rsid w:val="00AA3628"/>
    <w:rsid w:val="00AA44A4"/>
    <w:rsid w:val="00AA4619"/>
    <w:rsid w:val="00AA5C47"/>
    <w:rsid w:val="00AB0461"/>
    <w:rsid w:val="00AB11A8"/>
    <w:rsid w:val="00AB1537"/>
    <w:rsid w:val="00AB264F"/>
    <w:rsid w:val="00AB4C12"/>
    <w:rsid w:val="00AB5112"/>
    <w:rsid w:val="00AB5C90"/>
    <w:rsid w:val="00AC24ED"/>
    <w:rsid w:val="00AC30CE"/>
    <w:rsid w:val="00AC3DCB"/>
    <w:rsid w:val="00AC43DB"/>
    <w:rsid w:val="00AC6D3F"/>
    <w:rsid w:val="00AD0F02"/>
    <w:rsid w:val="00AD1D52"/>
    <w:rsid w:val="00AD37CF"/>
    <w:rsid w:val="00AD4F66"/>
    <w:rsid w:val="00AD59DF"/>
    <w:rsid w:val="00AD6531"/>
    <w:rsid w:val="00AE048D"/>
    <w:rsid w:val="00AE4034"/>
    <w:rsid w:val="00AE779A"/>
    <w:rsid w:val="00AF0E36"/>
    <w:rsid w:val="00AF3977"/>
    <w:rsid w:val="00AF45F5"/>
    <w:rsid w:val="00AF5593"/>
    <w:rsid w:val="00AF59BE"/>
    <w:rsid w:val="00AF7147"/>
    <w:rsid w:val="00B004B7"/>
    <w:rsid w:val="00B02032"/>
    <w:rsid w:val="00B0271E"/>
    <w:rsid w:val="00B04D68"/>
    <w:rsid w:val="00B059C3"/>
    <w:rsid w:val="00B1109A"/>
    <w:rsid w:val="00B113F3"/>
    <w:rsid w:val="00B1213F"/>
    <w:rsid w:val="00B12155"/>
    <w:rsid w:val="00B122DD"/>
    <w:rsid w:val="00B12EE4"/>
    <w:rsid w:val="00B14D71"/>
    <w:rsid w:val="00B1542F"/>
    <w:rsid w:val="00B20AA1"/>
    <w:rsid w:val="00B224A2"/>
    <w:rsid w:val="00B26419"/>
    <w:rsid w:val="00B32A59"/>
    <w:rsid w:val="00B3379D"/>
    <w:rsid w:val="00B361EC"/>
    <w:rsid w:val="00B36DEE"/>
    <w:rsid w:val="00B42ED2"/>
    <w:rsid w:val="00B43D2E"/>
    <w:rsid w:val="00B470E3"/>
    <w:rsid w:val="00B47345"/>
    <w:rsid w:val="00B47D90"/>
    <w:rsid w:val="00B47F6D"/>
    <w:rsid w:val="00B5203D"/>
    <w:rsid w:val="00B52482"/>
    <w:rsid w:val="00B52BFA"/>
    <w:rsid w:val="00B53721"/>
    <w:rsid w:val="00B54B31"/>
    <w:rsid w:val="00B5784D"/>
    <w:rsid w:val="00B578AB"/>
    <w:rsid w:val="00B628B8"/>
    <w:rsid w:val="00B640A8"/>
    <w:rsid w:val="00B64B0E"/>
    <w:rsid w:val="00B64DC1"/>
    <w:rsid w:val="00B64F95"/>
    <w:rsid w:val="00B65576"/>
    <w:rsid w:val="00B720C7"/>
    <w:rsid w:val="00B74A5B"/>
    <w:rsid w:val="00B75188"/>
    <w:rsid w:val="00B77E92"/>
    <w:rsid w:val="00B80753"/>
    <w:rsid w:val="00B814DF"/>
    <w:rsid w:val="00B83BF3"/>
    <w:rsid w:val="00B85B28"/>
    <w:rsid w:val="00B90084"/>
    <w:rsid w:val="00B91AEA"/>
    <w:rsid w:val="00B92061"/>
    <w:rsid w:val="00B92E6F"/>
    <w:rsid w:val="00B93D12"/>
    <w:rsid w:val="00B93DF6"/>
    <w:rsid w:val="00B9529D"/>
    <w:rsid w:val="00BA054B"/>
    <w:rsid w:val="00BA10C0"/>
    <w:rsid w:val="00BA1B50"/>
    <w:rsid w:val="00BA22AC"/>
    <w:rsid w:val="00BA2D11"/>
    <w:rsid w:val="00BA2FA2"/>
    <w:rsid w:val="00BA409D"/>
    <w:rsid w:val="00BA4DD3"/>
    <w:rsid w:val="00BA6104"/>
    <w:rsid w:val="00BB06E9"/>
    <w:rsid w:val="00BB42E1"/>
    <w:rsid w:val="00BB5D26"/>
    <w:rsid w:val="00BB617A"/>
    <w:rsid w:val="00BB6936"/>
    <w:rsid w:val="00BB6A0E"/>
    <w:rsid w:val="00BB7198"/>
    <w:rsid w:val="00BC1088"/>
    <w:rsid w:val="00BC28DB"/>
    <w:rsid w:val="00BC438C"/>
    <w:rsid w:val="00BC6FDD"/>
    <w:rsid w:val="00BD217F"/>
    <w:rsid w:val="00BD27D2"/>
    <w:rsid w:val="00BD43D5"/>
    <w:rsid w:val="00BD4642"/>
    <w:rsid w:val="00BE01E0"/>
    <w:rsid w:val="00BE06E4"/>
    <w:rsid w:val="00BE1B8C"/>
    <w:rsid w:val="00BE2552"/>
    <w:rsid w:val="00BE3284"/>
    <w:rsid w:val="00BE37E3"/>
    <w:rsid w:val="00BE4B3D"/>
    <w:rsid w:val="00BF2DD6"/>
    <w:rsid w:val="00BF7E42"/>
    <w:rsid w:val="00C037B3"/>
    <w:rsid w:val="00C03F21"/>
    <w:rsid w:val="00C04EAD"/>
    <w:rsid w:val="00C067D1"/>
    <w:rsid w:val="00C071F6"/>
    <w:rsid w:val="00C07961"/>
    <w:rsid w:val="00C10B67"/>
    <w:rsid w:val="00C12C94"/>
    <w:rsid w:val="00C13B2E"/>
    <w:rsid w:val="00C16ABC"/>
    <w:rsid w:val="00C227C9"/>
    <w:rsid w:val="00C2415A"/>
    <w:rsid w:val="00C26E20"/>
    <w:rsid w:val="00C27290"/>
    <w:rsid w:val="00C311D0"/>
    <w:rsid w:val="00C327A1"/>
    <w:rsid w:val="00C33486"/>
    <w:rsid w:val="00C337D1"/>
    <w:rsid w:val="00C33FB7"/>
    <w:rsid w:val="00C347A3"/>
    <w:rsid w:val="00C35085"/>
    <w:rsid w:val="00C36BC9"/>
    <w:rsid w:val="00C36F9B"/>
    <w:rsid w:val="00C43D38"/>
    <w:rsid w:val="00C500A2"/>
    <w:rsid w:val="00C505FD"/>
    <w:rsid w:val="00C51502"/>
    <w:rsid w:val="00C5352A"/>
    <w:rsid w:val="00C567BD"/>
    <w:rsid w:val="00C56C9F"/>
    <w:rsid w:val="00C5767D"/>
    <w:rsid w:val="00C6099D"/>
    <w:rsid w:val="00C645C3"/>
    <w:rsid w:val="00C66B0E"/>
    <w:rsid w:val="00C67CC3"/>
    <w:rsid w:val="00C719F6"/>
    <w:rsid w:val="00C724E9"/>
    <w:rsid w:val="00C7356A"/>
    <w:rsid w:val="00C73CC0"/>
    <w:rsid w:val="00C74DAD"/>
    <w:rsid w:val="00C76000"/>
    <w:rsid w:val="00C76149"/>
    <w:rsid w:val="00C8045F"/>
    <w:rsid w:val="00C82D59"/>
    <w:rsid w:val="00C8432F"/>
    <w:rsid w:val="00C85733"/>
    <w:rsid w:val="00C85E6C"/>
    <w:rsid w:val="00C9023B"/>
    <w:rsid w:val="00C926F5"/>
    <w:rsid w:val="00C96EEA"/>
    <w:rsid w:val="00C97F65"/>
    <w:rsid w:val="00CA01D8"/>
    <w:rsid w:val="00CA0EB7"/>
    <w:rsid w:val="00CA110B"/>
    <w:rsid w:val="00CA21CC"/>
    <w:rsid w:val="00CA5198"/>
    <w:rsid w:val="00CA5DBB"/>
    <w:rsid w:val="00CA6FF3"/>
    <w:rsid w:val="00CB1912"/>
    <w:rsid w:val="00CB26A9"/>
    <w:rsid w:val="00CB37BF"/>
    <w:rsid w:val="00CB63BC"/>
    <w:rsid w:val="00CB7ABE"/>
    <w:rsid w:val="00CC15D3"/>
    <w:rsid w:val="00CC3EA2"/>
    <w:rsid w:val="00CC3EBB"/>
    <w:rsid w:val="00CC4DA6"/>
    <w:rsid w:val="00CC6076"/>
    <w:rsid w:val="00CC6177"/>
    <w:rsid w:val="00CC721F"/>
    <w:rsid w:val="00CC7B8D"/>
    <w:rsid w:val="00CD2D93"/>
    <w:rsid w:val="00CD31C0"/>
    <w:rsid w:val="00CD3891"/>
    <w:rsid w:val="00CD4422"/>
    <w:rsid w:val="00CD5E11"/>
    <w:rsid w:val="00CE01F6"/>
    <w:rsid w:val="00CE1FBC"/>
    <w:rsid w:val="00CE2C60"/>
    <w:rsid w:val="00CE3F5E"/>
    <w:rsid w:val="00CE4DA8"/>
    <w:rsid w:val="00CE60F3"/>
    <w:rsid w:val="00CE6938"/>
    <w:rsid w:val="00CF2A7A"/>
    <w:rsid w:val="00CF30F5"/>
    <w:rsid w:val="00CF4F8C"/>
    <w:rsid w:val="00CF5C89"/>
    <w:rsid w:val="00D03013"/>
    <w:rsid w:val="00D1521F"/>
    <w:rsid w:val="00D16E8D"/>
    <w:rsid w:val="00D17673"/>
    <w:rsid w:val="00D17936"/>
    <w:rsid w:val="00D232E1"/>
    <w:rsid w:val="00D23861"/>
    <w:rsid w:val="00D27714"/>
    <w:rsid w:val="00D32B9E"/>
    <w:rsid w:val="00D337F8"/>
    <w:rsid w:val="00D33A59"/>
    <w:rsid w:val="00D33BFA"/>
    <w:rsid w:val="00D341C9"/>
    <w:rsid w:val="00D35B62"/>
    <w:rsid w:val="00D36B55"/>
    <w:rsid w:val="00D37A16"/>
    <w:rsid w:val="00D409AA"/>
    <w:rsid w:val="00D41728"/>
    <w:rsid w:val="00D41D2F"/>
    <w:rsid w:val="00D42904"/>
    <w:rsid w:val="00D42FC4"/>
    <w:rsid w:val="00D44A63"/>
    <w:rsid w:val="00D464F7"/>
    <w:rsid w:val="00D47892"/>
    <w:rsid w:val="00D52729"/>
    <w:rsid w:val="00D53EF6"/>
    <w:rsid w:val="00D61261"/>
    <w:rsid w:val="00D6189C"/>
    <w:rsid w:val="00D639EF"/>
    <w:rsid w:val="00D63A3B"/>
    <w:rsid w:val="00D63E22"/>
    <w:rsid w:val="00D671F1"/>
    <w:rsid w:val="00D711B3"/>
    <w:rsid w:val="00D7196C"/>
    <w:rsid w:val="00D73A67"/>
    <w:rsid w:val="00D73DB3"/>
    <w:rsid w:val="00D7575D"/>
    <w:rsid w:val="00D75A75"/>
    <w:rsid w:val="00D80398"/>
    <w:rsid w:val="00D81173"/>
    <w:rsid w:val="00D82B22"/>
    <w:rsid w:val="00D8762E"/>
    <w:rsid w:val="00D90B9E"/>
    <w:rsid w:val="00D91584"/>
    <w:rsid w:val="00D91676"/>
    <w:rsid w:val="00D91A2F"/>
    <w:rsid w:val="00D93129"/>
    <w:rsid w:val="00D964AF"/>
    <w:rsid w:val="00D96EC8"/>
    <w:rsid w:val="00DA053F"/>
    <w:rsid w:val="00DB011C"/>
    <w:rsid w:val="00DB2410"/>
    <w:rsid w:val="00DB608F"/>
    <w:rsid w:val="00DB66FD"/>
    <w:rsid w:val="00DC094D"/>
    <w:rsid w:val="00DC350A"/>
    <w:rsid w:val="00DC353C"/>
    <w:rsid w:val="00DC7C68"/>
    <w:rsid w:val="00DD1A23"/>
    <w:rsid w:val="00DD268F"/>
    <w:rsid w:val="00DD2BCC"/>
    <w:rsid w:val="00DD52A7"/>
    <w:rsid w:val="00DD6391"/>
    <w:rsid w:val="00DE1486"/>
    <w:rsid w:val="00DE302C"/>
    <w:rsid w:val="00DE4CC0"/>
    <w:rsid w:val="00DE4D2B"/>
    <w:rsid w:val="00DE5FD6"/>
    <w:rsid w:val="00DE72CF"/>
    <w:rsid w:val="00DF08B8"/>
    <w:rsid w:val="00DF3903"/>
    <w:rsid w:val="00DF41EC"/>
    <w:rsid w:val="00DF536B"/>
    <w:rsid w:val="00DF5AF0"/>
    <w:rsid w:val="00DF6F51"/>
    <w:rsid w:val="00E0419C"/>
    <w:rsid w:val="00E10E39"/>
    <w:rsid w:val="00E1247F"/>
    <w:rsid w:val="00E12F87"/>
    <w:rsid w:val="00E157DC"/>
    <w:rsid w:val="00E15C68"/>
    <w:rsid w:val="00E16273"/>
    <w:rsid w:val="00E16DC3"/>
    <w:rsid w:val="00E21135"/>
    <w:rsid w:val="00E22D13"/>
    <w:rsid w:val="00E238DF"/>
    <w:rsid w:val="00E247A8"/>
    <w:rsid w:val="00E25A62"/>
    <w:rsid w:val="00E25C9A"/>
    <w:rsid w:val="00E27E80"/>
    <w:rsid w:val="00E30EA3"/>
    <w:rsid w:val="00E31AA0"/>
    <w:rsid w:val="00E31C88"/>
    <w:rsid w:val="00E32E66"/>
    <w:rsid w:val="00E33B67"/>
    <w:rsid w:val="00E33C5A"/>
    <w:rsid w:val="00E351FB"/>
    <w:rsid w:val="00E368C7"/>
    <w:rsid w:val="00E36C10"/>
    <w:rsid w:val="00E3703E"/>
    <w:rsid w:val="00E41B87"/>
    <w:rsid w:val="00E4290F"/>
    <w:rsid w:val="00E43A66"/>
    <w:rsid w:val="00E4415D"/>
    <w:rsid w:val="00E462FC"/>
    <w:rsid w:val="00E477CF"/>
    <w:rsid w:val="00E47CE5"/>
    <w:rsid w:val="00E5209B"/>
    <w:rsid w:val="00E53621"/>
    <w:rsid w:val="00E54298"/>
    <w:rsid w:val="00E54946"/>
    <w:rsid w:val="00E54A9E"/>
    <w:rsid w:val="00E54F8C"/>
    <w:rsid w:val="00E550C7"/>
    <w:rsid w:val="00E56630"/>
    <w:rsid w:val="00E56CDF"/>
    <w:rsid w:val="00E57553"/>
    <w:rsid w:val="00E6021A"/>
    <w:rsid w:val="00E60319"/>
    <w:rsid w:val="00E63C09"/>
    <w:rsid w:val="00E676BF"/>
    <w:rsid w:val="00E701FC"/>
    <w:rsid w:val="00E71F06"/>
    <w:rsid w:val="00E733A3"/>
    <w:rsid w:val="00E74017"/>
    <w:rsid w:val="00E800FF"/>
    <w:rsid w:val="00E819DA"/>
    <w:rsid w:val="00E8201F"/>
    <w:rsid w:val="00E8217A"/>
    <w:rsid w:val="00E82233"/>
    <w:rsid w:val="00E82A79"/>
    <w:rsid w:val="00E8405C"/>
    <w:rsid w:val="00E84225"/>
    <w:rsid w:val="00E854A9"/>
    <w:rsid w:val="00E86021"/>
    <w:rsid w:val="00E87E2F"/>
    <w:rsid w:val="00E90972"/>
    <w:rsid w:val="00E91F2D"/>
    <w:rsid w:val="00E9234E"/>
    <w:rsid w:val="00E928E5"/>
    <w:rsid w:val="00E93149"/>
    <w:rsid w:val="00E93975"/>
    <w:rsid w:val="00E93DE3"/>
    <w:rsid w:val="00E94B38"/>
    <w:rsid w:val="00E9502C"/>
    <w:rsid w:val="00E95FC7"/>
    <w:rsid w:val="00E96050"/>
    <w:rsid w:val="00E965C0"/>
    <w:rsid w:val="00E97DA1"/>
    <w:rsid w:val="00E97E5A"/>
    <w:rsid w:val="00EA0051"/>
    <w:rsid w:val="00EA0208"/>
    <w:rsid w:val="00EA180D"/>
    <w:rsid w:val="00EA2034"/>
    <w:rsid w:val="00EA232B"/>
    <w:rsid w:val="00EA2CC1"/>
    <w:rsid w:val="00EB2E07"/>
    <w:rsid w:val="00EB60A8"/>
    <w:rsid w:val="00EB64E4"/>
    <w:rsid w:val="00EC0CDA"/>
    <w:rsid w:val="00EC4CC7"/>
    <w:rsid w:val="00EC5C25"/>
    <w:rsid w:val="00EC60CD"/>
    <w:rsid w:val="00ED219A"/>
    <w:rsid w:val="00ED24D3"/>
    <w:rsid w:val="00ED3B43"/>
    <w:rsid w:val="00ED5499"/>
    <w:rsid w:val="00ED5BC3"/>
    <w:rsid w:val="00ED5FFA"/>
    <w:rsid w:val="00ED6C35"/>
    <w:rsid w:val="00ED7FA3"/>
    <w:rsid w:val="00EE0515"/>
    <w:rsid w:val="00EE1532"/>
    <w:rsid w:val="00EE1A78"/>
    <w:rsid w:val="00EE3735"/>
    <w:rsid w:val="00EF2810"/>
    <w:rsid w:val="00EF6C8F"/>
    <w:rsid w:val="00EF6CA6"/>
    <w:rsid w:val="00EF7BF9"/>
    <w:rsid w:val="00F011C4"/>
    <w:rsid w:val="00F029F5"/>
    <w:rsid w:val="00F03426"/>
    <w:rsid w:val="00F04DFD"/>
    <w:rsid w:val="00F0676A"/>
    <w:rsid w:val="00F06EA0"/>
    <w:rsid w:val="00F10132"/>
    <w:rsid w:val="00F112F7"/>
    <w:rsid w:val="00F16F63"/>
    <w:rsid w:val="00F16F66"/>
    <w:rsid w:val="00F17D95"/>
    <w:rsid w:val="00F210FF"/>
    <w:rsid w:val="00F232EA"/>
    <w:rsid w:val="00F244A0"/>
    <w:rsid w:val="00F2508B"/>
    <w:rsid w:val="00F2557D"/>
    <w:rsid w:val="00F305D0"/>
    <w:rsid w:val="00F31E6A"/>
    <w:rsid w:val="00F320CE"/>
    <w:rsid w:val="00F32A3D"/>
    <w:rsid w:val="00F408DA"/>
    <w:rsid w:val="00F41A07"/>
    <w:rsid w:val="00F4690F"/>
    <w:rsid w:val="00F54AB5"/>
    <w:rsid w:val="00F60098"/>
    <w:rsid w:val="00F60261"/>
    <w:rsid w:val="00F63017"/>
    <w:rsid w:val="00F64EDF"/>
    <w:rsid w:val="00F74919"/>
    <w:rsid w:val="00F82BBE"/>
    <w:rsid w:val="00F85978"/>
    <w:rsid w:val="00F876C1"/>
    <w:rsid w:val="00F9168B"/>
    <w:rsid w:val="00F93B59"/>
    <w:rsid w:val="00F94056"/>
    <w:rsid w:val="00F940FD"/>
    <w:rsid w:val="00F9609B"/>
    <w:rsid w:val="00F964D4"/>
    <w:rsid w:val="00F96C03"/>
    <w:rsid w:val="00F97C76"/>
    <w:rsid w:val="00FA2907"/>
    <w:rsid w:val="00FA29F4"/>
    <w:rsid w:val="00FA2CF1"/>
    <w:rsid w:val="00FA5938"/>
    <w:rsid w:val="00FB0A34"/>
    <w:rsid w:val="00FB188B"/>
    <w:rsid w:val="00FB1ED8"/>
    <w:rsid w:val="00FB4CE8"/>
    <w:rsid w:val="00FB66EA"/>
    <w:rsid w:val="00FB6B79"/>
    <w:rsid w:val="00FB75DC"/>
    <w:rsid w:val="00FC0B4B"/>
    <w:rsid w:val="00FC0DF4"/>
    <w:rsid w:val="00FC173E"/>
    <w:rsid w:val="00FC19C7"/>
    <w:rsid w:val="00FC6E24"/>
    <w:rsid w:val="00FC6EEE"/>
    <w:rsid w:val="00FC7982"/>
    <w:rsid w:val="00FD373C"/>
    <w:rsid w:val="00FE29FB"/>
    <w:rsid w:val="00FE49A6"/>
    <w:rsid w:val="00FE4B6A"/>
    <w:rsid w:val="00FE5C82"/>
    <w:rsid w:val="00FE63A9"/>
    <w:rsid w:val="00FE659F"/>
    <w:rsid w:val="00FE6903"/>
    <w:rsid w:val="00FF0A08"/>
    <w:rsid w:val="00FF12FC"/>
    <w:rsid w:val="00FF4CA8"/>
    <w:rsid w:val="00FF5B20"/>
    <w:rsid w:val="00FF79D3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C29F"/>
  <w15:chartTrackingRefBased/>
  <w15:docId w15:val="{C132EEE8-0EC7-44C0-A53A-4FD14E3F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ED5FFA"/>
    <w:pPr>
      <w:spacing w:after="200" w:line="276" w:lineRule="auto"/>
      <w:jc w:val="both"/>
    </w:pPr>
    <w:rPr>
      <w:rFonts w:ascii="Helvetica Neue" w:eastAsia="Times New Roman" w:hAnsi="Helvetica Neue" w:cs="Times New Roman"/>
      <w:szCs w:val="20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B7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B7BB8"/>
  </w:style>
  <w:style w:type="paragraph" w:styleId="Rodap">
    <w:name w:val="footer"/>
    <w:basedOn w:val="Normal"/>
    <w:link w:val="RodapCarter"/>
    <w:uiPriority w:val="99"/>
    <w:unhideWhenUsed/>
    <w:rsid w:val="006B7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B7BB8"/>
  </w:style>
  <w:style w:type="paragraph" w:styleId="PargrafodaLista">
    <w:name w:val="List Paragraph"/>
    <w:basedOn w:val="Normal"/>
    <w:uiPriority w:val="34"/>
    <w:qFormat/>
    <w:rsid w:val="00465C25"/>
    <w:pPr>
      <w:ind w:left="720"/>
    </w:pPr>
  </w:style>
  <w:style w:type="character" w:styleId="Hiperligao">
    <w:name w:val="Hyperlink"/>
    <w:rsid w:val="00E27E80"/>
    <w:rPr>
      <w:color w:val="929292"/>
      <w:u w:val="single"/>
    </w:rPr>
  </w:style>
  <w:style w:type="paragraph" w:customStyle="1" w:styleId="Footer1">
    <w:name w:val="Footer1"/>
    <w:basedOn w:val="Normal"/>
    <w:qFormat/>
    <w:rsid w:val="00E27E80"/>
    <w:pPr>
      <w:spacing w:after="0"/>
      <w:ind w:right="843" w:firstLine="851"/>
      <w:jc w:val="left"/>
    </w:pPr>
    <w:rPr>
      <w:rFonts w:cs="Arial"/>
      <w:color w:val="929292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E6F3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E6F32"/>
    <w:pPr>
      <w:spacing w:line="240" w:lineRule="auto"/>
    </w:pPr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E6F32"/>
    <w:rPr>
      <w:rFonts w:ascii="Helvetica Neue" w:eastAsia="Times New Roman" w:hAnsi="Helvetica Neue" w:cs="Times New Roman"/>
      <w:sz w:val="20"/>
      <w:szCs w:val="20"/>
      <w:lang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E6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E6F32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0E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337D1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4164F5"/>
    <w:pPr>
      <w:spacing w:after="0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50096"/>
    <w:rPr>
      <w:color w:val="605E5C"/>
      <w:shd w:val="clear" w:color="auto" w:fill="E1DFDD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F3C6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F3C6F"/>
    <w:rPr>
      <w:rFonts w:ascii="Helvetica Neue" w:eastAsia="Times New Roman" w:hAnsi="Helvetica Neue" w:cs="Times New Roman"/>
      <w:b/>
      <w:bCs/>
      <w:sz w:val="20"/>
      <w:szCs w:val="20"/>
      <w:lang w:eastAsia="en-GB"/>
    </w:rPr>
  </w:style>
  <w:style w:type="character" w:styleId="Forte">
    <w:name w:val="Strong"/>
    <w:basedOn w:val="Tipodeletrapredefinidodopargrafo"/>
    <w:uiPriority w:val="22"/>
    <w:qFormat/>
    <w:rsid w:val="00823EE4"/>
    <w:rPr>
      <w:b/>
      <w:bCs/>
    </w:rPr>
  </w:style>
  <w:style w:type="character" w:styleId="nfase">
    <w:name w:val="Emphasis"/>
    <w:basedOn w:val="Tipodeletrapredefinidodopargrafo"/>
    <w:uiPriority w:val="20"/>
    <w:qFormat/>
    <w:rsid w:val="00030A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5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36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m.gettyimages.com/disneyportugal/mediaki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ita.santiago@lift.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a.lourenco@disne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61FCE-3B6E-4F18-9B78-2AA3A994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3363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 Disney International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Lourenco, Susana</dc:creator>
  <cp:keywords/>
  <dc:description/>
  <cp:lastModifiedBy>Inês Rua</cp:lastModifiedBy>
  <cp:revision>2</cp:revision>
  <dcterms:created xsi:type="dcterms:W3CDTF">2025-09-25T10:46:00Z</dcterms:created>
  <dcterms:modified xsi:type="dcterms:W3CDTF">2025-09-25T10:46:00Z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5a4eab-ab8d-4c7a-9c6e-0841db0ee2c9_Enabled">
    <vt:lpwstr>true</vt:lpwstr>
  </property>
  <property fmtid="{D5CDD505-2E9C-101B-9397-08002B2CF9AE}" pid="3" name="MSIP_Label_fe5a4eab-ab8d-4c7a-9c6e-0841db0ee2c9_SetDate">
    <vt:lpwstr>2024-10-23T08:22:13Z</vt:lpwstr>
  </property>
  <property fmtid="{D5CDD505-2E9C-101B-9397-08002B2CF9AE}" pid="4" name="MSIP_Label_fe5a4eab-ab8d-4c7a-9c6e-0841db0ee2c9_Method">
    <vt:lpwstr>Privileged</vt:lpwstr>
  </property>
  <property fmtid="{D5CDD505-2E9C-101B-9397-08002B2CF9AE}" pid="5" name="MSIP_Label_fe5a4eab-ab8d-4c7a-9c6e-0841db0ee2c9_Name">
    <vt:lpwstr>Public</vt:lpwstr>
  </property>
  <property fmtid="{D5CDD505-2E9C-101B-9397-08002B2CF9AE}" pid="6" name="MSIP_Label_fe5a4eab-ab8d-4c7a-9c6e-0841db0ee2c9_SiteId">
    <vt:lpwstr>56b731a8-a2ac-4c32-bf6b-616810e913c6</vt:lpwstr>
  </property>
  <property fmtid="{D5CDD505-2E9C-101B-9397-08002B2CF9AE}" pid="7" name="MSIP_Label_fe5a4eab-ab8d-4c7a-9c6e-0841db0ee2c9_ActionId">
    <vt:lpwstr>714ae66a-bc31-4a67-a609-b732ee999352</vt:lpwstr>
  </property>
  <property fmtid="{D5CDD505-2E9C-101B-9397-08002B2CF9AE}" pid="8" name="MSIP_Label_fe5a4eab-ab8d-4c7a-9c6e-0841db0ee2c9_ContentBits">
    <vt:lpwstr>0</vt:lpwstr>
  </property>
</Properties>
</file>