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FC9F8" w14:textId="40DD48D8" w:rsidR="5C4B5CF1" w:rsidRDefault="5C4B5CF1" w:rsidP="385717B5">
      <w:pPr>
        <w:spacing w:after="0"/>
        <w:jc w:val="center"/>
        <w:rPr>
          <w:b/>
          <w:bCs/>
          <w:sz w:val="68"/>
          <w:szCs w:val="68"/>
        </w:rPr>
      </w:pPr>
      <w:r>
        <w:rPr>
          <w:noProof/>
        </w:rPr>
        <w:drawing>
          <wp:inline distT="0" distB="0" distL="0" distR="0" wp14:anchorId="145ECFF6" wp14:editId="0F00FC69">
            <wp:extent cx="1699260" cy="771525"/>
            <wp:effectExtent l="0" t="0" r="0" b="9525"/>
            <wp:docPr id="261441056" name="Imagen 1" descr="Dibujo en blanco y negr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B97085B3-D3C6-4EE6-B9DF-9BB32A3083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72C7B" w14:textId="69372B04" w:rsidR="00CD0ED2" w:rsidRPr="004F5A52" w:rsidRDefault="008408DF" w:rsidP="00CD0ED2">
      <w:pPr>
        <w:spacing w:after="0"/>
        <w:jc w:val="center"/>
        <w:rPr>
          <w:b/>
          <w:bCs/>
          <w:sz w:val="52"/>
          <w:szCs w:val="52"/>
        </w:rPr>
      </w:pPr>
      <w:r w:rsidRPr="004F5A52">
        <w:rPr>
          <w:b/>
          <w:bCs/>
          <w:sz w:val="52"/>
          <w:szCs w:val="52"/>
        </w:rPr>
        <w:t>Alejandro Sanz</w:t>
      </w:r>
      <w:r w:rsidR="004F5A52" w:rsidRPr="004F5A52">
        <w:rPr>
          <w:b/>
          <w:bCs/>
          <w:sz w:val="52"/>
          <w:szCs w:val="52"/>
        </w:rPr>
        <w:t xml:space="preserve"> </w:t>
      </w:r>
      <w:r w:rsidR="0093529B" w:rsidRPr="004F5A52">
        <w:rPr>
          <w:b/>
          <w:bCs/>
          <w:sz w:val="52"/>
          <w:szCs w:val="52"/>
        </w:rPr>
        <w:t xml:space="preserve">abre una fecha más </w:t>
      </w:r>
      <w:r w:rsidR="00AC5F65" w:rsidRPr="004F5A52">
        <w:rPr>
          <w:b/>
          <w:bCs/>
          <w:sz w:val="52"/>
          <w:szCs w:val="52"/>
        </w:rPr>
        <w:t xml:space="preserve">en Auditorio Nacional </w:t>
      </w:r>
      <w:r w:rsidR="00141AB9" w:rsidRPr="004F5A52">
        <w:rPr>
          <w:b/>
          <w:bCs/>
          <w:sz w:val="52"/>
          <w:szCs w:val="52"/>
        </w:rPr>
        <w:t xml:space="preserve">tras </w:t>
      </w:r>
      <w:r w:rsidR="00141AB9" w:rsidRPr="004F5A52">
        <w:rPr>
          <w:b/>
          <w:bCs/>
          <w:sz w:val="48"/>
          <w:szCs w:val="48"/>
        </w:rPr>
        <w:t xml:space="preserve">6 </w:t>
      </w:r>
      <w:proofErr w:type="spellStart"/>
      <w:r w:rsidR="00CD0ED2" w:rsidRPr="004F5A52">
        <w:rPr>
          <w:b/>
          <w:bCs/>
          <w:sz w:val="48"/>
          <w:szCs w:val="48"/>
        </w:rPr>
        <w:t>Sold</w:t>
      </w:r>
      <w:proofErr w:type="spellEnd"/>
      <w:r w:rsidR="00CD0ED2" w:rsidRPr="004F5A52">
        <w:rPr>
          <w:b/>
          <w:bCs/>
          <w:sz w:val="48"/>
          <w:szCs w:val="48"/>
        </w:rPr>
        <w:t xml:space="preserve"> </w:t>
      </w:r>
      <w:proofErr w:type="spellStart"/>
      <w:r w:rsidR="00CD0ED2" w:rsidRPr="004F5A52">
        <w:rPr>
          <w:b/>
          <w:bCs/>
          <w:sz w:val="48"/>
          <w:szCs w:val="48"/>
        </w:rPr>
        <w:t>Out</w:t>
      </w:r>
      <w:proofErr w:type="spellEnd"/>
    </w:p>
    <w:p w14:paraId="5D802EA7" w14:textId="6A8140D2" w:rsidR="00F16614" w:rsidRPr="004F5A52" w:rsidRDefault="00F16614" w:rsidP="385717B5">
      <w:pPr>
        <w:spacing w:after="0"/>
        <w:jc w:val="center"/>
        <w:rPr>
          <w:b/>
          <w:bCs/>
          <w:i/>
          <w:iCs/>
          <w:sz w:val="72"/>
          <w:szCs w:val="72"/>
        </w:rPr>
      </w:pPr>
      <w:r w:rsidRPr="004F5A52">
        <w:rPr>
          <w:b/>
          <w:bCs/>
          <w:i/>
          <w:iCs/>
          <w:sz w:val="96"/>
          <w:szCs w:val="96"/>
        </w:rPr>
        <w:t>¿Y AHORA QUÉ?</w:t>
      </w:r>
    </w:p>
    <w:p w14:paraId="420C34FA" w14:textId="1C77CE99" w:rsidR="00DE6F47" w:rsidRPr="009014D7" w:rsidRDefault="00DE6F47" w:rsidP="385717B5">
      <w:pPr>
        <w:spacing w:after="0"/>
        <w:jc w:val="center"/>
        <w:rPr>
          <w:b/>
          <w:bCs/>
          <w:sz w:val="28"/>
          <w:szCs w:val="28"/>
        </w:rPr>
      </w:pPr>
    </w:p>
    <w:p w14:paraId="1297DF8F" w14:textId="77777777" w:rsidR="00141AB9" w:rsidRDefault="00141AB9" w:rsidP="00F376BB">
      <w:pPr>
        <w:spacing w:after="0"/>
        <w:jc w:val="center"/>
        <w:rPr>
          <w:b/>
          <w:bCs/>
          <w:sz w:val="32"/>
          <w:szCs w:val="32"/>
        </w:rPr>
      </w:pPr>
      <w:r w:rsidRPr="00141AB9">
        <w:rPr>
          <w:b/>
          <w:bCs/>
          <w:sz w:val="32"/>
          <w:szCs w:val="32"/>
        </w:rPr>
        <w:t xml:space="preserve">NUEVA FECHA </w:t>
      </w:r>
    </w:p>
    <w:p w14:paraId="768A5608" w14:textId="32C03401" w:rsidR="00141AB9" w:rsidRPr="00141AB9" w:rsidRDefault="001E769C" w:rsidP="00F376BB">
      <w:pPr>
        <w:spacing w:after="0"/>
        <w:jc w:val="center"/>
        <w:rPr>
          <w:b/>
          <w:bCs/>
          <w:sz w:val="36"/>
          <w:szCs w:val="36"/>
        </w:rPr>
      </w:pPr>
      <w:r w:rsidRPr="00141AB9">
        <w:rPr>
          <w:b/>
          <w:bCs/>
          <w:sz w:val="44"/>
          <w:szCs w:val="44"/>
        </w:rPr>
        <w:t xml:space="preserve">31 DE OCTUBRE </w:t>
      </w:r>
    </w:p>
    <w:p w14:paraId="4390F87E" w14:textId="20B5B916" w:rsidR="008B65F3" w:rsidRPr="00141AB9" w:rsidRDefault="001E769C" w:rsidP="00F376BB">
      <w:pPr>
        <w:spacing w:after="0"/>
        <w:jc w:val="center"/>
        <w:rPr>
          <w:b/>
          <w:bCs/>
          <w:sz w:val="32"/>
          <w:szCs w:val="32"/>
        </w:rPr>
      </w:pPr>
      <w:r w:rsidRPr="00141AB9">
        <w:rPr>
          <w:b/>
          <w:bCs/>
          <w:sz w:val="32"/>
          <w:szCs w:val="32"/>
        </w:rPr>
        <w:t>AUDITORIO NACIONAL</w:t>
      </w:r>
    </w:p>
    <w:p w14:paraId="47B3FB92" w14:textId="77777777" w:rsidR="008B65F3" w:rsidRPr="000F57BB" w:rsidRDefault="008B65F3" w:rsidP="00D44FC3">
      <w:pPr>
        <w:spacing w:after="0"/>
        <w:jc w:val="center"/>
        <w:rPr>
          <w:b/>
          <w:bCs/>
          <w:sz w:val="30"/>
          <w:szCs w:val="30"/>
        </w:rPr>
      </w:pPr>
    </w:p>
    <w:p w14:paraId="1DF7E633" w14:textId="1C6B5512" w:rsidR="00D44FC3" w:rsidRPr="00F84ED1" w:rsidRDefault="00D44FC3" w:rsidP="00D44FC3">
      <w:pPr>
        <w:spacing w:after="0"/>
        <w:jc w:val="center"/>
        <w:rPr>
          <w:b/>
          <w:bCs/>
          <w:sz w:val="32"/>
          <w:szCs w:val="32"/>
        </w:rPr>
      </w:pPr>
      <w:r w:rsidRPr="00F84ED1">
        <w:rPr>
          <w:b/>
          <w:bCs/>
          <w:sz w:val="32"/>
          <w:szCs w:val="32"/>
        </w:rPr>
        <w:t xml:space="preserve">PREVENTA </w:t>
      </w:r>
      <w:r w:rsidR="000D1E88" w:rsidRPr="00F84ED1">
        <w:rPr>
          <w:b/>
          <w:bCs/>
          <w:sz w:val="32"/>
          <w:szCs w:val="32"/>
        </w:rPr>
        <w:t xml:space="preserve">BANAMEX: </w:t>
      </w:r>
      <w:r w:rsidR="0090018D">
        <w:rPr>
          <w:b/>
          <w:bCs/>
          <w:sz w:val="32"/>
          <w:szCs w:val="32"/>
        </w:rPr>
        <w:t>JUEVES 25</w:t>
      </w:r>
      <w:r w:rsidR="001E769C">
        <w:rPr>
          <w:b/>
          <w:bCs/>
          <w:sz w:val="32"/>
          <w:szCs w:val="32"/>
        </w:rPr>
        <w:t xml:space="preserve"> DE SEPTIEMBRE </w:t>
      </w:r>
    </w:p>
    <w:p w14:paraId="1D5161C5" w14:textId="3B8C7ADB" w:rsidR="00D44FC3" w:rsidRPr="000D1E88" w:rsidRDefault="00D44FC3" w:rsidP="00D44FC3">
      <w:pPr>
        <w:spacing w:after="0"/>
        <w:jc w:val="center"/>
        <w:rPr>
          <w:sz w:val="30"/>
          <w:szCs w:val="30"/>
        </w:rPr>
      </w:pPr>
      <w:r w:rsidRPr="000D1E88">
        <w:rPr>
          <w:sz w:val="30"/>
          <w:szCs w:val="30"/>
        </w:rPr>
        <w:t xml:space="preserve">VENTA GENERAL: </w:t>
      </w:r>
      <w:r w:rsidR="0090018D">
        <w:rPr>
          <w:sz w:val="30"/>
          <w:szCs w:val="30"/>
        </w:rPr>
        <w:t>VIERNES 26</w:t>
      </w:r>
      <w:r w:rsidR="001E769C">
        <w:rPr>
          <w:sz w:val="30"/>
          <w:szCs w:val="30"/>
        </w:rPr>
        <w:t xml:space="preserve"> </w:t>
      </w:r>
      <w:r w:rsidR="00D57720" w:rsidRPr="000D1E88">
        <w:rPr>
          <w:sz w:val="30"/>
          <w:szCs w:val="30"/>
        </w:rPr>
        <w:t xml:space="preserve">DE </w:t>
      </w:r>
      <w:r w:rsidR="07BA3DB7" w:rsidRPr="12A27F98">
        <w:rPr>
          <w:sz w:val="30"/>
          <w:szCs w:val="30"/>
        </w:rPr>
        <w:t>SEPTIEMBRE</w:t>
      </w:r>
    </w:p>
    <w:p w14:paraId="7E1C3FB0" w14:textId="77777777" w:rsidR="00D44FC3" w:rsidRPr="00D44FC3" w:rsidRDefault="00D44FC3" w:rsidP="00D44FC3">
      <w:pPr>
        <w:spacing w:after="0"/>
        <w:jc w:val="center"/>
        <w:rPr>
          <w:b/>
          <w:bCs/>
          <w:sz w:val="28"/>
          <w:szCs w:val="28"/>
        </w:rPr>
      </w:pPr>
    </w:p>
    <w:p w14:paraId="3C1FEEEC" w14:textId="72D46841" w:rsidR="006919E7" w:rsidRPr="00BD5A64" w:rsidRDefault="00230298" w:rsidP="006919E7">
      <w:pPr>
        <w:spacing w:after="0"/>
        <w:jc w:val="right"/>
        <w:rPr>
          <w:b/>
          <w:bCs/>
          <w:sz w:val="24"/>
          <w:szCs w:val="24"/>
        </w:rPr>
      </w:pPr>
      <w:r w:rsidRPr="00BD5A64">
        <w:rPr>
          <w:b/>
          <w:bCs/>
          <w:sz w:val="24"/>
          <w:szCs w:val="24"/>
        </w:rPr>
        <w:t xml:space="preserve">El artista español </w:t>
      </w:r>
      <w:r w:rsidR="00455217" w:rsidRPr="00BD5A64">
        <w:rPr>
          <w:b/>
          <w:bCs/>
          <w:sz w:val="24"/>
          <w:szCs w:val="24"/>
        </w:rPr>
        <w:t>inici</w:t>
      </w:r>
      <w:r w:rsidR="00C756FD" w:rsidRPr="00BD5A64">
        <w:rPr>
          <w:b/>
          <w:bCs/>
          <w:sz w:val="24"/>
          <w:szCs w:val="24"/>
        </w:rPr>
        <w:t>ó</w:t>
      </w:r>
      <w:r w:rsidRPr="00BD5A64">
        <w:rPr>
          <w:b/>
          <w:bCs/>
          <w:sz w:val="24"/>
          <w:szCs w:val="24"/>
        </w:rPr>
        <w:t xml:space="preserve"> su gira mundial y elig</w:t>
      </w:r>
      <w:r w:rsidR="00C756FD" w:rsidRPr="00BD5A64">
        <w:rPr>
          <w:b/>
          <w:bCs/>
          <w:sz w:val="24"/>
          <w:szCs w:val="24"/>
        </w:rPr>
        <w:t>ió</w:t>
      </w:r>
      <w:r w:rsidRPr="00BD5A64">
        <w:rPr>
          <w:b/>
          <w:bCs/>
          <w:sz w:val="24"/>
          <w:szCs w:val="24"/>
        </w:rPr>
        <w:t xml:space="preserve"> a México como el primer destino de</w:t>
      </w:r>
      <w:r w:rsidR="499B5467" w:rsidRPr="00BD5A64">
        <w:rPr>
          <w:b/>
          <w:bCs/>
          <w:sz w:val="24"/>
          <w:szCs w:val="24"/>
        </w:rPr>
        <w:t>:</w:t>
      </w:r>
      <w:r w:rsidRPr="00BD5A64">
        <w:rPr>
          <w:b/>
          <w:bCs/>
          <w:sz w:val="24"/>
          <w:szCs w:val="24"/>
        </w:rPr>
        <w:t xml:space="preserve"> </w:t>
      </w:r>
      <w:r w:rsidRPr="00BD5A64">
        <w:rPr>
          <w:b/>
          <w:bCs/>
          <w:i/>
          <w:iCs/>
          <w:sz w:val="24"/>
          <w:szCs w:val="24"/>
        </w:rPr>
        <w:t>¿Y Ahora Qué?</w:t>
      </w:r>
    </w:p>
    <w:p w14:paraId="42E51339" w14:textId="19979995" w:rsidR="00925C9F" w:rsidRPr="00BD5A64" w:rsidRDefault="00775DB4" w:rsidP="00925C9F">
      <w:pPr>
        <w:spacing w:after="0"/>
        <w:jc w:val="both"/>
        <w:rPr>
          <w:sz w:val="24"/>
          <w:szCs w:val="24"/>
        </w:rPr>
      </w:pPr>
      <w:r w:rsidRPr="00775DB4">
        <w:rPr>
          <w:b/>
          <w:bCs/>
          <w:sz w:val="28"/>
          <w:szCs w:val="28"/>
        </w:rPr>
        <w:t xml:space="preserve"> </w:t>
      </w:r>
      <w:r w:rsidRPr="00BD5A64">
        <w:rPr>
          <w:b/>
          <w:bCs/>
          <w:i/>
          <w:iCs/>
          <w:sz w:val="24"/>
          <w:szCs w:val="24"/>
        </w:rPr>
        <w:t>¿Y Ahora Qué?</w:t>
      </w:r>
      <w:r w:rsidRPr="00BD5A64">
        <w:rPr>
          <w:sz w:val="24"/>
          <w:szCs w:val="24"/>
        </w:rPr>
        <w:t xml:space="preserve"> no es s</w:t>
      </w:r>
      <w:r w:rsidR="3A2DFFB3" w:rsidRPr="00BD5A64">
        <w:rPr>
          <w:sz w:val="24"/>
          <w:szCs w:val="24"/>
        </w:rPr>
        <w:t>ó</w:t>
      </w:r>
      <w:r w:rsidRPr="00BD5A64">
        <w:rPr>
          <w:sz w:val="24"/>
          <w:szCs w:val="24"/>
        </w:rPr>
        <w:t xml:space="preserve">lo el nombre de la nueva gira de Alejandro Sanz, es la pregunta que desató un viaje artístico cargado de emociones y un espectáculo inolvidable. Tras </w:t>
      </w:r>
      <w:r w:rsidR="00B83126">
        <w:rPr>
          <w:sz w:val="24"/>
          <w:szCs w:val="24"/>
        </w:rPr>
        <w:t xml:space="preserve">el rotundo éxito </w:t>
      </w:r>
      <w:r w:rsidRPr="00BD5A64">
        <w:rPr>
          <w:sz w:val="24"/>
          <w:szCs w:val="24"/>
        </w:rPr>
        <w:t xml:space="preserve">con 6 </w:t>
      </w:r>
      <w:proofErr w:type="spellStart"/>
      <w:r w:rsidRPr="00BD5A64">
        <w:rPr>
          <w:sz w:val="24"/>
          <w:szCs w:val="24"/>
        </w:rPr>
        <w:t>sold</w:t>
      </w:r>
      <w:proofErr w:type="spellEnd"/>
      <w:r w:rsidRPr="00BD5A64">
        <w:rPr>
          <w:sz w:val="24"/>
          <w:szCs w:val="24"/>
        </w:rPr>
        <w:t xml:space="preserve"> </w:t>
      </w:r>
      <w:proofErr w:type="spellStart"/>
      <w:r w:rsidRPr="00BD5A64">
        <w:rPr>
          <w:sz w:val="24"/>
          <w:szCs w:val="24"/>
        </w:rPr>
        <w:t>out</w:t>
      </w:r>
      <w:proofErr w:type="spellEnd"/>
      <w:r w:rsidRPr="00BD5A64">
        <w:rPr>
          <w:sz w:val="24"/>
          <w:szCs w:val="24"/>
        </w:rPr>
        <w:t xml:space="preserve"> en el Auditorio Nacional, la respuesta ha sido tan abrumadora que</w:t>
      </w:r>
      <w:r w:rsidR="00267401" w:rsidRPr="00BD5A64">
        <w:rPr>
          <w:sz w:val="24"/>
          <w:szCs w:val="24"/>
        </w:rPr>
        <w:t xml:space="preserve"> se</w:t>
      </w:r>
      <w:r w:rsidRPr="00BD5A64">
        <w:rPr>
          <w:sz w:val="24"/>
          <w:szCs w:val="24"/>
        </w:rPr>
        <w:t xml:space="preserve"> suma </w:t>
      </w:r>
      <w:r w:rsidRPr="00BD5A64">
        <w:rPr>
          <w:b/>
          <w:bCs/>
          <w:sz w:val="24"/>
          <w:szCs w:val="24"/>
        </w:rPr>
        <w:t>una nueva fecha</w:t>
      </w:r>
      <w:r w:rsidR="00CD0E4E" w:rsidRPr="00BD5A64">
        <w:rPr>
          <w:sz w:val="24"/>
          <w:szCs w:val="24"/>
        </w:rPr>
        <w:t xml:space="preserve"> a su Gira 2025,</w:t>
      </w:r>
      <w:r w:rsidRPr="00BD5A64">
        <w:rPr>
          <w:sz w:val="24"/>
          <w:szCs w:val="24"/>
        </w:rPr>
        <w:t xml:space="preserve"> </w:t>
      </w:r>
      <w:r w:rsidR="005F7B4F">
        <w:rPr>
          <w:sz w:val="24"/>
          <w:szCs w:val="24"/>
        </w:rPr>
        <w:t xml:space="preserve">el </w:t>
      </w:r>
      <w:r w:rsidR="00991FBC">
        <w:rPr>
          <w:sz w:val="24"/>
          <w:szCs w:val="24"/>
        </w:rPr>
        <w:t xml:space="preserve">próximo </w:t>
      </w:r>
      <w:r w:rsidRPr="00BD5A64">
        <w:rPr>
          <w:b/>
          <w:bCs/>
          <w:sz w:val="24"/>
          <w:szCs w:val="24"/>
        </w:rPr>
        <w:t>31 de octubre</w:t>
      </w:r>
      <w:r w:rsidRPr="00BD5A64">
        <w:rPr>
          <w:sz w:val="24"/>
          <w:szCs w:val="24"/>
        </w:rPr>
        <w:t>.</w:t>
      </w:r>
    </w:p>
    <w:p w14:paraId="3A846FD7" w14:textId="77777777" w:rsidR="005A7496" w:rsidRPr="00BD5A64" w:rsidRDefault="005A7496" w:rsidP="00925C9F">
      <w:pPr>
        <w:spacing w:after="0"/>
        <w:jc w:val="both"/>
        <w:rPr>
          <w:sz w:val="24"/>
          <w:szCs w:val="24"/>
        </w:rPr>
      </w:pPr>
    </w:p>
    <w:p w14:paraId="578B1695" w14:textId="3B3DB438" w:rsidR="00925C9F" w:rsidRDefault="00925C9F" w:rsidP="00925C9F">
      <w:pPr>
        <w:spacing w:after="0"/>
        <w:jc w:val="both"/>
        <w:rPr>
          <w:sz w:val="24"/>
          <w:szCs w:val="24"/>
        </w:rPr>
      </w:pPr>
      <w:r w:rsidRPr="00BD5A64">
        <w:rPr>
          <w:sz w:val="24"/>
          <w:szCs w:val="24"/>
        </w:rPr>
        <w:t>En este recorrido, Sanz fusionará sus grandes clásicos con lo más reciente de su repertorio, incluyendo su nuevo trabajo</w:t>
      </w:r>
      <w:r w:rsidR="15AA2561" w:rsidRPr="00BD5A64">
        <w:rPr>
          <w:sz w:val="24"/>
          <w:szCs w:val="24"/>
        </w:rPr>
        <w:t>:</w:t>
      </w:r>
      <w:r w:rsidRPr="00BD5A64">
        <w:rPr>
          <w:sz w:val="24"/>
          <w:szCs w:val="24"/>
        </w:rPr>
        <w:t xml:space="preserve"> </w:t>
      </w:r>
      <w:r w:rsidRPr="00BD5A64">
        <w:rPr>
          <w:i/>
          <w:iCs/>
          <w:sz w:val="24"/>
          <w:szCs w:val="24"/>
        </w:rPr>
        <w:t xml:space="preserve">¿Y Ahora </w:t>
      </w:r>
      <w:r w:rsidR="00B24A53" w:rsidRPr="00BD5A64">
        <w:rPr>
          <w:i/>
          <w:iCs/>
          <w:sz w:val="24"/>
          <w:szCs w:val="24"/>
        </w:rPr>
        <w:t>Qué?</w:t>
      </w:r>
      <w:r w:rsidRPr="00BD5A64">
        <w:rPr>
          <w:sz w:val="24"/>
          <w:szCs w:val="24"/>
        </w:rPr>
        <w:t xml:space="preserve"> </w:t>
      </w:r>
      <w:r w:rsidR="005D39C2">
        <w:rPr>
          <w:sz w:val="24"/>
          <w:szCs w:val="24"/>
        </w:rPr>
        <w:t>un</w:t>
      </w:r>
      <w:r w:rsidRPr="00BD5A64">
        <w:rPr>
          <w:sz w:val="24"/>
          <w:szCs w:val="24"/>
        </w:rPr>
        <w:t xml:space="preserve"> disco, con el que Alejandro destaca la sutileza emocional </w:t>
      </w:r>
      <w:r w:rsidR="3F20D44A" w:rsidRPr="00BD5A64">
        <w:rPr>
          <w:sz w:val="24"/>
          <w:szCs w:val="24"/>
        </w:rPr>
        <w:t>en</w:t>
      </w:r>
      <w:r w:rsidRPr="00BD5A64">
        <w:rPr>
          <w:sz w:val="24"/>
          <w:szCs w:val="24"/>
        </w:rPr>
        <w:t xml:space="preserve"> </w:t>
      </w:r>
      <w:r w:rsidR="00B24A53" w:rsidRPr="00BD5A64">
        <w:rPr>
          <w:sz w:val="24"/>
          <w:szCs w:val="24"/>
        </w:rPr>
        <w:t>“</w:t>
      </w:r>
      <w:r w:rsidRPr="00270490">
        <w:rPr>
          <w:b/>
          <w:bCs/>
          <w:sz w:val="24"/>
          <w:szCs w:val="24"/>
        </w:rPr>
        <w:t>Palmeras en el Jardín</w:t>
      </w:r>
      <w:r w:rsidR="00B24A53" w:rsidRPr="00BD5A64">
        <w:rPr>
          <w:sz w:val="24"/>
          <w:szCs w:val="24"/>
        </w:rPr>
        <w:t>”</w:t>
      </w:r>
      <w:r w:rsidRPr="00BD5A64">
        <w:rPr>
          <w:sz w:val="24"/>
          <w:szCs w:val="24"/>
        </w:rPr>
        <w:t xml:space="preserve"> (canción que marca el renacer de este proceso)</w:t>
      </w:r>
      <w:r w:rsidR="002F6AF8">
        <w:rPr>
          <w:sz w:val="24"/>
          <w:szCs w:val="24"/>
        </w:rPr>
        <w:t>,</w:t>
      </w:r>
      <w:r w:rsidRPr="00BD5A64">
        <w:rPr>
          <w:sz w:val="24"/>
          <w:szCs w:val="24"/>
        </w:rPr>
        <w:t xml:space="preserve"> hasta el </w:t>
      </w:r>
      <w:r w:rsidR="00D236AF" w:rsidRPr="00BD5A64">
        <w:rPr>
          <w:sz w:val="24"/>
          <w:szCs w:val="24"/>
        </w:rPr>
        <w:t>“</w:t>
      </w:r>
      <w:r w:rsidRPr="00D75BCD">
        <w:rPr>
          <w:b/>
          <w:bCs/>
          <w:sz w:val="24"/>
          <w:szCs w:val="24"/>
        </w:rPr>
        <w:t>Hoy No Me Siento Bien</w:t>
      </w:r>
      <w:r w:rsidR="00D236AF" w:rsidRPr="00BD5A64">
        <w:rPr>
          <w:sz w:val="24"/>
          <w:szCs w:val="24"/>
        </w:rPr>
        <w:t>”</w:t>
      </w:r>
      <w:r w:rsidRPr="00BD5A64">
        <w:rPr>
          <w:sz w:val="24"/>
          <w:szCs w:val="24"/>
        </w:rPr>
        <w:t xml:space="preserve"> junto a Grupo Frontera, </w:t>
      </w:r>
      <w:r w:rsidR="00801FC2">
        <w:rPr>
          <w:sz w:val="24"/>
          <w:szCs w:val="24"/>
        </w:rPr>
        <w:t xml:space="preserve">con el que </w:t>
      </w:r>
      <w:r w:rsidRPr="00BD5A64">
        <w:rPr>
          <w:sz w:val="24"/>
          <w:szCs w:val="24"/>
        </w:rPr>
        <w:t xml:space="preserve">transita por emociones complejas con una honestidad </w:t>
      </w:r>
      <w:r w:rsidR="50C8016B" w:rsidRPr="00BD5A64">
        <w:rPr>
          <w:sz w:val="24"/>
          <w:szCs w:val="24"/>
        </w:rPr>
        <w:t>certera</w:t>
      </w:r>
      <w:r w:rsidRPr="00BD5A64">
        <w:rPr>
          <w:sz w:val="24"/>
          <w:szCs w:val="24"/>
        </w:rPr>
        <w:t xml:space="preserve">. </w:t>
      </w:r>
    </w:p>
    <w:p w14:paraId="4D2152F0" w14:textId="77777777" w:rsidR="00F25770" w:rsidRPr="00BD5A64" w:rsidRDefault="00F25770" w:rsidP="00925C9F">
      <w:pPr>
        <w:spacing w:after="0"/>
        <w:jc w:val="both"/>
        <w:rPr>
          <w:sz w:val="24"/>
          <w:szCs w:val="24"/>
        </w:rPr>
      </w:pPr>
    </w:p>
    <w:p w14:paraId="10717B84" w14:textId="3C42C5D4" w:rsidR="00575A8C" w:rsidRPr="00F0297C" w:rsidRDefault="00DF10F4" w:rsidP="00FF52C8">
      <w:pPr>
        <w:jc w:val="both"/>
        <w:rPr>
          <w:b/>
          <w:bCs/>
          <w:i/>
          <w:iCs/>
        </w:rPr>
      </w:pPr>
      <w:proofErr w:type="spellStart"/>
      <w:r w:rsidRPr="00F0297C">
        <w:rPr>
          <w:b/>
          <w:bCs/>
          <w:i/>
          <w:iCs/>
        </w:rPr>
        <w:t>OCESAFact</w:t>
      </w:r>
      <w:proofErr w:type="spellEnd"/>
    </w:p>
    <w:p w14:paraId="46EBB227" w14:textId="1620A02D" w:rsidR="00AA00FD" w:rsidRPr="00F0297C" w:rsidRDefault="002874F6" w:rsidP="00880684">
      <w:pPr>
        <w:jc w:val="both"/>
        <w:rPr>
          <w:b/>
          <w:bCs/>
          <w:i/>
          <w:iCs/>
        </w:rPr>
      </w:pPr>
      <w:r w:rsidRPr="00F0297C">
        <w:rPr>
          <w:b/>
          <w:bCs/>
          <w:i/>
          <w:iCs/>
        </w:rPr>
        <w:t xml:space="preserve">Alejandro Sanz y </w:t>
      </w:r>
      <w:proofErr w:type="spellStart"/>
      <w:r w:rsidRPr="00F0297C">
        <w:rPr>
          <w:b/>
          <w:bCs/>
          <w:i/>
          <w:iCs/>
        </w:rPr>
        <w:t>Rels</w:t>
      </w:r>
      <w:proofErr w:type="spellEnd"/>
      <w:r w:rsidRPr="00F0297C">
        <w:rPr>
          <w:b/>
          <w:bCs/>
          <w:i/>
          <w:iCs/>
        </w:rPr>
        <w:t xml:space="preserve"> B demuestran su conexión musical con el estreno de </w:t>
      </w:r>
      <w:r w:rsidR="006313AB">
        <w:rPr>
          <w:b/>
          <w:bCs/>
          <w:i/>
          <w:iCs/>
        </w:rPr>
        <w:t>“</w:t>
      </w:r>
      <w:r w:rsidRPr="00F0297C">
        <w:rPr>
          <w:b/>
          <w:bCs/>
          <w:i/>
          <w:iCs/>
        </w:rPr>
        <w:t>No me tires flores</w:t>
      </w:r>
      <w:r w:rsidR="006313AB">
        <w:rPr>
          <w:b/>
          <w:bCs/>
          <w:i/>
          <w:iCs/>
        </w:rPr>
        <w:t>”,</w:t>
      </w:r>
      <w:r w:rsidR="00520F0B" w:rsidRPr="00F0297C">
        <w:rPr>
          <w:b/>
          <w:bCs/>
          <w:i/>
          <w:iCs/>
        </w:rPr>
        <w:t xml:space="preserve"> </w:t>
      </w:r>
      <w:r w:rsidR="00DF287D" w:rsidRPr="00F0297C">
        <w:rPr>
          <w:b/>
          <w:bCs/>
          <w:i/>
          <w:iCs/>
        </w:rPr>
        <w:t>una canción que se ha convertido en el regalo perfecto para los fans de ambos artistas.</w:t>
      </w:r>
    </w:p>
    <w:p w14:paraId="5B1E5E8E" w14:textId="77777777" w:rsidR="00AA00FD" w:rsidRPr="00BD5A64" w:rsidRDefault="00AA00FD" w:rsidP="00AA00FD">
      <w:pPr>
        <w:spacing w:after="0"/>
        <w:jc w:val="both"/>
        <w:rPr>
          <w:sz w:val="24"/>
          <w:szCs w:val="24"/>
        </w:rPr>
      </w:pPr>
      <w:r w:rsidRPr="00BD5A64">
        <w:rPr>
          <w:sz w:val="24"/>
          <w:szCs w:val="24"/>
        </w:rPr>
        <w:lastRenderedPageBreak/>
        <w:t xml:space="preserve">Alejandro Sanz es además el artista español con el mayor número de premios Grammy en la historia, con un total de 22 </w:t>
      </w:r>
      <w:proofErr w:type="spellStart"/>
      <w:r w:rsidRPr="00BD5A64">
        <w:rPr>
          <w:sz w:val="24"/>
          <w:szCs w:val="24"/>
        </w:rPr>
        <w:t>Latin</w:t>
      </w:r>
      <w:proofErr w:type="spellEnd"/>
      <w:r w:rsidRPr="00BD5A64">
        <w:rPr>
          <w:sz w:val="24"/>
          <w:szCs w:val="24"/>
        </w:rPr>
        <w:t xml:space="preserve"> GRAMMY y 4 GRAMMY. En 2017, fue honrado por la Academia de Grabación Latina como </w:t>
      </w:r>
      <w:r w:rsidRPr="00BD5A64">
        <w:rPr>
          <w:i/>
          <w:iCs/>
          <w:sz w:val="24"/>
          <w:szCs w:val="24"/>
        </w:rPr>
        <w:t>Persona del Año</w:t>
      </w:r>
      <w:r w:rsidRPr="00BD5A64">
        <w:rPr>
          <w:sz w:val="24"/>
          <w:szCs w:val="24"/>
        </w:rPr>
        <w:t xml:space="preserve">, en reconocimiento a su carrera y a sus significativas contribuciones filantrópicas. </w:t>
      </w:r>
    </w:p>
    <w:p w14:paraId="3A83261F" w14:textId="77777777" w:rsidR="00BD5A64" w:rsidRPr="00BD5A64" w:rsidRDefault="00BD5A64" w:rsidP="00AA00FD">
      <w:pPr>
        <w:spacing w:after="0"/>
        <w:jc w:val="both"/>
        <w:rPr>
          <w:sz w:val="24"/>
          <w:szCs w:val="24"/>
        </w:rPr>
      </w:pPr>
    </w:p>
    <w:p w14:paraId="657521C0" w14:textId="77777777" w:rsidR="00BD5A64" w:rsidRPr="00BD5A64" w:rsidRDefault="00BD5A64" w:rsidP="00BD5A64">
      <w:pPr>
        <w:spacing w:after="0"/>
        <w:jc w:val="both"/>
        <w:rPr>
          <w:sz w:val="24"/>
          <w:szCs w:val="24"/>
        </w:rPr>
      </w:pPr>
      <w:r w:rsidRPr="00BD5A64">
        <w:rPr>
          <w:sz w:val="24"/>
          <w:szCs w:val="24"/>
        </w:rPr>
        <w:t xml:space="preserve">En esta ocasión, Alejandro Sanz, cuenta con 4 nominaciones en los premios </w:t>
      </w:r>
      <w:proofErr w:type="spellStart"/>
      <w:r w:rsidRPr="00BD5A64">
        <w:rPr>
          <w:sz w:val="24"/>
          <w:szCs w:val="24"/>
        </w:rPr>
        <w:t>Latin</w:t>
      </w:r>
      <w:proofErr w:type="spellEnd"/>
      <w:r w:rsidRPr="00BD5A64">
        <w:rPr>
          <w:sz w:val="24"/>
          <w:szCs w:val="24"/>
        </w:rPr>
        <w:t xml:space="preserve"> Grammy, entre ellos tenemos: </w:t>
      </w:r>
    </w:p>
    <w:p w14:paraId="599CAC9F" w14:textId="77777777" w:rsidR="00BD5A64" w:rsidRPr="00BD5A64" w:rsidRDefault="00BD5A64" w:rsidP="00BD5A64">
      <w:pPr>
        <w:pStyle w:val="Prrafodelista"/>
        <w:numPr>
          <w:ilvl w:val="0"/>
          <w:numId w:val="2"/>
        </w:numPr>
        <w:jc w:val="both"/>
        <w:rPr>
          <w:b/>
          <w:bCs/>
          <w:i/>
          <w:iCs/>
          <w:sz w:val="24"/>
          <w:szCs w:val="24"/>
        </w:rPr>
      </w:pPr>
      <w:r w:rsidRPr="00BD5A64">
        <w:rPr>
          <w:b/>
          <w:bCs/>
          <w:i/>
          <w:iCs/>
          <w:sz w:val="24"/>
          <w:szCs w:val="24"/>
        </w:rPr>
        <w:t>Grabación del Año por “Palmeras en el jardín”</w:t>
      </w:r>
    </w:p>
    <w:p w14:paraId="6A9742D9" w14:textId="77777777" w:rsidR="00BD5A64" w:rsidRPr="00BD5A64" w:rsidRDefault="00BD5A64" w:rsidP="00BD5A64">
      <w:pPr>
        <w:pStyle w:val="Prrafodelista"/>
        <w:numPr>
          <w:ilvl w:val="0"/>
          <w:numId w:val="2"/>
        </w:numPr>
        <w:jc w:val="both"/>
        <w:rPr>
          <w:b/>
          <w:bCs/>
          <w:i/>
          <w:iCs/>
          <w:sz w:val="24"/>
          <w:szCs w:val="24"/>
        </w:rPr>
      </w:pPr>
      <w:r w:rsidRPr="00BD5A64">
        <w:rPr>
          <w:b/>
          <w:bCs/>
          <w:i/>
          <w:iCs/>
          <w:sz w:val="24"/>
          <w:szCs w:val="24"/>
        </w:rPr>
        <w:t>Álbum del Año por ¿Y Ahora Qué?</w:t>
      </w:r>
    </w:p>
    <w:p w14:paraId="47EC7F09" w14:textId="77777777" w:rsidR="00BD5A64" w:rsidRPr="00BD5A64" w:rsidRDefault="00BD5A64" w:rsidP="00BD5A64">
      <w:pPr>
        <w:pStyle w:val="Prrafodelista"/>
        <w:numPr>
          <w:ilvl w:val="0"/>
          <w:numId w:val="2"/>
        </w:numPr>
        <w:jc w:val="both"/>
        <w:rPr>
          <w:b/>
          <w:bCs/>
          <w:i/>
          <w:iCs/>
          <w:sz w:val="24"/>
          <w:szCs w:val="24"/>
        </w:rPr>
      </w:pPr>
      <w:r w:rsidRPr="00BD5A64">
        <w:rPr>
          <w:b/>
          <w:bCs/>
          <w:i/>
          <w:iCs/>
          <w:sz w:val="24"/>
          <w:szCs w:val="24"/>
        </w:rPr>
        <w:t>Canción del Año por “Palmeras en el jardín”</w:t>
      </w:r>
    </w:p>
    <w:p w14:paraId="22A935E9" w14:textId="4D3629EA" w:rsidR="00880684" w:rsidRPr="00880684" w:rsidRDefault="00BD5A64" w:rsidP="00880684">
      <w:pPr>
        <w:pStyle w:val="Prrafodelista"/>
        <w:numPr>
          <w:ilvl w:val="0"/>
          <w:numId w:val="2"/>
        </w:numPr>
        <w:jc w:val="both"/>
        <w:rPr>
          <w:b/>
          <w:bCs/>
          <w:i/>
          <w:iCs/>
          <w:sz w:val="24"/>
          <w:szCs w:val="24"/>
        </w:rPr>
      </w:pPr>
      <w:r w:rsidRPr="00BD5A64">
        <w:rPr>
          <w:b/>
          <w:bCs/>
          <w:i/>
          <w:iCs/>
          <w:sz w:val="24"/>
          <w:szCs w:val="24"/>
        </w:rPr>
        <w:t>Mejor Álbum</w:t>
      </w:r>
      <w:r w:rsidR="002C282A">
        <w:rPr>
          <w:b/>
          <w:bCs/>
          <w:i/>
          <w:iCs/>
          <w:sz w:val="24"/>
          <w:szCs w:val="24"/>
        </w:rPr>
        <w:t xml:space="preserve"> Pop</w:t>
      </w:r>
      <w:r w:rsidRPr="00BD5A64">
        <w:rPr>
          <w:b/>
          <w:bCs/>
          <w:i/>
          <w:iCs/>
          <w:sz w:val="24"/>
          <w:szCs w:val="24"/>
        </w:rPr>
        <w:t xml:space="preserve"> Contemporáneo por ¿Y Ahora Qué? </w:t>
      </w:r>
    </w:p>
    <w:p w14:paraId="62DF6AC6" w14:textId="77777777" w:rsidR="00880684" w:rsidRPr="00BD5A64" w:rsidRDefault="00880684" w:rsidP="00880684">
      <w:pPr>
        <w:spacing w:after="0"/>
        <w:jc w:val="both"/>
        <w:rPr>
          <w:sz w:val="24"/>
          <w:szCs w:val="24"/>
        </w:rPr>
      </w:pPr>
      <w:r w:rsidRPr="00BD5A64">
        <w:rPr>
          <w:sz w:val="24"/>
          <w:szCs w:val="24"/>
        </w:rPr>
        <w:t xml:space="preserve">Desde su debut en 1991 con </w:t>
      </w:r>
      <w:r w:rsidRPr="00BD5A64">
        <w:rPr>
          <w:b/>
          <w:bCs/>
          <w:i/>
          <w:iCs/>
          <w:sz w:val="24"/>
          <w:szCs w:val="24"/>
        </w:rPr>
        <w:t>Viviendo Deprisa</w:t>
      </w:r>
      <w:r w:rsidRPr="00BD5A64">
        <w:rPr>
          <w:b/>
          <w:bCs/>
          <w:sz w:val="24"/>
          <w:szCs w:val="24"/>
        </w:rPr>
        <w:t xml:space="preserve">, </w:t>
      </w:r>
      <w:r w:rsidRPr="00BD5A64">
        <w:rPr>
          <w:sz w:val="24"/>
          <w:szCs w:val="24"/>
        </w:rPr>
        <w:t>hasta su último disco de estudio, SANZ, el intérprete se ha establecido como uno de los artistas más reconocidos e influyentes del mundo. Con más de 25 millones de discos vendidos a lo largo de su carrera, todos sus álbumes han obtenido la categoría de múltiple Disco de Platino en España, Latinoamérica y Estados Unidos.</w:t>
      </w:r>
    </w:p>
    <w:p w14:paraId="5B8D9D7B" w14:textId="77777777" w:rsidR="00880684" w:rsidRPr="00BD5A64" w:rsidRDefault="00880684" w:rsidP="00AA00FD">
      <w:pPr>
        <w:spacing w:after="0"/>
        <w:jc w:val="both"/>
        <w:rPr>
          <w:sz w:val="24"/>
          <w:szCs w:val="24"/>
        </w:rPr>
      </w:pPr>
    </w:p>
    <w:p w14:paraId="31617358" w14:textId="120F8D00" w:rsidR="002E71AA" w:rsidRPr="00BD5A64" w:rsidRDefault="00AA00FD" w:rsidP="00AA00FD">
      <w:pPr>
        <w:spacing w:after="0"/>
        <w:jc w:val="both"/>
        <w:rPr>
          <w:sz w:val="24"/>
          <w:szCs w:val="24"/>
        </w:rPr>
      </w:pPr>
      <w:r w:rsidRPr="00BD5A64">
        <w:rPr>
          <w:sz w:val="24"/>
          <w:szCs w:val="24"/>
        </w:rPr>
        <w:t xml:space="preserve">A lo largo de su </w:t>
      </w:r>
      <w:r w:rsidR="13B3E9D7" w:rsidRPr="00BD5A64">
        <w:rPr>
          <w:sz w:val="24"/>
          <w:szCs w:val="24"/>
        </w:rPr>
        <w:t>trayectoria</w:t>
      </w:r>
      <w:r w:rsidRPr="00BD5A64">
        <w:rPr>
          <w:sz w:val="24"/>
          <w:szCs w:val="24"/>
        </w:rPr>
        <w:t xml:space="preserve">, </w:t>
      </w:r>
      <w:r w:rsidR="004B412C">
        <w:rPr>
          <w:sz w:val="24"/>
          <w:szCs w:val="24"/>
        </w:rPr>
        <w:t xml:space="preserve">Alejandro </w:t>
      </w:r>
      <w:r w:rsidRPr="00BD5A64">
        <w:rPr>
          <w:sz w:val="24"/>
          <w:szCs w:val="24"/>
        </w:rPr>
        <w:t xml:space="preserve">Sanz ha colaborado con diferentes artistas de renombre de todas partes del mundo, incluyendo intérpretes como Alicia </w:t>
      </w:r>
      <w:proofErr w:type="spellStart"/>
      <w:r w:rsidRPr="00BD5A64">
        <w:rPr>
          <w:sz w:val="24"/>
          <w:szCs w:val="24"/>
        </w:rPr>
        <w:t>Keys</w:t>
      </w:r>
      <w:proofErr w:type="spellEnd"/>
      <w:r w:rsidRPr="00BD5A64">
        <w:rPr>
          <w:sz w:val="24"/>
          <w:szCs w:val="24"/>
        </w:rPr>
        <w:t xml:space="preserve">, Shakira, </w:t>
      </w:r>
      <w:proofErr w:type="spellStart"/>
      <w:r w:rsidRPr="00BD5A64">
        <w:rPr>
          <w:sz w:val="24"/>
          <w:szCs w:val="24"/>
        </w:rPr>
        <w:t>Destiny’s</w:t>
      </w:r>
      <w:proofErr w:type="spellEnd"/>
      <w:r w:rsidRPr="00BD5A64">
        <w:rPr>
          <w:sz w:val="24"/>
          <w:szCs w:val="24"/>
        </w:rPr>
        <w:t xml:space="preserve"> Child, Camila Cabello, </w:t>
      </w:r>
      <w:proofErr w:type="spellStart"/>
      <w:r w:rsidRPr="00BD5A64">
        <w:rPr>
          <w:sz w:val="24"/>
          <w:szCs w:val="24"/>
        </w:rPr>
        <w:t>The</w:t>
      </w:r>
      <w:proofErr w:type="spellEnd"/>
      <w:r w:rsidRPr="00BD5A64">
        <w:rPr>
          <w:sz w:val="24"/>
          <w:szCs w:val="24"/>
        </w:rPr>
        <w:t xml:space="preserve"> Corrs, Laura </w:t>
      </w:r>
      <w:proofErr w:type="spellStart"/>
      <w:r w:rsidRPr="00BD5A64">
        <w:rPr>
          <w:sz w:val="24"/>
          <w:szCs w:val="24"/>
        </w:rPr>
        <w:t>Pausini</w:t>
      </w:r>
      <w:proofErr w:type="spellEnd"/>
      <w:r w:rsidRPr="00BD5A64">
        <w:rPr>
          <w:sz w:val="24"/>
          <w:szCs w:val="24"/>
        </w:rPr>
        <w:t xml:space="preserve">, Camilo, Alejandro Fernández, </w:t>
      </w:r>
      <w:proofErr w:type="spellStart"/>
      <w:r w:rsidRPr="00BD5A64">
        <w:rPr>
          <w:sz w:val="24"/>
          <w:szCs w:val="24"/>
        </w:rPr>
        <w:t>Ivete</w:t>
      </w:r>
      <w:proofErr w:type="spellEnd"/>
      <w:r w:rsidRPr="00BD5A64">
        <w:rPr>
          <w:sz w:val="24"/>
          <w:szCs w:val="24"/>
        </w:rPr>
        <w:t xml:space="preserve"> </w:t>
      </w:r>
      <w:proofErr w:type="spellStart"/>
      <w:r w:rsidRPr="00BD5A64">
        <w:rPr>
          <w:sz w:val="24"/>
          <w:szCs w:val="24"/>
        </w:rPr>
        <w:t>Sangalo</w:t>
      </w:r>
      <w:proofErr w:type="spellEnd"/>
      <w:r w:rsidRPr="00BD5A64">
        <w:rPr>
          <w:sz w:val="24"/>
          <w:szCs w:val="24"/>
        </w:rPr>
        <w:t xml:space="preserve">, Eros Ramazzotti, Juanes, Juan Luis Guerra, Andrés Calamaro, Marc Anthony, Carlos Vives, Paco de Lucía, Pablo Alborán, Joan Manuel Serrat, Joaquín Sabina, Nicky </w:t>
      </w:r>
      <w:proofErr w:type="spellStart"/>
      <w:r w:rsidRPr="00BD5A64">
        <w:rPr>
          <w:sz w:val="24"/>
          <w:szCs w:val="24"/>
        </w:rPr>
        <w:t>Jam</w:t>
      </w:r>
      <w:proofErr w:type="spellEnd"/>
      <w:r w:rsidR="0F5C54D2" w:rsidRPr="00BD5A64">
        <w:rPr>
          <w:sz w:val="24"/>
          <w:szCs w:val="24"/>
        </w:rPr>
        <w:t>,</w:t>
      </w:r>
      <w:r w:rsidRPr="00BD5A64">
        <w:rPr>
          <w:sz w:val="24"/>
          <w:szCs w:val="24"/>
        </w:rPr>
        <w:t xml:space="preserve"> el legendario Tony Bennett, entre muchos otros. </w:t>
      </w:r>
      <w:r w:rsidRPr="00BD5A64">
        <w:rPr>
          <w:sz w:val="24"/>
          <w:szCs w:val="24"/>
        </w:rPr>
        <w:tab/>
      </w:r>
    </w:p>
    <w:p w14:paraId="0475CD9B" w14:textId="5E928151" w:rsidR="00925C9F" w:rsidRPr="00BD5A64" w:rsidRDefault="002E71AA" w:rsidP="00925C9F">
      <w:pPr>
        <w:spacing w:after="0"/>
        <w:jc w:val="both"/>
        <w:rPr>
          <w:b/>
          <w:bCs/>
          <w:sz w:val="24"/>
          <w:szCs w:val="24"/>
        </w:rPr>
      </w:pPr>
      <w:r w:rsidRPr="00BD5A64">
        <w:rPr>
          <w:sz w:val="24"/>
          <w:szCs w:val="24"/>
        </w:rPr>
        <w:t xml:space="preserve">Escucha </w:t>
      </w:r>
      <w:r w:rsidR="00AA00FD" w:rsidRPr="00BD5A64">
        <w:rPr>
          <w:sz w:val="24"/>
          <w:szCs w:val="24"/>
        </w:rPr>
        <w:t xml:space="preserve">en vivo temas atemporales y los nuevos éxitos del artista español. </w:t>
      </w:r>
      <w:r w:rsidR="00AA00FD" w:rsidRPr="00BD5A64">
        <w:rPr>
          <w:b/>
          <w:bCs/>
          <w:sz w:val="24"/>
          <w:szCs w:val="24"/>
        </w:rPr>
        <w:t xml:space="preserve">Los boletos estarán en Preventa Banamex a partir del </w:t>
      </w:r>
      <w:r w:rsidR="009056FB" w:rsidRPr="00BD5A64">
        <w:rPr>
          <w:b/>
          <w:bCs/>
          <w:sz w:val="24"/>
          <w:szCs w:val="24"/>
        </w:rPr>
        <w:t>25</w:t>
      </w:r>
      <w:r w:rsidR="002A33BF" w:rsidRPr="00BD5A64">
        <w:rPr>
          <w:b/>
          <w:bCs/>
          <w:sz w:val="24"/>
          <w:szCs w:val="24"/>
        </w:rPr>
        <w:t xml:space="preserve"> </w:t>
      </w:r>
      <w:r w:rsidR="00AA00FD" w:rsidRPr="00BD5A64">
        <w:rPr>
          <w:b/>
          <w:bCs/>
          <w:sz w:val="24"/>
          <w:szCs w:val="24"/>
        </w:rPr>
        <w:t>de</w:t>
      </w:r>
      <w:r w:rsidRPr="00BD5A64">
        <w:rPr>
          <w:b/>
          <w:bCs/>
          <w:sz w:val="24"/>
          <w:szCs w:val="24"/>
        </w:rPr>
        <w:t xml:space="preserve"> septiembre</w:t>
      </w:r>
      <w:r w:rsidR="00AA00FD" w:rsidRPr="00BD5A64">
        <w:rPr>
          <w:sz w:val="24"/>
          <w:szCs w:val="24"/>
        </w:rPr>
        <w:t xml:space="preserve">; la venta general será un día después en las taquillas del inmueble y a través de </w:t>
      </w:r>
      <w:r w:rsidRPr="00BD5A64">
        <w:rPr>
          <w:sz w:val="24"/>
          <w:szCs w:val="24"/>
        </w:rPr>
        <w:t>Ticketmaster.</w:t>
      </w:r>
    </w:p>
    <w:p w14:paraId="33B5EFB5" w14:textId="77777777" w:rsidR="0085386F" w:rsidRPr="00BD5A64" w:rsidRDefault="0085386F" w:rsidP="00D44FC3">
      <w:pPr>
        <w:spacing w:after="0"/>
        <w:jc w:val="both"/>
        <w:rPr>
          <w:sz w:val="24"/>
          <w:szCs w:val="24"/>
        </w:rPr>
      </w:pPr>
    </w:p>
    <w:p w14:paraId="3B5759A4" w14:textId="77777777" w:rsidR="008B65F3" w:rsidRPr="00BD5A64" w:rsidRDefault="008B65F3" w:rsidP="00A459F4">
      <w:pPr>
        <w:spacing w:after="0"/>
        <w:jc w:val="center"/>
        <w:rPr>
          <w:sz w:val="24"/>
          <w:szCs w:val="24"/>
        </w:rPr>
      </w:pPr>
    </w:p>
    <w:p w14:paraId="07D63D5C" w14:textId="14D4C813" w:rsidR="00B31683" w:rsidRPr="00BD5A64" w:rsidRDefault="00B31683" w:rsidP="00B31683">
      <w:pPr>
        <w:spacing w:after="120"/>
        <w:jc w:val="center"/>
        <w:rPr>
          <w:b/>
          <w:bCs/>
          <w:sz w:val="24"/>
          <w:szCs w:val="24"/>
        </w:rPr>
      </w:pPr>
      <w:r w:rsidRPr="00BD5A64">
        <w:rPr>
          <w:b/>
          <w:bCs/>
          <w:sz w:val="24"/>
          <w:szCs w:val="24"/>
        </w:rPr>
        <w:t>Conecta con</w:t>
      </w:r>
      <w:r w:rsidR="00AB270C" w:rsidRPr="00BD5A64">
        <w:rPr>
          <w:b/>
          <w:bCs/>
          <w:sz w:val="24"/>
          <w:szCs w:val="24"/>
        </w:rPr>
        <w:t xml:space="preserve"> Alejandro Sanz</w:t>
      </w:r>
      <w:r w:rsidRPr="00BD5A64">
        <w:rPr>
          <w:b/>
          <w:bCs/>
          <w:sz w:val="24"/>
          <w:szCs w:val="24"/>
        </w:rPr>
        <w:t>:</w:t>
      </w:r>
    </w:p>
    <w:p w14:paraId="40FCA9F2" w14:textId="29AA9DD9" w:rsidR="00B31683" w:rsidRPr="00BD5A64" w:rsidRDefault="00B31683" w:rsidP="00B31683">
      <w:pPr>
        <w:spacing w:after="120"/>
        <w:jc w:val="center"/>
        <w:rPr>
          <w:b/>
          <w:bCs/>
          <w:sz w:val="24"/>
          <w:szCs w:val="24"/>
        </w:rPr>
      </w:pPr>
      <w:hyperlink r:id="rId6" w:history="1">
        <w:r w:rsidRPr="00BD5A64">
          <w:rPr>
            <w:rStyle w:val="Hipervnculo"/>
            <w:b/>
            <w:bCs/>
            <w:sz w:val="24"/>
            <w:szCs w:val="24"/>
          </w:rPr>
          <w:t>FACEBOOK</w:t>
        </w:r>
      </w:hyperlink>
      <w:r w:rsidRPr="00BD5A64">
        <w:rPr>
          <w:b/>
          <w:bCs/>
          <w:sz w:val="24"/>
          <w:szCs w:val="24"/>
        </w:rPr>
        <w:t xml:space="preserve"> | </w:t>
      </w:r>
      <w:hyperlink r:id="rId7" w:history="1">
        <w:r w:rsidRPr="00BD5A64">
          <w:rPr>
            <w:rStyle w:val="Hipervnculo"/>
            <w:b/>
            <w:bCs/>
            <w:sz w:val="24"/>
            <w:szCs w:val="24"/>
          </w:rPr>
          <w:t>INSTAGRAM</w:t>
        </w:r>
      </w:hyperlink>
      <w:r w:rsidRPr="00BD5A64">
        <w:rPr>
          <w:b/>
          <w:bCs/>
          <w:sz w:val="24"/>
          <w:szCs w:val="24"/>
        </w:rPr>
        <w:t xml:space="preserve"> | </w:t>
      </w:r>
      <w:hyperlink r:id="rId8" w:history="1">
        <w:r w:rsidRPr="00BD5A64">
          <w:rPr>
            <w:rStyle w:val="Hipervnculo"/>
            <w:b/>
            <w:bCs/>
            <w:sz w:val="24"/>
            <w:szCs w:val="24"/>
          </w:rPr>
          <w:t>YOUTUBE</w:t>
        </w:r>
      </w:hyperlink>
    </w:p>
    <w:p w14:paraId="1FB2027C" w14:textId="19F2C6FB" w:rsidR="00E76CEF" w:rsidRPr="00BD5A64" w:rsidRDefault="00E76CEF" w:rsidP="00B31683">
      <w:pPr>
        <w:spacing w:after="120"/>
        <w:jc w:val="center"/>
        <w:rPr>
          <w:b/>
          <w:bCs/>
          <w:color w:val="467886" w:themeColor="hyperlink"/>
          <w:sz w:val="24"/>
          <w:szCs w:val="24"/>
          <w:u w:val="single"/>
        </w:rPr>
      </w:pPr>
      <w:hyperlink r:id="rId9" w:history="1">
        <w:r w:rsidRPr="00BD5A64">
          <w:rPr>
            <w:rStyle w:val="Hipervnculo"/>
            <w:b/>
            <w:bCs/>
            <w:sz w:val="24"/>
            <w:szCs w:val="24"/>
          </w:rPr>
          <w:t>Alejandro Sanz</w:t>
        </w:r>
      </w:hyperlink>
    </w:p>
    <w:p w14:paraId="3810733E" w14:textId="77777777" w:rsidR="00B31683" w:rsidRPr="00BD5A64" w:rsidRDefault="00B31683" w:rsidP="00B31683">
      <w:pPr>
        <w:spacing w:after="0"/>
        <w:jc w:val="center"/>
        <w:rPr>
          <w:sz w:val="24"/>
          <w:szCs w:val="24"/>
        </w:rPr>
      </w:pPr>
      <w:r w:rsidRPr="00BD5A64">
        <w:rPr>
          <w:sz w:val="24"/>
          <w:szCs w:val="24"/>
        </w:rPr>
        <w:t>Conoce más de este y más conciertos en:</w:t>
      </w:r>
    </w:p>
    <w:p w14:paraId="6A21F28E" w14:textId="77777777" w:rsidR="00B31683" w:rsidRPr="00BD5A64" w:rsidRDefault="00B31683" w:rsidP="00B31683">
      <w:pPr>
        <w:spacing w:after="0"/>
        <w:jc w:val="center"/>
      </w:pPr>
    </w:p>
    <w:p w14:paraId="3363140B" w14:textId="77777777" w:rsidR="00B31683" w:rsidRPr="00BD5A64" w:rsidRDefault="00B31683" w:rsidP="00B31683">
      <w:pPr>
        <w:spacing w:after="0"/>
        <w:jc w:val="center"/>
        <w:rPr>
          <w:b/>
          <w:bCs/>
        </w:rPr>
      </w:pPr>
      <w:hyperlink r:id="rId10" w:history="1">
        <w:r w:rsidRPr="00BD5A64">
          <w:rPr>
            <w:rStyle w:val="Hipervnculo"/>
            <w:b/>
            <w:bCs/>
          </w:rPr>
          <w:t>www.ocesa.com.mx</w:t>
        </w:r>
      </w:hyperlink>
      <w:r w:rsidRPr="00BD5A64">
        <w:rPr>
          <w:b/>
          <w:bCs/>
        </w:rPr>
        <w:t xml:space="preserve"> </w:t>
      </w:r>
    </w:p>
    <w:p w14:paraId="7B04B765" w14:textId="77777777" w:rsidR="00B31683" w:rsidRPr="00BD5A64" w:rsidRDefault="00B31683" w:rsidP="00B31683">
      <w:pPr>
        <w:spacing w:after="0"/>
        <w:jc w:val="center"/>
        <w:rPr>
          <w:b/>
          <w:bCs/>
        </w:rPr>
      </w:pPr>
      <w:hyperlink r:id="rId11" w:history="1">
        <w:r w:rsidRPr="00BD5A64">
          <w:rPr>
            <w:rStyle w:val="Hipervnculo"/>
            <w:b/>
            <w:bCs/>
          </w:rPr>
          <w:t>www.facebook.com/ocesamx</w:t>
        </w:r>
      </w:hyperlink>
    </w:p>
    <w:p w14:paraId="7EFC8FE1" w14:textId="77777777" w:rsidR="00B31683" w:rsidRPr="00BD5A64" w:rsidRDefault="00B31683" w:rsidP="00B31683">
      <w:pPr>
        <w:spacing w:after="0"/>
        <w:jc w:val="center"/>
        <w:rPr>
          <w:b/>
          <w:bCs/>
        </w:rPr>
      </w:pPr>
      <w:hyperlink r:id="rId12" w:history="1">
        <w:r w:rsidRPr="00BD5A64">
          <w:rPr>
            <w:rStyle w:val="Hipervnculo"/>
            <w:b/>
            <w:bCs/>
          </w:rPr>
          <w:t>www.twitter.com/ocesa_total</w:t>
        </w:r>
      </w:hyperlink>
    </w:p>
    <w:p w14:paraId="56C39735" w14:textId="44EBC34B" w:rsidR="00767B92" w:rsidRPr="00BD5A64" w:rsidRDefault="00B31683" w:rsidP="009568BC">
      <w:pPr>
        <w:spacing w:after="0"/>
        <w:jc w:val="center"/>
        <w:rPr>
          <w:rFonts w:asciiTheme="majorHAnsi" w:hAnsiTheme="majorHAnsi" w:cstheme="majorHAnsi"/>
          <w:b/>
          <w:bCs/>
        </w:rPr>
      </w:pPr>
      <w:hyperlink r:id="rId13" w:history="1">
        <w:r w:rsidRPr="00BD5A64">
          <w:rPr>
            <w:rStyle w:val="Hipervnculo"/>
            <w:b/>
            <w:bCs/>
          </w:rPr>
          <w:t>www.instagram.com/ocesa</w:t>
        </w:r>
      </w:hyperlink>
      <w:r w:rsidRPr="00BD5A64">
        <w:rPr>
          <w:b/>
          <w:bCs/>
        </w:rPr>
        <w:t xml:space="preserve"> </w:t>
      </w:r>
    </w:p>
    <w:p w14:paraId="3BCF7F1F" w14:textId="362A20C9" w:rsidR="004C7745" w:rsidRPr="00BD5A64" w:rsidRDefault="004C7254" w:rsidP="00BD5A64">
      <w:pPr>
        <w:spacing w:after="0"/>
        <w:jc w:val="center"/>
      </w:pPr>
      <w:hyperlink r:id="rId14">
        <w:r w:rsidRPr="00BD5A64">
          <w:rPr>
            <w:rFonts w:ascii="Play" w:eastAsia="Play" w:hAnsi="Play" w:cs="Play"/>
            <w:b/>
            <w:color w:val="467886"/>
            <w:u w:val="single"/>
          </w:rPr>
          <w:t>www.tiktok.com/@ocesamx</w:t>
        </w:r>
      </w:hyperlink>
    </w:p>
    <w:sectPr w:rsidR="004C7745" w:rsidRPr="00BD5A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lay">
    <w:altName w:val="Calibri"/>
    <w:charset w:val="00"/>
    <w:family w:val="auto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E6448"/>
    <w:multiLevelType w:val="multilevel"/>
    <w:tmpl w:val="CBAE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06A9F"/>
    <w:multiLevelType w:val="hybridMultilevel"/>
    <w:tmpl w:val="4C001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57431">
    <w:abstractNumId w:val="0"/>
  </w:num>
  <w:num w:numId="2" w16cid:durableId="65249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006C1F"/>
    <w:rsid w:val="00017D30"/>
    <w:rsid w:val="00025D2C"/>
    <w:rsid w:val="00041578"/>
    <w:rsid w:val="00071879"/>
    <w:rsid w:val="00073AB2"/>
    <w:rsid w:val="00077F6B"/>
    <w:rsid w:val="000A07D2"/>
    <w:rsid w:val="000A1DD4"/>
    <w:rsid w:val="000A73B4"/>
    <w:rsid w:val="000C1D54"/>
    <w:rsid w:val="000C33C2"/>
    <w:rsid w:val="000C4D22"/>
    <w:rsid w:val="000C4DE8"/>
    <w:rsid w:val="000D027C"/>
    <w:rsid w:val="000D1E88"/>
    <w:rsid w:val="000D49D7"/>
    <w:rsid w:val="000D7D3C"/>
    <w:rsid w:val="000E66DB"/>
    <w:rsid w:val="000F57BB"/>
    <w:rsid w:val="00101268"/>
    <w:rsid w:val="00113C49"/>
    <w:rsid w:val="00131AE2"/>
    <w:rsid w:val="001407BA"/>
    <w:rsid w:val="00141AB9"/>
    <w:rsid w:val="00153CAA"/>
    <w:rsid w:val="00160DA2"/>
    <w:rsid w:val="001845AC"/>
    <w:rsid w:val="001872D1"/>
    <w:rsid w:val="001C041A"/>
    <w:rsid w:val="001C5655"/>
    <w:rsid w:val="001D0CE4"/>
    <w:rsid w:val="001D1D59"/>
    <w:rsid w:val="001E1A02"/>
    <w:rsid w:val="001E6629"/>
    <w:rsid w:val="001E769C"/>
    <w:rsid w:val="002161C3"/>
    <w:rsid w:val="002200F4"/>
    <w:rsid w:val="00226574"/>
    <w:rsid w:val="00230298"/>
    <w:rsid w:val="00267401"/>
    <w:rsid w:val="00270490"/>
    <w:rsid w:val="00284775"/>
    <w:rsid w:val="002874F6"/>
    <w:rsid w:val="00296591"/>
    <w:rsid w:val="002A33BF"/>
    <w:rsid w:val="002B6BEE"/>
    <w:rsid w:val="002C0188"/>
    <w:rsid w:val="002C282A"/>
    <w:rsid w:val="002E0D95"/>
    <w:rsid w:val="002E71AA"/>
    <w:rsid w:val="002F6AF8"/>
    <w:rsid w:val="002F7A69"/>
    <w:rsid w:val="00317656"/>
    <w:rsid w:val="00333862"/>
    <w:rsid w:val="003346A6"/>
    <w:rsid w:val="00336D71"/>
    <w:rsid w:val="003651F5"/>
    <w:rsid w:val="003B0B71"/>
    <w:rsid w:val="003B11E8"/>
    <w:rsid w:val="003C3E21"/>
    <w:rsid w:val="003C7858"/>
    <w:rsid w:val="003E45D1"/>
    <w:rsid w:val="003F41E8"/>
    <w:rsid w:val="0040502C"/>
    <w:rsid w:val="00407DC7"/>
    <w:rsid w:val="004210C4"/>
    <w:rsid w:val="004219C1"/>
    <w:rsid w:val="004245BD"/>
    <w:rsid w:val="00453C00"/>
    <w:rsid w:val="00455217"/>
    <w:rsid w:val="0046219A"/>
    <w:rsid w:val="00463544"/>
    <w:rsid w:val="00473A15"/>
    <w:rsid w:val="00494B93"/>
    <w:rsid w:val="004960E3"/>
    <w:rsid w:val="004B412C"/>
    <w:rsid w:val="004B4FFD"/>
    <w:rsid w:val="004B570C"/>
    <w:rsid w:val="004B685D"/>
    <w:rsid w:val="004C7254"/>
    <w:rsid w:val="004C7745"/>
    <w:rsid w:val="004F5A52"/>
    <w:rsid w:val="00520F0B"/>
    <w:rsid w:val="00553475"/>
    <w:rsid w:val="00556267"/>
    <w:rsid w:val="00572AC5"/>
    <w:rsid w:val="00575A8C"/>
    <w:rsid w:val="00580AF3"/>
    <w:rsid w:val="00583418"/>
    <w:rsid w:val="005A7496"/>
    <w:rsid w:val="005B0E9F"/>
    <w:rsid w:val="005C458D"/>
    <w:rsid w:val="005D39C2"/>
    <w:rsid w:val="005E1326"/>
    <w:rsid w:val="005F39C3"/>
    <w:rsid w:val="005F7B4F"/>
    <w:rsid w:val="006034D5"/>
    <w:rsid w:val="00611EFC"/>
    <w:rsid w:val="00625514"/>
    <w:rsid w:val="006313AB"/>
    <w:rsid w:val="00632D58"/>
    <w:rsid w:val="00650339"/>
    <w:rsid w:val="006607F5"/>
    <w:rsid w:val="006701CA"/>
    <w:rsid w:val="0067306B"/>
    <w:rsid w:val="006919E7"/>
    <w:rsid w:val="006B01EA"/>
    <w:rsid w:val="006B1E18"/>
    <w:rsid w:val="006E1DFA"/>
    <w:rsid w:val="006E609E"/>
    <w:rsid w:val="00707CEC"/>
    <w:rsid w:val="00717076"/>
    <w:rsid w:val="0072226A"/>
    <w:rsid w:val="007548E6"/>
    <w:rsid w:val="00765EB1"/>
    <w:rsid w:val="00767B92"/>
    <w:rsid w:val="00770F30"/>
    <w:rsid w:val="00775DB4"/>
    <w:rsid w:val="00787A71"/>
    <w:rsid w:val="00793E9C"/>
    <w:rsid w:val="0079572C"/>
    <w:rsid w:val="007A62B3"/>
    <w:rsid w:val="007C10BA"/>
    <w:rsid w:val="007D12E1"/>
    <w:rsid w:val="007E2C43"/>
    <w:rsid w:val="007F4DAA"/>
    <w:rsid w:val="00801FC2"/>
    <w:rsid w:val="008033D1"/>
    <w:rsid w:val="00812582"/>
    <w:rsid w:val="008129E1"/>
    <w:rsid w:val="00817955"/>
    <w:rsid w:val="00820161"/>
    <w:rsid w:val="00820E64"/>
    <w:rsid w:val="00822D4C"/>
    <w:rsid w:val="00832276"/>
    <w:rsid w:val="008408DF"/>
    <w:rsid w:val="0085386F"/>
    <w:rsid w:val="00867289"/>
    <w:rsid w:val="00880684"/>
    <w:rsid w:val="008B65F3"/>
    <w:rsid w:val="008C02F8"/>
    <w:rsid w:val="008C0C5B"/>
    <w:rsid w:val="008E5215"/>
    <w:rsid w:val="008F5EE2"/>
    <w:rsid w:val="0090018D"/>
    <w:rsid w:val="009014D7"/>
    <w:rsid w:val="009056FB"/>
    <w:rsid w:val="0091591B"/>
    <w:rsid w:val="00925C9F"/>
    <w:rsid w:val="0093529B"/>
    <w:rsid w:val="0093645D"/>
    <w:rsid w:val="0094387E"/>
    <w:rsid w:val="00951CC8"/>
    <w:rsid w:val="009568BC"/>
    <w:rsid w:val="00991FBC"/>
    <w:rsid w:val="009A2C42"/>
    <w:rsid w:val="009A37F2"/>
    <w:rsid w:val="009A4518"/>
    <w:rsid w:val="009B5F1C"/>
    <w:rsid w:val="009C56DB"/>
    <w:rsid w:val="009C7619"/>
    <w:rsid w:val="009D4A6F"/>
    <w:rsid w:val="009D6367"/>
    <w:rsid w:val="009E1F2E"/>
    <w:rsid w:val="00A43573"/>
    <w:rsid w:val="00A459F4"/>
    <w:rsid w:val="00A82BC5"/>
    <w:rsid w:val="00AA00FD"/>
    <w:rsid w:val="00AB270C"/>
    <w:rsid w:val="00AB4546"/>
    <w:rsid w:val="00AC5F65"/>
    <w:rsid w:val="00B24A53"/>
    <w:rsid w:val="00B31683"/>
    <w:rsid w:val="00B37518"/>
    <w:rsid w:val="00B62303"/>
    <w:rsid w:val="00B83126"/>
    <w:rsid w:val="00B859EB"/>
    <w:rsid w:val="00B9268F"/>
    <w:rsid w:val="00B93ECF"/>
    <w:rsid w:val="00B97BE0"/>
    <w:rsid w:val="00BA38CE"/>
    <w:rsid w:val="00BC7D30"/>
    <w:rsid w:val="00BD5A64"/>
    <w:rsid w:val="00BE1F06"/>
    <w:rsid w:val="00BE7771"/>
    <w:rsid w:val="00BF6126"/>
    <w:rsid w:val="00C13E3D"/>
    <w:rsid w:val="00C13E9D"/>
    <w:rsid w:val="00C31584"/>
    <w:rsid w:val="00C4251F"/>
    <w:rsid w:val="00C46C57"/>
    <w:rsid w:val="00C47E3A"/>
    <w:rsid w:val="00C55E16"/>
    <w:rsid w:val="00C62863"/>
    <w:rsid w:val="00C65B5E"/>
    <w:rsid w:val="00C73C3F"/>
    <w:rsid w:val="00C756FD"/>
    <w:rsid w:val="00C83D93"/>
    <w:rsid w:val="00C971B2"/>
    <w:rsid w:val="00CB5972"/>
    <w:rsid w:val="00CD0E4E"/>
    <w:rsid w:val="00CD0ED2"/>
    <w:rsid w:val="00CD66FE"/>
    <w:rsid w:val="00D05CE3"/>
    <w:rsid w:val="00D15BA4"/>
    <w:rsid w:val="00D1624D"/>
    <w:rsid w:val="00D169E3"/>
    <w:rsid w:val="00D236AF"/>
    <w:rsid w:val="00D311DA"/>
    <w:rsid w:val="00D44FC3"/>
    <w:rsid w:val="00D57720"/>
    <w:rsid w:val="00D6566A"/>
    <w:rsid w:val="00D758CA"/>
    <w:rsid w:val="00D75BCD"/>
    <w:rsid w:val="00DA39CA"/>
    <w:rsid w:val="00DA5A80"/>
    <w:rsid w:val="00DB3A47"/>
    <w:rsid w:val="00DD5384"/>
    <w:rsid w:val="00DE6734"/>
    <w:rsid w:val="00DE6F47"/>
    <w:rsid w:val="00DF10F4"/>
    <w:rsid w:val="00DF15F4"/>
    <w:rsid w:val="00DF287D"/>
    <w:rsid w:val="00E47BED"/>
    <w:rsid w:val="00E656BA"/>
    <w:rsid w:val="00E76CEF"/>
    <w:rsid w:val="00E7C393"/>
    <w:rsid w:val="00E81AD8"/>
    <w:rsid w:val="00EA5466"/>
    <w:rsid w:val="00EB31EA"/>
    <w:rsid w:val="00F00534"/>
    <w:rsid w:val="00F0139B"/>
    <w:rsid w:val="00F0297C"/>
    <w:rsid w:val="00F04C72"/>
    <w:rsid w:val="00F16614"/>
    <w:rsid w:val="00F25770"/>
    <w:rsid w:val="00F27571"/>
    <w:rsid w:val="00F376BB"/>
    <w:rsid w:val="00F547BD"/>
    <w:rsid w:val="00F60BE6"/>
    <w:rsid w:val="00F61DC7"/>
    <w:rsid w:val="00F675C6"/>
    <w:rsid w:val="00F67938"/>
    <w:rsid w:val="00F84ED1"/>
    <w:rsid w:val="00FA31D6"/>
    <w:rsid w:val="00FA46A7"/>
    <w:rsid w:val="00FB47C5"/>
    <w:rsid w:val="00FD62FF"/>
    <w:rsid w:val="00FF3DD2"/>
    <w:rsid w:val="00FF52C8"/>
    <w:rsid w:val="00FF64E0"/>
    <w:rsid w:val="028592D2"/>
    <w:rsid w:val="04B1B5A6"/>
    <w:rsid w:val="054C228C"/>
    <w:rsid w:val="05B07B33"/>
    <w:rsid w:val="068CC37B"/>
    <w:rsid w:val="0731669D"/>
    <w:rsid w:val="07BA3DB7"/>
    <w:rsid w:val="07DF98FE"/>
    <w:rsid w:val="08FF3E20"/>
    <w:rsid w:val="094471A1"/>
    <w:rsid w:val="0A47FC48"/>
    <w:rsid w:val="0AA8FBCB"/>
    <w:rsid w:val="0ADD6446"/>
    <w:rsid w:val="0B17B1FE"/>
    <w:rsid w:val="0B564AD7"/>
    <w:rsid w:val="0B70F554"/>
    <w:rsid w:val="0DA18076"/>
    <w:rsid w:val="0F5C54D2"/>
    <w:rsid w:val="116237E2"/>
    <w:rsid w:val="12A27F98"/>
    <w:rsid w:val="13B3E9D7"/>
    <w:rsid w:val="1536E8B9"/>
    <w:rsid w:val="15AA2561"/>
    <w:rsid w:val="179505C7"/>
    <w:rsid w:val="181847BF"/>
    <w:rsid w:val="1957C82E"/>
    <w:rsid w:val="19EA08E4"/>
    <w:rsid w:val="1B19A19F"/>
    <w:rsid w:val="1BE660FA"/>
    <w:rsid w:val="1C0B73F1"/>
    <w:rsid w:val="1C6E7D1B"/>
    <w:rsid w:val="1CF79AD1"/>
    <w:rsid w:val="1FFB4422"/>
    <w:rsid w:val="203E0000"/>
    <w:rsid w:val="209826BB"/>
    <w:rsid w:val="20E7A1C3"/>
    <w:rsid w:val="22423918"/>
    <w:rsid w:val="23A5FB93"/>
    <w:rsid w:val="2562A8C9"/>
    <w:rsid w:val="2607E805"/>
    <w:rsid w:val="298DE622"/>
    <w:rsid w:val="2BE8AA4D"/>
    <w:rsid w:val="2C211D6D"/>
    <w:rsid w:val="2DC94FD6"/>
    <w:rsid w:val="2F257378"/>
    <w:rsid w:val="2F962A42"/>
    <w:rsid w:val="2FA372A6"/>
    <w:rsid w:val="31C32292"/>
    <w:rsid w:val="32C17ECB"/>
    <w:rsid w:val="32D4258E"/>
    <w:rsid w:val="361D216B"/>
    <w:rsid w:val="3781EF6B"/>
    <w:rsid w:val="37B2D3D6"/>
    <w:rsid w:val="382F1A5E"/>
    <w:rsid w:val="385717B5"/>
    <w:rsid w:val="3A2DFFB3"/>
    <w:rsid w:val="3B614C56"/>
    <w:rsid w:val="3B6613F9"/>
    <w:rsid w:val="3D2C2A77"/>
    <w:rsid w:val="3DBCD517"/>
    <w:rsid w:val="3F20D44A"/>
    <w:rsid w:val="3FD7FB6F"/>
    <w:rsid w:val="40A25573"/>
    <w:rsid w:val="41B7F6BA"/>
    <w:rsid w:val="42B676E8"/>
    <w:rsid w:val="42E5FCC9"/>
    <w:rsid w:val="449043E4"/>
    <w:rsid w:val="44BA4B7C"/>
    <w:rsid w:val="457CEA9C"/>
    <w:rsid w:val="47B98EB7"/>
    <w:rsid w:val="487F4901"/>
    <w:rsid w:val="48E56645"/>
    <w:rsid w:val="48E9D81A"/>
    <w:rsid w:val="4982979F"/>
    <w:rsid w:val="499B5467"/>
    <w:rsid w:val="4B227C6D"/>
    <w:rsid w:val="4C678642"/>
    <w:rsid w:val="4E387DBA"/>
    <w:rsid w:val="4EC1E4F1"/>
    <w:rsid w:val="50C8016B"/>
    <w:rsid w:val="537DB052"/>
    <w:rsid w:val="53A745DD"/>
    <w:rsid w:val="55077CC8"/>
    <w:rsid w:val="55707DA2"/>
    <w:rsid w:val="55F02880"/>
    <w:rsid w:val="5920EDDE"/>
    <w:rsid w:val="59EEF280"/>
    <w:rsid w:val="59EF9409"/>
    <w:rsid w:val="5B607B55"/>
    <w:rsid w:val="5BBC3A64"/>
    <w:rsid w:val="5C4B5CF1"/>
    <w:rsid w:val="5CEED574"/>
    <w:rsid w:val="5E2D0630"/>
    <w:rsid w:val="61D57E54"/>
    <w:rsid w:val="61E3D613"/>
    <w:rsid w:val="6315B407"/>
    <w:rsid w:val="64AE26FD"/>
    <w:rsid w:val="652DC7FB"/>
    <w:rsid w:val="65B174FF"/>
    <w:rsid w:val="682E6FC6"/>
    <w:rsid w:val="6990A30C"/>
    <w:rsid w:val="6ABC675C"/>
    <w:rsid w:val="6F7E16AF"/>
    <w:rsid w:val="6FF068AB"/>
    <w:rsid w:val="700DFD21"/>
    <w:rsid w:val="70640936"/>
    <w:rsid w:val="72428621"/>
    <w:rsid w:val="73510514"/>
    <w:rsid w:val="74AD1707"/>
    <w:rsid w:val="754BC162"/>
    <w:rsid w:val="77128E1F"/>
    <w:rsid w:val="779CB06D"/>
    <w:rsid w:val="7AF8DB77"/>
    <w:rsid w:val="7B1919F9"/>
    <w:rsid w:val="7C5723C9"/>
    <w:rsid w:val="7D9F9460"/>
    <w:rsid w:val="7F1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D0"/>
  <w15:chartTrackingRefBased/>
  <w15:docId w15:val="{5D11A810-416E-4A48-ABAF-E61722EF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AB2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1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1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16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16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6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1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16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16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V4S6_JoeDq9j6mgbpkmA0Q" TargetMode="External"/><Relationship Id="rId13" Type="http://schemas.openxmlformats.org/officeDocument/2006/relationships/hyperlink" Target="http://www.instagram.com/oce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alejandrosanz" TargetMode="External"/><Relationship Id="rId12" Type="http://schemas.openxmlformats.org/officeDocument/2006/relationships/hyperlink" Target="https://mxocesa-my.sharepoint.com/personal/gangelesc_ocesa_mx/Documents/Documents/2-BOLETINES%202024/www.twitter.com/ocesa_tot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SanzOficial" TargetMode="External"/><Relationship Id="rId11" Type="http://schemas.openxmlformats.org/officeDocument/2006/relationships/hyperlink" Target="http://www.facebook.com/ocesamx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ocesa.com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ejandrosanz.com/home" TargetMode="External"/><Relationship Id="rId14" Type="http://schemas.openxmlformats.org/officeDocument/2006/relationships/hyperlink" Target="https://www.tiktok.com/@ocesa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574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Yesenia Angeles Chavarria</dc:creator>
  <cp:keywords/>
  <dc:description/>
  <cp:lastModifiedBy>Gisela Yesenia Ángeles Chavarría</cp:lastModifiedBy>
  <cp:revision>181</cp:revision>
  <dcterms:created xsi:type="dcterms:W3CDTF">2024-05-03T18:51:00Z</dcterms:created>
  <dcterms:modified xsi:type="dcterms:W3CDTF">2025-09-21T03:40:00Z</dcterms:modified>
</cp:coreProperties>
</file>