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74906" w14:textId="46FA789C" w:rsidR="003460EE" w:rsidRPr="003460EE" w:rsidRDefault="2C2003DA" w:rsidP="1F4C5A6F">
      <w:pPr>
        <w:jc w:val="right"/>
        <w:rPr>
          <w:rFonts w:ascii="Arial" w:hAnsi="Arial" w:cs="Arial"/>
          <w:sz w:val="20"/>
          <w:szCs w:val="20"/>
        </w:rPr>
      </w:pPr>
      <w:r w:rsidRPr="11C2CAF5">
        <w:rPr>
          <w:rFonts w:ascii="Arial" w:hAnsi="Arial" w:cs="Arial"/>
          <w:sz w:val="20"/>
          <w:szCs w:val="20"/>
        </w:rPr>
        <w:t>1</w:t>
      </w:r>
      <w:r w:rsidR="00223F57">
        <w:rPr>
          <w:rFonts w:ascii="Arial" w:hAnsi="Arial" w:cs="Arial"/>
          <w:sz w:val="20"/>
          <w:szCs w:val="20"/>
        </w:rPr>
        <w:t>9</w:t>
      </w:r>
      <w:r w:rsidRPr="11C2CAF5">
        <w:rPr>
          <w:rFonts w:ascii="Arial" w:hAnsi="Arial" w:cs="Arial"/>
          <w:sz w:val="20"/>
          <w:szCs w:val="20"/>
        </w:rPr>
        <w:t xml:space="preserve"> </w:t>
      </w:r>
      <w:r w:rsidR="096DB884" w:rsidRPr="11C2CAF5">
        <w:rPr>
          <w:rFonts w:ascii="Arial" w:hAnsi="Arial" w:cs="Arial"/>
          <w:sz w:val="20"/>
          <w:szCs w:val="20"/>
        </w:rPr>
        <w:t>września</w:t>
      </w:r>
      <w:r w:rsidR="78885699" w:rsidRPr="11C2CAF5">
        <w:rPr>
          <w:rFonts w:ascii="Arial" w:hAnsi="Arial" w:cs="Arial"/>
          <w:sz w:val="20"/>
          <w:szCs w:val="20"/>
        </w:rPr>
        <w:t xml:space="preserve"> 2025 r.</w:t>
      </w:r>
    </w:p>
    <w:p w14:paraId="27BFF568" w14:textId="54D819CC" w:rsidR="23CC7EDB" w:rsidRDefault="23CC7EDB" w:rsidP="23CC7EDB">
      <w:pPr>
        <w:jc w:val="right"/>
        <w:rPr>
          <w:rFonts w:ascii="Arial" w:hAnsi="Arial" w:cs="Arial"/>
          <w:sz w:val="20"/>
          <w:szCs w:val="20"/>
        </w:rPr>
      </w:pPr>
    </w:p>
    <w:p w14:paraId="2648A78E" w14:textId="44C1748D" w:rsidR="00A56AAA" w:rsidRDefault="00A56AAA" w:rsidP="23CC7EDB">
      <w:pPr>
        <w:spacing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ROZMARZONE INTERKI</w:t>
      </w:r>
      <w:r w:rsidRPr="00A56AA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4E37D1">
        <w:rPr>
          <w:rFonts w:ascii="Arial" w:eastAsia="Arial" w:hAnsi="Arial" w:cs="Arial"/>
          <w:b/>
          <w:bCs/>
          <w:sz w:val="20"/>
          <w:szCs w:val="20"/>
        </w:rPr>
        <w:t>-</w:t>
      </w:r>
      <w:r w:rsidRPr="00A56AA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OGÓLNOPOLSKA KAMPANIA LOJALNOŚCIOWA</w:t>
      </w:r>
      <w:r w:rsidRPr="00A56AAA">
        <w:rPr>
          <w:rFonts w:ascii="Arial" w:eastAsia="Arial" w:hAnsi="Arial" w:cs="Arial"/>
          <w:b/>
          <w:bCs/>
          <w:sz w:val="20"/>
          <w:szCs w:val="20"/>
        </w:rPr>
        <w:t xml:space="preserve"> I</w:t>
      </w:r>
      <w:r>
        <w:rPr>
          <w:rFonts w:ascii="Arial" w:eastAsia="Arial" w:hAnsi="Arial" w:cs="Arial"/>
          <w:b/>
          <w:bCs/>
          <w:sz w:val="20"/>
          <w:szCs w:val="20"/>
        </w:rPr>
        <w:t>NTERMARCH</w:t>
      </w:r>
      <w:r w:rsidR="004E37D1" w:rsidRPr="004E37D1">
        <w:rPr>
          <w:rFonts w:ascii="Arial" w:eastAsia="Arial" w:hAnsi="Arial" w:cs="Arial"/>
          <w:b/>
          <w:bCs/>
          <w:sz w:val="20"/>
          <w:szCs w:val="20"/>
        </w:rPr>
        <w:t>É</w:t>
      </w:r>
    </w:p>
    <w:p w14:paraId="3AB9F9B8" w14:textId="12F609FF" w:rsidR="00DC117B" w:rsidRDefault="1F1EFEB7" w:rsidP="23CC7EDB">
      <w:pPr>
        <w:spacing w:after="24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11C2CAF5">
        <w:rPr>
          <w:rFonts w:ascii="Arial" w:eastAsia="Arial" w:hAnsi="Arial" w:cs="Arial"/>
          <w:b/>
          <w:bCs/>
          <w:sz w:val="20"/>
          <w:szCs w:val="20"/>
        </w:rPr>
        <w:t xml:space="preserve">Blisko 200 sklepów </w:t>
      </w:r>
      <w:r w:rsidR="30F0C558" w:rsidRPr="11C2CAF5">
        <w:rPr>
          <w:rFonts w:ascii="Arial" w:eastAsia="Arial" w:hAnsi="Arial" w:cs="Arial"/>
          <w:b/>
          <w:bCs/>
          <w:sz w:val="20"/>
          <w:szCs w:val="20"/>
        </w:rPr>
        <w:t>oraz</w:t>
      </w:r>
      <w:r w:rsidRPr="11C2CAF5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23F57">
        <w:rPr>
          <w:rFonts w:ascii="Arial" w:eastAsia="Arial" w:hAnsi="Arial" w:cs="Arial"/>
          <w:b/>
          <w:bCs/>
          <w:sz w:val="20"/>
          <w:szCs w:val="20"/>
        </w:rPr>
        <w:t>st</w:t>
      </w:r>
      <w:r w:rsidRPr="11C2CAF5">
        <w:rPr>
          <w:rFonts w:ascii="Arial" w:eastAsia="Arial" w:hAnsi="Arial" w:cs="Arial"/>
          <w:b/>
          <w:bCs/>
          <w:sz w:val="20"/>
          <w:szCs w:val="20"/>
        </w:rPr>
        <w:t xml:space="preserve">acje </w:t>
      </w:r>
      <w:r w:rsidR="00223F57">
        <w:rPr>
          <w:rFonts w:ascii="Arial" w:eastAsia="Arial" w:hAnsi="Arial" w:cs="Arial"/>
          <w:b/>
          <w:bCs/>
          <w:sz w:val="20"/>
          <w:szCs w:val="20"/>
        </w:rPr>
        <w:t>p</w:t>
      </w:r>
      <w:r w:rsidRPr="11C2CAF5">
        <w:rPr>
          <w:rFonts w:ascii="Arial" w:eastAsia="Arial" w:hAnsi="Arial" w:cs="Arial"/>
          <w:b/>
          <w:bCs/>
          <w:sz w:val="20"/>
          <w:szCs w:val="20"/>
        </w:rPr>
        <w:t xml:space="preserve">aliw </w:t>
      </w:r>
      <w:proofErr w:type="spellStart"/>
      <w:r w:rsidRPr="11C2CAF5">
        <w:rPr>
          <w:rFonts w:ascii="Arial" w:eastAsia="Arial" w:hAnsi="Arial" w:cs="Arial"/>
          <w:b/>
          <w:bCs/>
          <w:sz w:val="20"/>
          <w:szCs w:val="20"/>
        </w:rPr>
        <w:t>Intermarché</w:t>
      </w:r>
      <w:proofErr w:type="spellEnd"/>
      <w:r w:rsidRPr="11C2CAF5">
        <w:rPr>
          <w:rFonts w:ascii="Arial" w:eastAsia="Arial" w:hAnsi="Arial" w:cs="Arial"/>
          <w:b/>
          <w:bCs/>
          <w:sz w:val="20"/>
          <w:szCs w:val="20"/>
        </w:rPr>
        <w:t xml:space="preserve"> w całej Polsce zapraszają klientów do udziału w</w:t>
      </w:r>
      <w:r w:rsidR="7656965C" w:rsidRPr="11C2CAF5">
        <w:rPr>
          <w:rFonts w:ascii="Arial" w:eastAsia="Arial" w:hAnsi="Arial" w:cs="Arial"/>
          <w:b/>
          <w:bCs/>
          <w:sz w:val="20"/>
          <w:szCs w:val="20"/>
        </w:rPr>
        <w:t> </w:t>
      </w:r>
      <w:r w:rsidRPr="11C2CAF5">
        <w:rPr>
          <w:rFonts w:ascii="Arial" w:eastAsia="Arial" w:hAnsi="Arial" w:cs="Arial"/>
          <w:b/>
          <w:bCs/>
          <w:sz w:val="20"/>
          <w:szCs w:val="20"/>
        </w:rPr>
        <w:t xml:space="preserve">nowej akcji lojalnościowej. Sieć, będąca częścią Grupy Muszkieterów, przygotowała kampanię „Rozmarzone </w:t>
      </w:r>
      <w:proofErr w:type="spellStart"/>
      <w:r w:rsidRPr="11C2CAF5">
        <w:rPr>
          <w:rFonts w:ascii="Arial" w:eastAsia="Arial" w:hAnsi="Arial" w:cs="Arial"/>
          <w:b/>
          <w:bCs/>
          <w:sz w:val="20"/>
          <w:szCs w:val="20"/>
        </w:rPr>
        <w:t>Interki</w:t>
      </w:r>
      <w:proofErr w:type="spellEnd"/>
      <w:r w:rsidRPr="11C2CAF5">
        <w:rPr>
          <w:rFonts w:ascii="Arial" w:eastAsia="Arial" w:hAnsi="Arial" w:cs="Arial"/>
          <w:b/>
          <w:bCs/>
          <w:sz w:val="20"/>
          <w:szCs w:val="20"/>
        </w:rPr>
        <w:t xml:space="preserve">”, która potrwa od 18 września do </w:t>
      </w:r>
      <w:r w:rsidR="5DFE8013" w:rsidRPr="11C2CAF5">
        <w:rPr>
          <w:rFonts w:ascii="Arial" w:eastAsia="Arial" w:hAnsi="Arial" w:cs="Arial"/>
          <w:b/>
          <w:bCs/>
          <w:sz w:val="20"/>
          <w:szCs w:val="20"/>
        </w:rPr>
        <w:t>14 stycznia</w:t>
      </w:r>
      <w:r w:rsidRPr="11C2CAF5">
        <w:rPr>
          <w:rFonts w:ascii="Arial" w:eastAsia="Arial" w:hAnsi="Arial" w:cs="Arial"/>
          <w:b/>
          <w:bCs/>
          <w:sz w:val="20"/>
          <w:szCs w:val="20"/>
        </w:rPr>
        <w:t xml:space="preserve"> 202</w:t>
      </w:r>
      <w:r w:rsidR="38A7F2A4" w:rsidRPr="11C2CAF5">
        <w:rPr>
          <w:rFonts w:ascii="Arial" w:eastAsia="Arial" w:hAnsi="Arial" w:cs="Arial"/>
          <w:b/>
          <w:bCs/>
          <w:sz w:val="20"/>
          <w:szCs w:val="20"/>
        </w:rPr>
        <w:t>6</w:t>
      </w:r>
      <w:r w:rsidRPr="11C2CAF5">
        <w:rPr>
          <w:rFonts w:ascii="Arial" w:eastAsia="Arial" w:hAnsi="Arial" w:cs="Arial"/>
          <w:b/>
          <w:bCs/>
          <w:sz w:val="20"/>
          <w:szCs w:val="20"/>
        </w:rPr>
        <w:t xml:space="preserve"> roku.</w:t>
      </w:r>
      <w:r w:rsidR="6C7EB6C1" w:rsidRPr="11C2CAF5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7D8CB370" w:rsidRPr="11C2CAF5">
        <w:rPr>
          <w:rFonts w:ascii="Arial" w:eastAsia="Arial" w:hAnsi="Arial" w:cs="Arial"/>
          <w:b/>
          <w:bCs/>
          <w:sz w:val="20"/>
          <w:szCs w:val="20"/>
        </w:rPr>
        <w:t xml:space="preserve">To pierwsza edycja, w której czerwone maskotki znane z aplikacji </w:t>
      </w:r>
      <w:proofErr w:type="spellStart"/>
      <w:r w:rsidR="7D8CB370" w:rsidRPr="11C2CAF5">
        <w:rPr>
          <w:rFonts w:ascii="Arial" w:eastAsia="Arial" w:hAnsi="Arial" w:cs="Arial"/>
          <w:b/>
          <w:bCs/>
          <w:sz w:val="20"/>
          <w:szCs w:val="20"/>
        </w:rPr>
        <w:t>Intermarché</w:t>
      </w:r>
      <w:proofErr w:type="spellEnd"/>
      <w:r w:rsidR="7D8CB370" w:rsidRPr="11C2CAF5">
        <w:rPr>
          <w:rFonts w:ascii="Arial" w:eastAsia="Arial" w:hAnsi="Arial" w:cs="Arial"/>
          <w:b/>
          <w:bCs/>
          <w:sz w:val="20"/>
          <w:szCs w:val="20"/>
        </w:rPr>
        <w:t xml:space="preserve"> zyskały plu</w:t>
      </w:r>
      <w:bookmarkStart w:id="0" w:name="_GoBack"/>
      <w:bookmarkEnd w:id="0"/>
      <w:r w:rsidR="7D8CB370" w:rsidRPr="11C2CAF5">
        <w:rPr>
          <w:rFonts w:ascii="Arial" w:eastAsia="Arial" w:hAnsi="Arial" w:cs="Arial"/>
          <w:b/>
          <w:bCs/>
          <w:sz w:val="20"/>
          <w:szCs w:val="20"/>
        </w:rPr>
        <w:t xml:space="preserve">szową odsłonę. Akcji towarzyszyć będą działania w sklepach oraz w kanale </w:t>
      </w:r>
      <w:proofErr w:type="spellStart"/>
      <w:r w:rsidR="7D8CB370" w:rsidRPr="11C2CAF5">
        <w:rPr>
          <w:rFonts w:ascii="Arial" w:eastAsia="Arial" w:hAnsi="Arial" w:cs="Arial"/>
          <w:b/>
          <w:bCs/>
          <w:sz w:val="20"/>
          <w:szCs w:val="20"/>
        </w:rPr>
        <w:t>digital</w:t>
      </w:r>
      <w:proofErr w:type="spellEnd"/>
      <w:r w:rsidR="7D8CB370" w:rsidRPr="11C2CAF5">
        <w:rPr>
          <w:rFonts w:ascii="Arial" w:eastAsia="Arial" w:hAnsi="Arial" w:cs="Arial"/>
          <w:b/>
          <w:bCs/>
          <w:sz w:val="20"/>
          <w:szCs w:val="20"/>
        </w:rPr>
        <w:t xml:space="preserve">, w tym </w:t>
      </w:r>
      <w:proofErr w:type="spellStart"/>
      <w:r w:rsidR="7D8CB370" w:rsidRPr="11C2CAF5">
        <w:rPr>
          <w:rFonts w:ascii="Arial" w:eastAsia="Arial" w:hAnsi="Arial" w:cs="Arial"/>
          <w:b/>
          <w:bCs/>
          <w:sz w:val="20"/>
          <w:szCs w:val="20"/>
        </w:rPr>
        <w:t>minigry</w:t>
      </w:r>
      <w:proofErr w:type="spellEnd"/>
      <w:r w:rsidR="2F612CE2" w:rsidRPr="11C2CAF5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7D8CB370" w:rsidRPr="11C2CAF5">
        <w:rPr>
          <w:rFonts w:ascii="Arial" w:eastAsia="Arial" w:hAnsi="Arial" w:cs="Arial"/>
          <w:b/>
          <w:bCs/>
          <w:sz w:val="20"/>
          <w:szCs w:val="20"/>
        </w:rPr>
        <w:t xml:space="preserve">i akcje z </w:t>
      </w:r>
      <w:proofErr w:type="spellStart"/>
      <w:r w:rsidR="7D8CB370" w:rsidRPr="11C2CAF5">
        <w:rPr>
          <w:rFonts w:ascii="Arial" w:eastAsia="Arial" w:hAnsi="Arial" w:cs="Arial"/>
          <w:b/>
          <w:bCs/>
          <w:sz w:val="20"/>
          <w:szCs w:val="20"/>
        </w:rPr>
        <w:t>influencerami</w:t>
      </w:r>
      <w:proofErr w:type="spellEnd"/>
      <w:r w:rsidR="7D8CB370" w:rsidRPr="11C2CAF5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7FAAA31E" w14:textId="345B66E2" w:rsidR="008B5A83" w:rsidRDefault="008B5A83" w:rsidP="23CC7EDB">
      <w:pPr>
        <w:spacing w:after="240"/>
        <w:jc w:val="both"/>
        <w:rPr>
          <w:rFonts w:ascii="Arial" w:eastAsia="Arial" w:hAnsi="Arial" w:cs="Arial"/>
          <w:b/>
          <w:bCs/>
          <w:sz w:val="20"/>
          <w:szCs w:val="20"/>
        </w:rPr>
      </w:pPr>
      <w:proofErr w:type="spellStart"/>
      <w:r w:rsidRPr="008B5A83">
        <w:rPr>
          <w:rFonts w:ascii="Arial" w:eastAsia="Arial" w:hAnsi="Arial" w:cs="Arial"/>
          <w:b/>
          <w:bCs/>
          <w:sz w:val="20"/>
          <w:szCs w:val="20"/>
        </w:rPr>
        <w:t>Interki</w:t>
      </w:r>
      <w:proofErr w:type="spellEnd"/>
      <w:r w:rsidR="00AD7708">
        <w:rPr>
          <w:rFonts w:ascii="Arial" w:eastAsia="Arial" w:hAnsi="Arial" w:cs="Arial"/>
          <w:b/>
          <w:bCs/>
          <w:sz w:val="20"/>
          <w:szCs w:val="20"/>
        </w:rPr>
        <w:t xml:space="preserve"> - </w:t>
      </w:r>
      <w:r w:rsidR="00AD7708" w:rsidRPr="00AD7708">
        <w:rPr>
          <w:rFonts w:ascii="Arial" w:eastAsia="Arial" w:hAnsi="Arial" w:cs="Arial"/>
          <w:b/>
          <w:bCs/>
          <w:sz w:val="20"/>
          <w:szCs w:val="20"/>
        </w:rPr>
        <w:t>od pomysłu do kolekcji</w:t>
      </w:r>
    </w:p>
    <w:p w14:paraId="42EDCA5B" w14:textId="5AC0E80B" w:rsidR="00ED1733" w:rsidRDefault="1F8406C9" w:rsidP="23CC7EDB">
      <w:pPr>
        <w:spacing w:after="240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11C2CAF5">
        <w:rPr>
          <w:rFonts w:ascii="Arial" w:eastAsia="Arial" w:hAnsi="Arial" w:cs="Arial"/>
          <w:sz w:val="20"/>
          <w:szCs w:val="20"/>
        </w:rPr>
        <w:t>Interki</w:t>
      </w:r>
      <w:proofErr w:type="spellEnd"/>
      <w:r w:rsidRPr="11C2CAF5">
        <w:rPr>
          <w:rFonts w:ascii="Arial" w:eastAsia="Arial" w:hAnsi="Arial" w:cs="Arial"/>
          <w:sz w:val="20"/>
          <w:szCs w:val="20"/>
        </w:rPr>
        <w:t xml:space="preserve"> pojawiły się w komunikacji </w:t>
      </w:r>
      <w:proofErr w:type="spellStart"/>
      <w:r w:rsidRPr="11C2CAF5">
        <w:rPr>
          <w:rFonts w:ascii="Arial" w:eastAsia="Arial" w:hAnsi="Arial" w:cs="Arial"/>
          <w:sz w:val="20"/>
          <w:szCs w:val="20"/>
        </w:rPr>
        <w:t>Intermarché</w:t>
      </w:r>
      <w:proofErr w:type="spellEnd"/>
      <w:r w:rsidRPr="11C2CAF5">
        <w:rPr>
          <w:rFonts w:ascii="Arial" w:eastAsia="Arial" w:hAnsi="Arial" w:cs="Arial"/>
          <w:sz w:val="20"/>
          <w:szCs w:val="20"/>
        </w:rPr>
        <w:t xml:space="preserve"> w sierpniu ubiegłego roku wraz z premierą programu lojalnościowego. Początkowo symbolizowały punkty w aplikacji, a z czasem stały się jednym z filarów komunikacji marki. Dziś ich rozpoznawalność wśród klientów </w:t>
      </w:r>
      <w:r w:rsidR="76493AA6" w:rsidRPr="11C2CAF5">
        <w:rPr>
          <w:rFonts w:ascii="Arial" w:eastAsia="Arial" w:hAnsi="Arial" w:cs="Arial"/>
          <w:sz w:val="20"/>
          <w:szCs w:val="20"/>
        </w:rPr>
        <w:t xml:space="preserve">sieci </w:t>
      </w:r>
      <w:r w:rsidRPr="11C2CAF5">
        <w:rPr>
          <w:rFonts w:ascii="Arial" w:eastAsia="Arial" w:hAnsi="Arial" w:cs="Arial"/>
          <w:sz w:val="20"/>
          <w:szCs w:val="20"/>
        </w:rPr>
        <w:t xml:space="preserve">sięga </w:t>
      </w:r>
      <w:r w:rsidR="05D6B42E" w:rsidRPr="11C2CAF5">
        <w:rPr>
          <w:rFonts w:ascii="Arial" w:eastAsia="Arial" w:hAnsi="Arial" w:cs="Arial"/>
          <w:sz w:val="20"/>
          <w:szCs w:val="20"/>
        </w:rPr>
        <w:t xml:space="preserve">blisko </w:t>
      </w:r>
      <w:r w:rsidRPr="11C2CAF5">
        <w:rPr>
          <w:rFonts w:ascii="Arial" w:eastAsia="Arial" w:hAnsi="Arial" w:cs="Arial"/>
          <w:sz w:val="20"/>
          <w:szCs w:val="20"/>
        </w:rPr>
        <w:t xml:space="preserve">70 procent. </w:t>
      </w:r>
    </w:p>
    <w:p w14:paraId="05A23368" w14:textId="37E2DDE6" w:rsidR="00D72FC2" w:rsidRDefault="787D2A45" w:rsidP="23CC7EDB">
      <w:pPr>
        <w:spacing w:after="24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4F1E3204">
        <w:rPr>
          <w:rFonts w:ascii="Arial" w:eastAsia="Arial" w:hAnsi="Arial" w:cs="Arial"/>
          <w:i/>
          <w:iCs/>
          <w:sz w:val="20"/>
          <w:szCs w:val="20"/>
        </w:rPr>
        <w:t xml:space="preserve">- </w:t>
      </w:r>
      <w:r w:rsidR="799DA4C9" w:rsidRPr="4F1E3204">
        <w:rPr>
          <w:rFonts w:ascii="Arial" w:eastAsia="Arial" w:hAnsi="Arial" w:cs="Arial"/>
          <w:i/>
          <w:iCs/>
          <w:sz w:val="20"/>
          <w:szCs w:val="20"/>
        </w:rPr>
        <w:t xml:space="preserve">Chcieliśmy, aby </w:t>
      </w:r>
      <w:proofErr w:type="spellStart"/>
      <w:r w:rsidR="799DA4C9" w:rsidRPr="4F1E3204">
        <w:rPr>
          <w:rFonts w:ascii="Arial" w:eastAsia="Arial" w:hAnsi="Arial" w:cs="Arial"/>
          <w:i/>
          <w:iCs/>
          <w:sz w:val="20"/>
          <w:szCs w:val="20"/>
        </w:rPr>
        <w:t>Interki</w:t>
      </w:r>
      <w:proofErr w:type="spellEnd"/>
      <w:r w:rsidR="799DA4C9" w:rsidRPr="4F1E3204">
        <w:rPr>
          <w:rFonts w:ascii="Arial" w:eastAsia="Arial" w:hAnsi="Arial" w:cs="Arial"/>
          <w:i/>
          <w:iCs/>
          <w:sz w:val="20"/>
          <w:szCs w:val="20"/>
        </w:rPr>
        <w:t xml:space="preserve"> wyszły poza świat cyfrowy i stały się towarzyszami zakupów naszych klientów. Dlatego przygotowaliśmy pierwszą, ale z pewnością </w:t>
      </w:r>
      <w:r w:rsidR="61911D48" w:rsidRPr="4F1E3204">
        <w:rPr>
          <w:rFonts w:ascii="Arial" w:eastAsia="Arial" w:hAnsi="Arial" w:cs="Arial"/>
          <w:i/>
          <w:iCs/>
          <w:sz w:val="20"/>
          <w:szCs w:val="20"/>
        </w:rPr>
        <w:t>nieostatnią</w:t>
      </w:r>
      <w:r w:rsidR="799DA4C9" w:rsidRPr="4F1E3204">
        <w:rPr>
          <w:rFonts w:ascii="Arial" w:eastAsia="Arial" w:hAnsi="Arial" w:cs="Arial"/>
          <w:i/>
          <w:iCs/>
          <w:sz w:val="20"/>
          <w:szCs w:val="20"/>
        </w:rPr>
        <w:t xml:space="preserve"> kolekcję </w:t>
      </w:r>
      <w:proofErr w:type="spellStart"/>
      <w:r w:rsidR="799DA4C9" w:rsidRPr="4F1E3204">
        <w:rPr>
          <w:rFonts w:ascii="Arial" w:eastAsia="Arial" w:hAnsi="Arial" w:cs="Arial"/>
          <w:i/>
          <w:iCs/>
          <w:sz w:val="20"/>
          <w:szCs w:val="20"/>
        </w:rPr>
        <w:t>pluszaków</w:t>
      </w:r>
      <w:proofErr w:type="spellEnd"/>
      <w:r w:rsidR="799DA4C9" w:rsidRPr="4F1E3204">
        <w:rPr>
          <w:rFonts w:ascii="Arial" w:eastAsia="Arial" w:hAnsi="Arial" w:cs="Arial"/>
          <w:i/>
          <w:iCs/>
          <w:sz w:val="20"/>
          <w:szCs w:val="20"/>
        </w:rPr>
        <w:t xml:space="preserve">, które - mamy nadzieję - podbiją serca zarówno dzieci, jak i dorosłych </w:t>
      </w:r>
      <w:r w:rsidR="0AFCFCAF" w:rsidRPr="4F1E3204">
        <w:rPr>
          <w:rFonts w:ascii="Arial" w:eastAsia="Arial" w:hAnsi="Arial" w:cs="Arial"/>
          <w:sz w:val="20"/>
          <w:szCs w:val="20"/>
        </w:rPr>
        <w:t xml:space="preserve">- </w:t>
      </w:r>
      <w:r w:rsidR="492B19B5" w:rsidRPr="4F1E3204">
        <w:rPr>
          <w:rFonts w:ascii="Arial" w:eastAsia="Arial" w:hAnsi="Arial" w:cs="Arial"/>
          <w:b/>
          <w:bCs/>
          <w:sz w:val="20"/>
          <w:szCs w:val="20"/>
        </w:rPr>
        <w:t>mówi</w:t>
      </w:r>
      <w:r w:rsidRPr="4F1E3204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744D56">
        <w:rPr>
          <w:rFonts w:ascii="Arial" w:eastAsia="Arial" w:hAnsi="Arial" w:cs="Arial"/>
          <w:b/>
          <w:bCs/>
          <w:sz w:val="20"/>
          <w:szCs w:val="20"/>
        </w:rPr>
        <w:t>Paweł Wardziński</w:t>
      </w:r>
      <w:r w:rsidR="353907B5" w:rsidRPr="4F1E3204">
        <w:rPr>
          <w:rFonts w:ascii="Arial" w:eastAsia="Arial" w:hAnsi="Arial" w:cs="Arial"/>
          <w:b/>
          <w:bCs/>
          <w:sz w:val="20"/>
          <w:szCs w:val="20"/>
        </w:rPr>
        <w:t xml:space="preserve">, </w:t>
      </w:r>
      <w:r w:rsidR="00744D56">
        <w:rPr>
          <w:rFonts w:ascii="Arial" w:eastAsia="Arial" w:hAnsi="Arial" w:cs="Arial"/>
          <w:b/>
          <w:bCs/>
          <w:sz w:val="20"/>
          <w:szCs w:val="20"/>
        </w:rPr>
        <w:t xml:space="preserve">dyrektor generalny </w:t>
      </w:r>
      <w:proofErr w:type="spellStart"/>
      <w:r w:rsidR="353907B5" w:rsidRPr="4F1E3204">
        <w:rPr>
          <w:rFonts w:ascii="Arial" w:eastAsia="Arial" w:hAnsi="Arial" w:cs="Arial"/>
          <w:b/>
          <w:bCs/>
          <w:sz w:val="20"/>
          <w:szCs w:val="20"/>
        </w:rPr>
        <w:t>Intermarché</w:t>
      </w:r>
      <w:proofErr w:type="spellEnd"/>
      <w:r w:rsidR="353907B5" w:rsidRPr="4F1E3204">
        <w:rPr>
          <w:rFonts w:ascii="Arial" w:eastAsia="Arial" w:hAnsi="Arial" w:cs="Arial"/>
          <w:b/>
          <w:bCs/>
          <w:sz w:val="20"/>
          <w:szCs w:val="20"/>
        </w:rPr>
        <w:t xml:space="preserve"> w Polsce.</w:t>
      </w:r>
    </w:p>
    <w:p w14:paraId="1FA2F46A" w14:textId="59596494" w:rsidR="00BC4C61" w:rsidRPr="00BC4C61" w:rsidRDefault="00B259DB" w:rsidP="132BE6E2">
      <w:pPr>
        <w:spacing w:after="240"/>
        <w:jc w:val="both"/>
        <w:rPr>
          <w:rFonts w:ascii="Arial" w:eastAsia="Arial" w:hAnsi="Arial" w:cs="Arial"/>
          <w:sz w:val="20"/>
          <w:szCs w:val="20"/>
        </w:rPr>
      </w:pPr>
      <w:r w:rsidRPr="3F9452A1">
        <w:rPr>
          <w:rFonts w:ascii="Arial" w:eastAsia="Arial" w:hAnsi="Arial" w:cs="Arial"/>
          <w:sz w:val="20"/>
          <w:szCs w:val="20"/>
        </w:rPr>
        <w:t xml:space="preserve">Zespół </w:t>
      </w:r>
      <w:proofErr w:type="spellStart"/>
      <w:r w:rsidRPr="3F9452A1">
        <w:rPr>
          <w:rFonts w:ascii="Arial" w:eastAsia="Arial" w:hAnsi="Arial" w:cs="Arial"/>
          <w:sz w:val="20"/>
          <w:szCs w:val="20"/>
        </w:rPr>
        <w:t>Intermarché</w:t>
      </w:r>
      <w:proofErr w:type="spellEnd"/>
      <w:r w:rsidRPr="3F9452A1">
        <w:rPr>
          <w:rFonts w:ascii="Arial" w:eastAsia="Arial" w:hAnsi="Arial" w:cs="Arial"/>
          <w:sz w:val="20"/>
          <w:szCs w:val="20"/>
        </w:rPr>
        <w:t xml:space="preserve"> analizował, jakie motywy i postacie najbardziej angażują dzieci i wywołują pozytywne emocje. Wnioski z tych obserwacji stały się inspiracją do stworzenia kolekcji sześciu unikalnych </w:t>
      </w:r>
      <w:proofErr w:type="spellStart"/>
      <w:r w:rsidRPr="3F9452A1">
        <w:rPr>
          <w:rFonts w:ascii="Arial" w:eastAsia="Arial" w:hAnsi="Arial" w:cs="Arial"/>
          <w:sz w:val="20"/>
          <w:szCs w:val="20"/>
        </w:rPr>
        <w:t>pluszaków</w:t>
      </w:r>
      <w:proofErr w:type="spellEnd"/>
      <w:r w:rsidRPr="3F9452A1">
        <w:rPr>
          <w:rFonts w:ascii="Arial" w:eastAsia="Arial" w:hAnsi="Arial" w:cs="Arial"/>
          <w:sz w:val="20"/>
          <w:szCs w:val="20"/>
        </w:rPr>
        <w:t>, które łączą element przygody z emocjami i odwołują się do marzeń towarzyszących całym rodzinom od pokoleń - o odkrywaniu kosmosu, pirackich skarbach czy czarodziejskich zaklęciach</w:t>
      </w:r>
      <w:r>
        <w:rPr>
          <w:rFonts w:ascii="Arial" w:eastAsia="Arial" w:hAnsi="Arial" w:cs="Arial"/>
          <w:sz w:val="20"/>
          <w:szCs w:val="20"/>
        </w:rPr>
        <w:t xml:space="preserve">. </w:t>
      </w:r>
      <w:r w:rsidR="008B75FF" w:rsidRPr="3F9452A1">
        <w:rPr>
          <w:rFonts w:ascii="Arial" w:eastAsia="Arial" w:hAnsi="Arial" w:cs="Arial"/>
          <w:sz w:val="20"/>
          <w:szCs w:val="20"/>
        </w:rPr>
        <w:t>Każdy z bohaterów otrzymał własną historię, tak aby pobudzać wyobraźnię dzieci i zachęcać je do odkrywania świata.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11C85E9C" w:rsidRPr="3F9452A1">
        <w:rPr>
          <w:rFonts w:ascii="Arial" w:eastAsia="Arial" w:hAnsi="Arial" w:cs="Arial"/>
          <w:sz w:val="20"/>
          <w:szCs w:val="20"/>
        </w:rPr>
        <w:t>Kolekcja ma nie tylko bawić, lecz także inspirować do wspólnego spędzania czasu, snucia opowieści i spełniania marzeń.</w:t>
      </w:r>
    </w:p>
    <w:p w14:paraId="4AE2B7FC" w14:textId="0BDFE57A" w:rsidR="00BC4C61" w:rsidRPr="00BC4C61" w:rsidRDefault="00BC4C61" w:rsidP="23CC7EDB">
      <w:pPr>
        <w:spacing w:after="24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BC4C61">
        <w:rPr>
          <w:rFonts w:ascii="Arial" w:eastAsia="Arial" w:hAnsi="Arial" w:cs="Arial"/>
          <w:b/>
          <w:bCs/>
          <w:sz w:val="20"/>
          <w:szCs w:val="20"/>
        </w:rPr>
        <w:t>Mechanika akcji</w:t>
      </w:r>
    </w:p>
    <w:p w14:paraId="3C47842D" w14:textId="61838292" w:rsidR="00AD14C5" w:rsidRPr="00AD14C5" w:rsidRDefault="4A64B772" w:rsidP="00AD14C5">
      <w:pPr>
        <w:spacing w:after="240"/>
        <w:jc w:val="both"/>
        <w:rPr>
          <w:rFonts w:ascii="Arial" w:eastAsia="Arial" w:hAnsi="Arial" w:cs="Arial"/>
          <w:sz w:val="20"/>
          <w:szCs w:val="20"/>
        </w:rPr>
      </w:pPr>
      <w:r w:rsidRPr="11C2CAF5">
        <w:rPr>
          <w:rFonts w:ascii="Arial" w:eastAsia="Arial" w:hAnsi="Arial" w:cs="Arial"/>
          <w:sz w:val="20"/>
          <w:szCs w:val="20"/>
        </w:rPr>
        <w:t xml:space="preserve">Kampania potrwa od 18 września do </w:t>
      </w:r>
      <w:r w:rsidR="35E97842" w:rsidRPr="11C2CAF5">
        <w:rPr>
          <w:rFonts w:ascii="Arial" w:eastAsia="Arial" w:hAnsi="Arial" w:cs="Arial"/>
          <w:sz w:val="20"/>
          <w:szCs w:val="20"/>
        </w:rPr>
        <w:t>14 stycznia 2026</w:t>
      </w:r>
      <w:r w:rsidRPr="11C2CAF5">
        <w:rPr>
          <w:rFonts w:ascii="Arial" w:eastAsia="Arial" w:hAnsi="Arial" w:cs="Arial"/>
          <w:sz w:val="20"/>
          <w:szCs w:val="20"/>
        </w:rPr>
        <w:t xml:space="preserve"> roku. Klienci za każde wydane 50 zł otrzymają jeden znaczek. </w:t>
      </w:r>
      <w:r w:rsidR="3A27F854" w:rsidRPr="11C2CAF5">
        <w:rPr>
          <w:rFonts w:ascii="Arial" w:eastAsia="Arial" w:hAnsi="Arial" w:cs="Arial"/>
          <w:sz w:val="20"/>
          <w:szCs w:val="20"/>
        </w:rPr>
        <w:t>P</w:t>
      </w:r>
      <w:r w:rsidR="36F3A54F" w:rsidRPr="11C2CAF5">
        <w:rPr>
          <w:rFonts w:ascii="Arial" w:eastAsia="Arial" w:hAnsi="Arial" w:cs="Arial"/>
          <w:sz w:val="20"/>
          <w:szCs w:val="20"/>
        </w:rPr>
        <w:t xml:space="preserve">o zebraniu </w:t>
      </w:r>
      <w:r w:rsidR="315134C0" w:rsidRPr="11C2CAF5">
        <w:rPr>
          <w:rFonts w:ascii="Arial" w:eastAsia="Arial" w:hAnsi="Arial" w:cs="Arial"/>
          <w:sz w:val="20"/>
          <w:szCs w:val="20"/>
        </w:rPr>
        <w:t>40</w:t>
      </w:r>
      <w:r w:rsidR="3A27F854" w:rsidRPr="11C2CAF5">
        <w:rPr>
          <w:rFonts w:ascii="Arial" w:eastAsia="Arial" w:hAnsi="Arial" w:cs="Arial"/>
          <w:sz w:val="20"/>
          <w:szCs w:val="20"/>
        </w:rPr>
        <w:t xml:space="preserve"> będzie można </w:t>
      </w:r>
      <w:r w:rsidR="7171FA8B" w:rsidRPr="11C2CAF5">
        <w:rPr>
          <w:rFonts w:ascii="Arial" w:eastAsia="Arial" w:hAnsi="Arial" w:cs="Arial"/>
          <w:sz w:val="20"/>
          <w:szCs w:val="20"/>
        </w:rPr>
        <w:t xml:space="preserve">odebrać </w:t>
      </w:r>
      <w:proofErr w:type="spellStart"/>
      <w:r w:rsidR="7171FA8B" w:rsidRPr="11C2CAF5">
        <w:rPr>
          <w:rFonts w:ascii="Arial" w:eastAsia="Arial" w:hAnsi="Arial" w:cs="Arial"/>
          <w:sz w:val="20"/>
          <w:szCs w:val="20"/>
        </w:rPr>
        <w:t>pluszaka</w:t>
      </w:r>
      <w:proofErr w:type="spellEnd"/>
      <w:r w:rsidR="7171FA8B" w:rsidRPr="11C2CAF5">
        <w:rPr>
          <w:rFonts w:ascii="Arial" w:eastAsia="Arial" w:hAnsi="Arial" w:cs="Arial"/>
          <w:sz w:val="20"/>
          <w:szCs w:val="20"/>
        </w:rPr>
        <w:t xml:space="preserve"> za </w:t>
      </w:r>
      <w:r w:rsidR="281FB0F9" w:rsidRPr="11C2CAF5">
        <w:rPr>
          <w:rFonts w:ascii="Arial" w:eastAsia="Arial" w:hAnsi="Arial" w:cs="Arial"/>
          <w:sz w:val="20"/>
          <w:szCs w:val="20"/>
        </w:rPr>
        <w:t>symboliczną złotówkę</w:t>
      </w:r>
      <w:r w:rsidR="315134C0" w:rsidRPr="11C2CAF5">
        <w:rPr>
          <w:rFonts w:ascii="Arial" w:eastAsia="Arial" w:hAnsi="Arial" w:cs="Arial"/>
          <w:sz w:val="20"/>
          <w:szCs w:val="20"/>
        </w:rPr>
        <w:t>.</w:t>
      </w:r>
      <w:r w:rsidRPr="11C2CAF5">
        <w:rPr>
          <w:rFonts w:ascii="Arial" w:eastAsia="Arial" w:hAnsi="Arial" w:cs="Arial"/>
          <w:sz w:val="20"/>
          <w:szCs w:val="20"/>
        </w:rPr>
        <w:t xml:space="preserve"> </w:t>
      </w:r>
      <w:r w:rsidR="69C1CBFB" w:rsidRPr="11C2CAF5">
        <w:rPr>
          <w:rFonts w:ascii="Arial" w:eastAsia="Arial" w:hAnsi="Arial" w:cs="Arial"/>
          <w:sz w:val="20"/>
          <w:szCs w:val="20"/>
        </w:rPr>
        <w:t xml:space="preserve">Dostępna będzie </w:t>
      </w:r>
      <w:r w:rsidR="52682D42" w:rsidRPr="11C2CAF5">
        <w:rPr>
          <w:rFonts w:ascii="Arial" w:eastAsia="Arial" w:hAnsi="Arial" w:cs="Arial"/>
          <w:sz w:val="20"/>
          <w:szCs w:val="20"/>
        </w:rPr>
        <w:t xml:space="preserve">również opcja przy </w:t>
      </w:r>
      <w:r w:rsidR="7BC8ACB4" w:rsidRPr="11C2CAF5">
        <w:rPr>
          <w:rFonts w:ascii="Arial" w:eastAsia="Arial" w:hAnsi="Arial" w:cs="Arial"/>
          <w:sz w:val="20"/>
          <w:szCs w:val="20"/>
        </w:rPr>
        <w:t>20 zebranych znaczkach z dopłatą</w:t>
      </w:r>
      <w:r w:rsidR="414B3248" w:rsidRPr="11C2CAF5">
        <w:rPr>
          <w:rFonts w:ascii="Arial" w:eastAsia="Arial" w:hAnsi="Arial" w:cs="Arial"/>
          <w:sz w:val="20"/>
          <w:szCs w:val="20"/>
        </w:rPr>
        <w:t xml:space="preserve"> lub zakup maskotki</w:t>
      </w:r>
      <w:r w:rsidR="1CBA486E" w:rsidRPr="11C2CAF5">
        <w:rPr>
          <w:rFonts w:ascii="Arial" w:eastAsia="Arial" w:hAnsi="Arial" w:cs="Arial"/>
          <w:sz w:val="20"/>
          <w:szCs w:val="20"/>
        </w:rPr>
        <w:t xml:space="preserve"> w regularnej cenie, bez udziału w akcji.</w:t>
      </w:r>
    </w:p>
    <w:p w14:paraId="39DF56A3" w14:textId="1C90DDBC" w:rsidR="00AC47EE" w:rsidRDefault="00AC47EE" w:rsidP="00BC4C61">
      <w:pPr>
        <w:spacing w:after="240"/>
        <w:jc w:val="both"/>
        <w:rPr>
          <w:rFonts w:ascii="Arial" w:eastAsia="Arial" w:hAnsi="Arial" w:cs="Arial"/>
          <w:sz w:val="20"/>
          <w:szCs w:val="20"/>
        </w:rPr>
      </w:pPr>
      <w:r w:rsidRPr="00AC47EE">
        <w:rPr>
          <w:rFonts w:ascii="Arial" w:eastAsia="Arial" w:hAnsi="Arial" w:cs="Arial"/>
          <w:sz w:val="20"/>
          <w:szCs w:val="20"/>
        </w:rPr>
        <w:t xml:space="preserve">Dodatkową atrakcją jest Pluszowy Marzyciel, wyjątkowa maskotka dostępna wyłącznie w aplikacji mobilnej </w:t>
      </w:r>
      <w:proofErr w:type="spellStart"/>
      <w:r w:rsidRPr="00AC47EE">
        <w:rPr>
          <w:rFonts w:ascii="Arial" w:eastAsia="Arial" w:hAnsi="Arial" w:cs="Arial"/>
          <w:sz w:val="20"/>
          <w:szCs w:val="20"/>
        </w:rPr>
        <w:t>Intermarché</w:t>
      </w:r>
      <w:proofErr w:type="spellEnd"/>
      <w:r w:rsidRPr="00AC47EE">
        <w:rPr>
          <w:rFonts w:ascii="Arial" w:eastAsia="Arial" w:hAnsi="Arial" w:cs="Arial"/>
          <w:sz w:val="20"/>
          <w:szCs w:val="20"/>
        </w:rPr>
        <w:t xml:space="preserve"> za wirtualne punkty. Nie można jej zdobyć w tradycyjny sposób, co sprawia, że</w:t>
      </w:r>
      <w:r w:rsidR="00053E50">
        <w:rPr>
          <w:rFonts w:ascii="Arial" w:eastAsia="Arial" w:hAnsi="Arial" w:cs="Arial"/>
          <w:sz w:val="20"/>
          <w:szCs w:val="20"/>
        </w:rPr>
        <w:t> </w:t>
      </w:r>
      <w:r w:rsidRPr="00AC47EE">
        <w:rPr>
          <w:rFonts w:ascii="Arial" w:eastAsia="Arial" w:hAnsi="Arial" w:cs="Arial"/>
          <w:sz w:val="20"/>
          <w:szCs w:val="20"/>
        </w:rPr>
        <w:t xml:space="preserve">staje się najbardziej pożądaną nagrodą w kolekcji. Dzięki temu elementowi kampania naturalnie łączy świat offline i online, a jednocześnie zachęca klientów do pobrania i aktywnego korzystania </w:t>
      </w:r>
      <w:r w:rsidRPr="005B6710">
        <w:rPr>
          <w:rFonts w:ascii="Arial" w:eastAsia="Arial" w:hAnsi="Arial" w:cs="Arial"/>
          <w:sz w:val="20"/>
          <w:szCs w:val="20"/>
        </w:rPr>
        <w:t>z</w:t>
      </w:r>
      <w:r w:rsidR="00053E50" w:rsidRPr="005B6710">
        <w:rPr>
          <w:rFonts w:ascii="Arial" w:eastAsia="Arial" w:hAnsi="Arial" w:cs="Arial"/>
          <w:sz w:val="20"/>
          <w:szCs w:val="20"/>
        </w:rPr>
        <w:t> </w:t>
      </w:r>
      <w:r w:rsidR="00623463" w:rsidRPr="005B6710">
        <w:rPr>
          <w:rFonts w:ascii="Arial" w:eastAsia="Arial" w:hAnsi="Arial" w:cs="Arial"/>
          <w:sz w:val="20"/>
          <w:szCs w:val="20"/>
        </w:rPr>
        <w:t xml:space="preserve">narzędzi cyfrowych </w:t>
      </w:r>
      <w:proofErr w:type="spellStart"/>
      <w:r w:rsidR="000960D6" w:rsidRPr="005B6710">
        <w:rPr>
          <w:rFonts w:ascii="Arial" w:eastAsia="Arial" w:hAnsi="Arial" w:cs="Arial"/>
          <w:sz w:val="20"/>
          <w:szCs w:val="20"/>
        </w:rPr>
        <w:t>Intermarché</w:t>
      </w:r>
      <w:proofErr w:type="spellEnd"/>
      <w:r w:rsidRPr="005B6710">
        <w:rPr>
          <w:rFonts w:ascii="Arial" w:eastAsia="Arial" w:hAnsi="Arial" w:cs="Arial"/>
          <w:sz w:val="20"/>
          <w:szCs w:val="20"/>
        </w:rPr>
        <w:t xml:space="preserve">. </w:t>
      </w:r>
      <w:r w:rsidR="00DE602F">
        <w:rPr>
          <w:rFonts w:ascii="Arial" w:eastAsia="Arial" w:hAnsi="Arial" w:cs="Arial"/>
          <w:sz w:val="20"/>
          <w:szCs w:val="20"/>
        </w:rPr>
        <w:t>Na</w:t>
      </w:r>
      <w:r w:rsidRPr="00AC47EE">
        <w:rPr>
          <w:rFonts w:ascii="Arial" w:eastAsia="Arial" w:hAnsi="Arial" w:cs="Arial"/>
          <w:sz w:val="20"/>
          <w:szCs w:val="20"/>
        </w:rPr>
        <w:t xml:space="preserve"> u</w:t>
      </w:r>
      <w:r w:rsidR="00D947FC">
        <w:rPr>
          <w:rFonts w:ascii="Arial" w:eastAsia="Arial" w:hAnsi="Arial" w:cs="Arial"/>
          <w:sz w:val="20"/>
          <w:szCs w:val="20"/>
        </w:rPr>
        <w:t>żytkowników</w:t>
      </w:r>
      <w:r w:rsidRPr="00AC47EE">
        <w:rPr>
          <w:rFonts w:ascii="Arial" w:eastAsia="Arial" w:hAnsi="Arial" w:cs="Arial"/>
          <w:sz w:val="20"/>
          <w:szCs w:val="20"/>
        </w:rPr>
        <w:t xml:space="preserve"> czekają</w:t>
      </w:r>
      <w:r w:rsidR="00D947FC">
        <w:rPr>
          <w:rFonts w:ascii="Arial" w:eastAsia="Arial" w:hAnsi="Arial" w:cs="Arial"/>
          <w:sz w:val="20"/>
          <w:szCs w:val="20"/>
        </w:rPr>
        <w:t xml:space="preserve"> tam</w:t>
      </w:r>
      <w:r w:rsidRPr="00AC47EE">
        <w:rPr>
          <w:rFonts w:ascii="Arial" w:eastAsia="Arial" w:hAnsi="Arial" w:cs="Arial"/>
          <w:sz w:val="20"/>
          <w:szCs w:val="20"/>
        </w:rPr>
        <w:t xml:space="preserve"> także dodatkowe treści i</w:t>
      </w:r>
      <w:r w:rsidR="005B6710">
        <w:rPr>
          <w:rFonts w:ascii="Arial" w:eastAsia="Arial" w:hAnsi="Arial" w:cs="Arial"/>
          <w:sz w:val="20"/>
          <w:szCs w:val="20"/>
        </w:rPr>
        <w:t> </w:t>
      </w:r>
      <w:r w:rsidRPr="00AC47EE">
        <w:rPr>
          <w:rFonts w:ascii="Arial" w:eastAsia="Arial" w:hAnsi="Arial" w:cs="Arial"/>
          <w:sz w:val="20"/>
          <w:szCs w:val="20"/>
        </w:rPr>
        <w:t>niespodzianki, które urozmaicą proces zbierania punktów i zwiększą zaangażowanie całych rodzin.</w:t>
      </w:r>
    </w:p>
    <w:p w14:paraId="1B5EECB5" w14:textId="7E9F21C4" w:rsidR="00DE3D0B" w:rsidRPr="00BC4C61" w:rsidRDefault="00DE3D0B" w:rsidP="00BC4C61">
      <w:pPr>
        <w:spacing w:after="24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E3D0B">
        <w:rPr>
          <w:rFonts w:ascii="Arial" w:eastAsia="Arial" w:hAnsi="Arial" w:cs="Arial"/>
          <w:b/>
          <w:bCs/>
          <w:sz w:val="20"/>
          <w:szCs w:val="20"/>
        </w:rPr>
        <w:t>Ogólnopolski zasięg i dodatkowe atrakcje</w:t>
      </w:r>
    </w:p>
    <w:p w14:paraId="3EA03C77" w14:textId="074DA46F" w:rsidR="00DB0E75" w:rsidRPr="00DB0E75" w:rsidRDefault="00DB0E75" w:rsidP="00DB0E75">
      <w:pPr>
        <w:spacing w:after="240"/>
        <w:jc w:val="both"/>
        <w:rPr>
          <w:rFonts w:ascii="Arial" w:eastAsia="Arial" w:hAnsi="Arial" w:cs="Arial"/>
          <w:sz w:val="20"/>
          <w:szCs w:val="20"/>
        </w:rPr>
      </w:pPr>
      <w:r w:rsidRPr="3F9452A1">
        <w:rPr>
          <w:rFonts w:ascii="Arial" w:eastAsia="Arial" w:hAnsi="Arial" w:cs="Arial"/>
          <w:sz w:val="20"/>
          <w:szCs w:val="20"/>
        </w:rPr>
        <w:t xml:space="preserve">Rozmarzone </w:t>
      </w:r>
      <w:proofErr w:type="spellStart"/>
      <w:r w:rsidRPr="3F9452A1">
        <w:rPr>
          <w:rFonts w:ascii="Arial" w:eastAsia="Arial" w:hAnsi="Arial" w:cs="Arial"/>
          <w:sz w:val="20"/>
          <w:szCs w:val="20"/>
        </w:rPr>
        <w:t>Interki</w:t>
      </w:r>
      <w:proofErr w:type="spellEnd"/>
      <w:r w:rsidRPr="3F9452A1">
        <w:rPr>
          <w:rFonts w:ascii="Arial" w:eastAsia="Arial" w:hAnsi="Arial" w:cs="Arial"/>
          <w:sz w:val="20"/>
          <w:szCs w:val="20"/>
        </w:rPr>
        <w:t xml:space="preserve"> pojawią się we wszystkich sklepach </w:t>
      </w:r>
      <w:proofErr w:type="spellStart"/>
      <w:r w:rsidRPr="3F9452A1">
        <w:rPr>
          <w:rFonts w:ascii="Arial" w:eastAsia="Arial" w:hAnsi="Arial" w:cs="Arial"/>
          <w:sz w:val="20"/>
          <w:szCs w:val="20"/>
        </w:rPr>
        <w:t>Intermarché</w:t>
      </w:r>
      <w:proofErr w:type="spellEnd"/>
      <w:r w:rsidRPr="3F9452A1">
        <w:rPr>
          <w:rFonts w:ascii="Arial" w:eastAsia="Arial" w:hAnsi="Arial" w:cs="Arial"/>
          <w:sz w:val="20"/>
          <w:szCs w:val="20"/>
        </w:rPr>
        <w:t xml:space="preserve"> w Polsce. Po raz pierwszy akcja obejmie również </w:t>
      </w:r>
      <w:r w:rsidR="00223F57">
        <w:rPr>
          <w:rFonts w:ascii="Arial" w:eastAsia="Arial" w:hAnsi="Arial" w:cs="Arial"/>
          <w:sz w:val="20"/>
          <w:szCs w:val="20"/>
        </w:rPr>
        <w:t>s</w:t>
      </w:r>
      <w:r w:rsidRPr="3F9452A1">
        <w:rPr>
          <w:rFonts w:ascii="Arial" w:eastAsia="Arial" w:hAnsi="Arial" w:cs="Arial"/>
          <w:sz w:val="20"/>
          <w:szCs w:val="20"/>
        </w:rPr>
        <w:t xml:space="preserve">tacje </w:t>
      </w:r>
      <w:r w:rsidR="00223F57">
        <w:rPr>
          <w:rFonts w:ascii="Arial" w:eastAsia="Arial" w:hAnsi="Arial" w:cs="Arial"/>
          <w:sz w:val="20"/>
          <w:szCs w:val="20"/>
        </w:rPr>
        <w:t>p</w:t>
      </w:r>
      <w:r w:rsidRPr="3F9452A1">
        <w:rPr>
          <w:rFonts w:ascii="Arial" w:eastAsia="Arial" w:hAnsi="Arial" w:cs="Arial"/>
          <w:sz w:val="20"/>
          <w:szCs w:val="20"/>
        </w:rPr>
        <w:t xml:space="preserve">aliw </w:t>
      </w:r>
      <w:proofErr w:type="spellStart"/>
      <w:r w:rsidRPr="3F9452A1">
        <w:rPr>
          <w:rFonts w:ascii="Arial" w:eastAsia="Arial" w:hAnsi="Arial" w:cs="Arial"/>
          <w:sz w:val="20"/>
          <w:szCs w:val="20"/>
        </w:rPr>
        <w:t>Intermarché</w:t>
      </w:r>
      <w:proofErr w:type="spellEnd"/>
      <w:r w:rsidRPr="3F9452A1">
        <w:rPr>
          <w:rFonts w:ascii="Arial" w:eastAsia="Arial" w:hAnsi="Arial" w:cs="Arial"/>
          <w:sz w:val="20"/>
          <w:szCs w:val="20"/>
        </w:rPr>
        <w:t>, gdzie klienci także będą mogli zdobywać znaczki.</w:t>
      </w:r>
      <w:r w:rsidR="00744D56" w:rsidRPr="3F9452A1">
        <w:rPr>
          <w:rFonts w:ascii="Arial" w:eastAsia="Arial" w:hAnsi="Arial" w:cs="Arial"/>
          <w:sz w:val="20"/>
          <w:szCs w:val="20"/>
        </w:rPr>
        <w:t xml:space="preserve"> W Polsce funkcjonują aktualnie 73 </w:t>
      </w:r>
      <w:r w:rsidR="76DDC742" w:rsidRPr="3F9452A1">
        <w:rPr>
          <w:rFonts w:ascii="Arial" w:eastAsia="Arial" w:hAnsi="Arial" w:cs="Arial"/>
          <w:sz w:val="20"/>
          <w:szCs w:val="20"/>
        </w:rPr>
        <w:t>obiekty</w:t>
      </w:r>
      <w:r w:rsidR="512A76A1" w:rsidRPr="3F9452A1">
        <w:rPr>
          <w:rFonts w:ascii="Arial" w:eastAsia="Arial" w:hAnsi="Arial" w:cs="Arial"/>
          <w:sz w:val="20"/>
          <w:szCs w:val="20"/>
        </w:rPr>
        <w:t xml:space="preserve">, co plasuje </w:t>
      </w:r>
      <w:proofErr w:type="spellStart"/>
      <w:r w:rsidR="512A76A1" w:rsidRPr="3F9452A1">
        <w:rPr>
          <w:rFonts w:ascii="Arial" w:eastAsia="Arial" w:hAnsi="Arial" w:cs="Arial"/>
          <w:sz w:val="20"/>
          <w:szCs w:val="20"/>
        </w:rPr>
        <w:t>Intermarch</w:t>
      </w:r>
      <w:r w:rsidR="36F75C3E" w:rsidRPr="3F9452A1">
        <w:rPr>
          <w:rFonts w:ascii="Arial" w:eastAsia="Arial" w:hAnsi="Arial" w:cs="Arial"/>
          <w:sz w:val="20"/>
          <w:szCs w:val="20"/>
        </w:rPr>
        <w:t>é</w:t>
      </w:r>
      <w:proofErr w:type="spellEnd"/>
      <w:r w:rsidR="512A76A1" w:rsidRPr="3F9452A1">
        <w:rPr>
          <w:rFonts w:ascii="Arial" w:eastAsia="Arial" w:hAnsi="Arial" w:cs="Arial"/>
          <w:sz w:val="20"/>
          <w:szCs w:val="20"/>
        </w:rPr>
        <w:t xml:space="preserve"> na </w:t>
      </w:r>
      <w:r w:rsidR="6E8E8C1D" w:rsidRPr="3F9452A1">
        <w:rPr>
          <w:rFonts w:ascii="Arial" w:eastAsia="Arial" w:hAnsi="Arial" w:cs="Arial"/>
          <w:sz w:val="20"/>
          <w:szCs w:val="20"/>
        </w:rPr>
        <w:t>pozycj</w:t>
      </w:r>
      <w:r w:rsidR="36EB1706" w:rsidRPr="3F9452A1">
        <w:rPr>
          <w:rFonts w:ascii="Arial" w:eastAsia="Arial" w:hAnsi="Arial" w:cs="Arial"/>
          <w:sz w:val="20"/>
          <w:szCs w:val="20"/>
        </w:rPr>
        <w:t>i</w:t>
      </w:r>
      <w:r w:rsidR="6E8E8C1D" w:rsidRPr="3F9452A1">
        <w:rPr>
          <w:rFonts w:ascii="Arial" w:eastAsia="Arial" w:hAnsi="Arial" w:cs="Arial"/>
          <w:sz w:val="20"/>
          <w:szCs w:val="20"/>
        </w:rPr>
        <w:t xml:space="preserve"> lidera sektora paliwowego wśród sieci handlowych</w:t>
      </w:r>
      <w:r w:rsidR="3B2601E4" w:rsidRPr="3F9452A1">
        <w:rPr>
          <w:rFonts w:ascii="Arial" w:eastAsia="Arial" w:hAnsi="Arial" w:cs="Arial"/>
          <w:sz w:val="20"/>
          <w:szCs w:val="20"/>
        </w:rPr>
        <w:t>.</w:t>
      </w:r>
    </w:p>
    <w:p w14:paraId="243C6DF6" w14:textId="44CAA8A8" w:rsidR="00DB0E75" w:rsidRPr="00DB0E75" w:rsidRDefault="1A1812A0" w:rsidP="00DB0E75">
      <w:pPr>
        <w:spacing w:after="240"/>
        <w:jc w:val="both"/>
        <w:rPr>
          <w:rFonts w:ascii="Arial" w:eastAsia="Arial" w:hAnsi="Arial" w:cs="Arial"/>
          <w:sz w:val="20"/>
          <w:szCs w:val="20"/>
        </w:rPr>
      </w:pPr>
      <w:r w:rsidRPr="11C2CAF5">
        <w:rPr>
          <w:rFonts w:ascii="Arial" w:eastAsia="Arial" w:hAnsi="Arial" w:cs="Arial"/>
          <w:sz w:val="20"/>
          <w:szCs w:val="20"/>
        </w:rPr>
        <w:t xml:space="preserve">W sklepach dostępne będą materiały POS (point of sale), w tym ekspozytory w kształcie </w:t>
      </w:r>
      <w:proofErr w:type="spellStart"/>
      <w:r w:rsidRPr="11C2CAF5">
        <w:rPr>
          <w:rFonts w:ascii="Arial" w:eastAsia="Arial" w:hAnsi="Arial" w:cs="Arial"/>
          <w:sz w:val="20"/>
          <w:szCs w:val="20"/>
        </w:rPr>
        <w:t>Interka</w:t>
      </w:r>
      <w:proofErr w:type="spellEnd"/>
      <w:r w:rsidRPr="11C2CAF5">
        <w:rPr>
          <w:rFonts w:ascii="Arial" w:eastAsia="Arial" w:hAnsi="Arial" w:cs="Arial"/>
          <w:sz w:val="20"/>
          <w:szCs w:val="20"/>
        </w:rPr>
        <w:t xml:space="preserve">, naklejki oraz elementy zachęcające dzieci do zabawy. Równolegle wystartuje kampania </w:t>
      </w:r>
      <w:proofErr w:type="spellStart"/>
      <w:r w:rsidRPr="11C2CAF5">
        <w:rPr>
          <w:rFonts w:ascii="Arial" w:eastAsia="Arial" w:hAnsi="Arial" w:cs="Arial"/>
          <w:sz w:val="20"/>
          <w:szCs w:val="20"/>
        </w:rPr>
        <w:t>digital</w:t>
      </w:r>
      <w:proofErr w:type="spellEnd"/>
      <w:r w:rsidRPr="11C2CAF5">
        <w:rPr>
          <w:rFonts w:ascii="Arial" w:eastAsia="Arial" w:hAnsi="Arial" w:cs="Arial"/>
          <w:sz w:val="20"/>
          <w:szCs w:val="20"/>
        </w:rPr>
        <w:t xml:space="preserve"> z </w:t>
      </w:r>
      <w:proofErr w:type="spellStart"/>
      <w:r w:rsidRPr="11C2CAF5">
        <w:rPr>
          <w:rFonts w:ascii="Arial" w:eastAsia="Arial" w:hAnsi="Arial" w:cs="Arial"/>
          <w:sz w:val="20"/>
          <w:szCs w:val="20"/>
        </w:rPr>
        <w:t>minigrami</w:t>
      </w:r>
      <w:proofErr w:type="spellEnd"/>
      <w:r w:rsidRPr="11C2CAF5">
        <w:rPr>
          <w:rFonts w:ascii="Arial" w:eastAsia="Arial" w:hAnsi="Arial" w:cs="Arial"/>
          <w:sz w:val="20"/>
          <w:szCs w:val="20"/>
        </w:rPr>
        <w:t xml:space="preserve">,  konkursami i działaniami z </w:t>
      </w:r>
      <w:proofErr w:type="spellStart"/>
      <w:r w:rsidRPr="11C2CAF5">
        <w:rPr>
          <w:rFonts w:ascii="Arial" w:eastAsia="Arial" w:hAnsi="Arial" w:cs="Arial"/>
          <w:sz w:val="20"/>
          <w:szCs w:val="20"/>
        </w:rPr>
        <w:t>influencerami</w:t>
      </w:r>
      <w:proofErr w:type="spellEnd"/>
      <w:r w:rsidRPr="11C2CAF5">
        <w:rPr>
          <w:rFonts w:ascii="Arial" w:eastAsia="Arial" w:hAnsi="Arial" w:cs="Arial"/>
          <w:sz w:val="20"/>
          <w:szCs w:val="20"/>
        </w:rPr>
        <w:t>.</w:t>
      </w:r>
    </w:p>
    <w:p w14:paraId="3D5329D8" w14:textId="6A74BDB1" w:rsidR="00DB0E75" w:rsidRDefault="00DB0E75" w:rsidP="00DB0E75">
      <w:pPr>
        <w:spacing w:after="240"/>
        <w:jc w:val="both"/>
        <w:rPr>
          <w:rFonts w:ascii="Arial" w:eastAsia="Arial" w:hAnsi="Arial" w:cs="Arial"/>
          <w:sz w:val="20"/>
          <w:szCs w:val="20"/>
        </w:rPr>
      </w:pPr>
      <w:r w:rsidRPr="00DB0E75">
        <w:rPr>
          <w:rFonts w:ascii="Arial" w:eastAsia="Arial" w:hAnsi="Arial" w:cs="Arial"/>
          <w:sz w:val="20"/>
          <w:szCs w:val="20"/>
        </w:rPr>
        <w:lastRenderedPageBreak/>
        <w:t xml:space="preserve">Kampania jest </w:t>
      </w:r>
      <w:r w:rsidR="001643CC">
        <w:rPr>
          <w:rFonts w:ascii="Arial" w:eastAsia="Arial" w:hAnsi="Arial" w:cs="Arial"/>
          <w:sz w:val="20"/>
          <w:szCs w:val="20"/>
        </w:rPr>
        <w:t xml:space="preserve">elementem </w:t>
      </w:r>
      <w:r w:rsidR="005D449F">
        <w:rPr>
          <w:rFonts w:ascii="Arial" w:eastAsia="Arial" w:hAnsi="Arial" w:cs="Arial"/>
          <w:sz w:val="20"/>
          <w:szCs w:val="20"/>
        </w:rPr>
        <w:t xml:space="preserve">strategii budowania </w:t>
      </w:r>
      <w:r w:rsidR="00044C98">
        <w:rPr>
          <w:rFonts w:ascii="Arial" w:eastAsia="Arial" w:hAnsi="Arial" w:cs="Arial"/>
          <w:sz w:val="20"/>
          <w:szCs w:val="20"/>
        </w:rPr>
        <w:t>nowoczesnego</w:t>
      </w:r>
      <w:r w:rsidR="00F526B9">
        <w:rPr>
          <w:rFonts w:ascii="Arial" w:eastAsia="Arial" w:hAnsi="Arial" w:cs="Arial"/>
          <w:sz w:val="20"/>
          <w:szCs w:val="20"/>
        </w:rPr>
        <w:t xml:space="preserve"> wizerunku </w:t>
      </w:r>
      <w:proofErr w:type="spellStart"/>
      <w:r w:rsidR="00F526B9" w:rsidRPr="00F526B9">
        <w:rPr>
          <w:rFonts w:ascii="Arial" w:eastAsia="Arial" w:hAnsi="Arial" w:cs="Arial"/>
          <w:sz w:val="20"/>
          <w:szCs w:val="20"/>
        </w:rPr>
        <w:t>Intermarché</w:t>
      </w:r>
      <w:proofErr w:type="spellEnd"/>
      <w:r w:rsidR="00F526B9">
        <w:rPr>
          <w:rFonts w:ascii="Arial" w:eastAsia="Arial" w:hAnsi="Arial" w:cs="Arial"/>
          <w:sz w:val="20"/>
          <w:szCs w:val="20"/>
        </w:rPr>
        <w:t xml:space="preserve"> i </w:t>
      </w:r>
      <w:r w:rsidR="00B431A1">
        <w:rPr>
          <w:rFonts w:ascii="Arial" w:eastAsia="Arial" w:hAnsi="Arial" w:cs="Arial"/>
          <w:sz w:val="20"/>
          <w:szCs w:val="20"/>
        </w:rPr>
        <w:t>wzmacniania relacji z klientami</w:t>
      </w:r>
      <w:r w:rsidRPr="00DB0E75">
        <w:rPr>
          <w:rFonts w:ascii="Arial" w:eastAsia="Arial" w:hAnsi="Arial" w:cs="Arial"/>
          <w:sz w:val="20"/>
          <w:szCs w:val="20"/>
        </w:rPr>
        <w:t xml:space="preserve">. </w:t>
      </w:r>
      <w:r w:rsidR="00C8676D">
        <w:rPr>
          <w:rFonts w:ascii="Arial" w:eastAsia="Arial" w:hAnsi="Arial" w:cs="Arial"/>
          <w:sz w:val="20"/>
          <w:szCs w:val="20"/>
        </w:rPr>
        <w:t>W</w:t>
      </w:r>
      <w:r w:rsidRPr="00DB0E75">
        <w:rPr>
          <w:rFonts w:ascii="Arial" w:eastAsia="Arial" w:hAnsi="Arial" w:cs="Arial"/>
          <w:sz w:val="20"/>
          <w:szCs w:val="20"/>
        </w:rPr>
        <w:t>pisuje się w działania</w:t>
      </w:r>
      <w:r w:rsidR="00C8676D">
        <w:rPr>
          <w:rFonts w:ascii="Arial" w:eastAsia="Arial" w:hAnsi="Arial" w:cs="Arial"/>
          <w:sz w:val="20"/>
          <w:szCs w:val="20"/>
        </w:rPr>
        <w:t xml:space="preserve"> sieci</w:t>
      </w:r>
      <w:r w:rsidR="0083344A">
        <w:rPr>
          <w:rFonts w:ascii="Arial" w:eastAsia="Arial" w:hAnsi="Arial" w:cs="Arial"/>
          <w:sz w:val="20"/>
          <w:szCs w:val="20"/>
        </w:rPr>
        <w:t xml:space="preserve"> w o</w:t>
      </w:r>
      <w:r w:rsidR="00E03E03">
        <w:rPr>
          <w:rFonts w:ascii="Arial" w:eastAsia="Arial" w:hAnsi="Arial" w:cs="Arial"/>
          <w:sz w:val="20"/>
          <w:szCs w:val="20"/>
        </w:rPr>
        <w:t>b</w:t>
      </w:r>
      <w:r w:rsidR="0083344A">
        <w:rPr>
          <w:rFonts w:ascii="Arial" w:eastAsia="Arial" w:hAnsi="Arial" w:cs="Arial"/>
          <w:sz w:val="20"/>
          <w:szCs w:val="20"/>
        </w:rPr>
        <w:t>szarze</w:t>
      </w:r>
      <w:r w:rsidRPr="00DB0E75">
        <w:rPr>
          <w:rFonts w:ascii="Arial" w:eastAsia="Arial" w:hAnsi="Arial" w:cs="Arial"/>
          <w:sz w:val="20"/>
          <w:szCs w:val="20"/>
        </w:rPr>
        <w:t xml:space="preserve"> cyfryza</w:t>
      </w:r>
      <w:r w:rsidR="00E03E03">
        <w:rPr>
          <w:rFonts w:ascii="Arial" w:eastAsia="Arial" w:hAnsi="Arial" w:cs="Arial"/>
          <w:sz w:val="20"/>
          <w:szCs w:val="20"/>
        </w:rPr>
        <w:t>cji</w:t>
      </w:r>
      <w:r w:rsidR="00D32098">
        <w:rPr>
          <w:rFonts w:ascii="Arial" w:eastAsia="Arial" w:hAnsi="Arial" w:cs="Arial"/>
          <w:sz w:val="20"/>
          <w:szCs w:val="20"/>
        </w:rPr>
        <w:t xml:space="preserve">, której celem </w:t>
      </w:r>
      <w:r w:rsidR="00BB763B">
        <w:rPr>
          <w:rFonts w:ascii="Arial" w:eastAsia="Arial" w:hAnsi="Arial" w:cs="Arial"/>
          <w:sz w:val="20"/>
          <w:szCs w:val="20"/>
        </w:rPr>
        <w:t>jest</w:t>
      </w:r>
      <w:r w:rsidR="00AE2668">
        <w:rPr>
          <w:rFonts w:ascii="Arial" w:eastAsia="Arial" w:hAnsi="Arial" w:cs="Arial"/>
          <w:sz w:val="20"/>
          <w:szCs w:val="20"/>
        </w:rPr>
        <w:t xml:space="preserve"> poprawa </w:t>
      </w:r>
      <w:r w:rsidR="00CB225F">
        <w:rPr>
          <w:rFonts w:ascii="Arial" w:eastAsia="Arial" w:hAnsi="Arial" w:cs="Arial"/>
          <w:sz w:val="20"/>
          <w:szCs w:val="20"/>
        </w:rPr>
        <w:t>doś</w:t>
      </w:r>
      <w:r w:rsidR="00A32A59">
        <w:rPr>
          <w:rFonts w:ascii="Arial" w:eastAsia="Arial" w:hAnsi="Arial" w:cs="Arial"/>
          <w:sz w:val="20"/>
          <w:szCs w:val="20"/>
        </w:rPr>
        <w:t>wiadczenia konsumentów</w:t>
      </w:r>
      <w:r w:rsidRPr="00DB0E75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="000A5868" w:rsidRPr="00F526B9">
        <w:rPr>
          <w:rFonts w:ascii="Arial" w:eastAsia="Arial" w:hAnsi="Arial" w:cs="Arial"/>
          <w:sz w:val="20"/>
          <w:szCs w:val="20"/>
        </w:rPr>
        <w:t>Intermarché</w:t>
      </w:r>
      <w:proofErr w:type="spellEnd"/>
      <w:r w:rsidRPr="00DB0E75">
        <w:rPr>
          <w:rFonts w:ascii="Arial" w:eastAsia="Arial" w:hAnsi="Arial" w:cs="Arial"/>
          <w:sz w:val="20"/>
          <w:szCs w:val="20"/>
        </w:rPr>
        <w:t xml:space="preserve"> konsekwentnie rozwija swoją aplikację mobilną i wprowadza rozwiązania wspierające nowoczesne</w:t>
      </w:r>
      <w:r w:rsidR="00FE136B">
        <w:rPr>
          <w:rFonts w:ascii="Arial" w:eastAsia="Arial" w:hAnsi="Arial" w:cs="Arial"/>
          <w:sz w:val="20"/>
          <w:szCs w:val="20"/>
        </w:rPr>
        <w:t xml:space="preserve"> i </w:t>
      </w:r>
      <w:r w:rsidR="009D55F7">
        <w:rPr>
          <w:rFonts w:ascii="Arial" w:eastAsia="Arial" w:hAnsi="Arial" w:cs="Arial"/>
          <w:sz w:val="20"/>
          <w:szCs w:val="20"/>
        </w:rPr>
        <w:t>wygodne zakupy</w:t>
      </w:r>
      <w:r w:rsidRPr="00DB0E75">
        <w:rPr>
          <w:rFonts w:ascii="Arial" w:eastAsia="Arial" w:hAnsi="Arial" w:cs="Arial"/>
          <w:sz w:val="20"/>
          <w:szCs w:val="20"/>
        </w:rPr>
        <w:t>.</w:t>
      </w:r>
    </w:p>
    <w:p w14:paraId="26B7184E" w14:textId="6E214065" w:rsidR="3F9452A1" w:rsidRDefault="3C6E4A4D" w:rsidP="3F9452A1">
      <w:pPr>
        <w:spacing w:after="24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11C2CAF5">
        <w:rPr>
          <w:rFonts w:ascii="Arial" w:eastAsia="Arial" w:hAnsi="Arial" w:cs="Arial"/>
          <w:i/>
          <w:iCs/>
          <w:sz w:val="20"/>
          <w:szCs w:val="20"/>
        </w:rPr>
        <w:t xml:space="preserve">- </w:t>
      </w:r>
      <w:r w:rsidR="061F105A" w:rsidRPr="11C2CAF5">
        <w:rPr>
          <w:rFonts w:ascii="Arial" w:eastAsia="Arial" w:hAnsi="Arial" w:cs="Arial"/>
          <w:i/>
          <w:iCs/>
          <w:sz w:val="20"/>
          <w:szCs w:val="20"/>
        </w:rPr>
        <w:t xml:space="preserve">Rozmarzone </w:t>
      </w:r>
      <w:proofErr w:type="spellStart"/>
      <w:r w:rsidR="061F105A" w:rsidRPr="11C2CAF5">
        <w:rPr>
          <w:rFonts w:ascii="Arial" w:eastAsia="Arial" w:hAnsi="Arial" w:cs="Arial"/>
          <w:i/>
          <w:iCs/>
          <w:sz w:val="20"/>
          <w:szCs w:val="20"/>
        </w:rPr>
        <w:t>Interki</w:t>
      </w:r>
      <w:proofErr w:type="spellEnd"/>
      <w:r w:rsidR="061F105A" w:rsidRPr="11C2CAF5">
        <w:rPr>
          <w:rFonts w:ascii="Arial" w:eastAsia="Arial" w:hAnsi="Arial" w:cs="Arial"/>
          <w:i/>
          <w:iCs/>
          <w:sz w:val="20"/>
          <w:szCs w:val="20"/>
        </w:rPr>
        <w:t xml:space="preserve"> to coś więcej niż akcja lojalnościowa. </w:t>
      </w:r>
      <w:r w:rsidR="5389E988" w:rsidRPr="11C2CAF5">
        <w:rPr>
          <w:rFonts w:ascii="Arial" w:eastAsia="Arial" w:hAnsi="Arial" w:cs="Arial"/>
          <w:i/>
          <w:iCs/>
          <w:sz w:val="20"/>
          <w:szCs w:val="20"/>
        </w:rPr>
        <w:t>Dzięki tej kampanii ł</w:t>
      </w:r>
      <w:r w:rsidR="00EE301D" w:rsidRPr="11C2CAF5">
        <w:rPr>
          <w:rFonts w:ascii="Arial" w:eastAsia="Arial" w:hAnsi="Arial" w:cs="Arial"/>
          <w:i/>
          <w:iCs/>
          <w:sz w:val="20"/>
          <w:szCs w:val="20"/>
        </w:rPr>
        <w:t xml:space="preserve">ączymy dwa światy: </w:t>
      </w:r>
      <w:r w:rsidR="5E214AEA" w:rsidRPr="11C2CAF5">
        <w:rPr>
          <w:rFonts w:ascii="Arial" w:eastAsia="Arial" w:hAnsi="Arial" w:cs="Arial"/>
          <w:i/>
          <w:iCs/>
          <w:sz w:val="20"/>
          <w:szCs w:val="20"/>
        </w:rPr>
        <w:t xml:space="preserve">cyfrowy i rzeczywisty. </w:t>
      </w:r>
      <w:r w:rsidR="061F105A" w:rsidRPr="11C2CAF5">
        <w:rPr>
          <w:rFonts w:ascii="Arial" w:eastAsia="Arial" w:hAnsi="Arial" w:cs="Arial"/>
          <w:i/>
          <w:iCs/>
          <w:sz w:val="20"/>
          <w:szCs w:val="20"/>
        </w:rPr>
        <w:t xml:space="preserve">Chcemy, aby zakupy w </w:t>
      </w:r>
      <w:proofErr w:type="spellStart"/>
      <w:r w:rsidR="061F105A" w:rsidRPr="11C2CAF5">
        <w:rPr>
          <w:rFonts w:ascii="Arial" w:eastAsia="Arial" w:hAnsi="Arial" w:cs="Arial"/>
          <w:i/>
          <w:iCs/>
          <w:sz w:val="20"/>
          <w:szCs w:val="20"/>
        </w:rPr>
        <w:t>Intermarché</w:t>
      </w:r>
      <w:proofErr w:type="spellEnd"/>
      <w:r w:rsidR="061F105A" w:rsidRPr="11C2CAF5">
        <w:rPr>
          <w:rFonts w:ascii="Arial" w:eastAsia="Arial" w:hAnsi="Arial" w:cs="Arial"/>
          <w:i/>
          <w:iCs/>
          <w:sz w:val="20"/>
          <w:szCs w:val="20"/>
        </w:rPr>
        <w:t xml:space="preserve"> były dla rodzin pozytywnym doświadczeniem, a nasze sklepy miejscem, do którego dzieci chętnie wracają. Wierzymy, że takie działania wzmacniają relację z klientami i tworzą wartość nie tylko dla naszej sieci, ale także dla lokalnych społeczności</w:t>
      </w:r>
      <w:r w:rsidRPr="11C2CAF5">
        <w:rPr>
          <w:rFonts w:ascii="Arial" w:eastAsia="Arial" w:hAnsi="Arial" w:cs="Arial"/>
          <w:sz w:val="20"/>
          <w:szCs w:val="20"/>
        </w:rPr>
        <w:t xml:space="preserve"> - </w:t>
      </w:r>
      <w:r w:rsidRPr="11C2CAF5">
        <w:rPr>
          <w:rFonts w:ascii="Arial" w:eastAsia="Arial" w:hAnsi="Arial" w:cs="Arial"/>
          <w:b/>
          <w:bCs/>
          <w:sz w:val="20"/>
          <w:szCs w:val="20"/>
        </w:rPr>
        <w:t xml:space="preserve">dodaje </w:t>
      </w:r>
      <w:r w:rsidR="7C60BC9B" w:rsidRPr="11C2CAF5">
        <w:rPr>
          <w:rFonts w:ascii="Arial" w:eastAsia="Arial" w:hAnsi="Arial" w:cs="Arial"/>
          <w:b/>
          <w:bCs/>
          <w:sz w:val="20"/>
          <w:szCs w:val="20"/>
        </w:rPr>
        <w:t>Paweł Wardziński</w:t>
      </w:r>
      <w:r w:rsidRPr="11C2CAF5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26C126A5" w14:textId="5D1F1F48" w:rsidR="00900264" w:rsidRPr="0018471A" w:rsidRDefault="0D0BDF64" w:rsidP="11C2CAF5">
      <w:pPr>
        <w:spacing w:after="240"/>
        <w:jc w:val="both"/>
        <w:rPr>
          <w:rFonts w:ascii="Arial" w:eastAsia="Arial" w:hAnsi="Arial" w:cs="Arial"/>
          <w:sz w:val="18"/>
          <w:szCs w:val="20"/>
        </w:rPr>
      </w:pPr>
      <w:r w:rsidRPr="0018471A">
        <w:rPr>
          <w:rFonts w:ascii="Arial" w:eastAsia="Segoe UI" w:hAnsi="Arial" w:cs="Arial"/>
          <w:color w:val="242424"/>
          <w:sz w:val="20"/>
          <w:szCs w:val="21"/>
        </w:rPr>
        <w:t xml:space="preserve">Akcja została zrealizowana we współpracy z Agencją </w:t>
      </w:r>
      <w:proofErr w:type="spellStart"/>
      <w:r w:rsidRPr="0018471A">
        <w:rPr>
          <w:rFonts w:ascii="Arial" w:eastAsia="Segoe UI" w:hAnsi="Arial" w:cs="Arial"/>
          <w:color w:val="242424"/>
          <w:sz w:val="20"/>
          <w:szCs w:val="21"/>
        </w:rPr>
        <w:t>Promotica</w:t>
      </w:r>
      <w:proofErr w:type="spellEnd"/>
      <w:r w:rsidRPr="0018471A">
        <w:rPr>
          <w:rFonts w:ascii="Arial" w:eastAsia="Segoe UI" w:hAnsi="Arial" w:cs="Arial"/>
          <w:color w:val="242424"/>
          <w:sz w:val="20"/>
          <w:szCs w:val="21"/>
        </w:rPr>
        <w:t xml:space="preserve">, </w:t>
      </w:r>
      <w:r w:rsidR="016A6437" w:rsidRPr="0018471A">
        <w:rPr>
          <w:rFonts w:ascii="Arial" w:eastAsia="Segoe UI" w:hAnsi="Arial" w:cs="Arial"/>
          <w:color w:val="242424"/>
          <w:sz w:val="20"/>
          <w:szCs w:val="21"/>
        </w:rPr>
        <w:t xml:space="preserve">od ponad 20 lat </w:t>
      </w:r>
      <w:r w:rsidRPr="0018471A">
        <w:rPr>
          <w:rFonts w:ascii="Arial" w:eastAsia="Segoe UI" w:hAnsi="Arial" w:cs="Arial"/>
          <w:color w:val="242424"/>
          <w:sz w:val="20"/>
          <w:szCs w:val="21"/>
        </w:rPr>
        <w:t>specjalizującą się</w:t>
      </w:r>
      <w:r w:rsidR="19657F59" w:rsidRPr="0018471A">
        <w:rPr>
          <w:rFonts w:ascii="Arial" w:eastAsia="Segoe UI" w:hAnsi="Arial" w:cs="Arial"/>
          <w:color w:val="242424"/>
          <w:sz w:val="20"/>
          <w:szCs w:val="21"/>
        </w:rPr>
        <w:t xml:space="preserve"> </w:t>
      </w:r>
      <w:r w:rsidRPr="0018471A">
        <w:rPr>
          <w:rFonts w:ascii="Arial" w:eastAsia="Segoe UI" w:hAnsi="Arial" w:cs="Arial"/>
          <w:color w:val="242424"/>
          <w:sz w:val="20"/>
          <w:szCs w:val="21"/>
        </w:rPr>
        <w:t xml:space="preserve">w tworzeniu i prowadzeniu kampanii marketingu lojalnościowego, których celem jest budowanie zaangażowania konsumentów i wynagrodzenie ich lojalności. </w:t>
      </w:r>
    </w:p>
    <w:p w14:paraId="0E6E32E8" w14:textId="5FFC8F94" w:rsidR="00900264" w:rsidRPr="009E473B" w:rsidRDefault="051E12FA" w:rsidP="23CC7EDB">
      <w:pPr>
        <w:spacing w:after="240"/>
        <w:jc w:val="both"/>
        <w:rPr>
          <w:rFonts w:ascii="Arial" w:eastAsia="Arial" w:hAnsi="Arial" w:cs="Arial"/>
          <w:sz w:val="20"/>
          <w:szCs w:val="20"/>
        </w:rPr>
      </w:pPr>
      <w:r w:rsidRPr="11C2CAF5">
        <w:rPr>
          <w:rFonts w:ascii="Arial" w:eastAsia="Arial" w:hAnsi="Arial" w:cs="Arial"/>
          <w:sz w:val="20"/>
          <w:szCs w:val="20"/>
        </w:rPr>
        <w:t xml:space="preserve">Szczegóły </w:t>
      </w:r>
      <w:r w:rsidR="3375F932" w:rsidRPr="11C2CAF5">
        <w:rPr>
          <w:rFonts w:ascii="Arial" w:eastAsia="Arial" w:hAnsi="Arial" w:cs="Arial"/>
          <w:sz w:val="20"/>
          <w:szCs w:val="20"/>
        </w:rPr>
        <w:t xml:space="preserve">dotyczące </w:t>
      </w:r>
      <w:r w:rsidRPr="11C2CAF5">
        <w:rPr>
          <w:rFonts w:ascii="Arial" w:eastAsia="Arial" w:hAnsi="Arial" w:cs="Arial"/>
          <w:sz w:val="20"/>
          <w:szCs w:val="20"/>
        </w:rPr>
        <w:t xml:space="preserve">kampanii, w tym regulamin, dostępne </w:t>
      </w:r>
      <w:r w:rsidR="582A09A5" w:rsidRPr="11C2CAF5">
        <w:rPr>
          <w:rFonts w:ascii="Arial" w:eastAsia="Arial" w:hAnsi="Arial" w:cs="Arial"/>
          <w:sz w:val="20"/>
          <w:szCs w:val="20"/>
        </w:rPr>
        <w:t>są</w:t>
      </w:r>
      <w:r w:rsidRPr="11C2CAF5">
        <w:rPr>
          <w:rFonts w:ascii="Arial" w:eastAsia="Arial" w:hAnsi="Arial" w:cs="Arial"/>
          <w:sz w:val="20"/>
          <w:szCs w:val="20"/>
        </w:rPr>
        <w:t xml:space="preserve"> na stronie </w:t>
      </w:r>
      <w:hyperlink r:id="rId11">
        <w:r w:rsidR="366EF263" w:rsidRPr="11C2CAF5">
          <w:rPr>
            <w:rStyle w:val="Hipercze"/>
            <w:rFonts w:ascii="Arial" w:eastAsia="Arial" w:hAnsi="Arial" w:cs="Arial"/>
            <w:sz w:val="20"/>
            <w:szCs w:val="20"/>
          </w:rPr>
          <w:t>https://www.interki.pl/</w:t>
        </w:r>
      </w:hyperlink>
    </w:p>
    <w:p w14:paraId="6D469F02" w14:textId="11CB3E1D" w:rsidR="001E114C" w:rsidRDefault="001E114C" w:rsidP="47995341">
      <w:pPr>
        <w:spacing w:line="256" w:lineRule="auto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  <w:u w:val="single"/>
        </w:rPr>
      </w:pPr>
    </w:p>
    <w:p w14:paraId="297132E2" w14:textId="7A641A01" w:rsidR="4E4071C1" w:rsidRDefault="4E4071C1" w:rsidP="47995341">
      <w:pPr>
        <w:spacing w:line="256" w:lineRule="auto"/>
        <w:jc w:val="both"/>
        <w:rPr>
          <w:rFonts w:ascii="Arial" w:eastAsia="Arial" w:hAnsi="Arial" w:cs="Arial"/>
          <w:color w:val="000000" w:themeColor="text1"/>
          <w:sz w:val="16"/>
          <w:szCs w:val="16"/>
          <w:lang w:val="fr-FR"/>
        </w:rPr>
      </w:pPr>
      <w:r w:rsidRPr="47995341">
        <w:rPr>
          <w:rFonts w:ascii="Arial" w:eastAsia="Arial" w:hAnsi="Arial" w:cs="Arial"/>
          <w:b/>
          <w:bCs/>
          <w:color w:val="000000" w:themeColor="text1"/>
          <w:sz w:val="16"/>
          <w:szCs w:val="16"/>
          <w:u w:val="single"/>
        </w:rPr>
        <w:t>Informacje o Grupie Muszkieterów w Polsce</w:t>
      </w:r>
    </w:p>
    <w:p w14:paraId="61C68E65" w14:textId="1EDF9309" w:rsidR="4E4071C1" w:rsidRDefault="00D96DB9" w:rsidP="47995341">
      <w:pPr>
        <w:spacing w:line="256" w:lineRule="auto"/>
        <w:jc w:val="both"/>
        <w:rPr>
          <w:rFonts w:ascii="Arial" w:eastAsia="Arial" w:hAnsi="Arial" w:cs="Arial"/>
          <w:color w:val="0000FF"/>
          <w:sz w:val="16"/>
          <w:szCs w:val="16"/>
          <w:lang w:val="fr-FR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Grupa Muszkieterów jest zrzeszeniem blisko 500 niezależnych polskich przedsiębiorców zarządzających supermarketami spożywczymi 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Intermarché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oraz supermarketami typu „dom i ogród” 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Bricomarché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. W 2024 r. obroty Grupy Muszkieterów wyniosły 10,93 mld złotych, rok wcześniej 10,3 mld zł. Wyznaczaniem kierunków strategicznych obu sieci zajmuje się spółka ITM Polska. Grupa Muszkieterów jest regularnie nagradzana w licznych konkursach i rankingach, m.in. w rankingu najlepszych polskich pracodawców tygodnika „Wprost” (8. miejsce w 2024 r.), na Liście 2000 dziennika „Rzeczpospolita”, czyli w zestawieniu największych firm w Polsce (57. pozycja wg. danych za 2024 r.), w rankingu „1000 największych firm w Polsce” „Gazety Finansowej” (48. miejsce w 2024 r.) oraz w ramach konkursów TOP Franczyzobiorca 2024 (Franchising.pl) i Franczyzowy 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Superbohater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2025 (Wiadomości Handlowe) nagrody otrzymali przedsiębiorcy Grupy Muszkieterów. Muszkieterowie są obecni w 4 krajach Europy: Polsce, Francji, Belgii i Portugalii. Więcej informacji o Grupie Muszkieterów, 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Intermarché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oraz 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Bricomarché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w Polsce znajduje się na stronach: </w:t>
      </w:r>
      <w:hyperlink r:id="rId12">
        <w:r w:rsidR="4E4071C1" w:rsidRPr="47995341">
          <w:rPr>
            <w:rStyle w:val="Hipercze"/>
            <w:rFonts w:ascii="Arial" w:eastAsia="Arial" w:hAnsi="Arial" w:cs="Arial"/>
            <w:sz w:val="16"/>
            <w:szCs w:val="16"/>
          </w:rPr>
          <w:t>www.muszkieterowie.pl</w:t>
        </w:r>
      </w:hyperlink>
      <w:r w:rsidR="4E4071C1" w:rsidRPr="47995341">
        <w:rPr>
          <w:rFonts w:ascii="Arial" w:eastAsia="Arial" w:hAnsi="Arial" w:cs="Arial"/>
          <w:color w:val="000000" w:themeColor="text1"/>
          <w:sz w:val="16"/>
          <w:szCs w:val="16"/>
        </w:rPr>
        <w:t xml:space="preserve">, </w:t>
      </w:r>
      <w:hyperlink r:id="rId13">
        <w:r w:rsidR="4E4071C1" w:rsidRPr="47995341">
          <w:rPr>
            <w:rStyle w:val="Hipercze"/>
            <w:rFonts w:ascii="Arial" w:eastAsia="Arial" w:hAnsi="Arial" w:cs="Arial"/>
            <w:sz w:val="16"/>
            <w:szCs w:val="16"/>
          </w:rPr>
          <w:t>www.intermarche.pl</w:t>
        </w:r>
      </w:hyperlink>
      <w:r w:rsidR="4E4071C1" w:rsidRPr="47995341">
        <w:rPr>
          <w:rFonts w:ascii="Arial" w:eastAsia="Arial" w:hAnsi="Arial" w:cs="Arial"/>
          <w:color w:val="000000" w:themeColor="text1"/>
          <w:sz w:val="16"/>
          <w:szCs w:val="16"/>
        </w:rPr>
        <w:t xml:space="preserve"> i </w:t>
      </w:r>
      <w:hyperlink r:id="rId14">
        <w:r w:rsidR="4E4071C1" w:rsidRPr="47995341">
          <w:rPr>
            <w:rStyle w:val="Hipercze"/>
            <w:rFonts w:ascii="Arial" w:eastAsia="Arial" w:hAnsi="Arial" w:cs="Arial"/>
            <w:sz w:val="16"/>
            <w:szCs w:val="16"/>
          </w:rPr>
          <w:t>www.bricomarche.pl</w:t>
        </w:r>
      </w:hyperlink>
      <w:r w:rsidR="4E4071C1" w:rsidRPr="47995341">
        <w:rPr>
          <w:rFonts w:ascii="Arial" w:eastAsia="Arial" w:hAnsi="Arial" w:cs="Arial"/>
          <w:color w:val="0000FF"/>
          <w:sz w:val="16"/>
          <w:szCs w:val="16"/>
          <w:u w:val="single"/>
        </w:rPr>
        <w:t>.</w:t>
      </w:r>
    </w:p>
    <w:p w14:paraId="140B745F" w14:textId="67857263" w:rsidR="4E4071C1" w:rsidRDefault="4E4071C1" w:rsidP="47995341">
      <w:pPr>
        <w:spacing w:line="256" w:lineRule="auto"/>
        <w:jc w:val="both"/>
        <w:rPr>
          <w:rFonts w:ascii="Arial" w:eastAsia="Arial" w:hAnsi="Arial" w:cs="Arial"/>
          <w:color w:val="000000" w:themeColor="text1"/>
          <w:sz w:val="16"/>
          <w:szCs w:val="16"/>
          <w:lang w:val="fr-FR"/>
        </w:rPr>
      </w:pPr>
      <w:r w:rsidRPr="47995341">
        <w:rPr>
          <w:rFonts w:ascii="Arial" w:eastAsia="Arial" w:hAnsi="Arial" w:cs="Arial"/>
          <w:b/>
          <w:bCs/>
          <w:color w:val="000000" w:themeColor="text1"/>
          <w:sz w:val="16"/>
          <w:szCs w:val="16"/>
          <w:u w:val="single"/>
        </w:rPr>
        <w:t xml:space="preserve">Dodatkowych informacji udziela: </w:t>
      </w:r>
    </w:p>
    <w:p w14:paraId="41B5288C" w14:textId="6FD03BF2" w:rsidR="4E4071C1" w:rsidRDefault="4E4071C1" w:rsidP="47995341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  <w:lang w:val="fr-FR"/>
        </w:rPr>
      </w:pPr>
      <w:r w:rsidRPr="47995341">
        <w:rPr>
          <w:rFonts w:ascii="Arial" w:eastAsia="Arial" w:hAnsi="Arial" w:cs="Arial"/>
          <w:color w:val="000000" w:themeColor="text1"/>
          <w:sz w:val="16"/>
          <w:szCs w:val="16"/>
        </w:rPr>
        <w:t>Bartłomiej Tarłowski</w:t>
      </w:r>
    </w:p>
    <w:p w14:paraId="26CA3E43" w14:textId="13C61237" w:rsidR="4E4071C1" w:rsidRDefault="4E4071C1" w:rsidP="47995341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  <w:lang w:val="fr-FR"/>
        </w:rPr>
      </w:pPr>
      <w:r w:rsidRPr="47995341">
        <w:rPr>
          <w:rFonts w:ascii="Arial" w:eastAsia="Arial" w:hAnsi="Arial" w:cs="Arial"/>
          <w:color w:val="000000" w:themeColor="text1"/>
          <w:sz w:val="16"/>
          <w:szCs w:val="16"/>
        </w:rPr>
        <w:t>Menadżer ds. Komunikacji Korporacyjnej i Rozwoju Franczyzy</w:t>
      </w:r>
    </w:p>
    <w:p w14:paraId="6A954A05" w14:textId="37264A37" w:rsidR="4E4071C1" w:rsidRDefault="4E4071C1" w:rsidP="47995341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  <w:lang w:val="fr-FR"/>
        </w:rPr>
      </w:pPr>
      <w:r w:rsidRPr="47995341">
        <w:rPr>
          <w:rFonts w:ascii="Arial" w:eastAsia="Arial" w:hAnsi="Arial" w:cs="Arial"/>
          <w:color w:val="000000" w:themeColor="text1"/>
          <w:sz w:val="16"/>
          <w:szCs w:val="16"/>
        </w:rPr>
        <w:t>ITM Polska sp. z o.o., ul. św. Mikołaja 5</w:t>
      </w:r>
    </w:p>
    <w:p w14:paraId="329B625E" w14:textId="40EA782A" w:rsidR="4E4071C1" w:rsidRDefault="4E4071C1" w:rsidP="47995341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  <w:lang w:val="fr-FR"/>
        </w:rPr>
      </w:pPr>
      <w:r w:rsidRPr="47995341">
        <w:rPr>
          <w:rFonts w:ascii="Arial" w:eastAsia="Arial" w:hAnsi="Arial" w:cs="Arial"/>
          <w:color w:val="000000" w:themeColor="text1"/>
          <w:sz w:val="16"/>
          <w:szCs w:val="16"/>
        </w:rPr>
        <w:t>Swadzim, 62-080 Tarnowo Podgórne</w:t>
      </w:r>
    </w:p>
    <w:p w14:paraId="329905B2" w14:textId="051B4906" w:rsidR="4E4071C1" w:rsidRDefault="4E4071C1" w:rsidP="47995341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  <w:lang w:val="fr-FR"/>
        </w:rPr>
      </w:pPr>
      <w:r w:rsidRPr="47995341">
        <w:rPr>
          <w:rFonts w:ascii="Arial" w:eastAsia="Arial" w:hAnsi="Arial" w:cs="Arial"/>
          <w:color w:val="000000" w:themeColor="text1"/>
          <w:sz w:val="16"/>
          <w:szCs w:val="16"/>
        </w:rPr>
        <w:t>tel.: +48 519 317 285</w:t>
      </w:r>
    </w:p>
    <w:p w14:paraId="05E10955" w14:textId="56B30349" w:rsidR="47995341" w:rsidRPr="00D96DB9" w:rsidRDefault="4E4071C1" w:rsidP="00D96DB9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  <w:lang w:val="fr-FR"/>
        </w:rPr>
      </w:pPr>
      <w:r w:rsidRPr="47995341">
        <w:rPr>
          <w:rFonts w:ascii="Arial" w:eastAsia="Arial" w:hAnsi="Arial" w:cs="Arial"/>
          <w:color w:val="000000" w:themeColor="text1"/>
          <w:sz w:val="16"/>
          <w:szCs w:val="16"/>
          <w:lang w:val="fr-FR"/>
        </w:rPr>
        <w:t xml:space="preserve">e-mail: </w:t>
      </w:r>
      <w:hyperlink r:id="rId15">
        <w:r w:rsidRPr="47995341">
          <w:rPr>
            <w:rStyle w:val="Hipercze"/>
            <w:rFonts w:ascii="Arial" w:eastAsia="Arial" w:hAnsi="Arial" w:cs="Arial"/>
            <w:sz w:val="16"/>
            <w:szCs w:val="16"/>
            <w:lang w:val="fr-FR"/>
          </w:rPr>
          <w:t>bartlomiej.tarlowski@muszkieterowie.com</w:t>
        </w:r>
      </w:hyperlink>
    </w:p>
    <w:sectPr w:rsidR="47995341" w:rsidRPr="00D96DB9" w:rsidSect="007C13E9">
      <w:headerReference w:type="default" r:id="rId16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D9B9A" w14:textId="77777777" w:rsidR="00EC1F22" w:rsidRDefault="00EC1F22" w:rsidP="00F95EF9">
      <w:pPr>
        <w:spacing w:after="0" w:line="240" w:lineRule="auto"/>
      </w:pPr>
      <w:r>
        <w:separator/>
      </w:r>
    </w:p>
  </w:endnote>
  <w:endnote w:type="continuationSeparator" w:id="0">
    <w:p w14:paraId="420D9747" w14:textId="77777777" w:rsidR="00EC1F22" w:rsidRDefault="00EC1F22" w:rsidP="00F95EF9">
      <w:pPr>
        <w:spacing w:after="0" w:line="240" w:lineRule="auto"/>
      </w:pPr>
      <w:r>
        <w:continuationSeparator/>
      </w:r>
    </w:p>
  </w:endnote>
  <w:endnote w:type="continuationNotice" w:id="1">
    <w:p w14:paraId="7B5F87AB" w14:textId="77777777" w:rsidR="00EC1F22" w:rsidRDefault="00EC1F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775901" w14:textId="77777777" w:rsidR="00EC1F22" w:rsidRDefault="00EC1F22" w:rsidP="00F95EF9">
      <w:pPr>
        <w:spacing w:after="0" w:line="240" w:lineRule="auto"/>
      </w:pPr>
      <w:r>
        <w:separator/>
      </w:r>
    </w:p>
  </w:footnote>
  <w:footnote w:type="continuationSeparator" w:id="0">
    <w:p w14:paraId="5B9A12B7" w14:textId="77777777" w:rsidR="00EC1F22" w:rsidRDefault="00EC1F22" w:rsidP="00F95EF9">
      <w:pPr>
        <w:spacing w:after="0" w:line="240" w:lineRule="auto"/>
      </w:pPr>
      <w:r>
        <w:continuationSeparator/>
      </w:r>
    </w:p>
  </w:footnote>
  <w:footnote w:type="continuationNotice" w:id="1">
    <w:p w14:paraId="0D2CC248" w14:textId="77777777" w:rsidR="00EC1F22" w:rsidRDefault="00EC1F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FF3D1" w14:textId="3E170B36" w:rsidR="00887B7E" w:rsidRDefault="00486ED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650434B" wp14:editId="33DFA368">
          <wp:simplePos x="0" y="0"/>
          <wp:positionH relativeFrom="margin">
            <wp:align>right</wp:align>
          </wp:positionH>
          <wp:positionV relativeFrom="paragraph">
            <wp:posOffset>-241300</wp:posOffset>
          </wp:positionV>
          <wp:extent cx="941692" cy="781050"/>
          <wp:effectExtent l="0" t="0" r="0" b="0"/>
          <wp:wrapSquare wrapText="bothSides"/>
          <wp:docPr id="547918802" name="Picture 547918802" descr="Obraz zawierający Karmin,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918802" name="Picture 547918802" descr="Obraz zawierający Karmin, symbol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692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3098D"/>
    <w:multiLevelType w:val="hybridMultilevel"/>
    <w:tmpl w:val="0DE8CEE6"/>
    <w:lvl w:ilvl="0" w:tplc="52C8445C">
      <w:start w:val="1"/>
      <w:numFmt w:val="decimal"/>
      <w:lvlText w:val="%1."/>
      <w:lvlJc w:val="left"/>
      <w:pPr>
        <w:ind w:left="1020" w:hanging="360"/>
      </w:pPr>
    </w:lvl>
    <w:lvl w:ilvl="1" w:tplc="F7785FF8">
      <w:start w:val="1"/>
      <w:numFmt w:val="decimal"/>
      <w:lvlText w:val="%2."/>
      <w:lvlJc w:val="left"/>
      <w:pPr>
        <w:ind w:left="1020" w:hanging="360"/>
      </w:pPr>
    </w:lvl>
    <w:lvl w:ilvl="2" w:tplc="32DC7598">
      <w:start w:val="1"/>
      <w:numFmt w:val="decimal"/>
      <w:lvlText w:val="%3."/>
      <w:lvlJc w:val="left"/>
      <w:pPr>
        <w:ind w:left="1020" w:hanging="360"/>
      </w:pPr>
    </w:lvl>
    <w:lvl w:ilvl="3" w:tplc="A2A2A5DE">
      <w:start w:val="1"/>
      <w:numFmt w:val="decimal"/>
      <w:lvlText w:val="%4."/>
      <w:lvlJc w:val="left"/>
      <w:pPr>
        <w:ind w:left="1020" w:hanging="360"/>
      </w:pPr>
    </w:lvl>
    <w:lvl w:ilvl="4" w:tplc="9E7C8310">
      <w:start w:val="1"/>
      <w:numFmt w:val="decimal"/>
      <w:lvlText w:val="%5."/>
      <w:lvlJc w:val="left"/>
      <w:pPr>
        <w:ind w:left="1020" w:hanging="360"/>
      </w:pPr>
    </w:lvl>
    <w:lvl w:ilvl="5" w:tplc="8BA25690">
      <w:start w:val="1"/>
      <w:numFmt w:val="decimal"/>
      <w:lvlText w:val="%6."/>
      <w:lvlJc w:val="left"/>
      <w:pPr>
        <w:ind w:left="1020" w:hanging="360"/>
      </w:pPr>
    </w:lvl>
    <w:lvl w:ilvl="6" w:tplc="4F1ECC00">
      <w:start w:val="1"/>
      <w:numFmt w:val="decimal"/>
      <w:lvlText w:val="%7."/>
      <w:lvlJc w:val="left"/>
      <w:pPr>
        <w:ind w:left="1020" w:hanging="360"/>
      </w:pPr>
    </w:lvl>
    <w:lvl w:ilvl="7" w:tplc="CD468AA8">
      <w:start w:val="1"/>
      <w:numFmt w:val="decimal"/>
      <w:lvlText w:val="%8."/>
      <w:lvlJc w:val="left"/>
      <w:pPr>
        <w:ind w:left="1020" w:hanging="360"/>
      </w:pPr>
    </w:lvl>
    <w:lvl w:ilvl="8" w:tplc="BB14961C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5FA6D22"/>
    <w:multiLevelType w:val="multilevel"/>
    <w:tmpl w:val="0472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A2D58"/>
    <w:multiLevelType w:val="hybridMultilevel"/>
    <w:tmpl w:val="893EA71A"/>
    <w:lvl w:ilvl="0" w:tplc="3C46C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8ABB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5E83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EB3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81A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8EEF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7260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6C99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E6CD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13DF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7931D2F"/>
    <w:multiLevelType w:val="hybridMultilevel"/>
    <w:tmpl w:val="8DB2619E"/>
    <w:lvl w:ilvl="0" w:tplc="5EB23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AA66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90C9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DC2F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DA79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DAE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B6CD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BAAC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76FC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B48C3"/>
    <w:multiLevelType w:val="hybridMultilevel"/>
    <w:tmpl w:val="6CCAE5E6"/>
    <w:lvl w:ilvl="0" w:tplc="17AEE71A">
      <w:numFmt w:val="bullet"/>
      <w:lvlText w:val="•"/>
      <w:lvlJc w:val="left"/>
      <w:pPr>
        <w:ind w:left="1428" w:hanging="708"/>
      </w:pPr>
      <w:rPr>
        <w:rFonts w:ascii="Arial" w:hAnsi="Arial" w:hint="default"/>
        <w:b/>
      </w:rPr>
    </w:lvl>
    <w:lvl w:ilvl="1" w:tplc="4F16576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B7A439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EA6679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2011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3CAD72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6A0CC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DAB54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D88113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C358A6"/>
    <w:multiLevelType w:val="multilevel"/>
    <w:tmpl w:val="3088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6C1644"/>
    <w:multiLevelType w:val="hybridMultilevel"/>
    <w:tmpl w:val="B03EAED6"/>
    <w:lvl w:ilvl="0" w:tplc="A8C4E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966E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7C3E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472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A2C2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3CEF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EE5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068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A7C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9C8D1"/>
    <w:multiLevelType w:val="hybridMultilevel"/>
    <w:tmpl w:val="ECE6D178"/>
    <w:lvl w:ilvl="0" w:tplc="6F28D6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4CAB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68B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DE9B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4CD1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8A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86E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6C0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F646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B0E23"/>
    <w:multiLevelType w:val="hybridMultilevel"/>
    <w:tmpl w:val="4CBC52E2"/>
    <w:lvl w:ilvl="0" w:tplc="2684ED6C">
      <w:start w:val="1"/>
      <w:numFmt w:val="decimal"/>
      <w:lvlText w:val="%1."/>
      <w:lvlJc w:val="left"/>
      <w:pPr>
        <w:ind w:left="720" w:hanging="360"/>
      </w:pPr>
    </w:lvl>
    <w:lvl w:ilvl="1" w:tplc="CB5E63C6" w:tentative="1">
      <w:start w:val="1"/>
      <w:numFmt w:val="lowerLetter"/>
      <w:lvlText w:val="%2."/>
      <w:lvlJc w:val="left"/>
      <w:pPr>
        <w:ind w:left="1440" w:hanging="360"/>
      </w:pPr>
    </w:lvl>
    <w:lvl w:ilvl="2" w:tplc="20A0E35A" w:tentative="1">
      <w:start w:val="1"/>
      <w:numFmt w:val="lowerRoman"/>
      <w:lvlText w:val="%3."/>
      <w:lvlJc w:val="right"/>
      <w:pPr>
        <w:ind w:left="2160" w:hanging="180"/>
      </w:pPr>
    </w:lvl>
    <w:lvl w:ilvl="3" w:tplc="8C7C1308" w:tentative="1">
      <w:start w:val="1"/>
      <w:numFmt w:val="decimal"/>
      <w:lvlText w:val="%4."/>
      <w:lvlJc w:val="left"/>
      <w:pPr>
        <w:ind w:left="2880" w:hanging="360"/>
      </w:pPr>
    </w:lvl>
    <w:lvl w:ilvl="4" w:tplc="661CB732" w:tentative="1">
      <w:start w:val="1"/>
      <w:numFmt w:val="lowerLetter"/>
      <w:lvlText w:val="%5."/>
      <w:lvlJc w:val="left"/>
      <w:pPr>
        <w:ind w:left="3600" w:hanging="360"/>
      </w:pPr>
    </w:lvl>
    <w:lvl w:ilvl="5" w:tplc="771E27A6" w:tentative="1">
      <w:start w:val="1"/>
      <w:numFmt w:val="lowerRoman"/>
      <w:lvlText w:val="%6."/>
      <w:lvlJc w:val="right"/>
      <w:pPr>
        <w:ind w:left="4320" w:hanging="180"/>
      </w:pPr>
    </w:lvl>
    <w:lvl w:ilvl="6" w:tplc="7B7CA3B4" w:tentative="1">
      <w:start w:val="1"/>
      <w:numFmt w:val="decimal"/>
      <w:lvlText w:val="%7."/>
      <w:lvlJc w:val="left"/>
      <w:pPr>
        <w:ind w:left="5040" w:hanging="360"/>
      </w:pPr>
    </w:lvl>
    <w:lvl w:ilvl="7" w:tplc="A052EC0E" w:tentative="1">
      <w:start w:val="1"/>
      <w:numFmt w:val="lowerLetter"/>
      <w:lvlText w:val="%8."/>
      <w:lvlJc w:val="left"/>
      <w:pPr>
        <w:ind w:left="5760" w:hanging="360"/>
      </w:pPr>
    </w:lvl>
    <w:lvl w:ilvl="8" w:tplc="549C79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07DE5"/>
    <w:multiLevelType w:val="hybridMultilevel"/>
    <w:tmpl w:val="1744F512"/>
    <w:lvl w:ilvl="0" w:tplc="4EF20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CE5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3C17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1EBD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723A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4084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0E72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781A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AEA1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B106B"/>
    <w:multiLevelType w:val="hybridMultilevel"/>
    <w:tmpl w:val="1FD0BC02"/>
    <w:lvl w:ilvl="0" w:tplc="E17628A0">
      <w:numFmt w:val="bullet"/>
      <w:lvlText w:val="•"/>
      <w:lvlJc w:val="left"/>
      <w:pPr>
        <w:ind w:left="1068" w:hanging="708"/>
      </w:pPr>
      <w:rPr>
        <w:rFonts w:ascii="Arial" w:hAnsi="Arial" w:hint="default"/>
        <w:b/>
      </w:rPr>
    </w:lvl>
    <w:lvl w:ilvl="1" w:tplc="E6D657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7AB4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6CD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D048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0A10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EA31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5A1C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B6CE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B30D3"/>
    <w:multiLevelType w:val="hybridMultilevel"/>
    <w:tmpl w:val="236084E8"/>
    <w:lvl w:ilvl="0" w:tplc="450C3D4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5EE68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5A89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E05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1E4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4ED6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363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54F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86D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55A3C"/>
    <w:multiLevelType w:val="multilevel"/>
    <w:tmpl w:val="1248A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862049"/>
    <w:multiLevelType w:val="hybridMultilevel"/>
    <w:tmpl w:val="81AE8B56"/>
    <w:lvl w:ilvl="0" w:tplc="047EA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F65C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22E0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F261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692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5E09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D405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1820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2EE5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F0414"/>
    <w:multiLevelType w:val="hybridMultilevel"/>
    <w:tmpl w:val="504AABD4"/>
    <w:lvl w:ilvl="0" w:tplc="6B46F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4432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E4DC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0DC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50CF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76AC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0829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3A39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D8F1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A5E22"/>
    <w:multiLevelType w:val="hybridMultilevel"/>
    <w:tmpl w:val="276CAB42"/>
    <w:lvl w:ilvl="0" w:tplc="DF241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9E3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071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7AA0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5648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88C6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12D3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92EE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5231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760C7"/>
    <w:multiLevelType w:val="hybridMultilevel"/>
    <w:tmpl w:val="F6DAB538"/>
    <w:lvl w:ilvl="0" w:tplc="97807FFA">
      <w:numFmt w:val="bullet"/>
      <w:lvlText w:val="•"/>
      <w:lvlJc w:val="left"/>
      <w:pPr>
        <w:ind w:left="1068" w:hanging="708"/>
      </w:pPr>
      <w:rPr>
        <w:rFonts w:ascii="Arial" w:hAnsi="Arial" w:hint="default"/>
        <w:b/>
      </w:rPr>
    </w:lvl>
    <w:lvl w:ilvl="1" w:tplc="295630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8AA7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4C98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EAEE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FC1D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B4FC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7435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CC03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0633E"/>
    <w:multiLevelType w:val="hybridMultilevel"/>
    <w:tmpl w:val="362CA2DC"/>
    <w:lvl w:ilvl="0" w:tplc="EF9A9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AA2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2C7E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480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6C1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032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AED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1266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361A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F2454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10929DE"/>
    <w:multiLevelType w:val="hybridMultilevel"/>
    <w:tmpl w:val="DA022F16"/>
    <w:lvl w:ilvl="0" w:tplc="1C1EFB96">
      <w:start w:val="1"/>
      <w:numFmt w:val="decimal"/>
      <w:lvlText w:val="%1."/>
      <w:lvlJc w:val="left"/>
      <w:pPr>
        <w:ind w:left="1020" w:hanging="360"/>
      </w:pPr>
    </w:lvl>
    <w:lvl w:ilvl="1" w:tplc="2B104C68">
      <w:start w:val="1"/>
      <w:numFmt w:val="decimal"/>
      <w:lvlText w:val="%2."/>
      <w:lvlJc w:val="left"/>
      <w:pPr>
        <w:ind w:left="1020" w:hanging="360"/>
      </w:pPr>
    </w:lvl>
    <w:lvl w:ilvl="2" w:tplc="BCA24B94">
      <w:start w:val="1"/>
      <w:numFmt w:val="decimal"/>
      <w:lvlText w:val="%3."/>
      <w:lvlJc w:val="left"/>
      <w:pPr>
        <w:ind w:left="1020" w:hanging="360"/>
      </w:pPr>
    </w:lvl>
    <w:lvl w:ilvl="3" w:tplc="FF167D0E">
      <w:start w:val="1"/>
      <w:numFmt w:val="decimal"/>
      <w:lvlText w:val="%4."/>
      <w:lvlJc w:val="left"/>
      <w:pPr>
        <w:ind w:left="1020" w:hanging="360"/>
      </w:pPr>
    </w:lvl>
    <w:lvl w:ilvl="4" w:tplc="FA30918A">
      <w:start w:val="1"/>
      <w:numFmt w:val="decimal"/>
      <w:lvlText w:val="%5."/>
      <w:lvlJc w:val="left"/>
      <w:pPr>
        <w:ind w:left="1020" w:hanging="360"/>
      </w:pPr>
    </w:lvl>
    <w:lvl w:ilvl="5" w:tplc="D82CBB90">
      <w:start w:val="1"/>
      <w:numFmt w:val="decimal"/>
      <w:lvlText w:val="%6."/>
      <w:lvlJc w:val="left"/>
      <w:pPr>
        <w:ind w:left="1020" w:hanging="360"/>
      </w:pPr>
    </w:lvl>
    <w:lvl w:ilvl="6" w:tplc="00F653B4">
      <w:start w:val="1"/>
      <w:numFmt w:val="decimal"/>
      <w:lvlText w:val="%7."/>
      <w:lvlJc w:val="left"/>
      <w:pPr>
        <w:ind w:left="1020" w:hanging="360"/>
      </w:pPr>
    </w:lvl>
    <w:lvl w:ilvl="7" w:tplc="A36A92A6">
      <w:start w:val="1"/>
      <w:numFmt w:val="decimal"/>
      <w:lvlText w:val="%8."/>
      <w:lvlJc w:val="left"/>
      <w:pPr>
        <w:ind w:left="1020" w:hanging="360"/>
      </w:pPr>
    </w:lvl>
    <w:lvl w:ilvl="8" w:tplc="8048C394">
      <w:start w:val="1"/>
      <w:numFmt w:val="decimal"/>
      <w:lvlText w:val="%9."/>
      <w:lvlJc w:val="left"/>
      <w:pPr>
        <w:ind w:left="1020" w:hanging="360"/>
      </w:pPr>
    </w:lvl>
  </w:abstractNum>
  <w:abstractNum w:abstractNumId="21" w15:restartNumberingAfterBreak="0">
    <w:nsid w:val="72742EF4"/>
    <w:multiLevelType w:val="multilevel"/>
    <w:tmpl w:val="EB2E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155636"/>
    <w:multiLevelType w:val="multilevel"/>
    <w:tmpl w:val="255A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E53BAC"/>
    <w:multiLevelType w:val="hybridMultilevel"/>
    <w:tmpl w:val="0B029C96"/>
    <w:lvl w:ilvl="0" w:tplc="D1D42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48A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5646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E025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F041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BE7E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90D5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C4E8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9CC7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DA68C5"/>
    <w:multiLevelType w:val="hybridMultilevel"/>
    <w:tmpl w:val="214A6B02"/>
    <w:lvl w:ilvl="0" w:tplc="0EC88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2CB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B232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B8EA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C4EC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8088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364F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F043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FE6A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22"/>
  </w:num>
  <w:num w:numId="5">
    <w:abstractNumId w:val="14"/>
  </w:num>
  <w:num w:numId="6">
    <w:abstractNumId w:val="13"/>
  </w:num>
  <w:num w:numId="7">
    <w:abstractNumId w:val="21"/>
  </w:num>
  <w:num w:numId="8">
    <w:abstractNumId w:val="16"/>
  </w:num>
  <w:num w:numId="9">
    <w:abstractNumId w:val="6"/>
  </w:num>
  <w:num w:numId="10">
    <w:abstractNumId w:val="18"/>
  </w:num>
  <w:num w:numId="11">
    <w:abstractNumId w:val="1"/>
  </w:num>
  <w:num w:numId="12">
    <w:abstractNumId w:val="4"/>
  </w:num>
  <w:num w:numId="13">
    <w:abstractNumId w:val="20"/>
  </w:num>
  <w:num w:numId="14">
    <w:abstractNumId w:val="0"/>
  </w:num>
  <w:num w:numId="15">
    <w:abstractNumId w:val="9"/>
  </w:num>
  <w:num w:numId="16">
    <w:abstractNumId w:val="24"/>
  </w:num>
  <w:num w:numId="17">
    <w:abstractNumId w:val="11"/>
  </w:num>
  <w:num w:numId="18">
    <w:abstractNumId w:val="5"/>
  </w:num>
  <w:num w:numId="19">
    <w:abstractNumId w:val="17"/>
  </w:num>
  <w:num w:numId="20">
    <w:abstractNumId w:val="2"/>
  </w:num>
  <w:num w:numId="21">
    <w:abstractNumId w:val="7"/>
  </w:num>
  <w:num w:numId="22">
    <w:abstractNumId w:val="2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2D"/>
    <w:rsid w:val="00000AD4"/>
    <w:rsid w:val="000011D8"/>
    <w:rsid w:val="00001F25"/>
    <w:rsid w:val="000036F7"/>
    <w:rsid w:val="0000670B"/>
    <w:rsid w:val="0000687C"/>
    <w:rsid w:val="00007154"/>
    <w:rsid w:val="000073AF"/>
    <w:rsid w:val="00007B0F"/>
    <w:rsid w:val="000115D6"/>
    <w:rsid w:val="000121FC"/>
    <w:rsid w:val="00013337"/>
    <w:rsid w:val="000148FC"/>
    <w:rsid w:val="0001752F"/>
    <w:rsid w:val="0002151A"/>
    <w:rsid w:val="000223C2"/>
    <w:rsid w:val="00022D58"/>
    <w:rsid w:val="00022DA4"/>
    <w:rsid w:val="0002368E"/>
    <w:rsid w:val="00025431"/>
    <w:rsid w:val="00025C9A"/>
    <w:rsid w:val="000267F0"/>
    <w:rsid w:val="00033E52"/>
    <w:rsid w:val="00036E6D"/>
    <w:rsid w:val="00037498"/>
    <w:rsid w:val="00037E39"/>
    <w:rsid w:val="00042CD9"/>
    <w:rsid w:val="0004304E"/>
    <w:rsid w:val="0004440B"/>
    <w:rsid w:val="00044C98"/>
    <w:rsid w:val="00044F6A"/>
    <w:rsid w:val="0004538C"/>
    <w:rsid w:val="0004681A"/>
    <w:rsid w:val="00050314"/>
    <w:rsid w:val="00050751"/>
    <w:rsid w:val="000530F4"/>
    <w:rsid w:val="0005379C"/>
    <w:rsid w:val="00053E50"/>
    <w:rsid w:val="00060545"/>
    <w:rsid w:val="00061022"/>
    <w:rsid w:val="000637F0"/>
    <w:rsid w:val="000642E8"/>
    <w:rsid w:val="000666F2"/>
    <w:rsid w:val="0006C16F"/>
    <w:rsid w:val="00071AF1"/>
    <w:rsid w:val="00071F8A"/>
    <w:rsid w:val="000736B1"/>
    <w:rsid w:val="00073D9A"/>
    <w:rsid w:val="00074F0D"/>
    <w:rsid w:val="00075870"/>
    <w:rsid w:val="00076677"/>
    <w:rsid w:val="00076AB8"/>
    <w:rsid w:val="00080559"/>
    <w:rsid w:val="00081437"/>
    <w:rsid w:val="0008195A"/>
    <w:rsid w:val="00082177"/>
    <w:rsid w:val="00082A45"/>
    <w:rsid w:val="00083E87"/>
    <w:rsid w:val="0008652D"/>
    <w:rsid w:val="00087EFB"/>
    <w:rsid w:val="0009042F"/>
    <w:rsid w:val="000929ED"/>
    <w:rsid w:val="000934A9"/>
    <w:rsid w:val="00094DC6"/>
    <w:rsid w:val="000960C8"/>
    <w:rsid w:val="000960D6"/>
    <w:rsid w:val="00096222"/>
    <w:rsid w:val="00097693"/>
    <w:rsid w:val="000A025E"/>
    <w:rsid w:val="000A0E38"/>
    <w:rsid w:val="000A16C3"/>
    <w:rsid w:val="000A25B6"/>
    <w:rsid w:val="000A39C5"/>
    <w:rsid w:val="000A5868"/>
    <w:rsid w:val="000A5869"/>
    <w:rsid w:val="000A75B6"/>
    <w:rsid w:val="000A7C1C"/>
    <w:rsid w:val="000B07DD"/>
    <w:rsid w:val="000B0A42"/>
    <w:rsid w:val="000B292F"/>
    <w:rsid w:val="000B2AD6"/>
    <w:rsid w:val="000B2C8D"/>
    <w:rsid w:val="000B3D07"/>
    <w:rsid w:val="000B4187"/>
    <w:rsid w:val="000B4E57"/>
    <w:rsid w:val="000B6486"/>
    <w:rsid w:val="000B6B03"/>
    <w:rsid w:val="000C05B7"/>
    <w:rsid w:val="000C2144"/>
    <w:rsid w:val="000C23F5"/>
    <w:rsid w:val="000C3D91"/>
    <w:rsid w:val="000C57FC"/>
    <w:rsid w:val="000C5E16"/>
    <w:rsid w:val="000C5E3A"/>
    <w:rsid w:val="000D3CF3"/>
    <w:rsid w:val="000D441E"/>
    <w:rsid w:val="000D44E9"/>
    <w:rsid w:val="000D4645"/>
    <w:rsid w:val="000D6067"/>
    <w:rsid w:val="000E1745"/>
    <w:rsid w:val="000E3AC9"/>
    <w:rsid w:val="000E60BC"/>
    <w:rsid w:val="000E7481"/>
    <w:rsid w:val="000E7BD0"/>
    <w:rsid w:val="000F0A48"/>
    <w:rsid w:val="000F0A60"/>
    <w:rsid w:val="000F1152"/>
    <w:rsid w:val="000F182F"/>
    <w:rsid w:val="000F3462"/>
    <w:rsid w:val="000F376B"/>
    <w:rsid w:val="000F46B5"/>
    <w:rsid w:val="000F6D3F"/>
    <w:rsid w:val="000F7CAE"/>
    <w:rsid w:val="001011D9"/>
    <w:rsid w:val="00101F4C"/>
    <w:rsid w:val="0010409E"/>
    <w:rsid w:val="00104FEE"/>
    <w:rsid w:val="001051F6"/>
    <w:rsid w:val="00106633"/>
    <w:rsid w:val="00107330"/>
    <w:rsid w:val="00107449"/>
    <w:rsid w:val="0010792B"/>
    <w:rsid w:val="00110173"/>
    <w:rsid w:val="00110D7C"/>
    <w:rsid w:val="00111667"/>
    <w:rsid w:val="00111935"/>
    <w:rsid w:val="00111B7A"/>
    <w:rsid w:val="00111E30"/>
    <w:rsid w:val="001123ED"/>
    <w:rsid w:val="001125EE"/>
    <w:rsid w:val="00113ABC"/>
    <w:rsid w:val="00113FE1"/>
    <w:rsid w:val="001142E3"/>
    <w:rsid w:val="001156A2"/>
    <w:rsid w:val="0011646F"/>
    <w:rsid w:val="0011655B"/>
    <w:rsid w:val="00117791"/>
    <w:rsid w:val="00117CE5"/>
    <w:rsid w:val="00121FC4"/>
    <w:rsid w:val="00123743"/>
    <w:rsid w:val="00124116"/>
    <w:rsid w:val="00124DB5"/>
    <w:rsid w:val="0013180A"/>
    <w:rsid w:val="00131F8B"/>
    <w:rsid w:val="00133BA9"/>
    <w:rsid w:val="00136B2F"/>
    <w:rsid w:val="00140545"/>
    <w:rsid w:val="00143320"/>
    <w:rsid w:val="00147512"/>
    <w:rsid w:val="00151A5B"/>
    <w:rsid w:val="00151F24"/>
    <w:rsid w:val="001527B8"/>
    <w:rsid w:val="001539F7"/>
    <w:rsid w:val="00155979"/>
    <w:rsid w:val="00156492"/>
    <w:rsid w:val="00157791"/>
    <w:rsid w:val="0016062D"/>
    <w:rsid w:val="0016076D"/>
    <w:rsid w:val="001624C3"/>
    <w:rsid w:val="001626C9"/>
    <w:rsid w:val="001643CC"/>
    <w:rsid w:val="00165962"/>
    <w:rsid w:val="0016656E"/>
    <w:rsid w:val="00166FD0"/>
    <w:rsid w:val="001718DF"/>
    <w:rsid w:val="00171AC6"/>
    <w:rsid w:val="001734B7"/>
    <w:rsid w:val="00173AB9"/>
    <w:rsid w:val="00174FE8"/>
    <w:rsid w:val="00176311"/>
    <w:rsid w:val="001765F7"/>
    <w:rsid w:val="001776B9"/>
    <w:rsid w:val="00177A93"/>
    <w:rsid w:val="001837F9"/>
    <w:rsid w:val="00183F37"/>
    <w:rsid w:val="0018471A"/>
    <w:rsid w:val="001858D6"/>
    <w:rsid w:val="0018693E"/>
    <w:rsid w:val="00186BA1"/>
    <w:rsid w:val="00191946"/>
    <w:rsid w:val="00191C25"/>
    <w:rsid w:val="00193818"/>
    <w:rsid w:val="001966F0"/>
    <w:rsid w:val="00196C63"/>
    <w:rsid w:val="001972FA"/>
    <w:rsid w:val="001A2612"/>
    <w:rsid w:val="001A2A13"/>
    <w:rsid w:val="001A411F"/>
    <w:rsid w:val="001A42C1"/>
    <w:rsid w:val="001A49FE"/>
    <w:rsid w:val="001A5CEE"/>
    <w:rsid w:val="001B106F"/>
    <w:rsid w:val="001B2341"/>
    <w:rsid w:val="001B245D"/>
    <w:rsid w:val="001B640E"/>
    <w:rsid w:val="001B66CF"/>
    <w:rsid w:val="001B6E7E"/>
    <w:rsid w:val="001B707F"/>
    <w:rsid w:val="001C0FDB"/>
    <w:rsid w:val="001C29AB"/>
    <w:rsid w:val="001C2D82"/>
    <w:rsid w:val="001C4E7B"/>
    <w:rsid w:val="001C5BFE"/>
    <w:rsid w:val="001C6193"/>
    <w:rsid w:val="001C73D5"/>
    <w:rsid w:val="001C73EB"/>
    <w:rsid w:val="001D069C"/>
    <w:rsid w:val="001D0D3B"/>
    <w:rsid w:val="001D0E66"/>
    <w:rsid w:val="001D2E19"/>
    <w:rsid w:val="001D442D"/>
    <w:rsid w:val="001D4AD6"/>
    <w:rsid w:val="001D56A7"/>
    <w:rsid w:val="001D5AF0"/>
    <w:rsid w:val="001D7DCA"/>
    <w:rsid w:val="001E114C"/>
    <w:rsid w:val="001E1950"/>
    <w:rsid w:val="001E1E9A"/>
    <w:rsid w:val="001E2BD9"/>
    <w:rsid w:val="001E3662"/>
    <w:rsid w:val="001E4A55"/>
    <w:rsid w:val="001F0980"/>
    <w:rsid w:val="001F0D16"/>
    <w:rsid w:val="001F23C4"/>
    <w:rsid w:val="001F30F4"/>
    <w:rsid w:val="001F3D6A"/>
    <w:rsid w:val="001F56FB"/>
    <w:rsid w:val="001F5B42"/>
    <w:rsid w:val="001F6A36"/>
    <w:rsid w:val="002004D0"/>
    <w:rsid w:val="00200A78"/>
    <w:rsid w:val="002012BF"/>
    <w:rsid w:val="002018AA"/>
    <w:rsid w:val="0020432E"/>
    <w:rsid w:val="00206F54"/>
    <w:rsid w:val="002077A1"/>
    <w:rsid w:val="00207C71"/>
    <w:rsid w:val="00210871"/>
    <w:rsid w:val="0021243A"/>
    <w:rsid w:val="00213263"/>
    <w:rsid w:val="002132AD"/>
    <w:rsid w:val="00213BB3"/>
    <w:rsid w:val="00214A2B"/>
    <w:rsid w:val="002152E1"/>
    <w:rsid w:val="00215746"/>
    <w:rsid w:val="00215ADE"/>
    <w:rsid w:val="0021726D"/>
    <w:rsid w:val="00217B38"/>
    <w:rsid w:val="00222F98"/>
    <w:rsid w:val="002230B2"/>
    <w:rsid w:val="00223F57"/>
    <w:rsid w:val="00225A86"/>
    <w:rsid w:val="00225AEB"/>
    <w:rsid w:val="00226983"/>
    <w:rsid w:val="00226ACA"/>
    <w:rsid w:val="002319A8"/>
    <w:rsid w:val="00231D18"/>
    <w:rsid w:val="002333B4"/>
    <w:rsid w:val="00235888"/>
    <w:rsid w:val="002375EF"/>
    <w:rsid w:val="00237E58"/>
    <w:rsid w:val="0024248E"/>
    <w:rsid w:val="002464A1"/>
    <w:rsid w:val="0024701E"/>
    <w:rsid w:val="002513F5"/>
    <w:rsid w:val="00251F65"/>
    <w:rsid w:val="00253A5A"/>
    <w:rsid w:val="00255ABE"/>
    <w:rsid w:val="00255D16"/>
    <w:rsid w:val="00257588"/>
    <w:rsid w:val="0025759D"/>
    <w:rsid w:val="0026070B"/>
    <w:rsid w:val="002625F7"/>
    <w:rsid w:val="00263B9A"/>
    <w:rsid w:val="00266759"/>
    <w:rsid w:val="0026707C"/>
    <w:rsid w:val="00267809"/>
    <w:rsid w:val="002727AC"/>
    <w:rsid w:val="00272EA6"/>
    <w:rsid w:val="00273E5B"/>
    <w:rsid w:val="00273E7E"/>
    <w:rsid w:val="00273EEB"/>
    <w:rsid w:val="00273EEF"/>
    <w:rsid w:val="0027429C"/>
    <w:rsid w:val="00276D94"/>
    <w:rsid w:val="0028174B"/>
    <w:rsid w:val="00283663"/>
    <w:rsid w:val="00284A65"/>
    <w:rsid w:val="00285D09"/>
    <w:rsid w:val="00285E24"/>
    <w:rsid w:val="00290045"/>
    <w:rsid w:val="002906CD"/>
    <w:rsid w:val="00291C2B"/>
    <w:rsid w:val="0029262A"/>
    <w:rsid w:val="00293349"/>
    <w:rsid w:val="00295681"/>
    <w:rsid w:val="00296A58"/>
    <w:rsid w:val="00296FB7"/>
    <w:rsid w:val="002972A6"/>
    <w:rsid w:val="002A0B18"/>
    <w:rsid w:val="002A1485"/>
    <w:rsid w:val="002A1B49"/>
    <w:rsid w:val="002A28DF"/>
    <w:rsid w:val="002A376F"/>
    <w:rsid w:val="002A3AA3"/>
    <w:rsid w:val="002A4C08"/>
    <w:rsid w:val="002A6EBA"/>
    <w:rsid w:val="002A70CD"/>
    <w:rsid w:val="002B2041"/>
    <w:rsid w:val="002B62CC"/>
    <w:rsid w:val="002C15A9"/>
    <w:rsid w:val="002C2ED4"/>
    <w:rsid w:val="002C461C"/>
    <w:rsid w:val="002C5B22"/>
    <w:rsid w:val="002C5C7E"/>
    <w:rsid w:val="002C66C4"/>
    <w:rsid w:val="002D07EA"/>
    <w:rsid w:val="002D0C6B"/>
    <w:rsid w:val="002D60BB"/>
    <w:rsid w:val="002D62AF"/>
    <w:rsid w:val="002D6CD7"/>
    <w:rsid w:val="002D7555"/>
    <w:rsid w:val="002E04CB"/>
    <w:rsid w:val="002E0A5F"/>
    <w:rsid w:val="002E268D"/>
    <w:rsid w:val="002E6919"/>
    <w:rsid w:val="002E7D0F"/>
    <w:rsid w:val="002F01CF"/>
    <w:rsid w:val="002F045E"/>
    <w:rsid w:val="002F0E39"/>
    <w:rsid w:val="002F23EC"/>
    <w:rsid w:val="002F56FE"/>
    <w:rsid w:val="002F6EE7"/>
    <w:rsid w:val="00301007"/>
    <w:rsid w:val="00302C2C"/>
    <w:rsid w:val="00303EC6"/>
    <w:rsid w:val="003042ED"/>
    <w:rsid w:val="003042FE"/>
    <w:rsid w:val="00305A68"/>
    <w:rsid w:val="0030735B"/>
    <w:rsid w:val="00307630"/>
    <w:rsid w:val="003114B4"/>
    <w:rsid w:val="00312741"/>
    <w:rsid w:val="00312E9B"/>
    <w:rsid w:val="003136AE"/>
    <w:rsid w:val="003136BA"/>
    <w:rsid w:val="003176DF"/>
    <w:rsid w:val="0032051B"/>
    <w:rsid w:val="0032187F"/>
    <w:rsid w:val="00321B3C"/>
    <w:rsid w:val="0032248A"/>
    <w:rsid w:val="003227BA"/>
    <w:rsid w:val="00322BEF"/>
    <w:rsid w:val="003320B9"/>
    <w:rsid w:val="0033367C"/>
    <w:rsid w:val="003336AD"/>
    <w:rsid w:val="0033562E"/>
    <w:rsid w:val="003401C3"/>
    <w:rsid w:val="00340D9D"/>
    <w:rsid w:val="00341710"/>
    <w:rsid w:val="003433E0"/>
    <w:rsid w:val="00343CE6"/>
    <w:rsid w:val="003443D6"/>
    <w:rsid w:val="00344E67"/>
    <w:rsid w:val="003452D5"/>
    <w:rsid w:val="003460EE"/>
    <w:rsid w:val="00346F62"/>
    <w:rsid w:val="00347EAE"/>
    <w:rsid w:val="0035295A"/>
    <w:rsid w:val="00352A4D"/>
    <w:rsid w:val="00354C55"/>
    <w:rsid w:val="00355F68"/>
    <w:rsid w:val="00357A82"/>
    <w:rsid w:val="00357B94"/>
    <w:rsid w:val="003601CD"/>
    <w:rsid w:val="00361D88"/>
    <w:rsid w:val="0036358D"/>
    <w:rsid w:val="003642FE"/>
    <w:rsid w:val="00365838"/>
    <w:rsid w:val="003664E5"/>
    <w:rsid w:val="003700EF"/>
    <w:rsid w:val="0037087C"/>
    <w:rsid w:val="00370963"/>
    <w:rsid w:val="003709B2"/>
    <w:rsid w:val="00370CE2"/>
    <w:rsid w:val="00371183"/>
    <w:rsid w:val="00371D27"/>
    <w:rsid w:val="00372D87"/>
    <w:rsid w:val="003740AA"/>
    <w:rsid w:val="0037482E"/>
    <w:rsid w:val="00375B8E"/>
    <w:rsid w:val="00376578"/>
    <w:rsid w:val="00376F9B"/>
    <w:rsid w:val="00380EA2"/>
    <w:rsid w:val="00381268"/>
    <w:rsid w:val="0038432A"/>
    <w:rsid w:val="0038580F"/>
    <w:rsid w:val="00387A08"/>
    <w:rsid w:val="00393CD5"/>
    <w:rsid w:val="003948E0"/>
    <w:rsid w:val="00394F7E"/>
    <w:rsid w:val="00395507"/>
    <w:rsid w:val="0039577D"/>
    <w:rsid w:val="00396A7F"/>
    <w:rsid w:val="003977A8"/>
    <w:rsid w:val="003A020F"/>
    <w:rsid w:val="003A079A"/>
    <w:rsid w:val="003A0CFF"/>
    <w:rsid w:val="003A0F0E"/>
    <w:rsid w:val="003A492A"/>
    <w:rsid w:val="003A5DE1"/>
    <w:rsid w:val="003B03C6"/>
    <w:rsid w:val="003B0E2C"/>
    <w:rsid w:val="003B139E"/>
    <w:rsid w:val="003B1D15"/>
    <w:rsid w:val="003B2BE7"/>
    <w:rsid w:val="003B457F"/>
    <w:rsid w:val="003B4E3A"/>
    <w:rsid w:val="003B624E"/>
    <w:rsid w:val="003B67B0"/>
    <w:rsid w:val="003B6C75"/>
    <w:rsid w:val="003C0D65"/>
    <w:rsid w:val="003C3F48"/>
    <w:rsid w:val="003C52C6"/>
    <w:rsid w:val="003C5452"/>
    <w:rsid w:val="003C5599"/>
    <w:rsid w:val="003C6682"/>
    <w:rsid w:val="003D03D7"/>
    <w:rsid w:val="003D14DD"/>
    <w:rsid w:val="003D1A45"/>
    <w:rsid w:val="003D2BD8"/>
    <w:rsid w:val="003D3CB9"/>
    <w:rsid w:val="003D3CDC"/>
    <w:rsid w:val="003D4793"/>
    <w:rsid w:val="003D56CC"/>
    <w:rsid w:val="003D6EF5"/>
    <w:rsid w:val="003D7A74"/>
    <w:rsid w:val="003D7B8D"/>
    <w:rsid w:val="003E0654"/>
    <w:rsid w:val="003E0F26"/>
    <w:rsid w:val="003E19E8"/>
    <w:rsid w:val="003E32CE"/>
    <w:rsid w:val="003E461F"/>
    <w:rsid w:val="003F08E9"/>
    <w:rsid w:val="003F0A7C"/>
    <w:rsid w:val="003F1834"/>
    <w:rsid w:val="003F32F9"/>
    <w:rsid w:val="003F4B17"/>
    <w:rsid w:val="003F51F0"/>
    <w:rsid w:val="003F5D47"/>
    <w:rsid w:val="003F6D34"/>
    <w:rsid w:val="0040080D"/>
    <w:rsid w:val="00401F38"/>
    <w:rsid w:val="00406E31"/>
    <w:rsid w:val="004076E3"/>
    <w:rsid w:val="00407785"/>
    <w:rsid w:val="0040788C"/>
    <w:rsid w:val="00407C3D"/>
    <w:rsid w:val="00411903"/>
    <w:rsid w:val="00411C67"/>
    <w:rsid w:val="004122D7"/>
    <w:rsid w:val="004139E0"/>
    <w:rsid w:val="00414B13"/>
    <w:rsid w:val="00416267"/>
    <w:rsid w:val="00416F1F"/>
    <w:rsid w:val="00417192"/>
    <w:rsid w:val="0041793D"/>
    <w:rsid w:val="00421AC7"/>
    <w:rsid w:val="00422F4F"/>
    <w:rsid w:val="004233B9"/>
    <w:rsid w:val="00423B14"/>
    <w:rsid w:val="00423B8C"/>
    <w:rsid w:val="00427743"/>
    <w:rsid w:val="004312A1"/>
    <w:rsid w:val="00433635"/>
    <w:rsid w:val="00435027"/>
    <w:rsid w:val="00437435"/>
    <w:rsid w:val="004376EC"/>
    <w:rsid w:val="00437B34"/>
    <w:rsid w:val="00437B5F"/>
    <w:rsid w:val="004400EE"/>
    <w:rsid w:val="00445AAE"/>
    <w:rsid w:val="00446E31"/>
    <w:rsid w:val="004500EF"/>
    <w:rsid w:val="0045265E"/>
    <w:rsid w:val="004536E1"/>
    <w:rsid w:val="00453910"/>
    <w:rsid w:val="00455F92"/>
    <w:rsid w:val="00456D34"/>
    <w:rsid w:val="004577B3"/>
    <w:rsid w:val="0045799D"/>
    <w:rsid w:val="00457F80"/>
    <w:rsid w:val="004616FA"/>
    <w:rsid w:val="00462403"/>
    <w:rsid w:val="00462658"/>
    <w:rsid w:val="00463F0B"/>
    <w:rsid w:val="0046590E"/>
    <w:rsid w:val="00465B78"/>
    <w:rsid w:val="004665C2"/>
    <w:rsid w:val="0046792E"/>
    <w:rsid w:val="0047021F"/>
    <w:rsid w:val="004703FD"/>
    <w:rsid w:val="00470BB5"/>
    <w:rsid w:val="004723E3"/>
    <w:rsid w:val="00475080"/>
    <w:rsid w:val="004759BC"/>
    <w:rsid w:val="00476B13"/>
    <w:rsid w:val="00477959"/>
    <w:rsid w:val="0048043C"/>
    <w:rsid w:val="004804D7"/>
    <w:rsid w:val="004804E0"/>
    <w:rsid w:val="00480AC5"/>
    <w:rsid w:val="004822F9"/>
    <w:rsid w:val="00483093"/>
    <w:rsid w:val="0048320D"/>
    <w:rsid w:val="0048398C"/>
    <w:rsid w:val="00483A88"/>
    <w:rsid w:val="0048448C"/>
    <w:rsid w:val="00486A8C"/>
    <w:rsid w:val="00486BD8"/>
    <w:rsid w:val="00486ED6"/>
    <w:rsid w:val="004874D6"/>
    <w:rsid w:val="0049026D"/>
    <w:rsid w:val="0049074C"/>
    <w:rsid w:val="00491B2D"/>
    <w:rsid w:val="00491E37"/>
    <w:rsid w:val="00492BF0"/>
    <w:rsid w:val="0049335B"/>
    <w:rsid w:val="00493FDB"/>
    <w:rsid w:val="004953CC"/>
    <w:rsid w:val="00495D46"/>
    <w:rsid w:val="0049600C"/>
    <w:rsid w:val="00496CA6"/>
    <w:rsid w:val="004A0753"/>
    <w:rsid w:val="004A46B5"/>
    <w:rsid w:val="004A55D7"/>
    <w:rsid w:val="004A6372"/>
    <w:rsid w:val="004A6D1D"/>
    <w:rsid w:val="004A7DA2"/>
    <w:rsid w:val="004B04A6"/>
    <w:rsid w:val="004B15D8"/>
    <w:rsid w:val="004B16BE"/>
    <w:rsid w:val="004B1CAA"/>
    <w:rsid w:val="004B47B7"/>
    <w:rsid w:val="004B5DAE"/>
    <w:rsid w:val="004B6E9B"/>
    <w:rsid w:val="004B777C"/>
    <w:rsid w:val="004C1451"/>
    <w:rsid w:val="004C1804"/>
    <w:rsid w:val="004C1AAD"/>
    <w:rsid w:val="004C1D3F"/>
    <w:rsid w:val="004C2453"/>
    <w:rsid w:val="004C29A2"/>
    <w:rsid w:val="004C4738"/>
    <w:rsid w:val="004C4845"/>
    <w:rsid w:val="004C52D1"/>
    <w:rsid w:val="004C60BE"/>
    <w:rsid w:val="004C692E"/>
    <w:rsid w:val="004C722C"/>
    <w:rsid w:val="004C7FA9"/>
    <w:rsid w:val="004D0D04"/>
    <w:rsid w:val="004D1E43"/>
    <w:rsid w:val="004D3ACE"/>
    <w:rsid w:val="004D4635"/>
    <w:rsid w:val="004D73B1"/>
    <w:rsid w:val="004E3180"/>
    <w:rsid w:val="004E37D1"/>
    <w:rsid w:val="004E4BAB"/>
    <w:rsid w:val="004E4C86"/>
    <w:rsid w:val="004E7253"/>
    <w:rsid w:val="004E7292"/>
    <w:rsid w:val="004E764E"/>
    <w:rsid w:val="004F0C31"/>
    <w:rsid w:val="004F24FE"/>
    <w:rsid w:val="004F26A9"/>
    <w:rsid w:val="004F2BAB"/>
    <w:rsid w:val="004F4175"/>
    <w:rsid w:val="004F45D9"/>
    <w:rsid w:val="004F46F1"/>
    <w:rsid w:val="004F52C7"/>
    <w:rsid w:val="004F5C0F"/>
    <w:rsid w:val="004F68D5"/>
    <w:rsid w:val="004F72D4"/>
    <w:rsid w:val="004F7396"/>
    <w:rsid w:val="0050133E"/>
    <w:rsid w:val="00502EC3"/>
    <w:rsid w:val="00504B5F"/>
    <w:rsid w:val="0050598F"/>
    <w:rsid w:val="0051087E"/>
    <w:rsid w:val="00510CD5"/>
    <w:rsid w:val="00510F2D"/>
    <w:rsid w:val="00511247"/>
    <w:rsid w:val="00511A60"/>
    <w:rsid w:val="005124F0"/>
    <w:rsid w:val="005136D6"/>
    <w:rsid w:val="00514363"/>
    <w:rsid w:val="00514C24"/>
    <w:rsid w:val="00514C45"/>
    <w:rsid w:val="00515816"/>
    <w:rsid w:val="00515CA8"/>
    <w:rsid w:val="00515D45"/>
    <w:rsid w:val="00516159"/>
    <w:rsid w:val="00517C56"/>
    <w:rsid w:val="005212A7"/>
    <w:rsid w:val="005222DF"/>
    <w:rsid w:val="0052409A"/>
    <w:rsid w:val="00525355"/>
    <w:rsid w:val="005254A6"/>
    <w:rsid w:val="00525952"/>
    <w:rsid w:val="00526C90"/>
    <w:rsid w:val="005305AB"/>
    <w:rsid w:val="00531049"/>
    <w:rsid w:val="00531AB9"/>
    <w:rsid w:val="00533775"/>
    <w:rsid w:val="00533B86"/>
    <w:rsid w:val="00533BF3"/>
    <w:rsid w:val="00533EF1"/>
    <w:rsid w:val="00535E44"/>
    <w:rsid w:val="0053614A"/>
    <w:rsid w:val="005375DC"/>
    <w:rsid w:val="00544779"/>
    <w:rsid w:val="0054511A"/>
    <w:rsid w:val="00547026"/>
    <w:rsid w:val="005538B6"/>
    <w:rsid w:val="0055492D"/>
    <w:rsid w:val="005554F0"/>
    <w:rsid w:val="0055669E"/>
    <w:rsid w:val="005569C7"/>
    <w:rsid w:val="005612C7"/>
    <w:rsid w:val="0056189F"/>
    <w:rsid w:val="00561F5D"/>
    <w:rsid w:val="00562318"/>
    <w:rsid w:val="00563EE4"/>
    <w:rsid w:val="0056535A"/>
    <w:rsid w:val="00565ABF"/>
    <w:rsid w:val="00565E5E"/>
    <w:rsid w:val="00566AC8"/>
    <w:rsid w:val="005671F1"/>
    <w:rsid w:val="005673FA"/>
    <w:rsid w:val="00567B3C"/>
    <w:rsid w:val="00567C89"/>
    <w:rsid w:val="00571D06"/>
    <w:rsid w:val="00572761"/>
    <w:rsid w:val="00573B95"/>
    <w:rsid w:val="00577A7B"/>
    <w:rsid w:val="00577AA0"/>
    <w:rsid w:val="00577CE5"/>
    <w:rsid w:val="0058276B"/>
    <w:rsid w:val="00582AEE"/>
    <w:rsid w:val="00583D1A"/>
    <w:rsid w:val="00583F2A"/>
    <w:rsid w:val="005854C5"/>
    <w:rsid w:val="00585CD6"/>
    <w:rsid w:val="00586BB2"/>
    <w:rsid w:val="005904F6"/>
    <w:rsid w:val="00591BEE"/>
    <w:rsid w:val="005923C2"/>
    <w:rsid w:val="00596D2E"/>
    <w:rsid w:val="00596FA7"/>
    <w:rsid w:val="00597040"/>
    <w:rsid w:val="005A0425"/>
    <w:rsid w:val="005A052F"/>
    <w:rsid w:val="005A07D2"/>
    <w:rsid w:val="005A0D31"/>
    <w:rsid w:val="005A166F"/>
    <w:rsid w:val="005A1969"/>
    <w:rsid w:val="005A60E1"/>
    <w:rsid w:val="005A6A2D"/>
    <w:rsid w:val="005A6EC0"/>
    <w:rsid w:val="005A7E39"/>
    <w:rsid w:val="005B0698"/>
    <w:rsid w:val="005B0BDD"/>
    <w:rsid w:val="005B1A01"/>
    <w:rsid w:val="005B236E"/>
    <w:rsid w:val="005B2C37"/>
    <w:rsid w:val="005B62BC"/>
    <w:rsid w:val="005B6710"/>
    <w:rsid w:val="005B72A3"/>
    <w:rsid w:val="005B7628"/>
    <w:rsid w:val="005C1F77"/>
    <w:rsid w:val="005C225A"/>
    <w:rsid w:val="005C22EC"/>
    <w:rsid w:val="005C23EB"/>
    <w:rsid w:val="005C6F83"/>
    <w:rsid w:val="005D0866"/>
    <w:rsid w:val="005D1500"/>
    <w:rsid w:val="005D1C0F"/>
    <w:rsid w:val="005D449F"/>
    <w:rsid w:val="005D4E10"/>
    <w:rsid w:val="005D5DF0"/>
    <w:rsid w:val="005D79C8"/>
    <w:rsid w:val="005E0A3F"/>
    <w:rsid w:val="005E1914"/>
    <w:rsid w:val="005E29F2"/>
    <w:rsid w:val="005E2C27"/>
    <w:rsid w:val="005E59FF"/>
    <w:rsid w:val="005E6AFC"/>
    <w:rsid w:val="005E6F4C"/>
    <w:rsid w:val="005E73FA"/>
    <w:rsid w:val="005F17FC"/>
    <w:rsid w:val="005F1F69"/>
    <w:rsid w:val="005F2D4C"/>
    <w:rsid w:val="005F30FC"/>
    <w:rsid w:val="005F4214"/>
    <w:rsid w:val="00600F1D"/>
    <w:rsid w:val="006015EA"/>
    <w:rsid w:val="0060211E"/>
    <w:rsid w:val="00602471"/>
    <w:rsid w:val="00603991"/>
    <w:rsid w:val="00605BDB"/>
    <w:rsid w:val="006068DE"/>
    <w:rsid w:val="006108D7"/>
    <w:rsid w:val="006119CB"/>
    <w:rsid w:val="006144FE"/>
    <w:rsid w:val="00617D29"/>
    <w:rsid w:val="00620452"/>
    <w:rsid w:val="006232F0"/>
    <w:rsid w:val="00623463"/>
    <w:rsid w:val="00625622"/>
    <w:rsid w:val="00625D89"/>
    <w:rsid w:val="00627CCD"/>
    <w:rsid w:val="00630549"/>
    <w:rsid w:val="00630AEE"/>
    <w:rsid w:val="00630E99"/>
    <w:rsid w:val="006322C1"/>
    <w:rsid w:val="006332D4"/>
    <w:rsid w:val="00633705"/>
    <w:rsid w:val="006341CA"/>
    <w:rsid w:val="0063445D"/>
    <w:rsid w:val="00634CED"/>
    <w:rsid w:val="0064001E"/>
    <w:rsid w:val="006400C6"/>
    <w:rsid w:val="0064056F"/>
    <w:rsid w:val="0064232F"/>
    <w:rsid w:val="00642D07"/>
    <w:rsid w:val="0064387A"/>
    <w:rsid w:val="00643E0E"/>
    <w:rsid w:val="00644D19"/>
    <w:rsid w:val="00645DCA"/>
    <w:rsid w:val="00646C4D"/>
    <w:rsid w:val="006473E8"/>
    <w:rsid w:val="00647534"/>
    <w:rsid w:val="0065071F"/>
    <w:rsid w:val="00650FFC"/>
    <w:rsid w:val="00651206"/>
    <w:rsid w:val="00653CB3"/>
    <w:rsid w:val="0065445F"/>
    <w:rsid w:val="006546CF"/>
    <w:rsid w:val="006548F7"/>
    <w:rsid w:val="00654B6E"/>
    <w:rsid w:val="00657DD3"/>
    <w:rsid w:val="00660558"/>
    <w:rsid w:val="00661D01"/>
    <w:rsid w:val="00662178"/>
    <w:rsid w:val="00663D3A"/>
    <w:rsid w:val="00663E1D"/>
    <w:rsid w:val="00664076"/>
    <w:rsid w:val="00671487"/>
    <w:rsid w:val="006720A8"/>
    <w:rsid w:val="006720BD"/>
    <w:rsid w:val="006728A4"/>
    <w:rsid w:val="00672AA7"/>
    <w:rsid w:val="00673492"/>
    <w:rsid w:val="006734C9"/>
    <w:rsid w:val="00673DFF"/>
    <w:rsid w:val="0067418F"/>
    <w:rsid w:val="0067460E"/>
    <w:rsid w:val="00674EB1"/>
    <w:rsid w:val="006770B3"/>
    <w:rsid w:val="0068026D"/>
    <w:rsid w:val="00681BF2"/>
    <w:rsid w:val="006826CA"/>
    <w:rsid w:val="00685C51"/>
    <w:rsid w:val="006874CA"/>
    <w:rsid w:val="00690B79"/>
    <w:rsid w:val="00693910"/>
    <w:rsid w:val="00694B13"/>
    <w:rsid w:val="00694D5B"/>
    <w:rsid w:val="00694ED9"/>
    <w:rsid w:val="006952FF"/>
    <w:rsid w:val="00696AF1"/>
    <w:rsid w:val="0069762F"/>
    <w:rsid w:val="006A0713"/>
    <w:rsid w:val="006A30E9"/>
    <w:rsid w:val="006A33D4"/>
    <w:rsid w:val="006A35F2"/>
    <w:rsid w:val="006A4093"/>
    <w:rsid w:val="006A446C"/>
    <w:rsid w:val="006A4AC9"/>
    <w:rsid w:val="006A5BAE"/>
    <w:rsid w:val="006B08E6"/>
    <w:rsid w:val="006B291E"/>
    <w:rsid w:val="006B550F"/>
    <w:rsid w:val="006B7EC1"/>
    <w:rsid w:val="006C3442"/>
    <w:rsid w:val="006C4D9D"/>
    <w:rsid w:val="006C71CB"/>
    <w:rsid w:val="006D0F1E"/>
    <w:rsid w:val="006D1BB1"/>
    <w:rsid w:val="006D212D"/>
    <w:rsid w:val="006D28C0"/>
    <w:rsid w:val="006D3CBA"/>
    <w:rsid w:val="006D4AE7"/>
    <w:rsid w:val="006D5A0D"/>
    <w:rsid w:val="006D5C4F"/>
    <w:rsid w:val="006D6281"/>
    <w:rsid w:val="006D7FB0"/>
    <w:rsid w:val="006E28BF"/>
    <w:rsid w:val="006E48FB"/>
    <w:rsid w:val="006E5041"/>
    <w:rsid w:val="006E56E3"/>
    <w:rsid w:val="006E7AAC"/>
    <w:rsid w:val="006F081D"/>
    <w:rsid w:val="006F0D93"/>
    <w:rsid w:val="006F0EF6"/>
    <w:rsid w:val="006F5009"/>
    <w:rsid w:val="006F56DA"/>
    <w:rsid w:val="006F6CEA"/>
    <w:rsid w:val="00701647"/>
    <w:rsid w:val="00701C0D"/>
    <w:rsid w:val="00701D6B"/>
    <w:rsid w:val="00705902"/>
    <w:rsid w:val="00706C0B"/>
    <w:rsid w:val="007076F8"/>
    <w:rsid w:val="00710235"/>
    <w:rsid w:val="007124D9"/>
    <w:rsid w:val="00712FD4"/>
    <w:rsid w:val="00714447"/>
    <w:rsid w:val="007144D7"/>
    <w:rsid w:val="00716DFC"/>
    <w:rsid w:val="0072056B"/>
    <w:rsid w:val="00720838"/>
    <w:rsid w:val="0072146C"/>
    <w:rsid w:val="007224EA"/>
    <w:rsid w:val="007243FF"/>
    <w:rsid w:val="00724D0A"/>
    <w:rsid w:val="00725C2D"/>
    <w:rsid w:val="00725EBD"/>
    <w:rsid w:val="00726038"/>
    <w:rsid w:val="00726991"/>
    <w:rsid w:val="00726D66"/>
    <w:rsid w:val="00730019"/>
    <w:rsid w:val="0073026A"/>
    <w:rsid w:val="007309E0"/>
    <w:rsid w:val="0073215E"/>
    <w:rsid w:val="007321E0"/>
    <w:rsid w:val="007324FA"/>
    <w:rsid w:val="00733ECE"/>
    <w:rsid w:val="007404E3"/>
    <w:rsid w:val="00744D56"/>
    <w:rsid w:val="00744EA6"/>
    <w:rsid w:val="007450A7"/>
    <w:rsid w:val="00745A8F"/>
    <w:rsid w:val="00745EB9"/>
    <w:rsid w:val="00746EB7"/>
    <w:rsid w:val="007472D6"/>
    <w:rsid w:val="00747C11"/>
    <w:rsid w:val="007506A3"/>
    <w:rsid w:val="0075099E"/>
    <w:rsid w:val="00751376"/>
    <w:rsid w:val="00751ACD"/>
    <w:rsid w:val="00751EFC"/>
    <w:rsid w:val="007532AA"/>
    <w:rsid w:val="00753E35"/>
    <w:rsid w:val="00755CB0"/>
    <w:rsid w:val="007617AA"/>
    <w:rsid w:val="00766C5F"/>
    <w:rsid w:val="00773AC8"/>
    <w:rsid w:val="00773CE5"/>
    <w:rsid w:val="00775240"/>
    <w:rsid w:val="007752BB"/>
    <w:rsid w:val="007758C9"/>
    <w:rsid w:val="00775E09"/>
    <w:rsid w:val="00776972"/>
    <w:rsid w:val="00781498"/>
    <w:rsid w:val="00781B87"/>
    <w:rsid w:val="00782399"/>
    <w:rsid w:val="00782616"/>
    <w:rsid w:val="00782FA1"/>
    <w:rsid w:val="00784BAE"/>
    <w:rsid w:val="00784D4A"/>
    <w:rsid w:val="0078662B"/>
    <w:rsid w:val="00786FFB"/>
    <w:rsid w:val="00787B01"/>
    <w:rsid w:val="007915D0"/>
    <w:rsid w:val="00791D4A"/>
    <w:rsid w:val="0079210A"/>
    <w:rsid w:val="0079314E"/>
    <w:rsid w:val="00794875"/>
    <w:rsid w:val="007949D9"/>
    <w:rsid w:val="00794CCF"/>
    <w:rsid w:val="0079596E"/>
    <w:rsid w:val="00797C21"/>
    <w:rsid w:val="007A0912"/>
    <w:rsid w:val="007A10F9"/>
    <w:rsid w:val="007A1567"/>
    <w:rsid w:val="007A17D2"/>
    <w:rsid w:val="007A3537"/>
    <w:rsid w:val="007A4465"/>
    <w:rsid w:val="007A5419"/>
    <w:rsid w:val="007A5F6D"/>
    <w:rsid w:val="007B178B"/>
    <w:rsid w:val="007B273F"/>
    <w:rsid w:val="007B4665"/>
    <w:rsid w:val="007B48BD"/>
    <w:rsid w:val="007B5679"/>
    <w:rsid w:val="007B6026"/>
    <w:rsid w:val="007B6280"/>
    <w:rsid w:val="007C13E9"/>
    <w:rsid w:val="007C1C8A"/>
    <w:rsid w:val="007C23BD"/>
    <w:rsid w:val="007C31F8"/>
    <w:rsid w:val="007C4B12"/>
    <w:rsid w:val="007D0DA0"/>
    <w:rsid w:val="007D2A19"/>
    <w:rsid w:val="007D2EFC"/>
    <w:rsid w:val="007D33AE"/>
    <w:rsid w:val="007D424E"/>
    <w:rsid w:val="007D5327"/>
    <w:rsid w:val="007D7434"/>
    <w:rsid w:val="007E1F46"/>
    <w:rsid w:val="007E381E"/>
    <w:rsid w:val="007E41D9"/>
    <w:rsid w:val="007E5DF0"/>
    <w:rsid w:val="007E6F67"/>
    <w:rsid w:val="007E7FEE"/>
    <w:rsid w:val="007F5353"/>
    <w:rsid w:val="007F691B"/>
    <w:rsid w:val="007F707C"/>
    <w:rsid w:val="007F70D3"/>
    <w:rsid w:val="007F797D"/>
    <w:rsid w:val="00801660"/>
    <w:rsid w:val="00803589"/>
    <w:rsid w:val="00803B3B"/>
    <w:rsid w:val="00803C15"/>
    <w:rsid w:val="00804B40"/>
    <w:rsid w:val="008064F0"/>
    <w:rsid w:val="008074C6"/>
    <w:rsid w:val="00807FEB"/>
    <w:rsid w:val="00810AD9"/>
    <w:rsid w:val="00811412"/>
    <w:rsid w:val="00812683"/>
    <w:rsid w:val="00814AD8"/>
    <w:rsid w:val="00817CE6"/>
    <w:rsid w:val="0082067E"/>
    <w:rsid w:val="008233C2"/>
    <w:rsid w:val="00824FD4"/>
    <w:rsid w:val="00825B02"/>
    <w:rsid w:val="0082660B"/>
    <w:rsid w:val="008266D2"/>
    <w:rsid w:val="00827FD9"/>
    <w:rsid w:val="00830CDD"/>
    <w:rsid w:val="008319EB"/>
    <w:rsid w:val="00832022"/>
    <w:rsid w:val="0083210B"/>
    <w:rsid w:val="0083344A"/>
    <w:rsid w:val="00833529"/>
    <w:rsid w:val="00834578"/>
    <w:rsid w:val="008349B8"/>
    <w:rsid w:val="00834A4E"/>
    <w:rsid w:val="00836CED"/>
    <w:rsid w:val="0083707D"/>
    <w:rsid w:val="0084021B"/>
    <w:rsid w:val="0084048E"/>
    <w:rsid w:val="008404DA"/>
    <w:rsid w:val="00840E84"/>
    <w:rsid w:val="00842206"/>
    <w:rsid w:val="008432AD"/>
    <w:rsid w:val="00844753"/>
    <w:rsid w:val="00844A27"/>
    <w:rsid w:val="008510D2"/>
    <w:rsid w:val="008521C2"/>
    <w:rsid w:val="00852EE2"/>
    <w:rsid w:val="008556CF"/>
    <w:rsid w:val="008556F5"/>
    <w:rsid w:val="00856BAF"/>
    <w:rsid w:val="00857011"/>
    <w:rsid w:val="0085762D"/>
    <w:rsid w:val="008608AA"/>
    <w:rsid w:val="00862361"/>
    <w:rsid w:val="00863E69"/>
    <w:rsid w:val="00864062"/>
    <w:rsid w:val="00865397"/>
    <w:rsid w:val="00865CF2"/>
    <w:rsid w:val="00865E75"/>
    <w:rsid w:val="00866524"/>
    <w:rsid w:val="0086707C"/>
    <w:rsid w:val="00867C12"/>
    <w:rsid w:val="0087226D"/>
    <w:rsid w:val="00872EE3"/>
    <w:rsid w:val="008750CF"/>
    <w:rsid w:val="00875411"/>
    <w:rsid w:val="00876144"/>
    <w:rsid w:val="008774BE"/>
    <w:rsid w:val="00877A43"/>
    <w:rsid w:val="00883190"/>
    <w:rsid w:val="008832F2"/>
    <w:rsid w:val="008837AD"/>
    <w:rsid w:val="00887B7E"/>
    <w:rsid w:val="00890CB1"/>
    <w:rsid w:val="00891EE5"/>
    <w:rsid w:val="0089305F"/>
    <w:rsid w:val="00893AF2"/>
    <w:rsid w:val="00894E12"/>
    <w:rsid w:val="008964DE"/>
    <w:rsid w:val="008964F5"/>
    <w:rsid w:val="00896B4F"/>
    <w:rsid w:val="008A038C"/>
    <w:rsid w:val="008A0397"/>
    <w:rsid w:val="008A03DB"/>
    <w:rsid w:val="008A061B"/>
    <w:rsid w:val="008A12C3"/>
    <w:rsid w:val="008A2804"/>
    <w:rsid w:val="008A46A1"/>
    <w:rsid w:val="008A47C2"/>
    <w:rsid w:val="008A584C"/>
    <w:rsid w:val="008B000E"/>
    <w:rsid w:val="008B1740"/>
    <w:rsid w:val="008B218A"/>
    <w:rsid w:val="008B270D"/>
    <w:rsid w:val="008B360D"/>
    <w:rsid w:val="008B48B4"/>
    <w:rsid w:val="008B56BA"/>
    <w:rsid w:val="008B5A83"/>
    <w:rsid w:val="008B609F"/>
    <w:rsid w:val="008B672C"/>
    <w:rsid w:val="008B75FF"/>
    <w:rsid w:val="008C14B8"/>
    <w:rsid w:val="008C1D87"/>
    <w:rsid w:val="008C4342"/>
    <w:rsid w:val="008C5E70"/>
    <w:rsid w:val="008C6AA5"/>
    <w:rsid w:val="008C77FA"/>
    <w:rsid w:val="008D095F"/>
    <w:rsid w:val="008D2271"/>
    <w:rsid w:val="008D25C6"/>
    <w:rsid w:val="008D3A5F"/>
    <w:rsid w:val="008D3C10"/>
    <w:rsid w:val="008D3FDA"/>
    <w:rsid w:val="008D40A8"/>
    <w:rsid w:val="008D5DDD"/>
    <w:rsid w:val="008D6B63"/>
    <w:rsid w:val="008E0BDB"/>
    <w:rsid w:val="008E1FD7"/>
    <w:rsid w:val="008E2439"/>
    <w:rsid w:val="008E31DA"/>
    <w:rsid w:val="008E39B5"/>
    <w:rsid w:val="008E449D"/>
    <w:rsid w:val="008E758F"/>
    <w:rsid w:val="008E7AA9"/>
    <w:rsid w:val="008F15D3"/>
    <w:rsid w:val="008F208D"/>
    <w:rsid w:val="008F47DD"/>
    <w:rsid w:val="008F5E4E"/>
    <w:rsid w:val="00900264"/>
    <w:rsid w:val="00901FE7"/>
    <w:rsid w:val="009029FC"/>
    <w:rsid w:val="00905D28"/>
    <w:rsid w:val="0090662C"/>
    <w:rsid w:val="00906ABF"/>
    <w:rsid w:val="0091050F"/>
    <w:rsid w:val="009105CF"/>
    <w:rsid w:val="00912237"/>
    <w:rsid w:val="00912E95"/>
    <w:rsid w:val="00912EC0"/>
    <w:rsid w:val="00913440"/>
    <w:rsid w:val="009143E1"/>
    <w:rsid w:val="00914A26"/>
    <w:rsid w:val="00915BA7"/>
    <w:rsid w:val="00915F80"/>
    <w:rsid w:val="009176ED"/>
    <w:rsid w:val="0092179C"/>
    <w:rsid w:val="00922371"/>
    <w:rsid w:val="00922617"/>
    <w:rsid w:val="009246EE"/>
    <w:rsid w:val="00925181"/>
    <w:rsid w:val="0092568F"/>
    <w:rsid w:val="0092569D"/>
    <w:rsid w:val="009263A6"/>
    <w:rsid w:val="00926A4F"/>
    <w:rsid w:val="00927E20"/>
    <w:rsid w:val="0093001D"/>
    <w:rsid w:val="00933FC3"/>
    <w:rsid w:val="00934322"/>
    <w:rsid w:val="009365D5"/>
    <w:rsid w:val="00936B2D"/>
    <w:rsid w:val="00936F73"/>
    <w:rsid w:val="0093763A"/>
    <w:rsid w:val="00940BCA"/>
    <w:rsid w:val="00942016"/>
    <w:rsid w:val="0094233C"/>
    <w:rsid w:val="009475CF"/>
    <w:rsid w:val="009558FB"/>
    <w:rsid w:val="0095665A"/>
    <w:rsid w:val="00956B21"/>
    <w:rsid w:val="00957B40"/>
    <w:rsid w:val="00960035"/>
    <w:rsid w:val="00960D71"/>
    <w:rsid w:val="009610B0"/>
    <w:rsid w:val="00961A95"/>
    <w:rsid w:val="00962950"/>
    <w:rsid w:val="00962BCF"/>
    <w:rsid w:val="00963581"/>
    <w:rsid w:val="00963687"/>
    <w:rsid w:val="00965AEE"/>
    <w:rsid w:val="00966C55"/>
    <w:rsid w:val="00967724"/>
    <w:rsid w:val="00967825"/>
    <w:rsid w:val="00970E4D"/>
    <w:rsid w:val="0097103B"/>
    <w:rsid w:val="009763A0"/>
    <w:rsid w:val="00976E76"/>
    <w:rsid w:val="009779FA"/>
    <w:rsid w:val="00977B07"/>
    <w:rsid w:val="0098116B"/>
    <w:rsid w:val="0098140D"/>
    <w:rsid w:val="009825D7"/>
    <w:rsid w:val="00983452"/>
    <w:rsid w:val="00983830"/>
    <w:rsid w:val="00983FBC"/>
    <w:rsid w:val="0098457A"/>
    <w:rsid w:val="009855EE"/>
    <w:rsid w:val="00986A63"/>
    <w:rsid w:val="00986C8C"/>
    <w:rsid w:val="00987349"/>
    <w:rsid w:val="00987786"/>
    <w:rsid w:val="00990107"/>
    <w:rsid w:val="00990E7E"/>
    <w:rsid w:val="00991801"/>
    <w:rsid w:val="00991B11"/>
    <w:rsid w:val="00992ABF"/>
    <w:rsid w:val="00992D69"/>
    <w:rsid w:val="009937F9"/>
    <w:rsid w:val="0099402E"/>
    <w:rsid w:val="00994164"/>
    <w:rsid w:val="00995EE2"/>
    <w:rsid w:val="00997132"/>
    <w:rsid w:val="00997CE8"/>
    <w:rsid w:val="009A079E"/>
    <w:rsid w:val="009A0C5F"/>
    <w:rsid w:val="009A1AE7"/>
    <w:rsid w:val="009A25C4"/>
    <w:rsid w:val="009A3937"/>
    <w:rsid w:val="009A3A0F"/>
    <w:rsid w:val="009A4E16"/>
    <w:rsid w:val="009A501A"/>
    <w:rsid w:val="009A54BE"/>
    <w:rsid w:val="009A6A55"/>
    <w:rsid w:val="009A78BE"/>
    <w:rsid w:val="009B077E"/>
    <w:rsid w:val="009B2999"/>
    <w:rsid w:val="009B3230"/>
    <w:rsid w:val="009B349B"/>
    <w:rsid w:val="009B5459"/>
    <w:rsid w:val="009B627E"/>
    <w:rsid w:val="009C1D5E"/>
    <w:rsid w:val="009C2817"/>
    <w:rsid w:val="009C673D"/>
    <w:rsid w:val="009C7BC0"/>
    <w:rsid w:val="009D1B3D"/>
    <w:rsid w:val="009D2785"/>
    <w:rsid w:val="009D2992"/>
    <w:rsid w:val="009D44BD"/>
    <w:rsid w:val="009D55F7"/>
    <w:rsid w:val="009D61A1"/>
    <w:rsid w:val="009D672B"/>
    <w:rsid w:val="009D6FF1"/>
    <w:rsid w:val="009D71C5"/>
    <w:rsid w:val="009D7BB8"/>
    <w:rsid w:val="009E0391"/>
    <w:rsid w:val="009E0493"/>
    <w:rsid w:val="009E473B"/>
    <w:rsid w:val="009E4B67"/>
    <w:rsid w:val="009F06E4"/>
    <w:rsid w:val="009F0D85"/>
    <w:rsid w:val="009F13A3"/>
    <w:rsid w:val="009F1AD9"/>
    <w:rsid w:val="009F1B65"/>
    <w:rsid w:val="009F201A"/>
    <w:rsid w:val="009F20CC"/>
    <w:rsid w:val="009F32B0"/>
    <w:rsid w:val="009F3AC9"/>
    <w:rsid w:val="009F4F5C"/>
    <w:rsid w:val="00A00025"/>
    <w:rsid w:val="00A00B09"/>
    <w:rsid w:val="00A01E91"/>
    <w:rsid w:val="00A023AE"/>
    <w:rsid w:val="00A03168"/>
    <w:rsid w:val="00A041F7"/>
    <w:rsid w:val="00A06880"/>
    <w:rsid w:val="00A06BD2"/>
    <w:rsid w:val="00A11206"/>
    <w:rsid w:val="00A14C51"/>
    <w:rsid w:val="00A1632B"/>
    <w:rsid w:val="00A17075"/>
    <w:rsid w:val="00A210FD"/>
    <w:rsid w:val="00A217FB"/>
    <w:rsid w:val="00A220A2"/>
    <w:rsid w:val="00A23BCB"/>
    <w:rsid w:val="00A2427D"/>
    <w:rsid w:val="00A24464"/>
    <w:rsid w:val="00A24735"/>
    <w:rsid w:val="00A24A23"/>
    <w:rsid w:val="00A24E15"/>
    <w:rsid w:val="00A25324"/>
    <w:rsid w:val="00A32A59"/>
    <w:rsid w:val="00A33240"/>
    <w:rsid w:val="00A34BB1"/>
    <w:rsid w:val="00A36804"/>
    <w:rsid w:val="00A37442"/>
    <w:rsid w:val="00A40ABB"/>
    <w:rsid w:val="00A43290"/>
    <w:rsid w:val="00A43746"/>
    <w:rsid w:val="00A4420C"/>
    <w:rsid w:val="00A45C4C"/>
    <w:rsid w:val="00A45EEA"/>
    <w:rsid w:val="00A4660E"/>
    <w:rsid w:val="00A5101B"/>
    <w:rsid w:val="00A51534"/>
    <w:rsid w:val="00A52B42"/>
    <w:rsid w:val="00A541C3"/>
    <w:rsid w:val="00A543ED"/>
    <w:rsid w:val="00A55210"/>
    <w:rsid w:val="00A553A2"/>
    <w:rsid w:val="00A55DB4"/>
    <w:rsid w:val="00A56AAA"/>
    <w:rsid w:val="00A63663"/>
    <w:rsid w:val="00A63E44"/>
    <w:rsid w:val="00A6646F"/>
    <w:rsid w:val="00A66611"/>
    <w:rsid w:val="00A675EC"/>
    <w:rsid w:val="00A718ED"/>
    <w:rsid w:val="00A71AC1"/>
    <w:rsid w:val="00A71B04"/>
    <w:rsid w:val="00A72861"/>
    <w:rsid w:val="00A72DE8"/>
    <w:rsid w:val="00A72FCA"/>
    <w:rsid w:val="00A73292"/>
    <w:rsid w:val="00A737F2"/>
    <w:rsid w:val="00A753F4"/>
    <w:rsid w:val="00A767A3"/>
    <w:rsid w:val="00A76F48"/>
    <w:rsid w:val="00A80775"/>
    <w:rsid w:val="00A80C5B"/>
    <w:rsid w:val="00A830DB"/>
    <w:rsid w:val="00A836E5"/>
    <w:rsid w:val="00A8388E"/>
    <w:rsid w:val="00A863FC"/>
    <w:rsid w:val="00A8705A"/>
    <w:rsid w:val="00A902D3"/>
    <w:rsid w:val="00A90321"/>
    <w:rsid w:val="00A90A56"/>
    <w:rsid w:val="00A91B5F"/>
    <w:rsid w:val="00A93632"/>
    <w:rsid w:val="00A94A47"/>
    <w:rsid w:val="00A94A74"/>
    <w:rsid w:val="00A95304"/>
    <w:rsid w:val="00A95692"/>
    <w:rsid w:val="00A9576E"/>
    <w:rsid w:val="00A95B31"/>
    <w:rsid w:val="00A97211"/>
    <w:rsid w:val="00A97EE2"/>
    <w:rsid w:val="00AA21A9"/>
    <w:rsid w:val="00AA2557"/>
    <w:rsid w:val="00AA256F"/>
    <w:rsid w:val="00AA3734"/>
    <w:rsid w:val="00AA499F"/>
    <w:rsid w:val="00AA4FC8"/>
    <w:rsid w:val="00AA5C21"/>
    <w:rsid w:val="00AB0ACB"/>
    <w:rsid w:val="00AB311D"/>
    <w:rsid w:val="00AC05F3"/>
    <w:rsid w:val="00AC4183"/>
    <w:rsid w:val="00AC47EE"/>
    <w:rsid w:val="00AC4D25"/>
    <w:rsid w:val="00AC5D24"/>
    <w:rsid w:val="00AC5EFE"/>
    <w:rsid w:val="00AC60C7"/>
    <w:rsid w:val="00AC63C0"/>
    <w:rsid w:val="00AC6C72"/>
    <w:rsid w:val="00AC78E0"/>
    <w:rsid w:val="00AC7B8F"/>
    <w:rsid w:val="00AD14C5"/>
    <w:rsid w:val="00AD156B"/>
    <w:rsid w:val="00AD20F9"/>
    <w:rsid w:val="00AD2A44"/>
    <w:rsid w:val="00AD57AA"/>
    <w:rsid w:val="00AD5D0F"/>
    <w:rsid w:val="00AD5E6E"/>
    <w:rsid w:val="00AD6E01"/>
    <w:rsid w:val="00AD7708"/>
    <w:rsid w:val="00AE039E"/>
    <w:rsid w:val="00AE2539"/>
    <w:rsid w:val="00AE2616"/>
    <w:rsid w:val="00AE2668"/>
    <w:rsid w:val="00AE39C6"/>
    <w:rsid w:val="00AE3CC6"/>
    <w:rsid w:val="00AE497D"/>
    <w:rsid w:val="00AE57EC"/>
    <w:rsid w:val="00AE7816"/>
    <w:rsid w:val="00AF1C7C"/>
    <w:rsid w:val="00AF1E5D"/>
    <w:rsid w:val="00AF331C"/>
    <w:rsid w:val="00AF3A96"/>
    <w:rsid w:val="00AF41BB"/>
    <w:rsid w:val="00AF50AF"/>
    <w:rsid w:val="00AF54E3"/>
    <w:rsid w:val="00B00624"/>
    <w:rsid w:val="00B00A3B"/>
    <w:rsid w:val="00B02CB3"/>
    <w:rsid w:val="00B032B3"/>
    <w:rsid w:val="00B047C0"/>
    <w:rsid w:val="00B04CDC"/>
    <w:rsid w:val="00B05450"/>
    <w:rsid w:val="00B05F8C"/>
    <w:rsid w:val="00B06510"/>
    <w:rsid w:val="00B06EB3"/>
    <w:rsid w:val="00B13504"/>
    <w:rsid w:val="00B1369D"/>
    <w:rsid w:val="00B13C41"/>
    <w:rsid w:val="00B14C9A"/>
    <w:rsid w:val="00B14D57"/>
    <w:rsid w:val="00B15059"/>
    <w:rsid w:val="00B15C05"/>
    <w:rsid w:val="00B15EE6"/>
    <w:rsid w:val="00B160CB"/>
    <w:rsid w:val="00B16C66"/>
    <w:rsid w:val="00B1741A"/>
    <w:rsid w:val="00B20526"/>
    <w:rsid w:val="00B2095A"/>
    <w:rsid w:val="00B21698"/>
    <w:rsid w:val="00B224D6"/>
    <w:rsid w:val="00B24535"/>
    <w:rsid w:val="00B2516A"/>
    <w:rsid w:val="00B259DB"/>
    <w:rsid w:val="00B25D98"/>
    <w:rsid w:val="00B26AA5"/>
    <w:rsid w:val="00B2796D"/>
    <w:rsid w:val="00B301B9"/>
    <w:rsid w:val="00B33BC2"/>
    <w:rsid w:val="00B33E2F"/>
    <w:rsid w:val="00B36E5B"/>
    <w:rsid w:val="00B373B0"/>
    <w:rsid w:val="00B37C08"/>
    <w:rsid w:val="00B400A3"/>
    <w:rsid w:val="00B431A1"/>
    <w:rsid w:val="00B455D7"/>
    <w:rsid w:val="00B47361"/>
    <w:rsid w:val="00B508C3"/>
    <w:rsid w:val="00B50CB0"/>
    <w:rsid w:val="00B51680"/>
    <w:rsid w:val="00B53984"/>
    <w:rsid w:val="00B54891"/>
    <w:rsid w:val="00B56381"/>
    <w:rsid w:val="00B565FF"/>
    <w:rsid w:val="00B6297E"/>
    <w:rsid w:val="00B652EF"/>
    <w:rsid w:val="00B65660"/>
    <w:rsid w:val="00B658EB"/>
    <w:rsid w:val="00B65A82"/>
    <w:rsid w:val="00B65AEC"/>
    <w:rsid w:val="00B6648C"/>
    <w:rsid w:val="00B709DD"/>
    <w:rsid w:val="00B73541"/>
    <w:rsid w:val="00B74813"/>
    <w:rsid w:val="00B748A9"/>
    <w:rsid w:val="00B758F1"/>
    <w:rsid w:val="00B8058B"/>
    <w:rsid w:val="00B80AF3"/>
    <w:rsid w:val="00B80CD1"/>
    <w:rsid w:val="00B81D6D"/>
    <w:rsid w:val="00B8212A"/>
    <w:rsid w:val="00B82382"/>
    <w:rsid w:val="00B826B6"/>
    <w:rsid w:val="00B84928"/>
    <w:rsid w:val="00B8494F"/>
    <w:rsid w:val="00B86459"/>
    <w:rsid w:val="00B86721"/>
    <w:rsid w:val="00B9127D"/>
    <w:rsid w:val="00B9165B"/>
    <w:rsid w:val="00B91A45"/>
    <w:rsid w:val="00B92E8D"/>
    <w:rsid w:val="00B94662"/>
    <w:rsid w:val="00B96355"/>
    <w:rsid w:val="00B96B19"/>
    <w:rsid w:val="00B973DC"/>
    <w:rsid w:val="00B97BAF"/>
    <w:rsid w:val="00B97C9B"/>
    <w:rsid w:val="00BA046B"/>
    <w:rsid w:val="00BA1241"/>
    <w:rsid w:val="00BA5BDC"/>
    <w:rsid w:val="00BA690C"/>
    <w:rsid w:val="00BA7193"/>
    <w:rsid w:val="00BB0DFE"/>
    <w:rsid w:val="00BB49CC"/>
    <w:rsid w:val="00BB660D"/>
    <w:rsid w:val="00BB705F"/>
    <w:rsid w:val="00BB71B4"/>
    <w:rsid w:val="00BB763B"/>
    <w:rsid w:val="00BB786C"/>
    <w:rsid w:val="00BC34A2"/>
    <w:rsid w:val="00BC3D52"/>
    <w:rsid w:val="00BC4237"/>
    <w:rsid w:val="00BC45BF"/>
    <w:rsid w:val="00BC4C61"/>
    <w:rsid w:val="00BC68F0"/>
    <w:rsid w:val="00BD13AE"/>
    <w:rsid w:val="00BD187C"/>
    <w:rsid w:val="00BD276E"/>
    <w:rsid w:val="00BD2DB6"/>
    <w:rsid w:val="00BD330A"/>
    <w:rsid w:val="00BD7DA7"/>
    <w:rsid w:val="00BE25D7"/>
    <w:rsid w:val="00BE3470"/>
    <w:rsid w:val="00BE3682"/>
    <w:rsid w:val="00BE3DBF"/>
    <w:rsid w:val="00BE3EF3"/>
    <w:rsid w:val="00BE52DA"/>
    <w:rsid w:val="00BE5AB3"/>
    <w:rsid w:val="00BE6194"/>
    <w:rsid w:val="00BF11E6"/>
    <w:rsid w:val="00BF46E2"/>
    <w:rsid w:val="00BF4ACB"/>
    <w:rsid w:val="00BF6C4D"/>
    <w:rsid w:val="00BF78D2"/>
    <w:rsid w:val="00BF7917"/>
    <w:rsid w:val="00C00BDE"/>
    <w:rsid w:val="00C01B34"/>
    <w:rsid w:val="00C03932"/>
    <w:rsid w:val="00C03C03"/>
    <w:rsid w:val="00C0619E"/>
    <w:rsid w:val="00C102EB"/>
    <w:rsid w:val="00C1062B"/>
    <w:rsid w:val="00C107CE"/>
    <w:rsid w:val="00C12057"/>
    <w:rsid w:val="00C12580"/>
    <w:rsid w:val="00C12A4C"/>
    <w:rsid w:val="00C13FC2"/>
    <w:rsid w:val="00C14BB9"/>
    <w:rsid w:val="00C156BB"/>
    <w:rsid w:val="00C15ABD"/>
    <w:rsid w:val="00C16315"/>
    <w:rsid w:val="00C17533"/>
    <w:rsid w:val="00C17C56"/>
    <w:rsid w:val="00C206E2"/>
    <w:rsid w:val="00C219CD"/>
    <w:rsid w:val="00C21EAF"/>
    <w:rsid w:val="00C22B34"/>
    <w:rsid w:val="00C22F22"/>
    <w:rsid w:val="00C235DB"/>
    <w:rsid w:val="00C2366E"/>
    <w:rsid w:val="00C23FE0"/>
    <w:rsid w:val="00C243D5"/>
    <w:rsid w:val="00C25ADC"/>
    <w:rsid w:val="00C2645F"/>
    <w:rsid w:val="00C26CAF"/>
    <w:rsid w:val="00C30FBA"/>
    <w:rsid w:val="00C316EC"/>
    <w:rsid w:val="00C35818"/>
    <w:rsid w:val="00C36D66"/>
    <w:rsid w:val="00C37328"/>
    <w:rsid w:val="00C40EEF"/>
    <w:rsid w:val="00C42F41"/>
    <w:rsid w:val="00C435CC"/>
    <w:rsid w:val="00C44617"/>
    <w:rsid w:val="00C44BB1"/>
    <w:rsid w:val="00C45613"/>
    <w:rsid w:val="00C4687F"/>
    <w:rsid w:val="00C46DC5"/>
    <w:rsid w:val="00C47A74"/>
    <w:rsid w:val="00C47F49"/>
    <w:rsid w:val="00C47F9C"/>
    <w:rsid w:val="00C50385"/>
    <w:rsid w:val="00C50D94"/>
    <w:rsid w:val="00C52A4F"/>
    <w:rsid w:val="00C5458C"/>
    <w:rsid w:val="00C56F2E"/>
    <w:rsid w:val="00C57D85"/>
    <w:rsid w:val="00C607AE"/>
    <w:rsid w:val="00C612A6"/>
    <w:rsid w:val="00C61CEE"/>
    <w:rsid w:val="00C62257"/>
    <w:rsid w:val="00C648C2"/>
    <w:rsid w:val="00C655CC"/>
    <w:rsid w:val="00C65831"/>
    <w:rsid w:val="00C65DA9"/>
    <w:rsid w:val="00C664C1"/>
    <w:rsid w:val="00C67943"/>
    <w:rsid w:val="00C67EB7"/>
    <w:rsid w:val="00C721A8"/>
    <w:rsid w:val="00C72550"/>
    <w:rsid w:val="00C72624"/>
    <w:rsid w:val="00C728C5"/>
    <w:rsid w:val="00C729B7"/>
    <w:rsid w:val="00C7416B"/>
    <w:rsid w:val="00C74AE4"/>
    <w:rsid w:val="00C754CF"/>
    <w:rsid w:val="00C8161E"/>
    <w:rsid w:val="00C83BCC"/>
    <w:rsid w:val="00C83D72"/>
    <w:rsid w:val="00C840B8"/>
    <w:rsid w:val="00C8676D"/>
    <w:rsid w:val="00C8740D"/>
    <w:rsid w:val="00C900D4"/>
    <w:rsid w:val="00C900F9"/>
    <w:rsid w:val="00C921B2"/>
    <w:rsid w:val="00C92874"/>
    <w:rsid w:val="00C94E15"/>
    <w:rsid w:val="00C95C56"/>
    <w:rsid w:val="00C96E7A"/>
    <w:rsid w:val="00C9766A"/>
    <w:rsid w:val="00C97BB7"/>
    <w:rsid w:val="00CA0AA4"/>
    <w:rsid w:val="00CA1E20"/>
    <w:rsid w:val="00CA31C5"/>
    <w:rsid w:val="00CA3404"/>
    <w:rsid w:val="00CA3617"/>
    <w:rsid w:val="00CA4F99"/>
    <w:rsid w:val="00CB083C"/>
    <w:rsid w:val="00CB0C09"/>
    <w:rsid w:val="00CB1028"/>
    <w:rsid w:val="00CB225F"/>
    <w:rsid w:val="00CB2805"/>
    <w:rsid w:val="00CB2BEC"/>
    <w:rsid w:val="00CB4121"/>
    <w:rsid w:val="00CB4FCC"/>
    <w:rsid w:val="00CB5881"/>
    <w:rsid w:val="00CB5D60"/>
    <w:rsid w:val="00CB72CE"/>
    <w:rsid w:val="00CC18A8"/>
    <w:rsid w:val="00CC1ACF"/>
    <w:rsid w:val="00CC2B0C"/>
    <w:rsid w:val="00CC2CA1"/>
    <w:rsid w:val="00CC2EC6"/>
    <w:rsid w:val="00CC32BA"/>
    <w:rsid w:val="00CC3A69"/>
    <w:rsid w:val="00CC3FC9"/>
    <w:rsid w:val="00CC4CCE"/>
    <w:rsid w:val="00CC551F"/>
    <w:rsid w:val="00CC5D9B"/>
    <w:rsid w:val="00CC6369"/>
    <w:rsid w:val="00CC7B1A"/>
    <w:rsid w:val="00CC7CCB"/>
    <w:rsid w:val="00CD0667"/>
    <w:rsid w:val="00CD0B90"/>
    <w:rsid w:val="00CD22F6"/>
    <w:rsid w:val="00CD70C0"/>
    <w:rsid w:val="00CD7F11"/>
    <w:rsid w:val="00CE3116"/>
    <w:rsid w:val="00CE3A37"/>
    <w:rsid w:val="00CE478B"/>
    <w:rsid w:val="00CE4BA7"/>
    <w:rsid w:val="00CE53BB"/>
    <w:rsid w:val="00CE55C7"/>
    <w:rsid w:val="00CE572B"/>
    <w:rsid w:val="00CE6C06"/>
    <w:rsid w:val="00CF0075"/>
    <w:rsid w:val="00CF13F1"/>
    <w:rsid w:val="00CF1B37"/>
    <w:rsid w:val="00CF2F75"/>
    <w:rsid w:val="00CF3347"/>
    <w:rsid w:val="00CF3B1B"/>
    <w:rsid w:val="00CF55F3"/>
    <w:rsid w:val="00CF687E"/>
    <w:rsid w:val="00D02341"/>
    <w:rsid w:val="00D03728"/>
    <w:rsid w:val="00D03B8F"/>
    <w:rsid w:val="00D04007"/>
    <w:rsid w:val="00D0453A"/>
    <w:rsid w:val="00D04841"/>
    <w:rsid w:val="00D05C68"/>
    <w:rsid w:val="00D074D4"/>
    <w:rsid w:val="00D07BA7"/>
    <w:rsid w:val="00D12414"/>
    <w:rsid w:val="00D12C1C"/>
    <w:rsid w:val="00D1484F"/>
    <w:rsid w:val="00D14B92"/>
    <w:rsid w:val="00D15004"/>
    <w:rsid w:val="00D158AE"/>
    <w:rsid w:val="00D17C22"/>
    <w:rsid w:val="00D21909"/>
    <w:rsid w:val="00D237B9"/>
    <w:rsid w:val="00D259E8"/>
    <w:rsid w:val="00D27286"/>
    <w:rsid w:val="00D30F2A"/>
    <w:rsid w:val="00D31061"/>
    <w:rsid w:val="00D32098"/>
    <w:rsid w:val="00D32685"/>
    <w:rsid w:val="00D3307F"/>
    <w:rsid w:val="00D35D5B"/>
    <w:rsid w:val="00D37B9C"/>
    <w:rsid w:val="00D40011"/>
    <w:rsid w:val="00D4033B"/>
    <w:rsid w:val="00D40EFC"/>
    <w:rsid w:val="00D41B3C"/>
    <w:rsid w:val="00D42F97"/>
    <w:rsid w:val="00D43074"/>
    <w:rsid w:val="00D446F7"/>
    <w:rsid w:val="00D44A49"/>
    <w:rsid w:val="00D44F29"/>
    <w:rsid w:val="00D46513"/>
    <w:rsid w:val="00D46B7E"/>
    <w:rsid w:val="00D50808"/>
    <w:rsid w:val="00D522FA"/>
    <w:rsid w:val="00D52838"/>
    <w:rsid w:val="00D5356E"/>
    <w:rsid w:val="00D53DC4"/>
    <w:rsid w:val="00D549D4"/>
    <w:rsid w:val="00D54A1E"/>
    <w:rsid w:val="00D56607"/>
    <w:rsid w:val="00D57CB0"/>
    <w:rsid w:val="00D601FB"/>
    <w:rsid w:val="00D61013"/>
    <w:rsid w:val="00D615F9"/>
    <w:rsid w:val="00D6199D"/>
    <w:rsid w:val="00D61EFD"/>
    <w:rsid w:val="00D624E9"/>
    <w:rsid w:val="00D6325E"/>
    <w:rsid w:val="00D63505"/>
    <w:rsid w:val="00D6362A"/>
    <w:rsid w:val="00D637FC"/>
    <w:rsid w:val="00D64DBB"/>
    <w:rsid w:val="00D66752"/>
    <w:rsid w:val="00D704CE"/>
    <w:rsid w:val="00D72FC2"/>
    <w:rsid w:val="00D74971"/>
    <w:rsid w:val="00D7543C"/>
    <w:rsid w:val="00D75DD7"/>
    <w:rsid w:val="00D7658C"/>
    <w:rsid w:val="00D80EB4"/>
    <w:rsid w:val="00D8132A"/>
    <w:rsid w:val="00D81B81"/>
    <w:rsid w:val="00D81CED"/>
    <w:rsid w:val="00D835A3"/>
    <w:rsid w:val="00D848CE"/>
    <w:rsid w:val="00D850B2"/>
    <w:rsid w:val="00D87651"/>
    <w:rsid w:val="00D87843"/>
    <w:rsid w:val="00D90A52"/>
    <w:rsid w:val="00D90B27"/>
    <w:rsid w:val="00D915DE"/>
    <w:rsid w:val="00D92A86"/>
    <w:rsid w:val="00D92AE7"/>
    <w:rsid w:val="00D947FC"/>
    <w:rsid w:val="00D955D0"/>
    <w:rsid w:val="00D95D55"/>
    <w:rsid w:val="00D96DB9"/>
    <w:rsid w:val="00D97A35"/>
    <w:rsid w:val="00DA10BF"/>
    <w:rsid w:val="00DA19E5"/>
    <w:rsid w:val="00DA2558"/>
    <w:rsid w:val="00DA4529"/>
    <w:rsid w:val="00DA51DB"/>
    <w:rsid w:val="00DA6A73"/>
    <w:rsid w:val="00DB0720"/>
    <w:rsid w:val="00DB0E75"/>
    <w:rsid w:val="00DB2DA9"/>
    <w:rsid w:val="00DB2DEC"/>
    <w:rsid w:val="00DB30D7"/>
    <w:rsid w:val="00DB5458"/>
    <w:rsid w:val="00DB5623"/>
    <w:rsid w:val="00DB76E0"/>
    <w:rsid w:val="00DC117B"/>
    <w:rsid w:val="00DC1FE0"/>
    <w:rsid w:val="00DC3988"/>
    <w:rsid w:val="00DC4CC1"/>
    <w:rsid w:val="00DC590C"/>
    <w:rsid w:val="00DC7ABC"/>
    <w:rsid w:val="00DD0A99"/>
    <w:rsid w:val="00DD3B20"/>
    <w:rsid w:val="00DD3BB4"/>
    <w:rsid w:val="00DD42BC"/>
    <w:rsid w:val="00DD6731"/>
    <w:rsid w:val="00DD7DC7"/>
    <w:rsid w:val="00DE0799"/>
    <w:rsid w:val="00DE0B90"/>
    <w:rsid w:val="00DE19C6"/>
    <w:rsid w:val="00DE2176"/>
    <w:rsid w:val="00DE398B"/>
    <w:rsid w:val="00DE3D0B"/>
    <w:rsid w:val="00DE4EC9"/>
    <w:rsid w:val="00DE602F"/>
    <w:rsid w:val="00DE6528"/>
    <w:rsid w:val="00DE74D6"/>
    <w:rsid w:val="00DE780A"/>
    <w:rsid w:val="00DE7A9D"/>
    <w:rsid w:val="00DF041D"/>
    <w:rsid w:val="00DF0CF5"/>
    <w:rsid w:val="00DF19B4"/>
    <w:rsid w:val="00DF2370"/>
    <w:rsid w:val="00DF3934"/>
    <w:rsid w:val="00DF41ED"/>
    <w:rsid w:val="00DF461D"/>
    <w:rsid w:val="00DF4DAE"/>
    <w:rsid w:val="00DF4FA1"/>
    <w:rsid w:val="00DF7731"/>
    <w:rsid w:val="00DF791C"/>
    <w:rsid w:val="00DF7C32"/>
    <w:rsid w:val="00E0003B"/>
    <w:rsid w:val="00E033C6"/>
    <w:rsid w:val="00E033EB"/>
    <w:rsid w:val="00E0390D"/>
    <w:rsid w:val="00E03E03"/>
    <w:rsid w:val="00E06813"/>
    <w:rsid w:val="00E06B2B"/>
    <w:rsid w:val="00E11FD7"/>
    <w:rsid w:val="00E12C8F"/>
    <w:rsid w:val="00E13B8F"/>
    <w:rsid w:val="00E14A30"/>
    <w:rsid w:val="00E14BB9"/>
    <w:rsid w:val="00E17A87"/>
    <w:rsid w:val="00E204F5"/>
    <w:rsid w:val="00E20DF2"/>
    <w:rsid w:val="00E20EA1"/>
    <w:rsid w:val="00E222C8"/>
    <w:rsid w:val="00E22943"/>
    <w:rsid w:val="00E23C58"/>
    <w:rsid w:val="00E2436F"/>
    <w:rsid w:val="00E253F8"/>
    <w:rsid w:val="00E2569E"/>
    <w:rsid w:val="00E25D1F"/>
    <w:rsid w:val="00E26F22"/>
    <w:rsid w:val="00E30B66"/>
    <w:rsid w:val="00E339FD"/>
    <w:rsid w:val="00E35D1B"/>
    <w:rsid w:val="00E372F0"/>
    <w:rsid w:val="00E3769A"/>
    <w:rsid w:val="00E408C2"/>
    <w:rsid w:val="00E417FA"/>
    <w:rsid w:val="00E42AAC"/>
    <w:rsid w:val="00E45BA7"/>
    <w:rsid w:val="00E517D7"/>
    <w:rsid w:val="00E51998"/>
    <w:rsid w:val="00E5249A"/>
    <w:rsid w:val="00E564E2"/>
    <w:rsid w:val="00E6182B"/>
    <w:rsid w:val="00E62DC8"/>
    <w:rsid w:val="00E639A4"/>
    <w:rsid w:val="00E63A52"/>
    <w:rsid w:val="00E6532F"/>
    <w:rsid w:val="00E6672D"/>
    <w:rsid w:val="00E701F1"/>
    <w:rsid w:val="00E713B8"/>
    <w:rsid w:val="00E71E50"/>
    <w:rsid w:val="00E725B0"/>
    <w:rsid w:val="00E73E41"/>
    <w:rsid w:val="00E74042"/>
    <w:rsid w:val="00E7591A"/>
    <w:rsid w:val="00E75FA2"/>
    <w:rsid w:val="00E7793F"/>
    <w:rsid w:val="00E80846"/>
    <w:rsid w:val="00E8143A"/>
    <w:rsid w:val="00E81E04"/>
    <w:rsid w:val="00E84027"/>
    <w:rsid w:val="00E84520"/>
    <w:rsid w:val="00E85D31"/>
    <w:rsid w:val="00E87A75"/>
    <w:rsid w:val="00E87AF0"/>
    <w:rsid w:val="00E911ED"/>
    <w:rsid w:val="00E91A12"/>
    <w:rsid w:val="00E92C9C"/>
    <w:rsid w:val="00E94074"/>
    <w:rsid w:val="00E941E4"/>
    <w:rsid w:val="00E9437E"/>
    <w:rsid w:val="00E94CDF"/>
    <w:rsid w:val="00E94E19"/>
    <w:rsid w:val="00E94E50"/>
    <w:rsid w:val="00E95F7A"/>
    <w:rsid w:val="00E96499"/>
    <w:rsid w:val="00EA0741"/>
    <w:rsid w:val="00EA2AFC"/>
    <w:rsid w:val="00EA3A15"/>
    <w:rsid w:val="00EA5504"/>
    <w:rsid w:val="00EA5A20"/>
    <w:rsid w:val="00EA5BDF"/>
    <w:rsid w:val="00EA7C1D"/>
    <w:rsid w:val="00EB0070"/>
    <w:rsid w:val="00EB05BB"/>
    <w:rsid w:val="00EB18FA"/>
    <w:rsid w:val="00EB1B7B"/>
    <w:rsid w:val="00EB1DAC"/>
    <w:rsid w:val="00EB2CB7"/>
    <w:rsid w:val="00EB34B2"/>
    <w:rsid w:val="00EB6E3F"/>
    <w:rsid w:val="00EB72E3"/>
    <w:rsid w:val="00EB7480"/>
    <w:rsid w:val="00EC000C"/>
    <w:rsid w:val="00EC1902"/>
    <w:rsid w:val="00EC1A39"/>
    <w:rsid w:val="00EC1F22"/>
    <w:rsid w:val="00EC25EE"/>
    <w:rsid w:val="00EC44F5"/>
    <w:rsid w:val="00EC491F"/>
    <w:rsid w:val="00EC5781"/>
    <w:rsid w:val="00EC7704"/>
    <w:rsid w:val="00ED1647"/>
    <w:rsid w:val="00ED1733"/>
    <w:rsid w:val="00ED17D7"/>
    <w:rsid w:val="00ED25E6"/>
    <w:rsid w:val="00ED27D8"/>
    <w:rsid w:val="00ED4383"/>
    <w:rsid w:val="00ED565E"/>
    <w:rsid w:val="00ED759B"/>
    <w:rsid w:val="00ED75B2"/>
    <w:rsid w:val="00ED773F"/>
    <w:rsid w:val="00EE04BE"/>
    <w:rsid w:val="00EE1959"/>
    <w:rsid w:val="00EE2132"/>
    <w:rsid w:val="00EE2B9B"/>
    <w:rsid w:val="00EE301D"/>
    <w:rsid w:val="00EE358D"/>
    <w:rsid w:val="00EE40AE"/>
    <w:rsid w:val="00EE5D0E"/>
    <w:rsid w:val="00EE6C42"/>
    <w:rsid w:val="00EE7710"/>
    <w:rsid w:val="00EE78D4"/>
    <w:rsid w:val="00EF0C06"/>
    <w:rsid w:val="00EF2C19"/>
    <w:rsid w:val="00EF2E55"/>
    <w:rsid w:val="00EF4D5E"/>
    <w:rsid w:val="00EF577D"/>
    <w:rsid w:val="00EF6D0E"/>
    <w:rsid w:val="00F0291C"/>
    <w:rsid w:val="00F04812"/>
    <w:rsid w:val="00F04CD8"/>
    <w:rsid w:val="00F054AF"/>
    <w:rsid w:val="00F062B7"/>
    <w:rsid w:val="00F07414"/>
    <w:rsid w:val="00F07E46"/>
    <w:rsid w:val="00F139EF"/>
    <w:rsid w:val="00F141CD"/>
    <w:rsid w:val="00F15C93"/>
    <w:rsid w:val="00F179FA"/>
    <w:rsid w:val="00F20505"/>
    <w:rsid w:val="00F2396D"/>
    <w:rsid w:val="00F26098"/>
    <w:rsid w:val="00F26689"/>
    <w:rsid w:val="00F268F1"/>
    <w:rsid w:val="00F26AE0"/>
    <w:rsid w:val="00F27115"/>
    <w:rsid w:val="00F2774F"/>
    <w:rsid w:val="00F30A1F"/>
    <w:rsid w:val="00F34114"/>
    <w:rsid w:val="00F34475"/>
    <w:rsid w:val="00F35E78"/>
    <w:rsid w:val="00F37BF6"/>
    <w:rsid w:val="00F40B42"/>
    <w:rsid w:val="00F42BEC"/>
    <w:rsid w:val="00F443EC"/>
    <w:rsid w:val="00F44407"/>
    <w:rsid w:val="00F45841"/>
    <w:rsid w:val="00F45A03"/>
    <w:rsid w:val="00F46130"/>
    <w:rsid w:val="00F46573"/>
    <w:rsid w:val="00F47868"/>
    <w:rsid w:val="00F526B9"/>
    <w:rsid w:val="00F52AA0"/>
    <w:rsid w:val="00F53570"/>
    <w:rsid w:val="00F54C39"/>
    <w:rsid w:val="00F556F6"/>
    <w:rsid w:val="00F563C1"/>
    <w:rsid w:val="00F56B9A"/>
    <w:rsid w:val="00F570D4"/>
    <w:rsid w:val="00F57FD0"/>
    <w:rsid w:val="00F60871"/>
    <w:rsid w:val="00F630B8"/>
    <w:rsid w:val="00F6315C"/>
    <w:rsid w:val="00F650B8"/>
    <w:rsid w:val="00F65291"/>
    <w:rsid w:val="00F67869"/>
    <w:rsid w:val="00F701B1"/>
    <w:rsid w:val="00F708EF"/>
    <w:rsid w:val="00F72704"/>
    <w:rsid w:val="00F72AA4"/>
    <w:rsid w:val="00F74A25"/>
    <w:rsid w:val="00F75550"/>
    <w:rsid w:val="00F765D1"/>
    <w:rsid w:val="00F80851"/>
    <w:rsid w:val="00F81403"/>
    <w:rsid w:val="00F84037"/>
    <w:rsid w:val="00F84B24"/>
    <w:rsid w:val="00F8508B"/>
    <w:rsid w:val="00F857BE"/>
    <w:rsid w:val="00F85D80"/>
    <w:rsid w:val="00F863E2"/>
    <w:rsid w:val="00F8726E"/>
    <w:rsid w:val="00F90D60"/>
    <w:rsid w:val="00F92FA7"/>
    <w:rsid w:val="00F942D6"/>
    <w:rsid w:val="00F95EF9"/>
    <w:rsid w:val="00F961E4"/>
    <w:rsid w:val="00F9653D"/>
    <w:rsid w:val="00FA07CD"/>
    <w:rsid w:val="00FA0B08"/>
    <w:rsid w:val="00FA155F"/>
    <w:rsid w:val="00FA6204"/>
    <w:rsid w:val="00FA7CCE"/>
    <w:rsid w:val="00FB04C9"/>
    <w:rsid w:val="00FB3C20"/>
    <w:rsid w:val="00FB4804"/>
    <w:rsid w:val="00FB4D10"/>
    <w:rsid w:val="00FB5537"/>
    <w:rsid w:val="00FB5741"/>
    <w:rsid w:val="00FB5CD7"/>
    <w:rsid w:val="00FB5FEB"/>
    <w:rsid w:val="00FC2133"/>
    <w:rsid w:val="00FC2169"/>
    <w:rsid w:val="00FC26C7"/>
    <w:rsid w:val="00FC3E38"/>
    <w:rsid w:val="00FC59FA"/>
    <w:rsid w:val="00FD1F18"/>
    <w:rsid w:val="00FD203E"/>
    <w:rsid w:val="00FD2B8B"/>
    <w:rsid w:val="00FD3287"/>
    <w:rsid w:val="00FD3946"/>
    <w:rsid w:val="00FD3AA4"/>
    <w:rsid w:val="00FD4A2B"/>
    <w:rsid w:val="00FD6780"/>
    <w:rsid w:val="00FD72D8"/>
    <w:rsid w:val="00FD79FF"/>
    <w:rsid w:val="00FD7BC1"/>
    <w:rsid w:val="00FD7CD0"/>
    <w:rsid w:val="00FE136B"/>
    <w:rsid w:val="00FE18D1"/>
    <w:rsid w:val="00FE2071"/>
    <w:rsid w:val="00FE23E9"/>
    <w:rsid w:val="00FE2609"/>
    <w:rsid w:val="00FE4DF7"/>
    <w:rsid w:val="00FE798C"/>
    <w:rsid w:val="00FF1D79"/>
    <w:rsid w:val="00FF2358"/>
    <w:rsid w:val="00FF517D"/>
    <w:rsid w:val="00FF601E"/>
    <w:rsid w:val="00FF7D8D"/>
    <w:rsid w:val="00FF7EEB"/>
    <w:rsid w:val="011AD4B0"/>
    <w:rsid w:val="012E7B93"/>
    <w:rsid w:val="0151315D"/>
    <w:rsid w:val="016A6437"/>
    <w:rsid w:val="01C72A65"/>
    <w:rsid w:val="02078F2E"/>
    <w:rsid w:val="023A5865"/>
    <w:rsid w:val="02BBE43A"/>
    <w:rsid w:val="0394A5D9"/>
    <w:rsid w:val="03A8B864"/>
    <w:rsid w:val="03BD4327"/>
    <w:rsid w:val="03E0211C"/>
    <w:rsid w:val="044A688A"/>
    <w:rsid w:val="046509EC"/>
    <w:rsid w:val="051E12FA"/>
    <w:rsid w:val="05267C43"/>
    <w:rsid w:val="0547A55E"/>
    <w:rsid w:val="054A8FA4"/>
    <w:rsid w:val="05644698"/>
    <w:rsid w:val="058D4492"/>
    <w:rsid w:val="059B997C"/>
    <w:rsid w:val="05C3F162"/>
    <w:rsid w:val="05D6B42E"/>
    <w:rsid w:val="061F105A"/>
    <w:rsid w:val="066D41E6"/>
    <w:rsid w:val="069BD0E3"/>
    <w:rsid w:val="06D42054"/>
    <w:rsid w:val="070BF344"/>
    <w:rsid w:val="07104148"/>
    <w:rsid w:val="0785C4A4"/>
    <w:rsid w:val="0788174A"/>
    <w:rsid w:val="0803D5A4"/>
    <w:rsid w:val="085128E6"/>
    <w:rsid w:val="0852DA14"/>
    <w:rsid w:val="086737C7"/>
    <w:rsid w:val="0871CA7E"/>
    <w:rsid w:val="08A2EAD8"/>
    <w:rsid w:val="091391E8"/>
    <w:rsid w:val="09467EAA"/>
    <w:rsid w:val="096DB884"/>
    <w:rsid w:val="09CEDB80"/>
    <w:rsid w:val="09E5D924"/>
    <w:rsid w:val="0A594669"/>
    <w:rsid w:val="0A8A74C6"/>
    <w:rsid w:val="0AD32801"/>
    <w:rsid w:val="0AEBBAF6"/>
    <w:rsid w:val="0AFCFCAF"/>
    <w:rsid w:val="0B59EF6E"/>
    <w:rsid w:val="0B654A39"/>
    <w:rsid w:val="0B8F93EF"/>
    <w:rsid w:val="0BA06834"/>
    <w:rsid w:val="0BF44D79"/>
    <w:rsid w:val="0BF91610"/>
    <w:rsid w:val="0C7E6853"/>
    <w:rsid w:val="0C98F81D"/>
    <w:rsid w:val="0CE5419D"/>
    <w:rsid w:val="0CEF104C"/>
    <w:rsid w:val="0D0BDF64"/>
    <w:rsid w:val="0DA246F2"/>
    <w:rsid w:val="0DDCB6EB"/>
    <w:rsid w:val="0DE1F21C"/>
    <w:rsid w:val="0E64D9B3"/>
    <w:rsid w:val="0E6A6C08"/>
    <w:rsid w:val="0ED4318F"/>
    <w:rsid w:val="0F06062E"/>
    <w:rsid w:val="0F1A37EA"/>
    <w:rsid w:val="0F4C7765"/>
    <w:rsid w:val="0F66E063"/>
    <w:rsid w:val="0F9A6742"/>
    <w:rsid w:val="1029A903"/>
    <w:rsid w:val="103854C2"/>
    <w:rsid w:val="106547AC"/>
    <w:rsid w:val="10902987"/>
    <w:rsid w:val="10BA38B0"/>
    <w:rsid w:val="10BAC310"/>
    <w:rsid w:val="10FC18DC"/>
    <w:rsid w:val="11504FA3"/>
    <w:rsid w:val="1181EC2D"/>
    <w:rsid w:val="11C2CAF5"/>
    <w:rsid w:val="11C85E9C"/>
    <w:rsid w:val="11F268C1"/>
    <w:rsid w:val="1212B2DE"/>
    <w:rsid w:val="129E94A8"/>
    <w:rsid w:val="12A2C96F"/>
    <w:rsid w:val="12AFD5B4"/>
    <w:rsid w:val="12D3E764"/>
    <w:rsid w:val="1314C55F"/>
    <w:rsid w:val="13210E1A"/>
    <w:rsid w:val="132BE6E2"/>
    <w:rsid w:val="13F263D2"/>
    <w:rsid w:val="14011A98"/>
    <w:rsid w:val="147410A2"/>
    <w:rsid w:val="14806C0B"/>
    <w:rsid w:val="148DD3BD"/>
    <w:rsid w:val="14934799"/>
    <w:rsid w:val="150DEC13"/>
    <w:rsid w:val="154B4480"/>
    <w:rsid w:val="15864F20"/>
    <w:rsid w:val="1650E1EA"/>
    <w:rsid w:val="16C0E7D9"/>
    <w:rsid w:val="16E33E63"/>
    <w:rsid w:val="17100EEF"/>
    <w:rsid w:val="1738C06E"/>
    <w:rsid w:val="17873809"/>
    <w:rsid w:val="17F12DB1"/>
    <w:rsid w:val="17F309AF"/>
    <w:rsid w:val="1811B75B"/>
    <w:rsid w:val="181E533F"/>
    <w:rsid w:val="1821D5E8"/>
    <w:rsid w:val="1830FB68"/>
    <w:rsid w:val="18A5F447"/>
    <w:rsid w:val="18C5D4F5"/>
    <w:rsid w:val="18C7E530"/>
    <w:rsid w:val="18E302FE"/>
    <w:rsid w:val="19164835"/>
    <w:rsid w:val="19275849"/>
    <w:rsid w:val="19657F59"/>
    <w:rsid w:val="19A0DE7A"/>
    <w:rsid w:val="19C99044"/>
    <w:rsid w:val="1A1812A0"/>
    <w:rsid w:val="1A350C7B"/>
    <w:rsid w:val="1A487CF9"/>
    <w:rsid w:val="1A4B5EAF"/>
    <w:rsid w:val="1AA09F06"/>
    <w:rsid w:val="1AA203BA"/>
    <w:rsid w:val="1AC9E08E"/>
    <w:rsid w:val="1AE5741E"/>
    <w:rsid w:val="1AE85331"/>
    <w:rsid w:val="1AF4A5BD"/>
    <w:rsid w:val="1B345266"/>
    <w:rsid w:val="1B8F4A84"/>
    <w:rsid w:val="1B97558D"/>
    <w:rsid w:val="1BCF5631"/>
    <w:rsid w:val="1BDDB720"/>
    <w:rsid w:val="1BFDDC4F"/>
    <w:rsid w:val="1C5F94F7"/>
    <w:rsid w:val="1C8B7DF0"/>
    <w:rsid w:val="1CAEB2F8"/>
    <w:rsid w:val="1CBA486E"/>
    <w:rsid w:val="1CE5AB47"/>
    <w:rsid w:val="1D397DED"/>
    <w:rsid w:val="1D6AEF26"/>
    <w:rsid w:val="1D8187DA"/>
    <w:rsid w:val="1DFFB986"/>
    <w:rsid w:val="1E3C83D0"/>
    <w:rsid w:val="1E6BF328"/>
    <w:rsid w:val="1EADC2E9"/>
    <w:rsid w:val="1ED730FF"/>
    <w:rsid w:val="1F058868"/>
    <w:rsid w:val="1F1EFEB7"/>
    <w:rsid w:val="1F3A500D"/>
    <w:rsid w:val="1F43D71E"/>
    <w:rsid w:val="1F4C5A6F"/>
    <w:rsid w:val="1F7A27BB"/>
    <w:rsid w:val="1F8406C9"/>
    <w:rsid w:val="1F925EB8"/>
    <w:rsid w:val="1FB2FBE1"/>
    <w:rsid w:val="1FC31EB2"/>
    <w:rsid w:val="202AB58E"/>
    <w:rsid w:val="209D62ED"/>
    <w:rsid w:val="21029CF0"/>
    <w:rsid w:val="219EB0A7"/>
    <w:rsid w:val="21A6C6AB"/>
    <w:rsid w:val="21F6E89A"/>
    <w:rsid w:val="222FA0CC"/>
    <w:rsid w:val="225522A0"/>
    <w:rsid w:val="22747C88"/>
    <w:rsid w:val="229669F9"/>
    <w:rsid w:val="22B497F8"/>
    <w:rsid w:val="23101A79"/>
    <w:rsid w:val="23181484"/>
    <w:rsid w:val="2327A95B"/>
    <w:rsid w:val="237458AC"/>
    <w:rsid w:val="237F5B15"/>
    <w:rsid w:val="23A6C053"/>
    <w:rsid w:val="23CC7EDB"/>
    <w:rsid w:val="244B1A17"/>
    <w:rsid w:val="2472C158"/>
    <w:rsid w:val="24825FA6"/>
    <w:rsid w:val="253CE596"/>
    <w:rsid w:val="25A87D1D"/>
    <w:rsid w:val="25F23008"/>
    <w:rsid w:val="25F484EF"/>
    <w:rsid w:val="264A72F1"/>
    <w:rsid w:val="264E716F"/>
    <w:rsid w:val="266C611A"/>
    <w:rsid w:val="267A37CE"/>
    <w:rsid w:val="26BC8EFE"/>
    <w:rsid w:val="26EB509E"/>
    <w:rsid w:val="2720C2F5"/>
    <w:rsid w:val="27495E4A"/>
    <w:rsid w:val="2751BE21"/>
    <w:rsid w:val="27525EF3"/>
    <w:rsid w:val="27B3BAFE"/>
    <w:rsid w:val="281FB0F9"/>
    <w:rsid w:val="28524B60"/>
    <w:rsid w:val="2897CF37"/>
    <w:rsid w:val="2900A352"/>
    <w:rsid w:val="291A4654"/>
    <w:rsid w:val="294F8B5F"/>
    <w:rsid w:val="299D5E89"/>
    <w:rsid w:val="29AB0F62"/>
    <w:rsid w:val="29EE9C99"/>
    <w:rsid w:val="29F0B2E7"/>
    <w:rsid w:val="2A449B8E"/>
    <w:rsid w:val="2A7C214B"/>
    <w:rsid w:val="2AA71563"/>
    <w:rsid w:val="2AE9F189"/>
    <w:rsid w:val="2B382540"/>
    <w:rsid w:val="2B8A6CFA"/>
    <w:rsid w:val="2BE06BEF"/>
    <w:rsid w:val="2C2003DA"/>
    <w:rsid w:val="2C55B72E"/>
    <w:rsid w:val="2C6E835D"/>
    <w:rsid w:val="2D263D5B"/>
    <w:rsid w:val="2D961EF6"/>
    <w:rsid w:val="2DB9EA29"/>
    <w:rsid w:val="2E3D04F1"/>
    <w:rsid w:val="2E70DC1B"/>
    <w:rsid w:val="2E73C41B"/>
    <w:rsid w:val="2EB16631"/>
    <w:rsid w:val="2EFA462F"/>
    <w:rsid w:val="2F10F60E"/>
    <w:rsid w:val="2F18C7AE"/>
    <w:rsid w:val="2F612CE2"/>
    <w:rsid w:val="2FABE163"/>
    <w:rsid w:val="2FBE4E7F"/>
    <w:rsid w:val="2FD51E89"/>
    <w:rsid w:val="2FD6C3E0"/>
    <w:rsid w:val="2FEC097E"/>
    <w:rsid w:val="3007F1B7"/>
    <w:rsid w:val="300CAC7C"/>
    <w:rsid w:val="3012730E"/>
    <w:rsid w:val="301CDA40"/>
    <w:rsid w:val="307B1FDB"/>
    <w:rsid w:val="30B3DD12"/>
    <w:rsid w:val="30B8D540"/>
    <w:rsid w:val="30D24A03"/>
    <w:rsid w:val="30F0C558"/>
    <w:rsid w:val="315134C0"/>
    <w:rsid w:val="31D05611"/>
    <w:rsid w:val="31D37E45"/>
    <w:rsid w:val="321934C3"/>
    <w:rsid w:val="321C04E5"/>
    <w:rsid w:val="32442814"/>
    <w:rsid w:val="3262ABFA"/>
    <w:rsid w:val="32DEC5F3"/>
    <w:rsid w:val="33141255"/>
    <w:rsid w:val="33170993"/>
    <w:rsid w:val="3375F932"/>
    <w:rsid w:val="33BCB921"/>
    <w:rsid w:val="33ECF21B"/>
    <w:rsid w:val="33F27A87"/>
    <w:rsid w:val="343218E7"/>
    <w:rsid w:val="3513AA15"/>
    <w:rsid w:val="353907B5"/>
    <w:rsid w:val="3570F259"/>
    <w:rsid w:val="358E4FBB"/>
    <w:rsid w:val="35E60D7C"/>
    <w:rsid w:val="35E97842"/>
    <w:rsid w:val="36545AF1"/>
    <w:rsid w:val="366EF263"/>
    <w:rsid w:val="36706A0D"/>
    <w:rsid w:val="36955F73"/>
    <w:rsid w:val="36CF84E4"/>
    <w:rsid w:val="36EB1706"/>
    <w:rsid w:val="36F3A54F"/>
    <w:rsid w:val="36F75C3E"/>
    <w:rsid w:val="37231E96"/>
    <w:rsid w:val="372816C4"/>
    <w:rsid w:val="37A9D22E"/>
    <w:rsid w:val="37C4FF47"/>
    <w:rsid w:val="37C9B00E"/>
    <w:rsid w:val="37F3D316"/>
    <w:rsid w:val="382610DA"/>
    <w:rsid w:val="389A1D14"/>
    <w:rsid w:val="38A7F2A4"/>
    <w:rsid w:val="38CF634F"/>
    <w:rsid w:val="38D222CB"/>
    <w:rsid w:val="3936EDE8"/>
    <w:rsid w:val="39494C9B"/>
    <w:rsid w:val="398F802A"/>
    <w:rsid w:val="399551B9"/>
    <w:rsid w:val="39B38EC2"/>
    <w:rsid w:val="39DBC9AA"/>
    <w:rsid w:val="3A27F854"/>
    <w:rsid w:val="3A52706F"/>
    <w:rsid w:val="3A5ABF58"/>
    <w:rsid w:val="3A73F396"/>
    <w:rsid w:val="3A78A732"/>
    <w:rsid w:val="3AC6B680"/>
    <w:rsid w:val="3AD00C23"/>
    <w:rsid w:val="3AD0B855"/>
    <w:rsid w:val="3ADF5AF9"/>
    <w:rsid w:val="3B0ABA4C"/>
    <w:rsid w:val="3B22C648"/>
    <w:rsid w:val="3B2601E4"/>
    <w:rsid w:val="3BBBDECC"/>
    <w:rsid w:val="3BC3F3D7"/>
    <w:rsid w:val="3C19EB19"/>
    <w:rsid w:val="3C294B3F"/>
    <w:rsid w:val="3C3E6751"/>
    <w:rsid w:val="3C6E4A4D"/>
    <w:rsid w:val="3C8C3BB5"/>
    <w:rsid w:val="3CAF24F1"/>
    <w:rsid w:val="3CEC66A3"/>
    <w:rsid w:val="3CF1FA45"/>
    <w:rsid w:val="3D2CFF45"/>
    <w:rsid w:val="3D361B48"/>
    <w:rsid w:val="3D3FE0F1"/>
    <w:rsid w:val="3DA94A0E"/>
    <w:rsid w:val="3DE3B8B6"/>
    <w:rsid w:val="3E2F2455"/>
    <w:rsid w:val="3E72357A"/>
    <w:rsid w:val="3F2D75D5"/>
    <w:rsid w:val="3F51FCD8"/>
    <w:rsid w:val="3F7DEA85"/>
    <w:rsid w:val="3F9452A1"/>
    <w:rsid w:val="3FB2CC1C"/>
    <w:rsid w:val="3FF3EABE"/>
    <w:rsid w:val="403F1616"/>
    <w:rsid w:val="410464D5"/>
    <w:rsid w:val="414B3248"/>
    <w:rsid w:val="42BFE15E"/>
    <w:rsid w:val="43323401"/>
    <w:rsid w:val="433D3A2A"/>
    <w:rsid w:val="437559E1"/>
    <w:rsid w:val="4397AB2E"/>
    <w:rsid w:val="439BAE54"/>
    <w:rsid w:val="43EE4100"/>
    <w:rsid w:val="44098F24"/>
    <w:rsid w:val="442D8CEE"/>
    <w:rsid w:val="444D073F"/>
    <w:rsid w:val="44545A03"/>
    <w:rsid w:val="44B5C310"/>
    <w:rsid w:val="45194715"/>
    <w:rsid w:val="45CDABCE"/>
    <w:rsid w:val="460311AC"/>
    <w:rsid w:val="466AD1A7"/>
    <w:rsid w:val="468C31B6"/>
    <w:rsid w:val="46B6F3EF"/>
    <w:rsid w:val="46DEF746"/>
    <w:rsid w:val="471CD95D"/>
    <w:rsid w:val="47412FE6"/>
    <w:rsid w:val="477B687F"/>
    <w:rsid w:val="477D477D"/>
    <w:rsid w:val="47936F6C"/>
    <w:rsid w:val="47995341"/>
    <w:rsid w:val="480CA3F8"/>
    <w:rsid w:val="48157071"/>
    <w:rsid w:val="481CA754"/>
    <w:rsid w:val="4821065D"/>
    <w:rsid w:val="486536D6"/>
    <w:rsid w:val="48763DB1"/>
    <w:rsid w:val="491D873C"/>
    <w:rsid w:val="492B19B5"/>
    <w:rsid w:val="49C8D5B4"/>
    <w:rsid w:val="49CACDF4"/>
    <w:rsid w:val="4A252159"/>
    <w:rsid w:val="4A521A9D"/>
    <w:rsid w:val="4A64B772"/>
    <w:rsid w:val="4AC01F3A"/>
    <w:rsid w:val="4B0875BF"/>
    <w:rsid w:val="4B6D7073"/>
    <w:rsid w:val="4BD3A7B1"/>
    <w:rsid w:val="4BDE5CB2"/>
    <w:rsid w:val="4C5A69F4"/>
    <w:rsid w:val="4C5DD967"/>
    <w:rsid w:val="4CDCA7F9"/>
    <w:rsid w:val="4D47A537"/>
    <w:rsid w:val="4D678035"/>
    <w:rsid w:val="4D7D4445"/>
    <w:rsid w:val="4D9DE679"/>
    <w:rsid w:val="4DA85145"/>
    <w:rsid w:val="4E2D5A4D"/>
    <w:rsid w:val="4E36E602"/>
    <w:rsid w:val="4E4071C1"/>
    <w:rsid w:val="4E78785A"/>
    <w:rsid w:val="4E908E41"/>
    <w:rsid w:val="4EB79A9D"/>
    <w:rsid w:val="4EF242CA"/>
    <w:rsid w:val="4F10D5F8"/>
    <w:rsid w:val="4F1A594C"/>
    <w:rsid w:val="4F1E3204"/>
    <w:rsid w:val="4F384861"/>
    <w:rsid w:val="4F3CBE25"/>
    <w:rsid w:val="4F403E16"/>
    <w:rsid w:val="4F44331A"/>
    <w:rsid w:val="4F6B3FD9"/>
    <w:rsid w:val="4F6D47E1"/>
    <w:rsid w:val="4F882BE1"/>
    <w:rsid w:val="4FAD97ED"/>
    <w:rsid w:val="4FE526C8"/>
    <w:rsid w:val="4FF5F783"/>
    <w:rsid w:val="500BCA71"/>
    <w:rsid w:val="503E61A1"/>
    <w:rsid w:val="506F568D"/>
    <w:rsid w:val="510AEAC0"/>
    <w:rsid w:val="512A76A1"/>
    <w:rsid w:val="5154EB79"/>
    <w:rsid w:val="516E86C4"/>
    <w:rsid w:val="51ACA97E"/>
    <w:rsid w:val="51C13522"/>
    <w:rsid w:val="51C3899A"/>
    <w:rsid w:val="51E05B5C"/>
    <w:rsid w:val="51EE7DFE"/>
    <w:rsid w:val="523A98DD"/>
    <w:rsid w:val="52682D42"/>
    <w:rsid w:val="5271F975"/>
    <w:rsid w:val="528C59A3"/>
    <w:rsid w:val="52CD155E"/>
    <w:rsid w:val="52E581E1"/>
    <w:rsid w:val="53075709"/>
    <w:rsid w:val="5313D3D8"/>
    <w:rsid w:val="5389E988"/>
    <w:rsid w:val="54CA5580"/>
    <w:rsid w:val="54FA4D84"/>
    <w:rsid w:val="551C15D0"/>
    <w:rsid w:val="555CBC78"/>
    <w:rsid w:val="558804B0"/>
    <w:rsid w:val="559877E2"/>
    <w:rsid w:val="559E59A1"/>
    <w:rsid w:val="55C7737A"/>
    <w:rsid w:val="55DF2B8F"/>
    <w:rsid w:val="55E12A0E"/>
    <w:rsid w:val="55E65F9A"/>
    <w:rsid w:val="560476EC"/>
    <w:rsid w:val="568A0633"/>
    <w:rsid w:val="56961DE5"/>
    <w:rsid w:val="56D31B43"/>
    <w:rsid w:val="56F61BF4"/>
    <w:rsid w:val="5702E218"/>
    <w:rsid w:val="570B030C"/>
    <w:rsid w:val="57B005BC"/>
    <w:rsid w:val="582A09A5"/>
    <w:rsid w:val="58B455AB"/>
    <w:rsid w:val="58D62DB9"/>
    <w:rsid w:val="58D8AE78"/>
    <w:rsid w:val="590D88C1"/>
    <w:rsid w:val="5921D34C"/>
    <w:rsid w:val="5981ACD7"/>
    <w:rsid w:val="59E6C27E"/>
    <w:rsid w:val="5A3339CD"/>
    <w:rsid w:val="5A5B567C"/>
    <w:rsid w:val="5AD0F9A8"/>
    <w:rsid w:val="5B298A82"/>
    <w:rsid w:val="5B7B4E3C"/>
    <w:rsid w:val="5B98532C"/>
    <w:rsid w:val="5BF726DD"/>
    <w:rsid w:val="5C19F0F0"/>
    <w:rsid w:val="5C2A3387"/>
    <w:rsid w:val="5C49753A"/>
    <w:rsid w:val="5C49A209"/>
    <w:rsid w:val="5C6B2925"/>
    <w:rsid w:val="5CE57F97"/>
    <w:rsid w:val="5CF6745A"/>
    <w:rsid w:val="5D741ABE"/>
    <w:rsid w:val="5DA33CED"/>
    <w:rsid w:val="5DDF353E"/>
    <w:rsid w:val="5DDFC01F"/>
    <w:rsid w:val="5DFE8013"/>
    <w:rsid w:val="5E188E6F"/>
    <w:rsid w:val="5E214AEA"/>
    <w:rsid w:val="5E4BFA23"/>
    <w:rsid w:val="5E4F19E0"/>
    <w:rsid w:val="5E522141"/>
    <w:rsid w:val="5E7FB8D8"/>
    <w:rsid w:val="5EEF2B19"/>
    <w:rsid w:val="5F4FC834"/>
    <w:rsid w:val="5FD63D95"/>
    <w:rsid w:val="5FD987BD"/>
    <w:rsid w:val="602C8DD9"/>
    <w:rsid w:val="6041E0DC"/>
    <w:rsid w:val="6045CA89"/>
    <w:rsid w:val="60D1C3BD"/>
    <w:rsid w:val="612F3D8E"/>
    <w:rsid w:val="6169A93A"/>
    <w:rsid w:val="61911D48"/>
    <w:rsid w:val="61E19AEA"/>
    <w:rsid w:val="61F6691F"/>
    <w:rsid w:val="62113695"/>
    <w:rsid w:val="62367206"/>
    <w:rsid w:val="627F0EB0"/>
    <w:rsid w:val="62C214D6"/>
    <w:rsid w:val="62CF9E57"/>
    <w:rsid w:val="62E8EB3B"/>
    <w:rsid w:val="630848B1"/>
    <w:rsid w:val="630FB5BF"/>
    <w:rsid w:val="631C2D5E"/>
    <w:rsid w:val="637043EB"/>
    <w:rsid w:val="638066C3"/>
    <w:rsid w:val="63A5BCB7"/>
    <w:rsid w:val="63B68019"/>
    <w:rsid w:val="63C33BC3"/>
    <w:rsid w:val="63F20176"/>
    <w:rsid w:val="64253F62"/>
    <w:rsid w:val="64975846"/>
    <w:rsid w:val="64B34F1C"/>
    <w:rsid w:val="64CD6B4A"/>
    <w:rsid w:val="652A5304"/>
    <w:rsid w:val="65364977"/>
    <w:rsid w:val="65740592"/>
    <w:rsid w:val="65A6D902"/>
    <w:rsid w:val="65D7EC56"/>
    <w:rsid w:val="65E8FED1"/>
    <w:rsid w:val="65EE437B"/>
    <w:rsid w:val="667539D2"/>
    <w:rsid w:val="66D742E1"/>
    <w:rsid w:val="66F22D7B"/>
    <w:rsid w:val="670DB264"/>
    <w:rsid w:val="671CD819"/>
    <w:rsid w:val="6802B06C"/>
    <w:rsid w:val="683BBB18"/>
    <w:rsid w:val="6849E833"/>
    <w:rsid w:val="6895744F"/>
    <w:rsid w:val="692786DF"/>
    <w:rsid w:val="69C1CBFB"/>
    <w:rsid w:val="6A13E96F"/>
    <w:rsid w:val="6AA8BA67"/>
    <w:rsid w:val="6AABE961"/>
    <w:rsid w:val="6B44231A"/>
    <w:rsid w:val="6B488D12"/>
    <w:rsid w:val="6B621FEA"/>
    <w:rsid w:val="6B9C9F8F"/>
    <w:rsid w:val="6C06276A"/>
    <w:rsid w:val="6C159942"/>
    <w:rsid w:val="6C7EB6C1"/>
    <w:rsid w:val="6DD3A5AC"/>
    <w:rsid w:val="6DD890AB"/>
    <w:rsid w:val="6DE38A23"/>
    <w:rsid w:val="6E144471"/>
    <w:rsid w:val="6E8E8C1D"/>
    <w:rsid w:val="6EBD5116"/>
    <w:rsid w:val="6EF861FE"/>
    <w:rsid w:val="6F03BDB8"/>
    <w:rsid w:val="6F09EB21"/>
    <w:rsid w:val="6F0D18F4"/>
    <w:rsid w:val="6F6A215B"/>
    <w:rsid w:val="6F8AC75A"/>
    <w:rsid w:val="6F9205D3"/>
    <w:rsid w:val="6FFB34B9"/>
    <w:rsid w:val="7018CD40"/>
    <w:rsid w:val="7087E332"/>
    <w:rsid w:val="7090CB7A"/>
    <w:rsid w:val="712B452E"/>
    <w:rsid w:val="716B5973"/>
    <w:rsid w:val="7171FA8B"/>
    <w:rsid w:val="71B7B31F"/>
    <w:rsid w:val="71F578D7"/>
    <w:rsid w:val="722D2578"/>
    <w:rsid w:val="7265EDC4"/>
    <w:rsid w:val="72A3B2C3"/>
    <w:rsid w:val="738FFC69"/>
    <w:rsid w:val="73BD0F40"/>
    <w:rsid w:val="74321505"/>
    <w:rsid w:val="7466AB37"/>
    <w:rsid w:val="74EC3E9A"/>
    <w:rsid w:val="74ED73BE"/>
    <w:rsid w:val="75037D13"/>
    <w:rsid w:val="755119DC"/>
    <w:rsid w:val="759370AD"/>
    <w:rsid w:val="75975451"/>
    <w:rsid w:val="760402D6"/>
    <w:rsid w:val="76493AA6"/>
    <w:rsid w:val="7649AD30"/>
    <w:rsid w:val="7656965C"/>
    <w:rsid w:val="766E953F"/>
    <w:rsid w:val="768A3A46"/>
    <w:rsid w:val="768EC783"/>
    <w:rsid w:val="76DDC742"/>
    <w:rsid w:val="7724FD61"/>
    <w:rsid w:val="7728C603"/>
    <w:rsid w:val="773E250F"/>
    <w:rsid w:val="778BD455"/>
    <w:rsid w:val="77A5CA6D"/>
    <w:rsid w:val="77DB4425"/>
    <w:rsid w:val="782A97E4"/>
    <w:rsid w:val="7870505A"/>
    <w:rsid w:val="787D2A45"/>
    <w:rsid w:val="78885699"/>
    <w:rsid w:val="789126E0"/>
    <w:rsid w:val="78E9C1E7"/>
    <w:rsid w:val="78F1DDAC"/>
    <w:rsid w:val="7905BA6A"/>
    <w:rsid w:val="7908AB54"/>
    <w:rsid w:val="79339F5C"/>
    <w:rsid w:val="7994C604"/>
    <w:rsid w:val="799DA4C9"/>
    <w:rsid w:val="79D067A1"/>
    <w:rsid w:val="79D8FE23"/>
    <w:rsid w:val="79E0C72A"/>
    <w:rsid w:val="7A05D946"/>
    <w:rsid w:val="7A16655E"/>
    <w:rsid w:val="7A581EC5"/>
    <w:rsid w:val="7A9A2241"/>
    <w:rsid w:val="7A9FA617"/>
    <w:rsid w:val="7AA07725"/>
    <w:rsid w:val="7AB604E2"/>
    <w:rsid w:val="7ACF62FD"/>
    <w:rsid w:val="7B5DFEB5"/>
    <w:rsid w:val="7BB6CC43"/>
    <w:rsid w:val="7BC8ACB4"/>
    <w:rsid w:val="7C31F89D"/>
    <w:rsid w:val="7C60BC9B"/>
    <w:rsid w:val="7CF759E0"/>
    <w:rsid w:val="7D010947"/>
    <w:rsid w:val="7D0BB429"/>
    <w:rsid w:val="7D137941"/>
    <w:rsid w:val="7D209719"/>
    <w:rsid w:val="7D2883FB"/>
    <w:rsid w:val="7D42CBB2"/>
    <w:rsid w:val="7D5128D5"/>
    <w:rsid w:val="7D69A994"/>
    <w:rsid w:val="7D85E0D7"/>
    <w:rsid w:val="7D8CB370"/>
    <w:rsid w:val="7DBB338D"/>
    <w:rsid w:val="7DC0091B"/>
    <w:rsid w:val="7E4FF284"/>
    <w:rsid w:val="7EC7AEC8"/>
    <w:rsid w:val="7F0F22A4"/>
    <w:rsid w:val="7F24E88E"/>
    <w:rsid w:val="7F519AE9"/>
    <w:rsid w:val="7F67FCB0"/>
    <w:rsid w:val="7F9D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4770"/>
  <w15:docId w15:val="{8BABF7FE-E954-4622-8BBB-F3A98FFC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uiPriority w:val="9"/>
    <w:unhideWhenUsed/>
    <w:qFormat/>
    <w:rsid w:val="23CC7EDB"/>
    <w:pPr>
      <w:keepNext/>
      <w:keepLines/>
      <w:spacing w:before="160" w:after="80"/>
      <w:outlineLvl w:val="2"/>
    </w:pPr>
    <w:rPr>
      <w:rFonts w:eastAsiaTheme="minorEastAsia" w:cstheme="majorEastAsia"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5E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5E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5EF9"/>
    <w:rPr>
      <w:vertAlign w:val="superscript"/>
    </w:rPr>
  </w:style>
  <w:style w:type="character" w:styleId="Hipercze">
    <w:name w:val="Hyperlink"/>
    <w:uiPriority w:val="99"/>
    <w:unhideWhenUsed/>
    <w:rsid w:val="003B6C75"/>
    <w:rPr>
      <w:color w:val="0000FF"/>
      <w:u w:val="single"/>
    </w:rPr>
  </w:style>
  <w:style w:type="paragraph" w:styleId="Bezodstpw">
    <w:name w:val="No Spacing"/>
    <w:uiPriority w:val="1"/>
    <w:qFormat/>
    <w:rsid w:val="003B6C7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17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17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17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7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74B"/>
    <w:rPr>
      <w:b/>
      <w:bCs/>
      <w:sz w:val="20"/>
      <w:szCs w:val="20"/>
    </w:rPr>
  </w:style>
  <w:style w:type="character" w:customStyle="1" w:styleId="Wzmianka1">
    <w:name w:val="Wzmianka1"/>
    <w:basedOn w:val="Domylnaczcionkaakapitu"/>
    <w:uiPriority w:val="99"/>
    <w:unhideWhenUsed/>
    <w:rsid w:val="0028174B"/>
    <w:rPr>
      <w:color w:val="2B579A"/>
      <w:shd w:val="clear" w:color="auto" w:fill="E1DFDD"/>
    </w:rPr>
  </w:style>
  <w:style w:type="paragraph" w:styleId="Poprawka">
    <w:name w:val="Revision"/>
    <w:hidden/>
    <w:uiPriority w:val="99"/>
    <w:semiHidden/>
    <w:rsid w:val="0028174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87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7B7E"/>
  </w:style>
  <w:style w:type="paragraph" w:styleId="Stopka">
    <w:name w:val="footer"/>
    <w:basedOn w:val="Normalny"/>
    <w:link w:val="StopkaZnak"/>
    <w:uiPriority w:val="99"/>
    <w:unhideWhenUsed/>
    <w:rsid w:val="00887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B7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7B7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B00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1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6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F3A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F3AC9"/>
  </w:style>
  <w:style w:type="character" w:customStyle="1" w:styleId="Wzmianka2">
    <w:name w:val="Wzmianka2"/>
    <w:basedOn w:val="Domylnaczcionkaakapitu"/>
    <w:uiPriority w:val="99"/>
    <w:unhideWhenUsed/>
    <w:rsid w:val="005A07D2"/>
    <w:rPr>
      <w:color w:val="2B579A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A393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D4033B"/>
    <w:rPr>
      <w:rFonts w:ascii="Times New Roman" w:hAnsi="Times New Roman" w:cs="Times New Roman"/>
      <w:sz w:val="24"/>
      <w:szCs w:val="24"/>
    </w:rPr>
  </w:style>
  <w:style w:type="character" w:customStyle="1" w:styleId="Wzmianka3">
    <w:name w:val="Wzmianka3"/>
    <w:basedOn w:val="Domylnaczcionkaakapitu"/>
    <w:uiPriority w:val="99"/>
    <w:unhideWhenUsed/>
    <w:rsid w:val="00151F24"/>
    <w:rPr>
      <w:color w:val="2B579A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3026A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E347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omylnaczcionkaakapitu"/>
    <w:rsid w:val="00D96DB9"/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1B70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9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87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9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6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75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82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ntermarche.pl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uszkieterowie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terki.pl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bartlomiej.tarlowski@muszkieterowie.com" TargetMode="Externa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ricomarche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d95a81-f091-46f3-a78c-43247ba12fb2" xsi:nil="true"/>
    <lcf76f155ced4ddcb4097134ff3c332f xmlns="90884005-e17c-4eb0-a458-b6c3ecfd5ad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021B5F45C1B349A07B7B9EF2571C98" ma:contentTypeVersion="16" ma:contentTypeDescription="Crée un document." ma:contentTypeScope="" ma:versionID="2bde2148423c1ee2d5edcf1e68da97a2">
  <xsd:schema xmlns:xsd="http://www.w3.org/2001/XMLSchema" xmlns:xs="http://www.w3.org/2001/XMLSchema" xmlns:p="http://schemas.microsoft.com/office/2006/metadata/properties" xmlns:ns2="90884005-e17c-4eb0-a458-b6c3ecfd5add" xmlns:ns3="67d95a81-f091-46f3-a78c-43247ba12fb2" targetNamespace="http://schemas.microsoft.com/office/2006/metadata/properties" ma:root="true" ma:fieldsID="f005d4c8d27675f2fde2103c781f5a63" ns2:_="" ns3:_="">
    <xsd:import namespace="90884005-e17c-4eb0-a458-b6c3ecfd5add"/>
    <xsd:import namespace="67d95a81-f091-46f3-a78c-43247ba12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84005-e17c-4eb0-a458-b6c3ecfd5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9dadaa7d-a6f4-42ff-8e35-220c4decc7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95a81-f091-46f3-a78c-43247ba12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259cb6-433a-4448-923f-fa9650ac7027}" ma:internalName="TaxCatchAll" ma:showField="CatchAllData" ma:web="67d95a81-f091-46f3-a78c-43247ba12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B87E5-FB83-4B4E-95F4-D1C680838CB5}">
  <ds:schemaRefs>
    <ds:schemaRef ds:uri="http://schemas.microsoft.com/office/2006/metadata/properties"/>
    <ds:schemaRef ds:uri="http://schemas.microsoft.com/office/infopath/2007/PartnerControls"/>
    <ds:schemaRef ds:uri="67d95a81-f091-46f3-a78c-43247ba12fb2"/>
    <ds:schemaRef ds:uri="90884005-e17c-4eb0-a458-b6c3ecfd5add"/>
  </ds:schemaRefs>
</ds:datastoreItem>
</file>

<file path=customXml/itemProps2.xml><?xml version="1.0" encoding="utf-8"?>
<ds:datastoreItem xmlns:ds="http://schemas.openxmlformats.org/officeDocument/2006/customXml" ds:itemID="{E8C6F881-6398-4851-BA03-972B09A256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15134C-53C0-4978-BB25-C3BF51566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884005-e17c-4eb0-a458-b6c3ecfd5add"/>
    <ds:schemaRef ds:uri="67d95a81-f091-46f3-a78c-43247ba12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74015-8B54-46B4-BB27-BF2C6D695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881</Words>
  <Characters>5288</Characters>
  <Application>Microsoft Office Word</Application>
  <DocSecurity>0</DocSecurity>
  <Lines>44</Lines>
  <Paragraphs>12</Paragraphs>
  <ScaleCrop>false</ScaleCrop>
  <Company/>
  <LinksUpToDate>false</LinksUpToDate>
  <CharactersWithSpaces>6157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Aszklar</dc:creator>
  <cp:keywords/>
  <cp:lastModifiedBy>Kinga Zybała</cp:lastModifiedBy>
  <cp:revision>8</cp:revision>
  <cp:lastPrinted>2023-03-15T06:50:00Z</cp:lastPrinted>
  <dcterms:created xsi:type="dcterms:W3CDTF">2025-09-16T10:17:00Z</dcterms:created>
  <dcterms:modified xsi:type="dcterms:W3CDTF">2025-09-18T07:44:00Z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0x0101001A021B5F45C1B349A07B7B9EF2571C98</vt:lpwstr>
  </property>
  <property fmtid="{D5CDD505-2E9C-101B-9397-08002B2CF9AE}" pid="3" name="MediaServiceImageTags">
    <vt:lpwstr/>
  </property>
</Properties>
</file>