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30AC9798" w:rsidR="00EC32FB" w:rsidRDefault="00A653B0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Grajewo, 17.09</w:t>
      </w:r>
      <w:r w:rsidR="00D84728">
        <w:rPr>
          <w:sz w:val="22"/>
          <w:szCs w:val="22"/>
        </w:rPr>
        <w:t>.</w:t>
      </w:r>
      <w:r w:rsidR="008D0D05">
        <w:rPr>
          <w:sz w:val="22"/>
          <w:szCs w:val="22"/>
        </w:rPr>
        <w:t>2025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25EAAD80" w14:textId="68D3D8FC" w:rsidR="009C0DB5" w:rsidRPr="005C1F22" w:rsidRDefault="00D84728" w:rsidP="005C1F22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D84728">
        <w:rPr>
          <w:rFonts w:eastAsia="Times New Roman"/>
          <w:b/>
          <w:bCs/>
          <w:color w:val="1C1C1C"/>
          <w:sz w:val="21"/>
          <w:szCs w:val="21"/>
        </w:rPr>
        <w:t>INFORMACJA PRASOWA</w:t>
      </w:r>
      <w:r w:rsidRPr="00D84728">
        <w:rPr>
          <w:rFonts w:eastAsia="Times New Roman"/>
          <w:color w:val="1C1C1C"/>
          <w:sz w:val="21"/>
          <w:szCs w:val="21"/>
        </w:rPr>
        <w:br/>
        <w:t>Redakcje: </w:t>
      </w:r>
      <w:r w:rsidRPr="00D84728">
        <w:rPr>
          <w:rFonts w:eastAsia="Times New Roman"/>
          <w:color w:val="FF6600"/>
          <w:sz w:val="21"/>
          <w:szCs w:val="21"/>
          <w:u w:val="single"/>
        </w:rPr>
        <w:t>wszystkie/ lokalne/branżowe</w:t>
      </w:r>
      <w:r w:rsidRPr="00D84728">
        <w:rPr>
          <w:rFonts w:eastAsia="Times New Roman"/>
          <w:color w:val="1C1C1C"/>
          <w:sz w:val="21"/>
          <w:szCs w:val="21"/>
        </w:rPr>
        <w:br/>
      </w:r>
      <w:r w:rsidRPr="00D84728">
        <w:rPr>
          <w:rFonts w:eastAsia="Times New Roman"/>
          <w:i/>
          <w:iCs/>
          <w:color w:val="1C1C1C"/>
          <w:sz w:val="21"/>
          <w:szCs w:val="21"/>
        </w:rPr>
        <w:t>można publikować bez podawania źródła</w:t>
      </w:r>
    </w:p>
    <w:p w14:paraId="3141F65A" w14:textId="1B899160" w:rsidR="00BD2A8A" w:rsidRPr="00BD2A8A" w:rsidRDefault="00BD2A8A" w:rsidP="00BD2A8A">
      <w:pPr>
        <w:spacing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</w:p>
    <w:p w14:paraId="5C52E157" w14:textId="77777777" w:rsidR="00A653B0" w:rsidRPr="00A653B0" w:rsidRDefault="00A653B0" w:rsidP="00A653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3B0">
        <w:rPr>
          <w:rFonts w:eastAsia="Times New Roman"/>
          <w:b/>
          <w:bCs/>
          <w:color w:val="000000"/>
        </w:rPr>
        <w:t xml:space="preserve">Marka Łaciate w najnowszym sezonie programu </w:t>
      </w:r>
      <w:proofErr w:type="spellStart"/>
      <w:r w:rsidRPr="00A653B0">
        <w:rPr>
          <w:rFonts w:eastAsia="Times New Roman"/>
          <w:b/>
          <w:bCs/>
          <w:color w:val="000000"/>
        </w:rPr>
        <w:t>MasterChef</w:t>
      </w:r>
      <w:proofErr w:type="spellEnd"/>
    </w:p>
    <w:p w14:paraId="729BBBB7" w14:textId="77777777" w:rsidR="00A653B0" w:rsidRPr="00A653B0" w:rsidRDefault="00A653B0" w:rsidP="00A653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7D5803" w14:textId="77777777" w:rsidR="00A653B0" w:rsidRPr="00A653B0" w:rsidRDefault="00A653B0" w:rsidP="00A653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3B0">
        <w:rPr>
          <w:rFonts w:eastAsia="Times New Roman"/>
          <w:b/>
          <w:bCs/>
          <w:color w:val="000000"/>
        </w:rPr>
        <w:t xml:space="preserve">Łaciate produkty łączą siły w 14. polskiej edycji </w:t>
      </w:r>
      <w:proofErr w:type="spellStart"/>
      <w:r w:rsidRPr="00A653B0">
        <w:rPr>
          <w:rFonts w:eastAsia="Times New Roman"/>
          <w:b/>
          <w:bCs/>
          <w:color w:val="000000"/>
        </w:rPr>
        <w:t>MasterChefa</w:t>
      </w:r>
      <w:proofErr w:type="spellEnd"/>
      <w:r w:rsidRPr="00A653B0">
        <w:rPr>
          <w:rFonts w:eastAsia="Times New Roman"/>
          <w:b/>
          <w:bCs/>
          <w:color w:val="000000"/>
        </w:rPr>
        <w:t>! Spółdzielnia Mleczarska Mlekpol znalazła się w gronie partnerów jesiennej odsłony jednego z najpopularniejszych formatów kulinarnych stacji TVN.  </w:t>
      </w:r>
    </w:p>
    <w:p w14:paraId="72A640BB" w14:textId="77777777" w:rsidR="00A653B0" w:rsidRPr="00A653B0" w:rsidRDefault="00A653B0" w:rsidP="00A653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0E375F" w14:textId="77777777" w:rsidR="00A653B0" w:rsidRPr="00A653B0" w:rsidRDefault="00A653B0" w:rsidP="00A653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3B0">
        <w:rPr>
          <w:rFonts w:eastAsia="Times New Roman"/>
          <w:color w:val="000000"/>
        </w:rPr>
        <w:t xml:space="preserve">Serki śmietankowe, mleko, śmietanka, śmietana oraz wiele więcej Łaciatych wyrobów przejmie kuchenne blaty </w:t>
      </w:r>
      <w:proofErr w:type="spellStart"/>
      <w:r w:rsidRPr="00A653B0">
        <w:rPr>
          <w:rFonts w:eastAsia="Times New Roman"/>
          <w:color w:val="000000"/>
        </w:rPr>
        <w:t>MasterChefa</w:t>
      </w:r>
      <w:proofErr w:type="spellEnd"/>
      <w:r w:rsidRPr="00A653B0">
        <w:rPr>
          <w:rFonts w:eastAsia="Times New Roman"/>
          <w:color w:val="000000"/>
        </w:rPr>
        <w:t xml:space="preserve"> – udział w tej produkcji TVN-u to kontynuacja współpracy ze stacją po kilkakrotnym uczestnictwie Mlekpolu w </w:t>
      </w:r>
      <w:proofErr w:type="spellStart"/>
      <w:r w:rsidRPr="00A653B0">
        <w:rPr>
          <w:rFonts w:eastAsia="Times New Roman"/>
          <w:color w:val="000000"/>
        </w:rPr>
        <w:t>MasterChefie</w:t>
      </w:r>
      <w:proofErr w:type="spellEnd"/>
      <w:r w:rsidRPr="00A653B0">
        <w:rPr>
          <w:rFonts w:eastAsia="Times New Roman"/>
          <w:color w:val="000000"/>
        </w:rPr>
        <w:t xml:space="preserve"> Junior. Osobom biorącym udział w rywalizacji w trakcie wszystkich kulinarnych wyzwań towarzyszyć będzie szeroki wybór produktów nabiałowych Spółdzielni, udowadniając wszechstronność ich zastosowań tak w daniach słodkich, jak i wytrawnych.  </w:t>
      </w:r>
    </w:p>
    <w:p w14:paraId="0F6F3804" w14:textId="77777777" w:rsidR="00A653B0" w:rsidRPr="00A653B0" w:rsidRDefault="00A653B0" w:rsidP="00A653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4B8B6" w14:textId="77777777" w:rsidR="00A653B0" w:rsidRPr="00A653B0" w:rsidRDefault="00A653B0" w:rsidP="00A653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3B0">
        <w:rPr>
          <w:rFonts w:eastAsia="Times New Roman"/>
          <w:color w:val="000000"/>
        </w:rPr>
        <w:t>Obecność Mlekpolu zostanie dodatkowo wzmocniona dzięki sponsoringowi nagrody dla zwycięzcy jednego z odcinków oraz poprzez billboardy sponsorskie. Ponadto produkty Spółdzielni pojawią nie tylko na telewizyjnej antenie, lecz także w streamingu, co zwiększy dotarcie do różnych grup odbiorców. </w:t>
      </w:r>
    </w:p>
    <w:p w14:paraId="6DEEEDFD" w14:textId="77777777" w:rsidR="00A653B0" w:rsidRPr="00A653B0" w:rsidRDefault="00A653B0" w:rsidP="00A653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CF4E1" w14:textId="77777777" w:rsidR="00A653B0" w:rsidRPr="00A653B0" w:rsidRDefault="00A653B0" w:rsidP="00A653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3B0">
        <w:rPr>
          <w:rFonts w:eastAsia="Times New Roman"/>
          <w:color w:val="000000"/>
        </w:rPr>
        <w:t> –</w:t>
      </w:r>
      <w:r w:rsidRPr="00A653B0">
        <w:rPr>
          <w:rFonts w:eastAsia="Times New Roman"/>
          <w:i/>
          <w:iCs/>
          <w:color w:val="000000"/>
        </w:rPr>
        <w:t xml:space="preserve"> </w:t>
      </w:r>
      <w:proofErr w:type="spellStart"/>
      <w:r w:rsidRPr="00A653B0">
        <w:rPr>
          <w:rFonts w:eastAsia="Times New Roman"/>
          <w:i/>
          <w:iCs/>
          <w:color w:val="000000"/>
        </w:rPr>
        <w:t>MasterChef</w:t>
      </w:r>
      <w:proofErr w:type="spellEnd"/>
      <w:r w:rsidRPr="00A653B0">
        <w:rPr>
          <w:rFonts w:eastAsia="Times New Roman"/>
          <w:i/>
          <w:iCs/>
          <w:color w:val="000000"/>
        </w:rPr>
        <w:t xml:space="preserve"> to program, który od lat inspiruje Polaków do kreatywnego gotowania. Chcemy towarzyszyć zarówno jego uczestnikom, jak i widzom w ich kulinarnych przygodach. Dlatego Mlekpol, po l</w:t>
      </w:r>
      <w:bookmarkStart w:id="0" w:name="_GoBack"/>
      <w:bookmarkEnd w:id="0"/>
      <w:r w:rsidRPr="00A653B0">
        <w:rPr>
          <w:rFonts w:eastAsia="Times New Roman"/>
          <w:i/>
          <w:iCs/>
          <w:color w:val="000000"/>
        </w:rPr>
        <w:t xml:space="preserve">atach współpracy z </w:t>
      </w:r>
      <w:proofErr w:type="spellStart"/>
      <w:r w:rsidRPr="00A653B0">
        <w:rPr>
          <w:rFonts w:eastAsia="Times New Roman"/>
          <w:i/>
          <w:iCs/>
          <w:color w:val="000000"/>
        </w:rPr>
        <w:t>MasterChefem</w:t>
      </w:r>
      <w:proofErr w:type="spellEnd"/>
      <w:r w:rsidRPr="00A653B0">
        <w:rPr>
          <w:rFonts w:eastAsia="Times New Roman"/>
          <w:i/>
          <w:iCs/>
          <w:color w:val="000000"/>
        </w:rPr>
        <w:t xml:space="preserve"> Junior, wspomaga także najzdolniejszych dorosłych kucharzy w kraju i jednocześnie zachęca rzesze telewidzów do podejmowania kolejnych kulinarnych wyzwań. Produkty Mlekpolu od lat są bowiem synonimem najwyższej jakości, autentyczności i doskonałego smaku, a co za tym idzie </w:t>
      </w:r>
      <w:r w:rsidRPr="00A653B0">
        <w:rPr>
          <w:rFonts w:eastAsia="Times New Roman"/>
          <w:color w:val="000000"/>
        </w:rPr>
        <w:t>–</w:t>
      </w:r>
      <w:r w:rsidRPr="00A653B0">
        <w:rPr>
          <w:rFonts w:eastAsia="Times New Roman"/>
          <w:i/>
          <w:iCs/>
          <w:color w:val="000000"/>
        </w:rPr>
        <w:t xml:space="preserve"> świetnym sposobem na przyrządzanie nawet najbardziej wyszukanych potraw </w:t>
      </w:r>
      <w:r w:rsidRPr="00A653B0">
        <w:rPr>
          <w:rFonts w:eastAsia="Times New Roman"/>
          <w:color w:val="000000"/>
        </w:rPr>
        <w:t xml:space="preserve">– mówi Aneta </w:t>
      </w:r>
      <w:proofErr w:type="spellStart"/>
      <w:r w:rsidRPr="00A653B0">
        <w:rPr>
          <w:rFonts w:eastAsia="Times New Roman"/>
          <w:color w:val="000000"/>
        </w:rPr>
        <w:t>Wysocka-Wejda</w:t>
      </w:r>
      <w:proofErr w:type="spellEnd"/>
      <w:r w:rsidRPr="00A653B0">
        <w:rPr>
          <w:rFonts w:eastAsia="Times New Roman"/>
          <w:color w:val="000000"/>
        </w:rPr>
        <w:t xml:space="preserve">, Kierownik Działu Marketingu SM Mlekpol i dodaje: – </w:t>
      </w:r>
      <w:r w:rsidRPr="00A653B0">
        <w:rPr>
          <w:rFonts w:eastAsia="Times New Roman"/>
          <w:i/>
          <w:iCs/>
          <w:color w:val="000000"/>
        </w:rPr>
        <w:t xml:space="preserve">Zapraszamy do oglądania </w:t>
      </w:r>
      <w:proofErr w:type="spellStart"/>
      <w:r w:rsidRPr="00A653B0">
        <w:rPr>
          <w:rFonts w:eastAsia="Times New Roman"/>
          <w:i/>
          <w:iCs/>
          <w:color w:val="000000"/>
        </w:rPr>
        <w:t>MasterChefa</w:t>
      </w:r>
      <w:proofErr w:type="spellEnd"/>
      <w:r w:rsidRPr="00A653B0">
        <w:rPr>
          <w:rFonts w:eastAsia="Times New Roman"/>
          <w:i/>
          <w:iCs/>
          <w:color w:val="000000"/>
        </w:rPr>
        <w:t>, czerpania inspiracji z programu i gotowania z naszymi znakomitymi produktami.</w:t>
      </w:r>
    </w:p>
    <w:p w14:paraId="11BB19DB" w14:textId="77777777" w:rsidR="00A653B0" w:rsidRPr="00A653B0" w:rsidRDefault="00A653B0" w:rsidP="00A653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BB04A" w14:textId="77777777" w:rsidR="00A653B0" w:rsidRPr="00A653B0" w:rsidRDefault="00A653B0" w:rsidP="00A653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3B0">
        <w:rPr>
          <w:rFonts w:eastAsia="Times New Roman"/>
          <w:color w:val="000000"/>
        </w:rPr>
        <w:t> Program jest emitowany w każdą niedzielę o 19:45 na antenie TVN.  Już 12 października wyemitowany zostanie odcinek specjalny z serkami śmietankowymi Łaciatymi w roli głównej.</w:t>
      </w:r>
    </w:p>
    <w:p w14:paraId="62DA36AC" w14:textId="0C7B0026" w:rsidR="00881FA2" w:rsidRPr="003248A1" w:rsidRDefault="00881FA2" w:rsidP="00A653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81FA2" w:rsidRPr="0032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A87FA" w14:textId="77777777" w:rsidR="00B16B1A" w:rsidRDefault="00B16B1A" w:rsidP="006E5341">
      <w:pPr>
        <w:spacing w:line="240" w:lineRule="auto"/>
      </w:pPr>
      <w:r>
        <w:separator/>
      </w:r>
    </w:p>
  </w:endnote>
  <w:endnote w:type="continuationSeparator" w:id="0">
    <w:p w14:paraId="05A98409" w14:textId="77777777" w:rsidR="00B16B1A" w:rsidRDefault="00B16B1A" w:rsidP="006E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F7C19" w14:textId="77777777" w:rsidR="00B16B1A" w:rsidRDefault="00B16B1A" w:rsidP="006E5341">
      <w:pPr>
        <w:spacing w:line="240" w:lineRule="auto"/>
      </w:pPr>
      <w:r>
        <w:separator/>
      </w:r>
    </w:p>
  </w:footnote>
  <w:footnote w:type="continuationSeparator" w:id="0">
    <w:p w14:paraId="7C705039" w14:textId="77777777" w:rsidR="00B16B1A" w:rsidRDefault="00B16B1A" w:rsidP="006E53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63A95"/>
    <w:rsid w:val="00072D2C"/>
    <w:rsid w:val="000A69BB"/>
    <w:rsid w:val="000F4AA5"/>
    <w:rsid w:val="001047F3"/>
    <w:rsid w:val="00113ABF"/>
    <w:rsid w:val="001A03B2"/>
    <w:rsid w:val="001F37B0"/>
    <w:rsid w:val="00212163"/>
    <w:rsid w:val="002D76CE"/>
    <w:rsid w:val="002F1315"/>
    <w:rsid w:val="003050E1"/>
    <w:rsid w:val="003248A1"/>
    <w:rsid w:val="004F0093"/>
    <w:rsid w:val="00535873"/>
    <w:rsid w:val="00544E35"/>
    <w:rsid w:val="005C1F22"/>
    <w:rsid w:val="006764BC"/>
    <w:rsid w:val="006E25D8"/>
    <w:rsid w:val="006E5341"/>
    <w:rsid w:val="006F53C2"/>
    <w:rsid w:val="0075092C"/>
    <w:rsid w:val="007A4325"/>
    <w:rsid w:val="00853FFE"/>
    <w:rsid w:val="00881FA2"/>
    <w:rsid w:val="008B070B"/>
    <w:rsid w:val="008D0D05"/>
    <w:rsid w:val="00901D83"/>
    <w:rsid w:val="00905CFE"/>
    <w:rsid w:val="0095194F"/>
    <w:rsid w:val="00965427"/>
    <w:rsid w:val="009C0DB5"/>
    <w:rsid w:val="00A13179"/>
    <w:rsid w:val="00A653B0"/>
    <w:rsid w:val="00AA1F71"/>
    <w:rsid w:val="00B16B1A"/>
    <w:rsid w:val="00B75049"/>
    <w:rsid w:val="00BD2A8A"/>
    <w:rsid w:val="00BE0ACE"/>
    <w:rsid w:val="00BE0F20"/>
    <w:rsid w:val="00CF74BE"/>
    <w:rsid w:val="00D57DAF"/>
    <w:rsid w:val="00D73C53"/>
    <w:rsid w:val="00D84728"/>
    <w:rsid w:val="00D85078"/>
    <w:rsid w:val="00E058BD"/>
    <w:rsid w:val="00E573C7"/>
    <w:rsid w:val="00E72C8B"/>
    <w:rsid w:val="00EC32FB"/>
    <w:rsid w:val="00F116A8"/>
    <w:rsid w:val="00F13E53"/>
    <w:rsid w:val="00F165A5"/>
    <w:rsid w:val="00F268AE"/>
    <w:rsid w:val="00F408A6"/>
    <w:rsid w:val="00FB01E2"/>
    <w:rsid w:val="00FD4C24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0CFF-8E9D-43EB-A0D2-3E02630E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MLEKPOL MLEKPOL</dc:creator>
  <cp:lastModifiedBy>Malwina</cp:lastModifiedBy>
  <cp:revision>15</cp:revision>
  <dcterms:created xsi:type="dcterms:W3CDTF">2023-05-31T03:58:00Z</dcterms:created>
  <dcterms:modified xsi:type="dcterms:W3CDTF">2025-09-17T09:28:00Z</dcterms:modified>
</cp:coreProperties>
</file>