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FF0AE0" w14:textId="77777777" w:rsidR="001B4E85" w:rsidRPr="001B4E85" w:rsidRDefault="001B4E85" w:rsidP="001B4E85">
      <w:pPr>
        <w:rPr>
          <w:b/>
          <w:bCs/>
        </w:rPr>
      </w:pPr>
      <w:proofErr w:type="spellStart"/>
      <w:r w:rsidRPr="001B4E85">
        <w:rPr>
          <w:b/>
          <w:bCs/>
        </w:rPr>
        <w:t>Enter</w:t>
      </w:r>
      <w:proofErr w:type="spellEnd"/>
      <w:r w:rsidRPr="001B4E85">
        <w:rPr>
          <w:b/>
          <w:bCs/>
        </w:rPr>
        <w:t xml:space="preserve"> </w:t>
      </w:r>
      <w:proofErr w:type="spellStart"/>
      <w:r w:rsidRPr="001B4E85">
        <w:rPr>
          <w:b/>
          <w:bCs/>
        </w:rPr>
        <w:t>Air</w:t>
      </w:r>
      <w:proofErr w:type="spellEnd"/>
      <w:r w:rsidRPr="001B4E85">
        <w:rPr>
          <w:b/>
          <w:bCs/>
        </w:rPr>
        <w:t>: Wszystkie wczorajsze loty zrealizowane pomimo incydentu w Krakowie</w:t>
      </w:r>
    </w:p>
    <w:p w14:paraId="4350F370" w14:textId="77777777" w:rsidR="001B4E85" w:rsidRPr="001B4E85" w:rsidRDefault="001B4E85" w:rsidP="001B4E85">
      <w:r w:rsidRPr="001B4E85">
        <w:rPr>
          <w:b/>
          <w:bCs/>
        </w:rPr>
        <w:t>Warszawa, 15 września 2025</w:t>
      </w:r>
      <w:r w:rsidRPr="001B4E85">
        <w:t xml:space="preserve"> – </w:t>
      </w:r>
      <w:proofErr w:type="spellStart"/>
      <w:r w:rsidRPr="001B4E85">
        <w:t>Enter</w:t>
      </w:r>
      <w:proofErr w:type="spellEnd"/>
      <w:r w:rsidRPr="001B4E85">
        <w:t xml:space="preserve"> </w:t>
      </w:r>
      <w:proofErr w:type="spellStart"/>
      <w:r w:rsidRPr="001B4E85">
        <w:t>Air</w:t>
      </w:r>
      <w:proofErr w:type="spellEnd"/>
      <w:r w:rsidRPr="001B4E85">
        <w:t xml:space="preserve"> informuje, że pomimo wczorajszego incydentu na lotnisku w Krakowie i czasowego zamknięcia portu, wszystkie zaplanowane loty zostały wykonane. Pasażerowie dotarli do miejsc docelowych, a od dziś rana operacje przebiegają zgodnie z rozkładem.</w:t>
      </w:r>
    </w:p>
    <w:p w14:paraId="1397F525" w14:textId="710B9FE2" w:rsidR="001B4E85" w:rsidRPr="001B4E85" w:rsidRDefault="001B4E85" w:rsidP="001B4E85">
      <w:r w:rsidRPr="001B4E85">
        <w:t xml:space="preserve">Wczoraj około godziny 14:00 samolot przewoźnika </w:t>
      </w:r>
      <w:proofErr w:type="spellStart"/>
      <w:r w:rsidRPr="001B4E85">
        <w:t>AirExplore</w:t>
      </w:r>
      <w:proofErr w:type="spellEnd"/>
      <w:r w:rsidRPr="001B4E85">
        <w:t xml:space="preserve">, realizujący dla </w:t>
      </w:r>
      <w:proofErr w:type="spellStart"/>
      <w:r w:rsidRPr="001B4E85">
        <w:t>Enter</w:t>
      </w:r>
      <w:proofErr w:type="spellEnd"/>
      <w:r w:rsidRPr="001B4E85">
        <w:t xml:space="preserve"> </w:t>
      </w:r>
      <w:proofErr w:type="spellStart"/>
      <w:r w:rsidRPr="001B4E85">
        <w:t>Air</w:t>
      </w:r>
      <w:proofErr w:type="spellEnd"/>
      <w:r w:rsidRPr="001B4E85">
        <w:t xml:space="preserve"> lot ENT7030 z Antalyi do Krakowa, podczas lądowania w </w:t>
      </w:r>
      <w:r w:rsidR="003D0AE7">
        <w:t xml:space="preserve">ekstremalnie </w:t>
      </w:r>
      <w:r w:rsidRPr="001B4E85">
        <w:t xml:space="preserve">trudnych warunkach pogodowych – </w:t>
      </w:r>
      <w:r w:rsidR="003E0024">
        <w:t xml:space="preserve">bardzo </w:t>
      </w:r>
      <w:r w:rsidRPr="001B4E85">
        <w:t>intensywnych opadach deszczu – zjechał poza utwardzoną część drogi kołowania.</w:t>
      </w:r>
    </w:p>
    <w:p w14:paraId="47A43DAB" w14:textId="36646615" w:rsidR="001B4E85" w:rsidRPr="001B4E85" w:rsidRDefault="001B4E85" w:rsidP="001B4E85">
      <w:r>
        <w:t xml:space="preserve">Dla pasażerów na pokładzie samo lądowanie przebiegło spokojnie. Samolot wylądował </w:t>
      </w:r>
      <w:r w:rsidR="30DEAE68">
        <w:t xml:space="preserve">i podczas kołowania </w:t>
      </w:r>
      <w:r>
        <w:t>z niewielką prędkością</w:t>
      </w:r>
      <w:r w:rsidR="708A60D6">
        <w:t xml:space="preserve"> zjechał z pasa</w:t>
      </w:r>
      <w:r>
        <w:t xml:space="preserve"> i zatrzymał się na miękkiej, trawiastej nawierzchni obok drogi kołowania. Wszyscy pozostali bezpieczni w fotelach, czekając na podstawienie schodów lotniskowych. Po około 40 minutach pasażerowie spokojnie opuścili pokład i zostali przetransportowani do terminalu. Nikt nie odniósł obrażeń, a samolot nie uległ uszkodzeniu.</w:t>
      </w:r>
    </w:p>
    <w:p w14:paraId="02DEAFED" w14:textId="77777777" w:rsidR="001B4E85" w:rsidRPr="001B4E85" w:rsidRDefault="001B4E85" w:rsidP="001B4E85">
      <w:r w:rsidRPr="001B4E85">
        <w:rPr>
          <w:b/>
          <w:bCs/>
        </w:rPr>
        <w:t>Sprawna reorganizacja lotów</w:t>
      </w:r>
    </w:p>
    <w:p w14:paraId="51FF96CC" w14:textId="269D7D6B" w:rsidR="00375ABE" w:rsidRDefault="001B4E85" w:rsidP="001B4E85">
      <w:r>
        <w:t xml:space="preserve">Zamknięcie lotniska w Krakowie do północy wymagało szybkich decyzji operacyjnych. W sytuacji, gdy </w:t>
      </w:r>
      <w:r w:rsidR="1815FC30">
        <w:t xml:space="preserve">niektórzy </w:t>
      </w:r>
      <w:r>
        <w:t xml:space="preserve">przewoźnicy odwoływali rejsy, zespół </w:t>
      </w:r>
      <w:proofErr w:type="spellStart"/>
      <w:r>
        <w:t>Enter</w:t>
      </w:r>
      <w:proofErr w:type="spellEnd"/>
      <w:r>
        <w:t xml:space="preserve"> </w:t>
      </w:r>
      <w:proofErr w:type="spellStart"/>
      <w:r>
        <w:t>Air</w:t>
      </w:r>
      <w:proofErr w:type="spellEnd"/>
      <w:r>
        <w:t xml:space="preserve"> podjął decyzję o </w:t>
      </w:r>
      <w:r w:rsidR="00375ABE">
        <w:t>zrealizowaniu wszystkich lotów. W sumie pięć z nich zostało dotkniętych zmianami – część z nich była opóźniona, część została przekierowana do Katowic. Przewoźnik zorganizował transport autobusowy między Krakowem a Katowicami dla wszystkich pasażerów.</w:t>
      </w:r>
    </w:p>
    <w:p w14:paraId="01B49752" w14:textId="07C07083" w:rsidR="00375ABE" w:rsidRPr="009772DA" w:rsidRDefault="00375ABE" w:rsidP="00375ABE">
      <w:r>
        <w:t xml:space="preserve">– </w:t>
      </w:r>
      <w:r w:rsidRPr="009772DA">
        <w:rPr>
          <w:i/>
          <w:iCs/>
        </w:rPr>
        <w:t>Opóźnienia wyniosły od 2 do 7 godzin, ale wszyscy dotarli do celów swoich podróży</w:t>
      </w:r>
      <w:r>
        <w:t xml:space="preserve"> – podkreśla </w:t>
      </w:r>
      <w:r w:rsidRPr="001B4E85">
        <w:t>Marc</w:t>
      </w:r>
      <w:r w:rsidRPr="009772DA">
        <w:t xml:space="preserve">in Kubrak, prezes </w:t>
      </w:r>
      <w:proofErr w:type="spellStart"/>
      <w:r w:rsidRPr="009772DA">
        <w:t>Enter</w:t>
      </w:r>
      <w:proofErr w:type="spellEnd"/>
      <w:r w:rsidRPr="009772DA">
        <w:t xml:space="preserve"> </w:t>
      </w:r>
      <w:proofErr w:type="spellStart"/>
      <w:r w:rsidRPr="009772DA">
        <w:t>Air</w:t>
      </w:r>
      <w:proofErr w:type="spellEnd"/>
      <w:r w:rsidRPr="009772DA">
        <w:t>.</w:t>
      </w:r>
    </w:p>
    <w:p w14:paraId="7BA449CD" w14:textId="4648DFD2" w:rsidR="00375ABE" w:rsidRPr="009772DA" w:rsidRDefault="009772DA" w:rsidP="001B4E85">
      <w:r w:rsidRPr="009772DA">
        <w:t xml:space="preserve">Dziś </w:t>
      </w:r>
      <w:r>
        <w:t>wszystkie loty odbywają się zgodnie z harmonogramem.</w:t>
      </w:r>
    </w:p>
    <w:p w14:paraId="69E5ADFE" w14:textId="09853993" w:rsidR="001B4E85" w:rsidRPr="001B4E85" w:rsidRDefault="001B4E85" w:rsidP="001B4E85">
      <w:r>
        <w:t xml:space="preserve">– </w:t>
      </w:r>
      <w:r w:rsidRPr="1E054C9F">
        <w:rPr>
          <w:i/>
          <w:iCs/>
        </w:rPr>
        <w:t>Przepraszamy wszystkich pasażerów za niedogodności związane z wczorajszymi wydarzeniami. Bezpieczeństwo pozostaje naszym absolutnym priorytetem, a profesjonalizm naszego zespołu operacyjnego pozwolił nam zapewnić, że wszyscy dotarli do swoich domów i na wakacje</w:t>
      </w:r>
      <w:r>
        <w:t xml:space="preserve"> – </w:t>
      </w:r>
      <w:r w:rsidR="009772DA">
        <w:t>mówi</w:t>
      </w:r>
      <w:r>
        <w:t xml:space="preserve"> Marcin Kubrak.</w:t>
      </w:r>
    </w:p>
    <w:p w14:paraId="57FD574E" w14:textId="77777777" w:rsidR="001B4E85" w:rsidRPr="001B4E85" w:rsidRDefault="00B67429" w:rsidP="001B4E85">
      <w:r>
        <w:rPr>
          <w:noProof/>
        </w:rPr>
      </w:r>
      <w:r w:rsidR="00B67429">
        <w:rPr>
          <w:noProof/>
        </w:rPr>
        <w:pict w14:anchorId="5186873D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20AC34DD" w14:textId="091D90AE" w:rsidR="001B4E85" w:rsidRPr="001B4E85" w:rsidRDefault="001B4E85" w:rsidP="001B4E85">
      <w:proofErr w:type="spellStart"/>
      <w:r w:rsidRPr="001B4E85">
        <w:rPr>
          <w:b/>
          <w:bCs/>
        </w:rPr>
        <w:t>Enter</w:t>
      </w:r>
      <w:proofErr w:type="spellEnd"/>
      <w:r w:rsidRPr="001B4E85">
        <w:rPr>
          <w:b/>
          <w:bCs/>
        </w:rPr>
        <w:t xml:space="preserve"> </w:t>
      </w:r>
      <w:proofErr w:type="spellStart"/>
      <w:r w:rsidRPr="001B4E85">
        <w:rPr>
          <w:b/>
          <w:bCs/>
        </w:rPr>
        <w:t>Air</w:t>
      </w:r>
      <w:proofErr w:type="spellEnd"/>
      <w:r w:rsidRPr="001B4E85">
        <w:t xml:space="preserve"> </w:t>
      </w:r>
      <w:r w:rsidR="009772DA" w:rsidRPr="009772DA">
        <w:t>jest największą prywatną linią lotniczą działającą w Polsce od 15 lat i liderem rynku turystycznego w kraju oraz jedną z największych linii czarterowych w Europie pod względem floty. Grupa realizuje połączenia dla czołowych polskich i zagranicznych biur podróży latając do ponad 36 krajów i wykonuje przewozy do ponad 250 portów lotniczych.</w:t>
      </w:r>
    </w:p>
    <w:p w14:paraId="4BA57499" w14:textId="77777777" w:rsidR="00A57698" w:rsidRDefault="00A57698"/>
    <w:sectPr w:rsidR="00A576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4E85"/>
    <w:rsid w:val="001B4E85"/>
    <w:rsid w:val="00375ABE"/>
    <w:rsid w:val="003D0AE7"/>
    <w:rsid w:val="003E0024"/>
    <w:rsid w:val="004F78C3"/>
    <w:rsid w:val="006A2F2D"/>
    <w:rsid w:val="00794954"/>
    <w:rsid w:val="00920C64"/>
    <w:rsid w:val="009772DA"/>
    <w:rsid w:val="00A57698"/>
    <w:rsid w:val="00B67429"/>
    <w:rsid w:val="00C54715"/>
    <w:rsid w:val="00CE106D"/>
    <w:rsid w:val="00D76C89"/>
    <w:rsid w:val="00EC3C34"/>
    <w:rsid w:val="1815FC30"/>
    <w:rsid w:val="1E054C9F"/>
    <w:rsid w:val="21F71501"/>
    <w:rsid w:val="30DEAE68"/>
    <w:rsid w:val="708A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,"/>
  <w14:docId w14:val="62C2F23D"/>
  <w15:chartTrackingRefBased/>
  <w15:docId w15:val="{FF9BC2DE-6711-46CD-A1AF-2C078C4C53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B4E8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4E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4E8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4E8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4E8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B4E8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4E8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4E8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4E8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4E8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4E8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4E8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4E8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4E8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B4E8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4E8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4E8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4E8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B4E8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B4E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B4E8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B4E8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B4E8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B4E8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B4E8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B4E8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B4E8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B4E8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B4E85"/>
    <w:rPr>
      <w:b/>
      <w:bCs/>
      <w:smallCaps/>
      <w:color w:val="0F4761" w:themeColor="accent1" w:themeShade="BF"/>
      <w:spacing w:val="5"/>
    </w:rPr>
  </w:style>
  <w:style w:type="paragraph" w:styleId="Revision">
    <w:name w:val="Revision"/>
    <w:hidden/>
    <w:uiPriority w:val="99"/>
    <w:semiHidden/>
    <w:rsid w:val="00B6742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322</Words>
  <Characters>2048</Characters>
  <Application>Microsoft Office Word</Application>
  <DocSecurity>0</DocSecurity>
  <Lines>31</Lines>
  <Paragraphs>13</Paragraphs>
  <ScaleCrop>false</ScaleCrop>
  <Company/>
  <LinksUpToDate>false</LinksUpToDate>
  <CharactersWithSpaces>2357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Zabłocki</dc:creator>
  <cp:keywords/>
  <dc:description/>
  <cp:lastModifiedBy>Mikołaj Kirschke</cp:lastModifiedBy>
  <cp:revision>6</cp:revision>
  <dcterms:created xsi:type="dcterms:W3CDTF">2025-09-15T11:15:00Z</dcterms:created>
  <dcterms:modified xsi:type="dcterms:W3CDTF">2025-09-15T12:30:00Z</dcterms:modified>
</cp:coreProperties>
</file>