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3145" w:rsidRDefault="000A0AFD" w:rsidP="00893D84">
      <w:pPr>
        <w:spacing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011F9C21" wp14:editId="34B53CA3">
            <wp:extent cx="1908175" cy="8045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CA3145" w:rsidRDefault="00CA314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3F214C95" w:rsidR="00CA3145" w:rsidRPr="00731436" w:rsidRDefault="007314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73143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COMUNICADO DE IMPRENSA</w:t>
      </w:r>
    </w:p>
    <w:p w14:paraId="00000004" w14:textId="596CA4F5" w:rsidR="00CA3145" w:rsidRPr="00731436" w:rsidRDefault="000F6ED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15</w:t>
      </w:r>
      <w:r w:rsidR="0071108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de </w:t>
      </w:r>
      <w:r w:rsidR="001172D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setembro</w:t>
      </w:r>
      <w:r w:rsidR="00711082" w:rsidRPr="0073143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 2025</w:t>
      </w:r>
    </w:p>
    <w:p w14:paraId="00000005" w14:textId="77777777" w:rsidR="00CA3145" w:rsidRPr="00731436" w:rsidRDefault="00CA314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3F4C32BE" w14:textId="3105A511" w:rsidR="00F2410E" w:rsidRPr="00F2410E" w:rsidRDefault="00F2410E" w:rsidP="00F2410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</w:pPr>
      <w:r w:rsidRPr="019C54E6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 xml:space="preserve">SAULO </w:t>
      </w:r>
      <w:r w:rsidR="00E2584A" w:rsidRPr="019C54E6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 xml:space="preserve">FERNANDES </w:t>
      </w:r>
      <w:r w:rsidRPr="019C54E6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TRAZ A ENERGIA DA BAHIA A</w:t>
      </w:r>
      <w:r w:rsidR="003E4BDD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TÉ A</w:t>
      </w:r>
      <w:r w:rsidRPr="019C54E6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O IDB ROOFTOP EM SETEMBRO</w:t>
      </w:r>
    </w:p>
    <w:p w14:paraId="742920D6" w14:textId="0788A3FD" w:rsidR="004C51B9" w:rsidRPr="004C51B9" w:rsidRDefault="004C51B9" w:rsidP="019C54E6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O </w:t>
      </w:r>
      <w:r w:rsidR="65C3AFB0"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conhecido </w:t>
      </w:r>
      <w:r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>músico brasileiro apresenta-se em Lisboa</w:t>
      </w:r>
      <w:r w:rsidR="00EF3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>, dia 24 de setembro,</w:t>
      </w:r>
      <w:r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num concerto especial </w:t>
      </w:r>
      <w:r w:rsidR="00EF3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>a</w:t>
      </w:r>
      <w:r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o </w:t>
      </w:r>
      <w:r w:rsidR="41A7E7D2"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>final do dia</w:t>
      </w:r>
      <w:r w:rsidR="00DC12D9" w:rsidRPr="019C5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/>
        </w:rPr>
        <w:t>.</w:t>
      </w:r>
    </w:p>
    <w:p w14:paraId="5AFCFAE7" w14:textId="577E0F2D" w:rsidR="00B34469" w:rsidRDefault="00B3446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hyperlink r:id="rId10">
        <w:r w:rsidRPr="00EF3869">
          <w:rPr>
            <w:rStyle w:val="Hiperligao"/>
            <w:rFonts w:ascii="Times New Roman" w:eastAsia="Times New Roman" w:hAnsi="Times New Roman" w:cs="Times New Roman"/>
            <w:b/>
            <w:bCs/>
            <w:sz w:val="24"/>
            <w:szCs w:val="24"/>
            <w:lang w:val="pt-PT"/>
          </w:rPr>
          <w:t xml:space="preserve">IDB Rooftop by </w:t>
        </w:r>
        <w:r w:rsidR="00474B54" w:rsidRPr="351EFE23">
          <w:rPr>
            <w:rStyle w:val="Hiperligao"/>
            <w:rFonts w:ascii="Times New Roman" w:eastAsia="Times New Roman" w:hAnsi="Times New Roman" w:cs="Times New Roman"/>
            <w:b/>
            <w:bCs/>
            <w:sz w:val="24"/>
            <w:szCs w:val="24"/>
            <w:lang w:val="pt-PT"/>
          </w:rPr>
          <w:t>Mīrārī</w:t>
        </w:r>
        <w:r w:rsidR="00474B54" w:rsidRPr="00EF3869">
          <w:rPr>
            <w:rStyle w:val="Hiperligao"/>
            <w:rFonts w:ascii="Times New Roman" w:eastAsia="Times New Roman" w:hAnsi="Times New Roman" w:cs="Times New Roman"/>
            <w:b/>
            <w:bCs/>
            <w:sz w:val="24"/>
            <w:szCs w:val="24"/>
            <w:lang w:val="pt-PT"/>
          </w:rPr>
          <w:t xml:space="preserve"> </w:t>
        </w:r>
      </w:hyperlink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recebe no dia </w:t>
      </w:r>
      <w:r w:rsidRPr="00EF386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24 de setembro 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cantor e compositor </w:t>
      </w:r>
      <w:hyperlink r:id="rId11" w:history="1">
        <w:r w:rsidRPr="00EF3869">
          <w:rPr>
            <w:rStyle w:val="Hiperligao"/>
            <w:rFonts w:ascii="Times New Roman" w:eastAsia="Times New Roman" w:hAnsi="Times New Roman" w:cs="Times New Roman"/>
            <w:b/>
            <w:bCs/>
            <w:sz w:val="24"/>
            <w:szCs w:val="24"/>
            <w:lang w:val="pt-PT"/>
          </w:rPr>
          <w:t>Saulo Fernandes</w:t>
        </w:r>
      </w:hyperlink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uma das vozes mais conhecidas da música brasileira contemporânea. O concerto </w:t>
      </w:r>
      <w:r w:rsidR="41A732A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tem 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início </w:t>
      </w:r>
      <w:r w:rsidR="00757448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pelas 18h</w:t>
      </w:r>
      <w:r w:rsidR="5C4B44A8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00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64FFF64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e a abertura do espetáculo será assegurada por um DJ</w:t>
      </w:r>
      <w:r w:rsidR="0234B7E2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num formato pensado para celebrar a diversidade cultural que tem marcado a programação do rooftop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mais eclético de Lisboa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4CDD8CF9" w14:textId="10FE277D" w:rsidR="00EF3869" w:rsidRDefault="00C76E13" w:rsidP="00C76E13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Natural de Barreiras, na Bahia, Saulo Fernandes começou a cantar ainda </w:t>
      </w:r>
      <w:r w:rsidR="39EE5D46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em 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criança</w:t>
      </w:r>
      <w:r w:rsidR="341E1A6D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tendo gravado o seu primeiro </w:t>
      </w:r>
      <w:r w:rsidR="13C67254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LP</w:t>
      </w:r>
      <w:r w:rsidR="341E1A6D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aos 14 anos e criado a primeira banda, a Mukeka, aos 18 anos. </w:t>
      </w:r>
      <w:r w:rsidR="4035B8A4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C</w:t>
      </w:r>
      <w:r w:rsidR="7CBCD9A4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om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uma </w:t>
      </w:r>
      <w:r w:rsidR="48AE535A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carreira 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sólida</w:t>
      </w:r>
      <w:r w:rsidR="5DB4D6C9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passou pela liderança da icónica Banda Eva, onde permaneceu mais de uma década</w:t>
      </w:r>
      <w:r w:rsidR="5887631B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, o cantor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conquistou</w:t>
      </w:r>
      <w:r w:rsidR="4A1BB7AF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3807EB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prémios como o de Melhor Cantor do Carnaval </w:t>
      </w:r>
      <w:r w:rsidR="003807EB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o </w:t>
      </w:r>
      <w:r w:rsidR="003807EB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Prémio da Música Brasileira, </w:t>
      </w:r>
      <w:r w:rsidR="003807EB">
        <w:rPr>
          <w:rFonts w:ascii="Times New Roman" w:eastAsia="Times New Roman" w:hAnsi="Times New Roman" w:cs="Times New Roman"/>
          <w:sz w:val="24"/>
          <w:szCs w:val="24"/>
          <w:lang w:val="pt-PT"/>
        </w:rPr>
        <w:t>alcançando o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reconhecimento </w:t>
      </w:r>
      <w:r w:rsidR="5866AF93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inter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nacional </w:t>
      </w:r>
      <w:r w:rsidR="280D2540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</w:t>
      </w:r>
      <w:r w:rsidR="65340AF9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admiração de </w:t>
      </w:r>
      <w:r w:rsidR="280D2540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 público </w:t>
      </w:r>
      <w:r w:rsidR="0F586B20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vasto</w:t>
      </w:r>
      <w:r w:rsidR="6EDA2AF2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fiel</w:t>
      </w:r>
      <w:r w:rsidR="3132B536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14:paraId="456E6B7E" w14:textId="49DD11A4" w:rsidR="00C76E13" w:rsidRPr="00C76E13" w:rsidRDefault="33577574" w:rsidP="00C76E13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H</w:t>
      </w:r>
      <w:r w:rsidR="1304EDA1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á 12 anos a solo</w:t>
      </w:r>
      <w:r w:rsidR="00C76E13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 </w:t>
      </w:r>
      <w:r w:rsidR="58DF37E4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ícone da música brasileira </w:t>
      </w:r>
      <w:r w:rsidR="00C76E13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soma oito discos editados</w:t>
      </w:r>
      <w:r w:rsidR="46BF1143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é autor de </w:t>
      </w:r>
      <w:r w:rsidR="46BF1143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projetos especiais como o </w:t>
      </w:r>
      <w:r w:rsidR="46BF1143" w:rsidRPr="351EFE23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Saulo Som Sol</w:t>
      </w:r>
      <w:r w:rsidR="46BF1143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 </w:t>
      </w:r>
      <w:r w:rsidR="46BF1143" w:rsidRPr="351EFE23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Pipoca de Saulo</w:t>
      </w:r>
      <w:r w:rsidR="46BF1143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, uma das atrações mais aguardadas do Carnaval de Salvador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41256429" w14:textId="7C915DB7" w:rsidR="00E07548" w:rsidRPr="00EF3869" w:rsidRDefault="00301AB1" w:rsidP="351EFE23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Sobre a atuação </w:t>
      </w:r>
      <w:r w:rsidR="72C71B4C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d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e Saulo Fernandes</w:t>
      </w:r>
      <w:r w:rsidR="72C71B4C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IDB Rooftop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Pr="00EF386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Marina Mendes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758EBDD" w:rsidRPr="351EFE2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</w:t>
      </w:r>
      <w:r w:rsidR="005C7332" w:rsidRPr="351EFE2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fundadora do Mīrārī</w:t>
      </w:r>
      <w:r w:rsidR="00382CD4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20E4DDBF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responsável pela curadoria do </w:t>
      </w:r>
      <w:r w:rsidR="1E3979CD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espaço</w:t>
      </w:r>
      <w:r w:rsidR="20E4DDBF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5F7104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afirma:</w:t>
      </w:r>
      <w:r w:rsidR="005F7104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“</w:t>
      </w:r>
      <w:r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Este concerto no IDB </w:t>
      </w:r>
      <w:r w:rsidR="00A278F3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Lisbon</w:t>
      </w:r>
      <w:r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1402538D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é um dos </w:t>
      </w:r>
      <w:r w:rsidR="31C46C34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momentos de topo</w:t>
      </w:r>
      <w:r w:rsidR="1402538D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da</w:t>
      </w:r>
      <w:r w:rsidR="00F50E02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1402538D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programação deste verão e </w:t>
      </w:r>
      <w:r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reflete a missão do espaço de ser um lugar de encontro e partilha cultural. É uma oportunidade de aproximar Lisboa da riqueza da música brasileira, num ambiente que privilegia </w:t>
      </w:r>
      <w:r w:rsidR="4AA5D742"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o convívio </w:t>
      </w:r>
      <w:r w:rsidRPr="00EF3869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e a experiência coletiva.”</w:t>
      </w:r>
    </w:p>
    <w:p w14:paraId="4516C474" w14:textId="7F304949" w:rsidR="009A2D90" w:rsidRPr="009A2D90" w:rsidRDefault="0061349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 xml:space="preserve">Os bilhetes já </w:t>
      </w:r>
      <w:r w:rsidR="007A707A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se encontram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disponíveis através da </w:t>
      </w:r>
      <w:hyperlink r:id="rId12">
        <w:r w:rsidRPr="351EFE23">
          <w:rPr>
            <w:rStyle w:val="Hiperligao"/>
            <w:rFonts w:ascii="Times New Roman" w:eastAsia="Times New Roman" w:hAnsi="Times New Roman" w:cs="Times New Roman"/>
            <w:sz w:val="24"/>
            <w:szCs w:val="24"/>
            <w:lang w:val="pt-PT"/>
          </w:rPr>
          <w:t>Ticketline</w:t>
        </w:r>
      </w:hyperlink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B036B1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="00C15E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valor de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15E9C">
        <w:rPr>
          <w:rFonts w:ascii="Times New Roman" w:eastAsia="Times New Roman" w:hAnsi="Times New Roman" w:cs="Times New Roman"/>
          <w:sz w:val="24"/>
          <w:szCs w:val="24"/>
          <w:lang w:val="pt-PT"/>
        </w:rPr>
        <w:t>3</w:t>
      </w:r>
      <w:r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5€</w:t>
      </w:r>
      <w:r w:rsidR="00DD15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="00F229AC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r w:rsidR="00F358E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venda é feita por lotes</w:t>
      </w:r>
      <w:r w:rsidR="00CB3C96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108B4602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sendo </w:t>
      </w:r>
      <w:r w:rsidR="00EF386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que os</w:t>
      </w:r>
      <w:r w:rsidR="00F358E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valores podem alterar à medida que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6C70D995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estes</w:t>
      </w:r>
      <w:r w:rsidR="00F358E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esgota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m</w:t>
      </w:r>
      <w:r w:rsidR="00F358E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="4B077C11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Durante o mês de setembro, </w:t>
      </w:r>
      <w:r w:rsidR="0814EB55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serão </w:t>
      </w:r>
      <w:r w:rsidR="442B64EA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partilhados </w:t>
      </w:r>
      <w:r w:rsidR="00CC32B6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mais detalhes </w:t>
      </w:r>
      <w:r w:rsidR="01CD0358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sobre o espetáculo</w:t>
      </w:r>
      <w:r w:rsidR="00CC32B6" w:rsidRPr="351EFE23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417D3743" w14:textId="6D4C0710" w:rsidR="00FA4E3C" w:rsidRPr="003E291F" w:rsidRDefault="00FA4E3C" w:rsidP="003E291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Este concerto marca um dos pontos altos da programação de verão</w:t>
      </w:r>
      <w:r w:rsidR="00C20FB1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 </w:t>
      </w:r>
      <w:r w:rsidR="00EF3869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IDB Rooftop by Mīrārī 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o, </w:t>
      </w:r>
      <w:r w:rsidR="00503531" w:rsidRPr="00731436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="00503531" w:rsidRPr="0073143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topo do </w:t>
      </w:r>
      <w:hyperlink r:id="rId13">
        <w:r w:rsidR="00503531" w:rsidRPr="00731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/>
          </w:rPr>
          <w:t>IDB Lisbon - Innovation &amp; Design Building Lisbon</w:t>
        </w:r>
      </w:hyperlink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, reforçando o compromisso do espaço com experiências culturais únicas e envolventes, onde a música, a arte e a comunidade se encontram sob o céu de Lisboa.</w:t>
      </w:r>
    </w:p>
    <w:p w14:paraId="5ED35E2E" w14:textId="77777777" w:rsidR="00E26596" w:rsidRDefault="00E26596" w:rsidP="00DE03C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</w:p>
    <w:p w14:paraId="222EC68D" w14:textId="38C4D408" w:rsidR="00DE03CA" w:rsidRPr="00DE03CA" w:rsidRDefault="00DE03CA" w:rsidP="00DE03C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  <w:r w:rsidRPr="56123AF2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Sobre Saulo Fernandes</w:t>
      </w:r>
    </w:p>
    <w:p w14:paraId="39863B84" w14:textId="1DA2709F" w:rsidR="009B77A7" w:rsidRPr="00EF3869" w:rsidRDefault="009B77A7" w:rsidP="009B77A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Filho da música, da Bahia e d</w:t>
      </w:r>
      <w:r w:rsidR="00DF6FB9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Dona Estela, Saulo Fernandes nasceu a 9 de setembro de 1977, na cidade de Barreiras, no interior da Bahia. Influenciado pela família materna, conheceu a música muito cedo. Aos 10 anos, graças ao incentivo do seu tio Bosco Fernandes, fez a sua primeira participação em público, num trio elétrico da sua cidade natal. Aos 14 anos gravou o primeiro disco em formato LP, iniciando uma carreira que rapidamente se tornaria notável.</w:t>
      </w:r>
    </w:p>
    <w:p w14:paraId="6DA602C7" w14:textId="6F8C9BEB" w:rsidR="009B77A7" w:rsidRPr="00EF3869" w:rsidRDefault="009B77A7" w:rsidP="009B77A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Aos 18 anos, já a residir em Vitória (ES), criou a banda Mukeka e começou a ganhar experiência a puxar blocos em trio elétrico. Pouco tempo depois regressou à Bahia, inspirado, e formou a Banda Chica Fé, com a qual gravou o CD </w:t>
      </w:r>
      <w:r w:rsidR="003D6D68">
        <w:rPr>
          <w:rFonts w:ascii="Times New Roman" w:eastAsia="Times New Roman" w:hAnsi="Times New Roman" w:cs="Times New Roman"/>
          <w:sz w:val="24"/>
          <w:szCs w:val="24"/>
          <w:lang w:val="pt-PT"/>
        </w:rPr>
        <w:t>‘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Querer</w:t>
      </w:r>
      <w:r w:rsidR="003D6D68">
        <w:rPr>
          <w:rFonts w:ascii="Times New Roman" w:eastAsia="Times New Roman" w:hAnsi="Times New Roman" w:cs="Times New Roman"/>
          <w:sz w:val="24"/>
          <w:szCs w:val="24"/>
          <w:lang w:val="pt-PT"/>
        </w:rPr>
        <w:t>’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comandou o seu primeiro Carnaval na Bahia, em 2001.</w:t>
      </w:r>
    </w:p>
    <w:p w14:paraId="14C5859B" w14:textId="77777777" w:rsidR="009B77A7" w:rsidRPr="00EF3869" w:rsidRDefault="009B77A7" w:rsidP="009B77A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O trabalho de Saulo começou a ser cada vez mais reconhecido e, em 2002, foi convidado a liderar a tradicional Banda Eva. Levou consigo os músicos da antiga banda, imprimindo a sua identidade em cada novo trabalho. Com carisma e talento, conquistou não apenas os fãs da Eva, mas também milhares de novos admiradores por todo o país.</w:t>
      </w:r>
    </w:p>
    <w:p w14:paraId="78A341C7" w14:textId="77777777" w:rsidR="009B77A7" w:rsidRPr="00EF3869" w:rsidRDefault="009B77A7" w:rsidP="009B77A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Ao longo de onze anos na banda, gravou seis CDs e três DVDs, recebeu prémios de Melhor Cantor pelo segundo Carnaval consecutivo e o Prémio da Música Brasileira na categoria Canção Popular – Grupo, pelo álbum duplo CNRT. Saulo despediu-se da Banda Eva deixando um legado inegável de grandes sucessos.</w:t>
      </w:r>
    </w:p>
    <w:p w14:paraId="2A1F7185" w14:textId="7927E33C" w:rsidR="009B77A7" w:rsidRPr="00EF3869" w:rsidRDefault="009B77A7" w:rsidP="009B77A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carreira a solo, que completa </w:t>
      </w:r>
      <w:r w:rsidR="00510C9A"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>agora</w:t>
      </w:r>
      <w:r w:rsidR="009A4C2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1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2 anos, inclui oito álbuns editados e projetos especiais como Saulo Som Sol e a Pipoca de Saulo, uma das atrações mais aguardadas do Carnaval de Salvador. Ao longo de todo o percurso, Saulo continua a arrastar multidões, mantendo a essência da sua </w:t>
      </w:r>
      <w:r w:rsidRPr="00EF3869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Bahia natal e explorando todas as possibilidades que a arte oferece, com energia contagiante e uma presença única em palco.</w:t>
      </w:r>
    </w:p>
    <w:p w14:paraId="773D8467" w14:textId="77777777" w:rsidR="00244564" w:rsidRPr="00244564" w:rsidRDefault="002445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13" w14:textId="77777777" w:rsidR="00CA3145" w:rsidRPr="004C7EF3" w:rsidRDefault="000A0AFD">
      <w:pPr>
        <w:spacing w:line="240" w:lineRule="auto"/>
        <w:jc w:val="center"/>
        <w:rPr>
          <w:lang w:val="pt-PT"/>
        </w:rPr>
      </w:pPr>
      <w:r w:rsidRPr="004C7EF3">
        <w:rPr>
          <w:lang w:val="pt-PT"/>
        </w:rPr>
        <w:t># # #</w:t>
      </w:r>
    </w:p>
    <w:p w14:paraId="00000014" w14:textId="77777777" w:rsidR="00CA3145" w:rsidRPr="004C7EF3" w:rsidRDefault="00CA3145">
      <w:pPr>
        <w:spacing w:line="240" w:lineRule="auto"/>
        <w:jc w:val="center"/>
        <w:rPr>
          <w:lang w:val="pt-PT"/>
        </w:rPr>
      </w:pPr>
    </w:p>
    <w:p w14:paraId="00000015" w14:textId="77777777" w:rsidR="00CA3145" w:rsidRPr="004C7EF3" w:rsidRDefault="00CA314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93B81FB" w14:textId="6F42E5F4" w:rsidR="000112D2" w:rsidRPr="004C7EF3" w:rsidRDefault="00711082" w:rsidP="000112D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  <w:r w:rsidRPr="004C7EF3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Sobre a</w:t>
      </w:r>
      <w:r w:rsidR="000112D2" w:rsidRPr="004C7EF3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 Jamestown  </w:t>
      </w:r>
    </w:p>
    <w:p w14:paraId="7AF66720" w14:textId="43CD06E3" w:rsidR="000112D2" w:rsidRDefault="00711082" w:rsidP="000112D2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</w:pPr>
      <w:r w:rsidRPr="00711082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A Jamestown é uma gestora de investimentos imobiliários e prestadora de serviços integrada verticalmente, com foco no design e mais de 40 anos de experiência, cuja missão é criar lugares que inspiram</w:t>
      </w:r>
      <w:r w:rsidR="000112D2" w:rsidRPr="00711082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. </w:t>
      </w:r>
      <w:r w:rsidRPr="00711082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Desde a sua fundação em 1983, a Jamestown já efetivou transações superiores a mais de 36 mil milhões de euros (40 mil milhões de dólares). A 31 de março de 2025, 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a Jamestown tinha </w:t>
      </w:r>
      <w:r w:rsidRPr="00711082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mais de 13 mil milhões de euros (14,2 mil milhões de dólares) de ativos sob gestão e um portefólio nos principais mercados dos Estados Unidos, América Latina e Europa. A Jamestown emprega mais de 600 pessoas em todo o mundo e conta com 11 escritórios globais, incluindo as sedes em Atlanta e Colónia. Entre os projetos atuais e anteriores destacam-se o One Times Square e o Chelsea Market em Nova Iorque, o Industry City em Brooklyn, o Ponce City Market em Atlanta, o Ghirardelli Square em São Francisco, os Innovation and Design Buildings em Boston e</w:t>
      </w:r>
      <w:r w:rsidR="00EE576E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em</w:t>
      </w:r>
      <w:r w:rsidRPr="00711082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Lisboa, e o Groot Handelsgebouw em Roterdão. Para mais informações, visite </w:t>
      </w:r>
      <w:hyperlink r:id="rId14" w:tgtFrame="_new" w:history="1">
        <w:r w:rsidRPr="004C7EF3">
          <w:rPr>
            <w:rStyle w:val="Hiperligao"/>
            <w:rFonts w:ascii="Times New Roman" w:eastAsia="Times New Roman" w:hAnsi="Times New Roman" w:cs="Times New Roman"/>
            <w:bCs/>
            <w:sz w:val="20"/>
            <w:szCs w:val="20"/>
            <w:lang w:val="pt-PT"/>
          </w:rPr>
          <w:t>www.jamestownlp.com</w:t>
        </w:r>
      </w:hyperlink>
      <w:r w:rsidRPr="004C7EF3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.</w:t>
      </w:r>
    </w:p>
    <w:p w14:paraId="1E4ABF83" w14:textId="77777777" w:rsidR="004C7EF3" w:rsidRDefault="004C7EF3" w:rsidP="000112D2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</w:pPr>
    </w:p>
    <w:p w14:paraId="0D1FC74A" w14:textId="1596CDC3" w:rsidR="004C7EF3" w:rsidRPr="00E8048B" w:rsidRDefault="004C7EF3" w:rsidP="004C7EF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  <w:r w:rsidRPr="00E8048B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Sobre </w:t>
      </w:r>
      <w:r w:rsidR="00893D84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o</w:t>
      </w:r>
      <w:r w:rsidRPr="00E8048B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Mīrārī</w:t>
      </w:r>
    </w:p>
    <w:p w14:paraId="172D185C" w14:textId="01599711" w:rsidR="004C7EF3" w:rsidRPr="00E8048B" w:rsidRDefault="00893D84" w:rsidP="004C7EF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O</w:t>
      </w:r>
      <w:r w:rsidR="004C7EF3"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Mīrārī é uma plataforma cultural e criativa sediada em Lisboa, dedicad</w:t>
      </w:r>
      <w:r w:rsidR="0000006C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o</w:t>
      </w:r>
      <w:r w:rsidR="004C7EF3"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a transformar espaços urbanos em ambientes vibrantes de comunidade. Lançad</w:t>
      </w:r>
      <w:r w:rsidR="0000006C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o</w:t>
      </w:r>
      <w:r w:rsidR="004C7EF3"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inicialmente como um espaço temporário, 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o</w:t>
      </w:r>
      <w:r w:rsidR="004C7EF3"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Mīrārī evoluiu para uma plataforma em crescimento que cria e produz programação cultural inclusiva, conjugando arte, música, gastronomia e interação social aberta.</w:t>
      </w:r>
    </w:p>
    <w:p w14:paraId="380C36EC" w14:textId="77777777" w:rsidR="004C7EF3" w:rsidRPr="00E8048B" w:rsidRDefault="004C7EF3" w:rsidP="004C7EF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</w:pPr>
      <w:r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O seu calendário dinâmico inclui eventos como os Local and Night Markets, que dão palco a criativos e produtores locais; as Jazz Sessions; o Mīrārī Invites, um programa curado de atuações de DJs; e o MīnīRārī, uma série cultural pensada para crianças e famílias.</w:t>
      </w:r>
    </w:p>
    <w:p w14:paraId="47A3C9BC" w14:textId="7D9E55F6" w:rsidR="004C7EF3" w:rsidRPr="00E8048B" w:rsidRDefault="00893D84" w:rsidP="004C7EF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O</w:t>
      </w:r>
      <w:r w:rsidR="004C7EF3"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 Mīrārī colabora ativamente com artistas, instituições e comunidades locais para promover a expressão criativa e novas formas de conexão na cidade.</w:t>
      </w:r>
    </w:p>
    <w:p w14:paraId="7E89F242" w14:textId="672C892A" w:rsidR="004C7EF3" w:rsidRPr="004C7EF3" w:rsidRDefault="004C7EF3" w:rsidP="000112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8048B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 xml:space="preserve">Para mais informações, visite </w:t>
      </w:r>
      <w:hyperlink r:id="rId15" w:history="1">
        <w:r w:rsidR="00CB077D" w:rsidRPr="00CB077D">
          <w:rPr>
            <w:rStyle w:val="Hiperligao"/>
            <w:rFonts w:ascii="Times New Roman" w:eastAsia="Times New Roman" w:hAnsi="Times New Roman" w:cs="Times New Roman"/>
            <w:bCs/>
            <w:sz w:val="20"/>
            <w:szCs w:val="20"/>
            <w:lang w:val="pt-PT"/>
          </w:rPr>
          <w:t>www.mirari.pt</w:t>
        </w:r>
      </w:hyperlink>
      <w:r w:rsidR="00834C1E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.</w:t>
      </w:r>
    </w:p>
    <w:p w14:paraId="54E077B4" w14:textId="77777777" w:rsidR="007E2813" w:rsidRDefault="007E2813" w:rsidP="007E2813">
      <w:pPr>
        <w:spacing w:after="120" w:line="288" w:lineRule="auto"/>
        <w:jc w:val="both"/>
        <w:rPr>
          <w:rFonts w:ascii="Times New Roman" w:hAnsi="Times New Roman" w:cs="Times New Roman"/>
          <w:kern w:val="2"/>
          <w:sz w:val="20"/>
          <w:szCs w:val="20"/>
          <w:lang w:val="pt-PT"/>
          <w14:ligatures w14:val="standardContextual"/>
        </w:rPr>
      </w:pPr>
    </w:p>
    <w:p w14:paraId="5B794DF7" w14:textId="77777777" w:rsidR="007E2813" w:rsidRPr="00A7779C" w:rsidRDefault="007E2813" w:rsidP="007E2813">
      <w:pPr>
        <w:spacing w:after="120" w:line="288" w:lineRule="auto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7779C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Sobre o IDB Lisbon - Innovation &amp; Design Building Lisbon</w:t>
      </w:r>
    </w:p>
    <w:p w14:paraId="57B0E6FA" w14:textId="43FECD13" w:rsidR="007E2813" w:rsidRPr="00F23E12" w:rsidRDefault="007E2813" w:rsidP="007E2813">
      <w:pPr>
        <w:spacing w:after="120" w:line="288" w:lineRule="auto"/>
        <w:jc w:val="both"/>
        <w:rPr>
          <w:rFonts w:ascii="Times New Roman" w:hAnsi="Times New Roman" w:cs="Times New Roman"/>
          <w:kern w:val="2"/>
          <w:sz w:val="20"/>
          <w:szCs w:val="20"/>
          <w:lang w:val="pt-PT"/>
          <w14:ligatures w14:val="standardContextual"/>
        </w:rPr>
      </w:pPr>
      <w:bookmarkStart w:id="0" w:name="_Hlk194671435"/>
      <w:r w:rsidRPr="00F23E12">
        <w:rPr>
          <w:rFonts w:ascii="Times New Roman" w:hAnsi="Times New Roman" w:cs="Times New Roman"/>
          <w:kern w:val="2"/>
          <w:sz w:val="20"/>
          <w:szCs w:val="20"/>
          <w:lang w:val="pt-PT"/>
          <w14:ligatures w14:val="standardContextual"/>
        </w:rPr>
        <w:t xml:space="preserve">O IDB Lisbon - Innovation &amp; Design Building Lisbon é o lugar onde a inovação se cruza com a próxima geração de escritórios. Através dos seus espaços comuns e serviços, como o refeitório ou a sala de treino, o IDB Lisbon foi concebido para ser uma comunidade inclusiva, onde inquilinos e os visitantes podem estabelecer contactos, colaborar e inspirar-se. O edifício conta ainda com um rooftop ativado com arte, comida e entretenimento, criando uma experiência </w:t>
      </w:r>
      <w:r w:rsidR="00EE576E">
        <w:rPr>
          <w:rFonts w:ascii="Times New Roman" w:hAnsi="Times New Roman" w:cs="Times New Roman"/>
          <w:kern w:val="2"/>
          <w:sz w:val="20"/>
          <w:szCs w:val="20"/>
          <w:lang w:val="pt-PT"/>
          <w14:ligatures w14:val="standardContextual"/>
        </w:rPr>
        <w:t>multi</w:t>
      </w:r>
      <w:r w:rsidRPr="00F23E12">
        <w:rPr>
          <w:rFonts w:ascii="Times New Roman" w:hAnsi="Times New Roman" w:cs="Times New Roman"/>
          <w:kern w:val="2"/>
          <w:sz w:val="20"/>
          <w:szCs w:val="20"/>
          <w:lang w:val="pt-PT"/>
          <w14:ligatures w14:val="standardContextual"/>
        </w:rPr>
        <w:t>dimensional e distinta que torna o edifício muito mais do que um local de trabalho.</w:t>
      </w:r>
    </w:p>
    <w:p w14:paraId="3899F464" w14:textId="77777777" w:rsidR="007E2813" w:rsidRPr="00CE2795" w:rsidRDefault="007E2813" w:rsidP="007E2813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F23E12">
        <w:rPr>
          <w:rFonts w:ascii="Times New Roman" w:hAnsi="Times New Roman" w:cs="Times New Roman"/>
          <w:kern w:val="2"/>
          <w:sz w:val="20"/>
          <w:szCs w:val="20"/>
          <w:lang w:val="pt-PT"/>
          <w14:ligatures w14:val="standardContextual"/>
        </w:rPr>
        <w:t>Construído no final da década de 1960, o edifício de 60.000 metros quadrados é morada de várias empresas de uma vasta gama de setores, incluindo tecnologia, seguros, transportes, serviços sociais e educação. O imóvel está localizado na zona oriental de Lisboa, próximo do aeroporto, do centro da cidade, das principais autoestradas e dos centros de transportes públicos.</w:t>
      </w:r>
    </w:p>
    <w:p w14:paraId="05416591" w14:textId="045188F7" w:rsidR="007E2813" w:rsidRDefault="007E2813" w:rsidP="007E2813">
      <w:p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CE2795">
        <w:rPr>
          <w:rFonts w:ascii="Times New Roman" w:hAnsi="Times New Roman" w:cs="Times New Roman"/>
          <w:sz w:val="20"/>
          <w:szCs w:val="20"/>
          <w:lang w:val="pt-PT"/>
        </w:rPr>
        <w:t xml:space="preserve">Para mais informações, visite </w:t>
      </w:r>
      <w:hyperlink r:id="rId16" w:history="1">
        <w:r w:rsidRPr="001265FE">
          <w:rPr>
            <w:rStyle w:val="Hiperligao"/>
            <w:rFonts w:ascii="Times New Roman" w:hAnsi="Times New Roman" w:cs="Times New Roman"/>
            <w:sz w:val="20"/>
            <w:szCs w:val="20"/>
            <w:lang w:val="pt-PT"/>
          </w:rPr>
          <w:t>idblisbon.com</w:t>
        </w:r>
      </w:hyperlink>
      <w:r w:rsidRPr="00CE2795">
        <w:rPr>
          <w:rFonts w:ascii="Times New Roman" w:hAnsi="Times New Roman" w:cs="Times New Roman"/>
          <w:sz w:val="20"/>
          <w:szCs w:val="20"/>
          <w:lang w:val="pt-PT"/>
        </w:rPr>
        <w:t>.</w:t>
      </w:r>
    </w:p>
    <w:bookmarkEnd w:id="0"/>
    <w:p w14:paraId="00000025" w14:textId="77777777" w:rsidR="00CA3145" w:rsidRPr="007E2813" w:rsidRDefault="00CA3145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1A63A42B" w14:textId="77777777" w:rsidR="007E2813" w:rsidRPr="007A07D5" w:rsidRDefault="007E2813" w:rsidP="007E281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  <w:r w:rsidRPr="00DE6165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Para mais informações, contacte:</w:t>
      </w:r>
    </w:p>
    <w:p w14:paraId="7B9DD8A3" w14:textId="77777777" w:rsidR="007E2813" w:rsidRPr="00DE6165" w:rsidRDefault="007E2813" w:rsidP="007E281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lastRenderedPageBreak/>
        <w:t>Lift</w:t>
      </w:r>
      <w:r w:rsidRPr="00DE6165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Consulting </w:t>
      </w:r>
    </w:p>
    <w:p w14:paraId="6AB8D24C" w14:textId="77777777" w:rsidR="004E2DD0" w:rsidRPr="004E2DD0" w:rsidRDefault="005C7332" w:rsidP="004E2DD0">
      <w:pPr>
        <w:spacing w:after="40" w:line="28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>Patrícia Afonso</w:t>
      </w:r>
      <w:r w:rsidR="007E2813" w:rsidRPr="00DE6165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- </w:t>
      </w:r>
      <w:hyperlink r:id="rId17" w:history="1">
        <w:r w:rsidR="004E2DD0" w:rsidRPr="00F409A2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pt-PT"/>
          </w:rPr>
          <w:t>patricia.afonso@lift.com.pt</w:t>
        </w:r>
      </w:hyperlink>
      <w:r w:rsidR="007E2813" w:rsidRPr="00DE6165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| </w:t>
      </w:r>
      <w:r w:rsidR="007E2813" w:rsidRPr="00DE6165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(+351) </w:t>
      </w:r>
      <w:r w:rsidR="004E2DD0" w:rsidRPr="004E2DD0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913 385 935</w:t>
      </w:r>
    </w:p>
    <w:p w14:paraId="718CEF4E" w14:textId="4F689E00" w:rsidR="007E2813" w:rsidRPr="007A07D5" w:rsidRDefault="007E2813" w:rsidP="007E2813">
      <w:pPr>
        <w:spacing w:after="40" w:line="28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00000028" w14:textId="53811731" w:rsidR="00CA3145" w:rsidRPr="00B8124A" w:rsidRDefault="00CA3145" w:rsidP="007E281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sectPr w:rsidR="00CA3145" w:rsidRPr="00B8124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163A9"/>
    <w:multiLevelType w:val="multilevel"/>
    <w:tmpl w:val="2E666A70"/>
    <w:lvl w:ilvl="0">
      <w:start w:val="1"/>
      <w:numFmt w:val="decimal"/>
      <w:pStyle w:val="Listacommarc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848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45"/>
    <w:rsid w:val="0000006C"/>
    <w:rsid w:val="000112D2"/>
    <w:rsid w:val="000579F6"/>
    <w:rsid w:val="00065450"/>
    <w:rsid w:val="000772E8"/>
    <w:rsid w:val="000A0AFD"/>
    <w:rsid w:val="000A0EAD"/>
    <w:rsid w:val="000B39B4"/>
    <w:rsid w:val="000E2E9E"/>
    <w:rsid w:val="000E7181"/>
    <w:rsid w:val="000F030E"/>
    <w:rsid w:val="000F6ED4"/>
    <w:rsid w:val="00106365"/>
    <w:rsid w:val="00116EE7"/>
    <w:rsid w:val="001172D7"/>
    <w:rsid w:val="00135066"/>
    <w:rsid w:val="001905B3"/>
    <w:rsid w:val="001A4866"/>
    <w:rsid w:val="001C0D70"/>
    <w:rsid w:val="001D382F"/>
    <w:rsid w:val="001D53D4"/>
    <w:rsid w:val="001F5AE5"/>
    <w:rsid w:val="00206755"/>
    <w:rsid w:val="00244564"/>
    <w:rsid w:val="0026760D"/>
    <w:rsid w:val="00282280"/>
    <w:rsid w:val="00290B4B"/>
    <w:rsid w:val="00292036"/>
    <w:rsid w:val="002A6C3E"/>
    <w:rsid w:val="002B0E91"/>
    <w:rsid w:val="002C0636"/>
    <w:rsid w:val="002E3DA8"/>
    <w:rsid w:val="00301AB1"/>
    <w:rsid w:val="00310FFF"/>
    <w:rsid w:val="00375C0E"/>
    <w:rsid w:val="0038038A"/>
    <w:rsid w:val="003807EB"/>
    <w:rsid w:val="00382CD4"/>
    <w:rsid w:val="003B170E"/>
    <w:rsid w:val="003D0203"/>
    <w:rsid w:val="003D6D68"/>
    <w:rsid w:val="003E291F"/>
    <w:rsid w:val="003E4BDD"/>
    <w:rsid w:val="003F7DD3"/>
    <w:rsid w:val="00401B1B"/>
    <w:rsid w:val="00403173"/>
    <w:rsid w:val="00437D62"/>
    <w:rsid w:val="00451A43"/>
    <w:rsid w:val="00460833"/>
    <w:rsid w:val="00462F6D"/>
    <w:rsid w:val="00472F41"/>
    <w:rsid w:val="004745AC"/>
    <w:rsid w:val="00474B54"/>
    <w:rsid w:val="00492165"/>
    <w:rsid w:val="004C51B9"/>
    <w:rsid w:val="004C7EF3"/>
    <w:rsid w:val="004E2DD0"/>
    <w:rsid w:val="00503531"/>
    <w:rsid w:val="00510C9A"/>
    <w:rsid w:val="005128AF"/>
    <w:rsid w:val="005273F6"/>
    <w:rsid w:val="00533640"/>
    <w:rsid w:val="00565DD8"/>
    <w:rsid w:val="005B0105"/>
    <w:rsid w:val="005C7332"/>
    <w:rsid w:val="005F1AAF"/>
    <w:rsid w:val="005F7104"/>
    <w:rsid w:val="0060628E"/>
    <w:rsid w:val="00613492"/>
    <w:rsid w:val="006340FF"/>
    <w:rsid w:val="006469A8"/>
    <w:rsid w:val="00655FF7"/>
    <w:rsid w:val="00662244"/>
    <w:rsid w:val="00691F24"/>
    <w:rsid w:val="006B0D7D"/>
    <w:rsid w:val="006B1A44"/>
    <w:rsid w:val="006C3B55"/>
    <w:rsid w:val="006D1F40"/>
    <w:rsid w:val="00711082"/>
    <w:rsid w:val="00712C82"/>
    <w:rsid w:val="00731436"/>
    <w:rsid w:val="00757448"/>
    <w:rsid w:val="007752C5"/>
    <w:rsid w:val="007A707A"/>
    <w:rsid w:val="007A78C6"/>
    <w:rsid w:val="007D22C8"/>
    <w:rsid w:val="007E13C2"/>
    <w:rsid w:val="007E2813"/>
    <w:rsid w:val="007E7335"/>
    <w:rsid w:val="00801182"/>
    <w:rsid w:val="00834C1E"/>
    <w:rsid w:val="008374B0"/>
    <w:rsid w:val="00847222"/>
    <w:rsid w:val="008572DC"/>
    <w:rsid w:val="00870DDF"/>
    <w:rsid w:val="00877BEE"/>
    <w:rsid w:val="00886925"/>
    <w:rsid w:val="00893D84"/>
    <w:rsid w:val="008C65CC"/>
    <w:rsid w:val="008C7846"/>
    <w:rsid w:val="008D4D41"/>
    <w:rsid w:val="008F7D60"/>
    <w:rsid w:val="00901B6A"/>
    <w:rsid w:val="009128BF"/>
    <w:rsid w:val="009130D1"/>
    <w:rsid w:val="009A2D90"/>
    <w:rsid w:val="009A4C20"/>
    <w:rsid w:val="009B48A9"/>
    <w:rsid w:val="009B77A7"/>
    <w:rsid w:val="009C786F"/>
    <w:rsid w:val="009F4F94"/>
    <w:rsid w:val="00A03839"/>
    <w:rsid w:val="00A10613"/>
    <w:rsid w:val="00A278F3"/>
    <w:rsid w:val="00A34F57"/>
    <w:rsid w:val="00A65259"/>
    <w:rsid w:val="00A7779C"/>
    <w:rsid w:val="00AC343C"/>
    <w:rsid w:val="00B036B1"/>
    <w:rsid w:val="00B07478"/>
    <w:rsid w:val="00B32170"/>
    <w:rsid w:val="00B328CB"/>
    <w:rsid w:val="00B34394"/>
    <w:rsid w:val="00B34469"/>
    <w:rsid w:val="00B40EF3"/>
    <w:rsid w:val="00B8124A"/>
    <w:rsid w:val="00B93DF8"/>
    <w:rsid w:val="00BB253E"/>
    <w:rsid w:val="00BC2DA4"/>
    <w:rsid w:val="00BD6D4C"/>
    <w:rsid w:val="00BF2726"/>
    <w:rsid w:val="00C0105C"/>
    <w:rsid w:val="00C15E9C"/>
    <w:rsid w:val="00C16AA2"/>
    <w:rsid w:val="00C20FB1"/>
    <w:rsid w:val="00C275B9"/>
    <w:rsid w:val="00C33DC3"/>
    <w:rsid w:val="00C76E13"/>
    <w:rsid w:val="00C93147"/>
    <w:rsid w:val="00C9489B"/>
    <w:rsid w:val="00C97BAB"/>
    <w:rsid w:val="00CA3145"/>
    <w:rsid w:val="00CA595B"/>
    <w:rsid w:val="00CB077D"/>
    <w:rsid w:val="00CB3C96"/>
    <w:rsid w:val="00CC32B6"/>
    <w:rsid w:val="00D0089D"/>
    <w:rsid w:val="00D07578"/>
    <w:rsid w:val="00D34D4B"/>
    <w:rsid w:val="00DB42E6"/>
    <w:rsid w:val="00DC12D9"/>
    <w:rsid w:val="00DC521C"/>
    <w:rsid w:val="00DD15C0"/>
    <w:rsid w:val="00DD28DE"/>
    <w:rsid w:val="00DE03CA"/>
    <w:rsid w:val="00DF6FB9"/>
    <w:rsid w:val="00E07548"/>
    <w:rsid w:val="00E2089A"/>
    <w:rsid w:val="00E22316"/>
    <w:rsid w:val="00E2584A"/>
    <w:rsid w:val="00E26596"/>
    <w:rsid w:val="00E64D0F"/>
    <w:rsid w:val="00E67C26"/>
    <w:rsid w:val="00E8048B"/>
    <w:rsid w:val="00E806DF"/>
    <w:rsid w:val="00E81959"/>
    <w:rsid w:val="00EE576E"/>
    <w:rsid w:val="00EE6697"/>
    <w:rsid w:val="00EF3869"/>
    <w:rsid w:val="00EF44FE"/>
    <w:rsid w:val="00F1014C"/>
    <w:rsid w:val="00F229AC"/>
    <w:rsid w:val="00F2410E"/>
    <w:rsid w:val="00F3124D"/>
    <w:rsid w:val="00F358E9"/>
    <w:rsid w:val="00F50E02"/>
    <w:rsid w:val="00F55E38"/>
    <w:rsid w:val="00F74798"/>
    <w:rsid w:val="00F7598A"/>
    <w:rsid w:val="00F87CE5"/>
    <w:rsid w:val="00FA4E3C"/>
    <w:rsid w:val="00FA6839"/>
    <w:rsid w:val="00FD2254"/>
    <w:rsid w:val="00FD4DEE"/>
    <w:rsid w:val="019C54E6"/>
    <w:rsid w:val="01CD0358"/>
    <w:rsid w:val="0234B7E2"/>
    <w:rsid w:val="064FFF64"/>
    <w:rsid w:val="0758EBDD"/>
    <w:rsid w:val="0814EB55"/>
    <w:rsid w:val="08404CB0"/>
    <w:rsid w:val="0D6E456B"/>
    <w:rsid w:val="0DED0DE1"/>
    <w:rsid w:val="0ED3AE18"/>
    <w:rsid w:val="0F586B20"/>
    <w:rsid w:val="108B4602"/>
    <w:rsid w:val="1090DA42"/>
    <w:rsid w:val="10B95F13"/>
    <w:rsid w:val="10CF8486"/>
    <w:rsid w:val="12700DD0"/>
    <w:rsid w:val="1304EDA1"/>
    <w:rsid w:val="13C67254"/>
    <w:rsid w:val="1402538D"/>
    <w:rsid w:val="14C1C0A4"/>
    <w:rsid w:val="15E20A3E"/>
    <w:rsid w:val="1AF9B360"/>
    <w:rsid w:val="1E3979CD"/>
    <w:rsid w:val="1FB52F59"/>
    <w:rsid w:val="20E4DDBF"/>
    <w:rsid w:val="21CD4DCE"/>
    <w:rsid w:val="242BE7F7"/>
    <w:rsid w:val="24856935"/>
    <w:rsid w:val="280D2540"/>
    <w:rsid w:val="29B5543B"/>
    <w:rsid w:val="3132B536"/>
    <w:rsid w:val="31C46C34"/>
    <w:rsid w:val="32F45854"/>
    <w:rsid w:val="33577574"/>
    <w:rsid w:val="341E1A6D"/>
    <w:rsid w:val="351EFE23"/>
    <w:rsid w:val="39289B47"/>
    <w:rsid w:val="39EE5D46"/>
    <w:rsid w:val="3B1D29E6"/>
    <w:rsid w:val="3C49F73E"/>
    <w:rsid w:val="4035B8A4"/>
    <w:rsid w:val="41A732A9"/>
    <w:rsid w:val="41A7E7D2"/>
    <w:rsid w:val="43BC5006"/>
    <w:rsid w:val="442B64EA"/>
    <w:rsid w:val="442F956E"/>
    <w:rsid w:val="45BAB9D9"/>
    <w:rsid w:val="46BF1143"/>
    <w:rsid w:val="48AE535A"/>
    <w:rsid w:val="4A1BB7AF"/>
    <w:rsid w:val="4A688C99"/>
    <w:rsid w:val="4AA5D742"/>
    <w:rsid w:val="4B077C11"/>
    <w:rsid w:val="52AA72B5"/>
    <w:rsid w:val="55DFD6BD"/>
    <w:rsid w:val="56123AF2"/>
    <w:rsid w:val="565555E4"/>
    <w:rsid w:val="5663890B"/>
    <w:rsid w:val="5866AF93"/>
    <w:rsid w:val="5887631B"/>
    <w:rsid w:val="58DF37E4"/>
    <w:rsid w:val="5BDDE6EA"/>
    <w:rsid w:val="5C05E218"/>
    <w:rsid w:val="5C4B44A8"/>
    <w:rsid w:val="5DB4D6C9"/>
    <w:rsid w:val="5F1DA7B7"/>
    <w:rsid w:val="607F2257"/>
    <w:rsid w:val="621D8171"/>
    <w:rsid w:val="63998053"/>
    <w:rsid w:val="64B52211"/>
    <w:rsid w:val="65098852"/>
    <w:rsid w:val="65340AF9"/>
    <w:rsid w:val="65C3AFB0"/>
    <w:rsid w:val="6C70D995"/>
    <w:rsid w:val="6C99DB8F"/>
    <w:rsid w:val="6D63A474"/>
    <w:rsid w:val="6EDA2AF2"/>
    <w:rsid w:val="72C71B4C"/>
    <w:rsid w:val="73B29644"/>
    <w:rsid w:val="764F9F26"/>
    <w:rsid w:val="770C9FF4"/>
    <w:rsid w:val="7735ADDB"/>
    <w:rsid w:val="7CBCD9A4"/>
    <w:rsid w:val="7CC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5D6E"/>
  <w15:docId w15:val="{433C5C66-44A3-47BA-976B-185836A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8A245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A245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B5276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5276"/>
  </w:style>
  <w:style w:type="paragraph" w:styleId="Rodap">
    <w:name w:val="footer"/>
    <w:basedOn w:val="Normal"/>
    <w:link w:val="RodapCarter"/>
    <w:uiPriority w:val="99"/>
    <w:unhideWhenUsed/>
    <w:rsid w:val="005B5276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5276"/>
  </w:style>
  <w:style w:type="character" w:styleId="Refdecomentrio">
    <w:name w:val="annotation reference"/>
    <w:basedOn w:val="Tipodeletrapredefinidodopargrafo"/>
    <w:uiPriority w:val="99"/>
    <w:semiHidden/>
    <w:unhideWhenUsed/>
    <w:rsid w:val="006C55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C55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C55E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C55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C55E4"/>
    <w:rPr>
      <w:b/>
      <w:bCs/>
      <w:sz w:val="20"/>
      <w:szCs w:val="20"/>
    </w:rPr>
  </w:style>
  <w:style w:type="character" w:customStyle="1" w:styleId="xapple-converted-space">
    <w:name w:val="x_apple-converted-space"/>
    <w:basedOn w:val="Tipodeletrapredefinidodopargrafo"/>
    <w:rsid w:val="001F2AAC"/>
  </w:style>
  <w:style w:type="character" w:styleId="Hiperligaovisitada">
    <w:name w:val="FollowedHyperlink"/>
    <w:basedOn w:val="Tipodeletrapredefinidodopargrafo"/>
    <w:uiPriority w:val="99"/>
    <w:semiHidden/>
    <w:unhideWhenUsed/>
    <w:rsid w:val="00380C00"/>
    <w:rPr>
      <w:color w:val="800080" w:themeColor="followedHyperlink"/>
      <w:u w:val="single"/>
    </w:rPr>
  </w:style>
  <w:style w:type="paragraph" w:styleId="Listacommarcas">
    <w:name w:val="List Bullet"/>
    <w:basedOn w:val="Normal"/>
    <w:uiPriority w:val="99"/>
    <w:unhideWhenUsed/>
    <w:rsid w:val="00380C00"/>
    <w:pPr>
      <w:numPr>
        <w:numId w:val="1"/>
      </w:numPr>
      <w:contextualSpacing/>
    </w:pPr>
  </w:style>
  <w:style w:type="paragraph" w:styleId="Reviso">
    <w:name w:val="Revision"/>
    <w:hidden/>
    <w:uiPriority w:val="99"/>
    <w:semiHidden/>
    <w:rsid w:val="003670DC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0B6CB0"/>
    <w:pPr>
      <w:ind w:left="720"/>
      <w:contextualSpacing/>
    </w:pPr>
  </w:style>
  <w:style w:type="paragraph" w:customStyle="1" w:styleId="xmsonormal">
    <w:name w:val="xmsonormal"/>
    <w:basedOn w:val="Normal"/>
    <w:rsid w:val="00D8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elementtoproof">
    <w:name w:val="xelementtoproof"/>
    <w:basedOn w:val="Tipodeletrapredefinidodopargrafo"/>
    <w:rsid w:val="00D82067"/>
  </w:style>
  <w:style w:type="character" w:styleId="nfase">
    <w:name w:val="Emphasis"/>
    <w:basedOn w:val="Tipodeletrapredefinidodopargrafo"/>
    <w:uiPriority w:val="20"/>
    <w:qFormat/>
    <w:rsid w:val="00B74423"/>
    <w:rPr>
      <w:i/>
      <w:iCs/>
    </w:rPr>
  </w:style>
  <w:style w:type="paragraph" w:styleId="NormalWeb">
    <w:name w:val="Normal (Web)"/>
    <w:basedOn w:val="Normal"/>
    <w:uiPriority w:val="99"/>
    <w:unhideWhenUsed/>
    <w:rsid w:val="009C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apple-converted-space">
    <w:name w:val="apple-converted-space"/>
    <w:basedOn w:val="Tipodeletrapredefinidodopargrafo"/>
    <w:rsid w:val="00B627B6"/>
  </w:style>
  <w:style w:type="character" w:customStyle="1" w:styleId="fontstyle01">
    <w:name w:val="fontstyle01"/>
    <w:basedOn w:val="Tipodeletrapredefinidodopargrafo"/>
    <w:rsid w:val="005A121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69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blisbon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cketline.sapo.pt/pt/evento/saulo-fernandes-lisboa-2025-96252" TargetMode="External"/><Relationship Id="rId17" Type="http://schemas.openxmlformats.org/officeDocument/2006/relationships/hyperlink" Target="mailto:patricia.afonso@lift.com.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blisbon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saulofernand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rari.pt" TargetMode="External"/><Relationship Id="rId10" Type="http://schemas.openxmlformats.org/officeDocument/2006/relationships/hyperlink" Target="https://www.idblisbon.com/rooftop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jamestownl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EKsVdwOGEkTrMPKYPqAyD26MQ==">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388FB57848D4DB31E51A014B8AE78" ma:contentTypeVersion="0" ma:contentTypeDescription="Create a new document." ma:contentTypeScope="" ma:versionID="87bf7ccb15423eafcefcd2313f82de0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99527D-A0A3-4CBE-86AE-D64C08A9F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C5DC5F-F10E-49F3-8658-BCE7AD4F2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63874-6F31-4BF8-A682-2AD685D5AE7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1177</Words>
  <Characters>6360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Siobhán Stocks-Lyons</dc:creator>
  <cp:lastModifiedBy>Patrícia Afonso</cp:lastModifiedBy>
  <cp:revision>3</cp:revision>
  <dcterms:created xsi:type="dcterms:W3CDTF">2025-09-15T11:08:00Z</dcterms:created>
  <dcterms:modified xsi:type="dcterms:W3CDTF">2025-09-15T11:16:00Z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0x0101001EF388FB57848D4DB31E51A014B8AE78</vt:lpwstr>
  </property>
</Properties>
</file>